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32" w:rsidRPr="005E1432" w:rsidRDefault="005E1432" w:rsidP="005E1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432">
        <w:rPr>
          <w:rFonts w:ascii="Times New Roman" w:eastAsia="Times New Roman" w:hAnsi="Times New Roman" w:cs="Times New Roman"/>
          <w:sz w:val="28"/>
          <w:szCs w:val="28"/>
        </w:rPr>
        <w:t>Элементы высшей математики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E1432" w:rsidRPr="005E1432" w:rsidTr="005E1432">
        <w:trPr>
          <w:tblCellSpacing w:w="0" w:type="dxa"/>
        </w:trPr>
        <w:tc>
          <w:tcPr>
            <w:tcW w:w="0" w:type="auto"/>
            <w:hideMark/>
          </w:tcPr>
          <w:p w:rsidR="005E1432" w:rsidRPr="005E1432" w:rsidRDefault="005E1432" w:rsidP="005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Аннотация программы учебной дисциплины</w:t>
            </w:r>
            <w:r w:rsidRPr="005E1432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br/>
              <w:t>"Элементы высшей математики"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    Область применения примерной программы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  СПО 230115 «Программирование в компьютерных системах».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Примерная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    Место учебной дисциплины в структуре основной профессиональной образовательной программы: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дисциплина входит в математический и общий естественнонаучный цикл.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   Цели и задачи учебной дисциплины – требования к результатам освоения учебной дисциплины: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уметь:</w:t>
            </w:r>
          </w:p>
          <w:p w:rsidR="005E1432" w:rsidRPr="005E1432" w:rsidRDefault="005E1432" w:rsidP="005E14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    выполнять операции над матрицами;</w:t>
            </w:r>
          </w:p>
          <w:p w:rsidR="005E1432" w:rsidRPr="005E1432" w:rsidRDefault="005E1432" w:rsidP="005E14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    решать системы линейных уравнений;</w:t>
            </w:r>
          </w:p>
          <w:p w:rsidR="005E1432" w:rsidRPr="005E1432" w:rsidRDefault="005E1432" w:rsidP="005E14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    решать задачи, используя уравнения прямых и кривых второго порядка на плоскости;</w:t>
            </w:r>
          </w:p>
          <w:p w:rsidR="005E1432" w:rsidRPr="005E1432" w:rsidRDefault="005E1432" w:rsidP="005E14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    применять методы дифференциального и интегрального исчисления;</w:t>
            </w:r>
          </w:p>
          <w:p w:rsidR="005E1432" w:rsidRPr="005E1432" w:rsidRDefault="005E1432" w:rsidP="005E14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    решать дифференциальные уравнения;</w:t>
            </w:r>
          </w:p>
          <w:p w:rsidR="005E1432" w:rsidRPr="005E1432" w:rsidRDefault="005E1432" w:rsidP="005E143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    пользоваться понятиями теории комплексных чисел.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знать:</w:t>
            </w:r>
          </w:p>
          <w:p w:rsidR="005E1432" w:rsidRPr="005E1432" w:rsidRDefault="005E1432" w:rsidP="005E14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    основы математического анализа, линейной и аналитической  геометрии;</w:t>
            </w:r>
          </w:p>
          <w:p w:rsidR="005E1432" w:rsidRPr="005E1432" w:rsidRDefault="005E1432" w:rsidP="005E14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    основы дифференциального и интегрального исчисления</w:t>
            </w:r>
          </w:p>
          <w:p w:rsidR="005E1432" w:rsidRPr="005E1432" w:rsidRDefault="005E1432" w:rsidP="005E14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    основы  теории комплексных чисел.</w:t>
            </w:r>
          </w:p>
          <w:p w:rsidR="005E1432" w:rsidRPr="005E1432" w:rsidRDefault="005E1432" w:rsidP="005E14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    Рекомендуемое количество часов на освоение примерной программы учебной дисциплины: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максимальной учебной нагрузки обучающегося 225 часов, в том числе: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обязательной аудиторной учебной нагрузки обучающегося 128+22(</w:t>
            </w:r>
            <w:proofErr w:type="spellStart"/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вч</w:t>
            </w:r>
            <w:proofErr w:type="spellEnd"/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) часов;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самостоятельной работы обучающегося 75  часов.</w:t>
            </w:r>
          </w:p>
          <w:p w:rsidR="00114F79" w:rsidRDefault="00114F79" w:rsidP="005E14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</w:p>
          <w:p w:rsidR="00114F79" w:rsidRDefault="00114F79" w:rsidP="005E14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</w:p>
          <w:p w:rsidR="005E1432" w:rsidRPr="005E1432" w:rsidRDefault="005E1432" w:rsidP="005E14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</w:rPr>
              <w:lastRenderedPageBreak/>
              <w:t>5.    Примерный тематический план учебной дисциплины: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Элементы  линейной алгебры</w:t>
            </w:r>
          </w:p>
          <w:p w:rsidR="005E1432" w:rsidRPr="005E1432" w:rsidRDefault="005E1432" w:rsidP="005E1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 Матрицы</w:t>
            </w:r>
          </w:p>
          <w:p w:rsidR="005E1432" w:rsidRPr="005E1432" w:rsidRDefault="005E1432" w:rsidP="005E1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1.2 Определители</w:t>
            </w:r>
          </w:p>
          <w:p w:rsidR="005E1432" w:rsidRPr="005E1432" w:rsidRDefault="005E1432" w:rsidP="005E14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1.3 Системы линейных уравнений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Прямая линия</w:t>
            </w:r>
          </w:p>
          <w:p w:rsidR="005E1432" w:rsidRPr="005E1432" w:rsidRDefault="005E1432" w:rsidP="005E14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2.1 Уравнения </w:t>
            </w:r>
            <w:proofErr w:type="gramStart"/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прямых</w:t>
            </w:r>
            <w:proofErr w:type="gramEnd"/>
          </w:p>
          <w:p w:rsidR="005E1432" w:rsidRPr="005E1432" w:rsidRDefault="005E1432" w:rsidP="005E143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2.2 Угол между </w:t>
            </w:r>
            <w:proofErr w:type="gramStart"/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прямыми</w:t>
            </w:r>
            <w:proofErr w:type="gramEnd"/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 Кривые второго порядка на плоскости</w:t>
            </w:r>
          </w:p>
          <w:p w:rsidR="005E1432" w:rsidRPr="005E1432" w:rsidRDefault="005E1432" w:rsidP="005E143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3.1 Окружность</w:t>
            </w:r>
          </w:p>
          <w:p w:rsidR="005E1432" w:rsidRPr="005E1432" w:rsidRDefault="005E1432" w:rsidP="005E143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Тема3.2 Эллипс</w:t>
            </w:r>
          </w:p>
          <w:p w:rsidR="005E1432" w:rsidRPr="005E1432" w:rsidRDefault="005E1432" w:rsidP="005E143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 Гипербола</w:t>
            </w:r>
          </w:p>
          <w:p w:rsidR="005E1432" w:rsidRPr="005E1432" w:rsidRDefault="005E1432" w:rsidP="005E143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3.4 Парабола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 Комплексные числа</w:t>
            </w:r>
          </w:p>
          <w:p w:rsidR="005E1432" w:rsidRPr="005E1432" w:rsidRDefault="005E1432" w:rsidP="005E143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4.1 Формы комплексных чисел</w:t>
            </w:r>
          </w:p>
          <w:p w:rsidR="005E1432" w:rsidRPr="005E1432" w:rsidRDefault="005E1432" w:rsidP="005E143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4.2 Действия над комплексными числами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 Дифференциальное  исчисление</w:t>
            </w:r>
          </w:p>
          <w:p w:rsidR="005E1432" w:rsidRPr="005E1432" w:rsidRDefault="005E1432" w:rsidP="005E143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5.1 Производная и дифференциал</w:t>
            </w:r>
          </w:p>
          <w:p w:rsidR="005E1432" w:rsidRPr="005E1432" w:rsidRDefault="005E1432" w:rsidP="005E143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5.2 Функции двух переменных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6. Интегральное исчисление</w:t>
            </w:r>
          </w:p>
          <w:p w:rsidR="005E1432" w:rsidRPr="005E1432" w:rsidRDefault="005E1432" w:rsidP="005E14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6.1 Неопределенный интеграл</w:t>
            </w:r>
          </w:p>
          <w:p w:rsidR="005E1432" w:rsidRPr="005E1432" w:rsidRDefault="005E1432" w:rsidP="005E14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6.2 Определенный интеграл</w:t>
            </w:r>
          </w:p>
          <w:p w:rsidR="005E1432" w:rsidRPr="005E1432" w:rsidRDefault="005E1432" w:rsidP="005E14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6.3 Интегральное исчисление функции двух переменных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7. Дифференциальные уравнения</w:t>
            </w:r>
          </w:p>
          <w:p w:rsidR="005E1432" w:rsidRPr="005E1432" w:rsidRDefault="005E1432" w:rsidP="005E143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7.1 Дифференциальные уравнения  первого порядка</w:t>
            </w:r>
          </w:p>
          <w:p w:rsidR="005E1432" w:rsidRPr="005E1432" w:rsidRDefault="005E1432" w:rsidP="005E143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7.2 Дифференциальные уравнения второго порядка</w:t>
            </w:r>
          </w:p>
          <w:p w:rsidR="005E1432" w:rsidRPr="005E1432" w:rsidRDefault="005E1432" w:rsidP="005E143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7.3 Дифференциальные уравнения в науке и технике </w:t>
            </w:r>
          </w:p>
        </w:tc>
      </w:tr>
    </w:tbl>
    <w:p w:rsidR="005E1432" w:rsidRDefault="005E1432"/>
    <w:p w:rsidR="005E1432" w:rsidRDefault="005E1432">
      <w:r>
        <w:br w:type="page"/>
      </w:r>
    </w:p>
    <w:p w:rsidR="005E1432" w:rsidRPr="005E1432" w:rsidRDefault="005E1432" w:rsidP="005E1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432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Элементы математической логики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E1432" w:rsidRPr="005E1432" w:rsidTr="005E1432">
        <w:trPr>
          <w:tblCellSpacing w:w="0" w:type="dxa"/>
        </w:trPr>
        <w:tc>
          <w:tcPr>
            <w:tcW w:w="0" w:type="auto"/>
            <w:hideMark/>
          </w:tcPr>
          <w:p w:rsidR="005E1432" w:rsidRPr="005E1432" w:rsidRDefault="005E1432" w:rsidP="005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Аннотация программы учебной дисциплины</w:t>
            </w:r>
            <w:r w:rsidRPr="005E1432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br/>
              <w:t>"Элементы математической логики"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    Область применения примерной программы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230115 Программирование в компьютерных системах (базовой подготовки).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Примерная программа может быть использована в дополнительном профессиональном образовании (в программах повышения квалификации и переподготовки).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2.    Место учебной дисциплины в структуре основной профессиональной образовательной программы: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дисциплина входит в математический и общий естественнонаучный цикл.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3.    Цели и задачи учебной дисциплины – требования к результатам освоения учебной дисциплины: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уметь: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5E1432" w:rsidRDefault="005E1432" w:rsidP="005E143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 таблицы истинности для формул логики упрощать формулы логики;</w:t>
            </w:r>
          </w:p>
          <w:p w:rsidR="005E1432" w:rsidRPr="005E1432" w:rsidRDefault="005E1432" w:rsidP="005E143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представлять булевы функции в виде формул заданного типа, проверять множество булевых функций на полноту;</w:t>
            </w:r>
          </w:p>
          <w:p w:rsidR="005E1432" w:rsidRPr="005E1432" w:rsidRDefault="005E1432" w:rsidP="005E143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операции над множествами;</w:t>
            </w:r>
          </w:p>
          <w:p w:rsidR="005E1432" w:rsidRPr="005E1432" w:rsidRDefault="005E1432" w:rsidP="005E143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операции над предикатами, записывать области истинности предикатов, формализовать предложение с помощью логики предикатов;</w:t>
            </w:r>
          </w:p>
          <w:p w:rsidR="005E1432" w:rsidRPr="005E1432" w:rsidRDefault="005E1432" w:rsidP="005E143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исследовать бинарные отношения на заданные свойства.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знать: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5E1432" w:rsidRDefault="005E1432" w:rsidP="005E143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математической логики;</w:t>
            </w:r>
          </w:p>
          <w:p w:rsidR="005E1432" w:rsidRPr="005E1432" w:rsidRDefault="005E1432" w:rsidP="005E143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теории множеств и теории алгоритмов;</w:t>
            </w:r>
          </w:p>
          <w:p w:rsidR="005E1432" w:rsidRPr="005E1432" w:rsidRDefault="005E1432" w:rsidP="005E143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алгебры высказывания;</w:t>
            </w:r>
          </w:p>
          <w:p w:rsidR="005E1432" w:rsidRPr="005E1432" w:rsidRDefault="005E1432" w:rsidP="005E143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минимизации алгебраических преобразований;</w:t>
            </w:r>
          </w:p>
          <w:p w:rsidR="005E1432" w:rsidRPr="005E1432" w:rsidRDefault="005E1432" w:rsidP="005E143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языка и алгебры предикатов.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4.    Рекомендуемое количество часов на освоение  примерной программы дисциплины: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максимальной учебной нагрузки обучающегося  108 часов, том числе: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обязательной аудиторной нагрузки обучающегося  72;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самостоятельная работа обучающегося  36. </w:t>
            </w:r>
          </w:p>
          <w:p w:rsidR="005E1432" w:rsidRPr="005E1432" w:rsidRDefault="005E1432" w:rsidP="005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</w:rPr>
              <w:lastRenderedPageBreak/>
              <w:br/>
              <w:t>5.    Примерный тематический план учебной дисциплины: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Множества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5E1432" w:rsidRDefault="005E1432" w:rsidP="005E143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 Основы теории множеств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Формулы логики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5E1432" w:rsidRDefault="005E1432" w:rsidP="005E143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2.1. Логические операции. Формулы логики. Таблица истинности.</w:t>
            </w:r>
          </w:p>
          <w:p w:rsidR="005E1432" w:rsidRPr="005E1432" w:rsidRDefault="005E1432" w:rsidP="005E143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2.2. Законы логики. Равносильные преобразования.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 Булевы функции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5E1432" w:rsidRDefault="005E1432" w:rsidP="005E14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3.1. Функции алгебры логики.</w:t>
            </w:r>
          </w:p>
          <w:p w:rsidR="005E1432" w:rsidRPr="005E1432" w:rsidRDefault="005E1432" w:rsidP="005E14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3.2. Операция двоичного сложения. Многочлен Жегалкина.</w:t>
            </w:r>
          </w:p>
          <w:p w:rsidR="005E1432" w:rsidRPr="005E1432" w:rsidRDefault="005E1432" w:rsidP="005E14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3.3. Основные классы функций. Полнота множества. Теореме Поста.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 Предикаты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5E1432" w:rsidRDefault="005E1432" w:rsidP="005E14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4.1. Предикаты</w:t>
            </w:r>
          </w:p>
          <w:p w:rsidR="005E1432" w:rsidRPr="005E1432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 Элементы теории алгоритмов</w:t>
            </w: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5E1432" w:rsidRDefault="005E1432" w:rsidP="005E143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5.1. Вычислимые функции и алгоритмы</w:t>
            </w:r>
          </w:p>
          <w:p w:rsidR="005E1432" w:rsidRPr="005E1432" w:rsidRDefault="005E1432" w:rsidP="005E143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43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5.2. Нормальный алгоритм Маркова. Машина Тьюринга.</w:t>
            </w:r>
          </w:p>
        </w:tc>
      </w:tr>
    </w:tbl>
    <w:p w:rsidR="001E169E" w:rsidRDefault="001E169E"/>
    <w:p w:rsidR="005E1432" w:rsidRDefault="005E1432">
      <w:r>
        <w:br w:type="page"/>
      </w:r>
    </w:p>
    <w:p w:rsidR="005E1432" w:rsidRPr="009727DF" w:rsidRDefault="005E1432" w:rsidP="005E1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7DF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Теория вероятностей и математическая статистика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E1432" w:rsidRPr="009727DF" w:rsidTr="009727DF">
        <w:trPr>
          <w:tblCellSpacing w:w="0" w:type="dxa"/>
        </w:trPr>
        <w:tc>
          <w:tcPr>
            <w:tcW w:w="0" w:type="auto"/>
            <w:hideMark/>
          </w:tcPr>
          <w:p w:rsidR="005E1432" w:rsidRPr="009727DF" w:rsidRDefault="005E1432" w:rsidP="005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t>Аннотация программы учебной дисциплины</w:t>
            </w:r>
            <w:r w:rsidRPr="009727DF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</w:rPr>
              <w:br/>
              <w:t>"Теория вероятностей и математическая статистика"</w:t>
            </w:r>
          </w:p>
          <w:p w:rsidR="005E1432" w:rsidRPr="009727DF" w:rsidRDefault="005E1432" w:rsidP="0097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2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    Область применения примерной программы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Примерная программа учебной дисциплины является частью примерной основной профессиональной образовательной программы по специальности СПО в соответствии с ФГОС по специальности СПО 230115 Программирование в компьютерных системах (базовой подготовки).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Примерная программа учебной дисциплины может быть использована в профессиональной подготовке работников по специальности 230115 Программирование в компьютерных системах и дополнительном профессиональном образовании при наличии среднего (полного) общего образования. 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2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    Место учебной дисциплины в структуре основной профессиональной образовательной программы: 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 входит в математический и общий естественнонаучный цикл.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2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   Цели и задачи учебной дисциплины – требования к результатам освоения учебной дисциплины: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уметь: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9727DF" w:rsidRDefault="005E1432" w:rsidP="009727D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вычислять вероятность событий с использованием элементов комбинаторики;</w:t>
            </w:r>
          </w:p>
          <w:p w:rsidR="005E1432" w:rsidRPr="009727DF" w:rsidRDefault="005E1432" w:rsidP="009727D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методы математической статистики.</w:t>
            </w:r>
          </w:p>
          <w:p w:rsidR="005E1432" w:rsidRPr="009727DF" w:rsidRDefault="005E1432" w:rsidP="0097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знать: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9727DF" w:rsidRDefault="005E1432" w:rsidP="009727D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теории вероятностей и математической статистики;</w:t>
            </w:r>
          </w:p>
          <w:p w:rsidR="005E1432" w:rsidRPr="009727DF" w:rsidRDefault="005E1432" w:rsidP="009727D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теории графов.</w:t>
            </w:r>
          </w:p>
          <w:p w:rsidR="005E1432" w:rsidRPr="009727DF" w:rsidRDefault="005E1432" w:rsidP="0097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72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    Рекомендуемое количество часов на освоение примерной программы дисциплины: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максимальной учебной нагрузки обучающегося - 153 часа, в том числе: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обязательной аудиторной учебной нагрузки обучающегося – 66+36(</w:t>
            </w:r>
            <w:proofErr w:type="spellStart"/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вч</w:t>
            </w:r>
            <w:proofErr w:type="spellEnd"/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) часов;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самостоятельной работы обучающегося - 51 час. </w:t>
            </w:r>
          </w:p>
          <w:p w:rsidR="009727DF" w:rsidRDefault="005E1432" w:rsidP="009727D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</w:rPr>
              <w:br/>
            </w:r>
          </w:p>
          <w:p w:rsidR="009727DF" w:rsidRDefault="009727DF" w:rsidP="005E14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</w:p>
          <w:p w:rsidR="009727DF" w:rsidRDefault="009727DF" w:rsidP="005E14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</w:p>
          <w:p w:rsidR="005E1432" w:rsidRPr="009727DF" w:rsidRDefault="005E1432" w:rsidP="005E143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</w:rPr>
              <w:lastRenderedPageBreak/>
              <w:t>5.    Примерный тематический план учебной дисциплины:</w:t>
            </w:r>
          </w:p>
          <w:p w:rsidR="005E1432" w:rsidRPr="009727DF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 Теория вероятностей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9727DF" w:rsidRDefault="005E1432" w:rsidP="005E143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 Классификация событий</w:t>
            </w:r>
          </w:p>
          <w:p w:rsidR="005E1432" w:rsidRPr="009727DF" w:rsidRDefault="005E1432" w:rsidP="005E143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1.2 Основные теоремы</w:t>
            </w:r>
          </w:p>
          <w:p w:rsidR="005E1432" w:rsidRPr="009727DF" w:rsidRDefault="005E1432" w:rsidP="005E143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1.3 Повторные независимые  испытания</w:t>
            </w:r>
          </w:p>
          <w:p w:rsidR="005E1432" w:rsidRPr="009727DF" w:rsidRDefault="005E1432" w:rsidP="005E143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 1.4 Дискретные случайные величины</w:t>
            </w:r>
          </w:p>
          <w:p w:rsidR="005E1432" w:rsidRPr="009727DF" w:rsidRDefault="005E1432" w:rsidP="005E143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1.5 Непрерывно-случайные величины. Нормальный закон распределения</w:t>
            </w:r>
          </w:p>
          <w:p w:rsidR="005E1432" w:rsidRPr="009727DF" w:rsidRDefault="005E1432" w:rsidP="005E143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1.6 Центральная предельная теорема</w:t>
            </w:r>
          </w:p>
          <w:p w:rsidR="005E1432" w:rsidRPr="009727DF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 Математическая статистика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9727DF" w:rsidRDefault="005E1432" w:rsidP="005E143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2.1 Вариационные ряды</w:t>
            </w:r>
          </w:p>
          <w:p w:rsidR="005E1432" w:rsidRPr="009727DF" w:rsidRDefault="005E1432" w:rsidP="005E143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2.2 Основы выборочного метода</w:t>
            </w:r>
          </w:p>
          <w:p w:rsidR="005E1432" w:rsidRPr="009727DF" w:rsidRDefault="005E1432" w:rsidP="005E143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2.3 Элементы проверки статистических гипотез</w:t>
            </w:r>
          </w:p>
          <w:p w:rsidR="005E1432" w:rsidRPr="009727DF" w:rsidRDefault="005E1432" w:rsidP="005E143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2.4 Элементы теории корреляции</w:t>
            </w:r>
          </w:p>
          <w:p w:rsidR="005E1432" w:rsidRPr="009727DF" w:rsidRDefault="005E1432" w:rsidP="005E143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2.5 Моделирование случайных величин. Метод статистических испытаний</w:t>
            </w:r>
          </w:p>
          <w:p w:rsidR="005E1432" w:rsidRPr="009727DF" w:rsidRDefault="005E1432" w:rsidP="005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 Графы</w:t>
            </w: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1432" w:rsidRPr="009727DF" w:rsidRDefault="005E1432" w:rsidP="005E143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3.1 Основные понятия теории графов</w:t>
            </w:r>
          </w:p>
          <w:p w:rsidR="005E1432" w:rsidRPr="009727DF" w:rsidRDefault="005E1432" w:rsidP="005E143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3.2 Представление графов матрицами</w:t>
            </w:r>
          </w:p>
          <w:p w:rsidR="005E1432" w:rsidRPr="009727DF" w:rsidRDefault="005E1432" w:rsidP="005E143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 Связанные графы</w:t>
            </w:r>
          </w:p>
          <w:p w:rsidR="005E1432" w:rsidRPr="009727DF" w:rsidRDefault="005E1432" w:rsidP="005E143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3.4 Остовы графов, деревья, расстояния в графах</w:t>
            </w:r>
          </w:p>
          <w:p w:rsidR="005E1432" w:rsidRPr="009727DF" w:rsidRDefault="005E1432" w:rsidP="005E143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3.5 </w:t>
            </w:r>
            <w:proofErr w:type="spellStart"/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Эйлеровы</w:t>
            </w:r>
            <w:proofErr w:type="spellEnd"/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>Гамильтовы</w:t>
            </w:r>
            <w:proofErr w:type="spellEnd"/>
            <w:r w:rsidRPr="00972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графы. Фундаментальные циклы</w:t>
            </w:r>
          </w:p>
        </w:tc>
      </w:tr>
    </w:tbl>
    <w:p w:rsidR="005E1432" w:rsidRDefault="005E1432"/>
    <w:sectPr w:rsidR="005E1432" w:rsidSect="001E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D76"/>
    <w:multiLevelType w:val="multilevel"/>
    <w:tmpl w:val="F62C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F456D"/>
    <w:multiLevelType w:val="multilevel"/>
    <w:tmpl w:val="34FC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F1874"/>
    <w:multiLevelType w:val="multilevel"/>
    <w:tmpl w:val="81CA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77C01"/>
    <w:multiLevelType w:val="multilevel"/>
    <w:tmpl w:val="044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A405F"/>
    <w:multiLevelType w:val="multilevel"/>
    <w:tmpl w:val="9BF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22F89"/>
    <w:multiLevelType w:val="multilevel"/>
    <w:tmpl w:val="92F8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90BD4"/>
    <w:multiLevelType w:val="multilevel"/>
    <w:tmpl w:val="DCE2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90642"/>
    <w:multiLevelType w:val="multilevel"/>
    <w:tmpl w:val="79EC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E4E21"/>
    <w:multiLevelType w:val="multilevel"/>
    <w:tmpl w:val="173A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028E4"/>
    <w:multiLevelType w:val="multilevel"/>
    <w:tmpl w:val="B466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1643D"/>
    <w:multiLevelType w:val="multilevel"/>
    <w:tmpl w:val="978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74100"/>
    <w:multiLevelType w:val="multilevel"/>
    <w:tmpl w:val="9EA6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C3C68"/>
    <w:multiLevelType w:val="multilevel"/>
    <w:tmpl w:val="3BC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235EDE"/>
    <w:multiLevelType w:val="multilevel"/>
    <w:tmpl w:val="8F9C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813666"/>
    <w:multiLevelType w:val="multilevel"/>
    <w:tmpl w:val="3694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5E0231"/>
    <w:multiLevelType w:val="multilevel"/>
    <w:tmpl w:val="5BC8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4452C"/>
    <w:multiLevelType w:val="multilevel"/>
    <w:tmpl w:val="B19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0512F"/>
    <w:multiLevelType w:val="multilevel"/>
    <w:tmpl w:val="7A8C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626356"/>
    <w:multiLevelType w:val="multilevel"/>
    <w:tmpl w:val="303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88286F"/>
    <w:multiLevelType w:val="multilevel"/>
    <w:tmpl w:val="E60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E5071"/>
    <w:multiLevelType w:val="multilevel"/>
    <w:tmpl w:val="7FE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4"/>
  </w:num>
  <w:num w:numId="5">
    <w:abstractNumId w:val="19"/>
  </w:num>
  <w:num w:numId="6">
    <w:abstractNumId w:val="16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5"/>
  </w:num>
  <w:num w:numId="16">
    <w:abstractNumId w:val="11"/>
  </w:num>
  <w:num w:numId="17">
    <w:abstractNumId w:val="6"/>
  </w:num>
  <w:num w:numId="18">
    <w:abstractNumId w:val="20"/>
  </w:num>
  <w:num w:numId="19">
    <w:abstractNumId w:val="3"/>
  </w:num>
  <w:num w:numId="20">
    <w:abstractNumId w:val="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432"/>
    <w:rsid w:val="00114F79"/>
    <w:rsid w:val="001E169E"/>
    <w:rsid w:val="005E1432"/>
    <w:rsid w:val="0097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</cp:lastModifiedBy>
  <cp:revision>4</cp:revision>
  <dcterms:created xsi:type="dcterms:W3CDTF">2012-04-12T07:00:00Z</dcterms:created>
  <dcterms:modified xsi:type="dcterms:W3CDTF">2012-07-06T11:30:00Z</dcterms:modified>
</cp:coreProperties>
</file>