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8" w:type="dxa"/>
        <w:tblCellSpacing w:w="15" w:type="dxa"/>
        <w:shd w:val="clear" w:color="auto" w:fill="FFFFFF"/>
        <w:tblCellMar>
          <w:top w:w="15" w:type="dxa"/>
          <w:left w:w="15" w:type="dxa"/>
          <w:bottom w:w="15" w:type="dxa"/>
          <w:right w:w="15" w:type="dxa"/>
        </w:tblCellMar>
        <w:tblLook w:val="04A0"/>
      </w:tblPr>
      <w:tblGrid>
        <w:gridCol w:w="9528"/>
      </w:tblGrid>
      <w:tr w:rsidR="00AF5DF6" w:rsidRPr="00AF5DF6" w:rsidTr="00270216">
        <w:trPr>
          <w:tblCellSpacing w:w="15" w:type="dxa"/>
        </w:trPr>
        <w:tc>
          <w:tcPr>
            <w:tcW w:w="4969" w:type="pct"/>
            <w:tcBorders>
              <w:top w:val="nil"/>
              <w:left w:val="nil"/>
              <w:bottom w:val="nil"/>
              <w:right w:val="nil"/>
            </w:tcBorders>
            <w:shd w:val="clear" w:color="auto" w:fill="FFFFFF"/>
            <w:tcMar>
              <w:top w:w="0" w:type="dxa"/>
              <w:left w:w="0" w:type="dxa"/>
              <w:bottom w:w="0" w:type="dxa"/>
              <w:right w:w="0" w:type="dxa"/>
            </w:tcMar>
            <w:vAlign w:val="center"/>
            <w:hideMark/>
          </w:tcPr>
          <w:p w:rsidR="00AF5DF6" w:rsidRPr="00AF5DF6" w:rsidRDefault="002F0EE6" w:rsidP="00AF5DF6">
            <w:pPr>
              <w:spacing w:after="0" w:line="390" w:lineRule="atLeast"/>
              <w:rPr>
                <w:rFonts w:ascii="Helvetica" w:eastAsia="Times New Roman" w:hAnsi="Helvetica" w:cs="Helvetica"/>
                <w:color w:val="34596E"/>
                <w:sz w:val="29"/>
                <w:szCs w:val="29"/>
                <w:lang w:eastAsia="ru-RU"/>
              </w:rPr>
            </w:pPr>
            <w:r>
              <w:fldChar w:fldCharType="begin"/>
            </w:r>
            <w:r>
              <w:instrText>HYPERLINK "http://www.prodlenka.org/roditelskoe-sobranie-stcenarii/roditelskoe-sobranie-vo-2-klasse-na-temu-sadimsia-za-uroki.html"</w:instrText>
            </w:r>
            <w:r>
              <w:fldChar w:fldCharType="separate"/>
            </w:r>
            <w:r w:rsidR="00AF5DF6" w:rsidRPr="00AF5DF6">
              <w:rPr>
                <w:rFonts w:ascii="Helvetica" w:eastAsia="Times New Roman" w:hAnsi="Helvetica" w:cs="Helvetica"/>
                <w:color w:val="72918B"/>
                <w:sz w:val="29"/>
                <w:lang w:eastAsia="ru-RU"/>
              </w:rPr>
              <w:t>Родительское собрание во 2 классе на тему «Садимся за уроки»</w:t>
            </w:r>
            <w:r>
              <w:fldChar w:fldCharType="end"/>
            </w:r>
          </w:p>
        </w:tc>
      </w:tr>
    </w:tbl>
    <w:p w:rsidR="00AF5DF6" w:rsidRPr="00AF5DF6" w:rsidRDefault="00AF5DF6" w:rsidP="00AF5DF6">
      <w:pPr>
        <w:spacing w:after="0" w:line="240" w:lineRule="auto"/>
        <w:rPr>
          <w:rFonts w:ascii="Times New Roman" w:eastAsia="Times New Roman" w:hAnsi="Times New Roman" w:cs="Times New Roman"/>
          <w:vanish/>
          <w:sz w:val="24"/>
          <w:szCs w:val="24"/>
          <w:lang w:eastAsia="ru-RU"/>
        </w:rPr>
      </w:pPr>
    </w:p>
    <w:tbl>
      <w:tblPr>
        <w:tblW w:w="9684" w:type="dxa"/>
        <w:tblCellSpacing w:w="15" w:type="dxa"/>
        <w:shd w:val="clear" w:color="auto" w:fill="FFFFFF"/>
        <w:tblCellMar>
          <w:top w:w="15" w:type="dxa"/>
          <w:left w:w="15" w:type="dxa"/>
          <w:bottom w:w="15" w:type="dxa"/>
          <w:right w:w="15" w:type="dxa"/>
        </w:tblCellMar>
        <w:tblLook w:val="04A0"/>
      </w:tblPr>
      <w:tblGrid>
        <w:gridCol w:w="9684"/>
      </w:tblGrid>
      <w:tr w:rsidR="00AF5DF6" w:rsidRPr="00AF5DF6" w:rsidTr="00270216">
        <w:trPr>
          <w:tblCellSpacing w:w="15" w:type="dxa"/>
        </w:trPr>
        <w:tc>
          <w:tcPr>
            <w:tcW w:w="9624" w:type="dxa"/>
            <w:shd w:val="clear" w:color="auto" w:fill="FFFFFF"/>
            <w:hideMark/>
          </w:tcPr>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Цель</w:t>
            </w:r>
            <w:proofErr w:type="gramStart"/>
            <w:r w:rsidRPr="00AF5DF6">
              <w:rPr>
                <w:rFonts w:ascii="Arial" w:eastAsia="Times New Roman" w:hAnsi="Arial" w:cs="Arial"/>
                <w:b/>
                <w:bCs/>
                <w:color w:val="333333"/>
                <w:sz w:val="18"/>
                <w:szCs w:val="18"/>
                <w:lang w:eastAsia="ru-RU"/>
              </w:rPr>
              <w:t xml:space="preserve"> :</w:t>
            </w:r>
            <w:proofErr w:type="gramEnd"/>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lang w:eastAsia="ru-RU"/>
              </w:rPr>
              <w:t> Выявить представления родителей об организации учебной работы детей дома;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lang w:eastAsia="ru-RU"/>
              </w:rPr>
              <w:t>Дать рекомендации родителям о том, как формировать у детей навыки самоконтроля, умение работать самостоятельно.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Ход собрания: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1.</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Введение в тему собрания.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Жила – была Красная Шапочка, такая хорошенькая да умненькая, что лучше её и на свете не было. Мать любила её без памяти, а бабушка ещё больше. Раз пошла Красная Шапочка к бабушке. Идёт она лесом, цветочки собирает, кузнечиков слушает, и вдруг вспомнила, а уроки – то она не сделала, а солнце к вечеру клонится…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lang w:eastAsia="ru-RU"/>
              </w:rPr>
              <w:t>Задание для родителей:</w:t>
            </w:r>
            <w:r w:rsidRPr="00AF5DF6">
              <w:rPr>
                <w:rFonts w:ascii="Arial" w:eastAsia="Times New Roman" w:hAnsi="Arial" w:cs="Arial"/>
                <w:b/>
                <w:bCs/>
                <w:i/>
                <w:iCs/>
                <w:color w:val="333333"/>
                <w:sz w:val="18"/>
                <w:lang w:eastAsia="ru-RU"/>
              </w:rPr>
              <w:t> </w:t>
            </w:r>
            <w:r w:rsidRPr="00AF5DF6">
              <w:rPr>
                <w:rFonts w:ascii="Arial" w:eastAsia="Times New Roman" w:hAnsi="Arial" w:cs="Arial"/>
                <w:color w:val="333333"/>
                <w:sz w:val="18"/>
                <w:szCs w:val="18"/>
                <w:lang w:eastAsia="ru-RU"/>
              </w:rPr>
              <w:t>продолжить сказку, составить 1-2 предложения по цепочке.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2.</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Вступительное слово.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СЛАЙД 2. </w:t>
            </w:r>
            <w:r w:rsidRPr="00AF5DF6">
              <w:rPr>
                <w:rFonts w:ascii="Arial" w:eastAsia="Times New Roman" w:hAnsi="Arial" w:cs="Arial"/>
                <w:b/>
                <w:bCs/>
                <w:color w:val="333333"/>
                <w:sz w:val="18"/>
                <w:lang w:eastAsia="ru-RU"/>
              </w:rPr>
              <w:t> </w:t>
            </w:r>
            <w:r w:rsidRPr="00AF5DF6">
              <w:rPr>
                <w:rFonts w:ascii="Arial" w:eastAsia="Times New Roman" w:hAnsi="Arial" w:cs="Arial"/>
                <w:color w:val="333333"/>
                <w:sz w:val="18"/>
                <w:szCs w:val="18"/>
                <w:lang w:eastAsia="ru-RU"/>
              </w:rPr>
              <w:t>Учёба в школе, выполнение домашних заданий – серьёзный труд. Что такое домашнее задание известно всем и каждому. Несколько поколений школьников домашнее задание называют «</w:t>
            </w:r>
            <w:proofErr w:type="spellStart"/>
            <w:r w:rsidRPr="00AF5DF6">
              <w:rPr>
                <w:rFonts w:ascii="Arial" w:eastAsia="Times New Roman" w:hAnsi="Arial" w:cs="Arial"/>
                <w:color w:val="333333"/>
                <w:sz w:val="18"/>
                <w:szCs w:val="18"/>
                <w:lang w:eastAsia="ru-RU"/>
              </w:rPr>
              <w:t>домашкой</w:t>
            </w:r>
            <w:proofErr w:type="spellEnd"/>
            <w:r w:rsidRPr="00AF5DF6">
              <w:rPr>
                <w:rFonts w:ascii="Arial" w:eastAsia="Times New Roman" w:hAnsi="Arial" w:cs="Arial"/>
                <w:color w:val="333333"/>
                <w:sz w:val="18"/>
                <w:szCs w:val="18"/>
                <w:lang w:eastAsia="ru-RU"/>
              </w:rPr>
              <w:t>»</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СЛАЙД 3. «</w:t>
            </w:r>
            <w:proofErr w:type="spellStart"/>
            <w:r w:rsidRPr="00AF5DF6">
              <w:rPr>
                <w:rFonts w:ascii="Arial" w:eastAsia="Times New Roman" w:hAnsi="Arial" w:cs="Arial"/>
                <w:color w:val="333333"/>
                <w:sz w:val="18"/>
                <w:szCs w:val="18"/>
                <w:lang w:eastAsia="ru-RU"/>
              </w:rPr>
              <w:t>Домашка</w:t>
            </w:r>
            <w:proofErr w:type="spellEnd"/>
            <w:r w:rsidRPr="00AF5DF6">
              <w:rPr>
                <w:rFonts w:ascii="Arial" w:eastAsia="Times New Roman" w:hAnsi="Arial" w:cs="Arial"/>
                <w:color w:val="333333"/>
                <w:sz w:val="18"/>
                <w:szCs w:val="18"/>
                <w:lang w:eastAsia="ru-RU"/>
              </w:rPr>
              <w:t>» -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В современной школе дети проводят по шесть часов в день, а иногда и более. </w:t>
            </w:r>
            <w:proofErr w:type="gramStart"/>
            <w:r w:rsidRPr="00AF5DF6">
              <w:rPr>
                <w:rFonts w:ascii="Arial" w:eastAsia="Times New Roman" w:hAnsi="Arial" w:cs="Arial"/>
                <w:color w:val="333333"/>
                <w:sz w:val="18"/>
                <w:szCs w:val="18"/>
                <w:lang w:eastAsia="ru-RU"/>
              </w:rPr>
              <w:t>К счастью, учебная программа по - прежнему включает такие предметы, как физкультура, изобразительное искусство и музыка, а также специальные предметы, направленные на развитие самоуважения.</w:t>
            </w:r>
            <w:proofErr w:type="gramEnd"/>
            <w:r w:rsidRPr="00AF5DF6">
              <w:rPr>
                <w:rFonts w:ascii="Arial" w:eastAsia="Times New Roman" w:hAnsi="Arial" w:cs="Arial"/>
                <w:color w:val="333333"/>
                <w:sz w:val="18"/>
                <w:szCs w:val="18"/>
                <w:lang w:eastAsia="ru-RU"/>
              </w:rPr>
              <w:t xml:space="preserve"> («Все цвета кроме чёрного») Предполагается, что оставшиеся три часа учителя должны потратить на обучение чтению, письму, математике и хотя бы немного естественным наукам. Классные руководители не в состоянии все успеть. Они нуждаются в помощи.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Как родители вы можете внести огромный вклад в процесс обучения своих детей. Читая своему малышу, вы автоматически увеличиваете его словарный запас. Ежедневно помогая в выполнении домашнего задания, вы своим вниманием показываете, насколько важно обучение.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Очень многие родители стремятся помочь своим детям, но не знают, как это сделать. Вдобавок к постоянной нехватке времени, они часто замечают, что их дети просто не хотят заниматься вместе с ними. Дети будут охотнее конструировать новую машинку, чем выполнять домашнее задание. Но даже если дети много смотрят телевизор или время от времени засиживаются за компьютером, то их нельзя однозначно назвать ленивыми. Они ходят в бассейн, посещают уроки английского и занимаются музыкой. У них есть свои запланированные дела и встречи, и они не хотят, чтобы родители отнимали у них драгоценное время. После того как дети сделали уроки, они не хотят больше тратить время на чтение, и их не интересует возможность попрактиковаться в математике.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Один из родителей рассказывал, что когда пришло время выполнять домашнее задание по чтению, ребенок спрятал книгу за батарею. Выполнение домашнего задания превратилось в битву, и совместные занятия стали причиной возникшего между ними напряжения, от которого не было пользы никому. Родитель выходил из себя, когда чувствовал, что сын старается не в полную силу, и выполнение домашней работы обычно заканчивается криками друг на друга. Некоторые родители во избежание проблем и вовсе выполняют домашнее задание за детей.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Бывает, что родители сами провоцируют детей на отрицательную реакцию, связанную с выполнением домашнего задания. </w:t>
            </w:r>
            <w:proofErr w:type="gramStart"/>
            <w:r w:rsidRPr="00AF5DF6">
              <w:rPr>
                <w:rFonts w:ascii="Arial" w:eastAsia="Times New Roman" w:hAnsi="Arial" w:cs="Arial"/>
                <w:color w:val="333333"/>
                <w:sz w:val="18"/>
                <w:szCs w:val="18"/>
                <w:lang w:eastAsia="ru-RU"/>
              </w:rPr>
              <w:t>Прейдя с работы уставшими и раздраженными, они с пренебрежением и с чувством обреченности садятся с детьми за уроки.</w:t>
            </w:r>
            <w:proofErr w:type="gramEnd"/>
            <w:r w:rsidRPr="00AF5DF6">
              <w:rPr>
                <w:rFonts w:ascii="Arial" w:eastAsia="Times New Roman" w:hAnsi="Arial" w:cs="Arial"/>
                <w:color w:val="333333"/>
                <w:sz w:val="18"/>
                <w:szCs w:val="18"/>
                <w:lang w:eastAsia="ru-RU"/>
              </w:rPr>
              <w:t xml:space="preserve">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w:t>
            </w:r>
            <w:r w:rsidRPr="00AF5DF6">
              <w:rPr>
                <w:rFonts w:ascii="Arial" w:eastAsia="Times New Roman" w:hAnsi="Arial" w:cs="Arial"/>
                <w:color w:val="333333"/>
                <w:sz w:val="18"/>
                <w:szCs w:val="18"/>
                <w:lang w:eastAsia="ru-RU"/>
              </w:rPr>
              <w:lastRenderedPageBreak/>
              <w:t>и ваше напряжение передается им. Прежде чем 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 </w:t>
            </w:r>
            <w:proofErr w:type="gramStart"/>
            <w:r w:rsidRPr="00AF5DF6">
              <w:rPr>
                <w:rFonts w:ascii="Arial" w:eastAsia="Times New Roman" w:hAnsi="Arial" w:cs="Arial"/>
                <w:color w:val="333333"/>
                <w:sz w:val="18"/>
                <w:szCs w:val="18"/>
                <w:lang w:eastAsia="ru-RU"/>
              </w:rPr>
              <w:t>спросите</w:t>
            </w:r>
            <w:proofErr w:type="gramEnd"/>
            <w:r w:rsidRPr="00AF5DF6">
              <w:rPr>
                <w:rFonts w:ascii="Arial" w:eastAsia="Times New Roman" w:hAnsi="Arial" w:cs="Arial"/>
                <w:color w:val="333333"/>
                <w:sz w:val="18"/>
                <w:szCs w:val="18"/>
                <w:lang w:eastAsia="ru-RU"/>
              </w:rPr>
              <w:t xml:space="preserve"> сначала у себя, а что я сделал для этого? Какую вы себе поставите отметку за выполнение домашнего задания с ребенком?</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очень важен и что вы хотите быть и ним.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Домашнее задание выполняет различные функции.</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СЛАЙД 4.</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Одной из главных является функция</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выравнивания знаний и умений ребёнка, его навыков,</w:t>
            </w:r>
            <w:r w:rsidRPr="00AF5DF6">
              <w:rPr>
                <w:rFonts w:ascii="Arial" w:eastAsia="Times New Roman" w:hAnsi="Arial" w:cs="Arial"/>
                <w:b/>
                <w:bCs/>
                <w:color w:val="333333"/>
                <w:sz w:val="18"/>
                <w:lang w:eastAsia="ru-RU"/>
              </w:rPr>
              <w:t> </w:t>
            </w:r>
            <w:r w:rsidRPr="00AF5DF6">
              <w:rPr>
                <w:rFonts w:ascii="Arial" w:eastAsia="Times New Roman" w:hAnsi="Arial" w:cs="Arial"/>
                <w:color w:val="333333"/>
                <w:sz w:val="18"/>
                <w:szCs w:val="18"/>
                <w:lang w:eastAsia="ru-RU"/>
              </w:rPr>
              <w:t>в том случае, если он долго болел, или много пропустил, или не усвоил какую-то сложную тему.</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Вторая функция домашнего задания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это стимулирование познавательного интереса учащегося, желания знать как можно больше по предмету или по теме.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Третья функция домашнего задания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это развитие самостоятельности ученика, его усидчивости и ответственности за выполняемое учебное задание.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3.</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Игра «Разброс мнений» </w:t>
            </w:r>
            <w:r w:rsidRPr="00AF5DF6">
              <w:rPr>
                <w:rFonts w:ascii="Arial" w:eastAsia="Times New Roman" w:hAnsi="Arial" w:cs="Arial"/>
                <w:b/>
                <w:bCs/>
                <w:color w:val="333333"/>
                <w:sz w:val="18"/>
                <w:lang w:eastAsia="ru-RU"/>
              </w:rPr>
              <w:t> </w:t>
            </w:r>
            <w:r w:rsidRPr="00AF5DF6">
              <w:rPr>
                <w:rFonts w:ascii="Arial" w:eastAsia="Times New Roman" w:hAnsi="Arial" w:cs="Arial"/>
                <w:b/>
                <w:bCs/>
                <w:color w:val="333333"/>
                <w:sz w:val="18"/>
                <w:szCs w:val="18"/>
                <w:lang w:eastAsia="ru-RU"/>
              </w:rPr>
              <w:t>СЛАЙД 5.</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proofErr w:type="spellStart"/>
            <w:r w:rsidRPr="00AF5DF6">
              <w:rPr>
                <w:rFonts w:ascii="Arial" w:eastAsia="Times New Roman" w:hAnsi="Arial" w:cs="Arial"/>
                <w:color w:val="333333"/>
                <w:sz w:val="18"/>
                <w:szCs w:val="18"/>
                <w:lang w:eastAsia="ru-RU"/>
              </w:rPr>
              <w:t>o</w:t>
            </w:r>
            <w:proofErr w:type="spellEnd"/>
            <w:proofErr w:type="gramStart"/>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i/>
                <w:iCs/>
                <w:color w:val="333333"/>
                <w:sz w:val="18"/>
                <w:szCs w:val="18"/>
                <w:lang w:eastAsia="ru-RU"/>
              </w:rPr>
              <w:t>У</w:t>
            </w:r>
            <w:proofErr w:type="gramEnd"/>
            <w:r w:rsidRPr="00AF5DF6">
              <w:rPr>
                <w:rFonts w:ascii="Arial" w:eastAsia="Times New Roman" w:hAnsi="Arial" w:cs="Arial"/>
                <w:b/>
                <w:bCs/>
                <w:i/>
                <w:iCs/>
                <w:color w:val="333333"/>
                <w:sz w:val="18"/>
                <w:szCs w:val="18"/>
                <w:lang w:eastAsia="ru-RU"/>
              </w:rPr>
              <w:t xml:space="preserve"> нашего ребенка есть специальное место, где он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proofErr w:type="spellStart"/>
            <w:r w:rsidRPr="00AF5DF6">
              <w:rPr>
                <w:rFonts w:ascii="Arial" w:eastAsia="Times New Roman" w:hAnsi="Arial" w:cs="Arial"/>
                <w:color w:val="333333"/>
                <w:sz w:val="18"/>
                <w:szCs w:val="18"/>
                <w:lang w:eastAsia="ru-RU"/>
              </w:rPr>
              <w:t>o</w:t>
            </w:r>
            <w:proofErr w:type="spellEnd"/>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i/>
                <w:iCs/>
                <w:color w:val="333333"/>
                <w:sz w:val="18"/>
                <w:szCs w:val="18"/>
                <w:lang w:eastAsia="ru-RU"/>
              </w:rPr>
              <w:t>- Самостоятельно справляется с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proofErr w:type="spellStart"/>
            <w:r w:rsidRPr="00AF5DF6">
              <w:rPr>
                <w:rFonts w:ascii="Arial" w:eastAsia="Times New Roman" w:hAnsi="Arial" w:cs="Arial"/>
                <w:color w:val="333333"/>
                <w:sz w:val="18"/>
                <w:szCs w:val="18"/>
                <w:lang w:eastAsia="ru-RU"/>
              </w:rPr>
              <w:t>o</w:t>
            </w:r>
            <w:proofErr w:type="spellEnd"/>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i/>
                <w:iCs/>
                <w:color w:val="333333"/>
                <w:sz w:val="18"/>
                <w:szCs w:val="18"/>
                <w:lang w:eastAsia="ru-RU"/>
              </w:rPr>
              <w:t>- Готовит с трудом…</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proofErr w:type="spellStart"/>
            <w:r w:rsidRPr="00AF5DF6">
              <w:rPr>
                <w:rFonts w:ascii="Arial" w:eastAsia="Times New Roman" w:hAnsi="Arial" w:cs="Arial"/>
                <w:color w:val="333333"/>
                <w:sz w:val="18"/>
                <w:szCs w:val="18"/>
                <w:lang w:eastAsia="ru-RU"/>
              </w:rPr>
              <w:t>o</w:t>
            </w:r>
            <w:proofErr w:type="spellEnd"/>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i/>
                <w:iCs/>
                <w:color w:val="333333"/>
                <w:sz w:val="18"/>
                <w:szCs w:val="18"/>
                <w:lang w:eastAsia="ru-RU"/>
              </w:rPr>
              <w:t>- Мы оказываем помощь ребенку в приготовлении домашних заданий. Эта </w:t>
            </w:r>
            <w:r w:rsidRPr="00AF5DF6">
              <w:rPr>
                <w:rFonts w:ascii="Arial" w:eastAsia="Times New Roman" w:hAnsi="Arial" w:cs="Arial"/>
                <w:b/>
                <w:bCs/>
                <w:i/>
                <w:iCs/>
                <w:color w:val="333333"/>
                <w:sz w:val="18"/>
                <w:lang w:eastAsia="ru-RU"/>
              </w:rPr>
              <w:t> </w:t>
            </w:r>
            <w:r w:rsidRPr="00AF5DF6">
              <w:rPr>
                <w:rFonts w:ascii="Arial" w:eastAsia="Times New Roman" w:hAnsi="Arial" w:cs="Arial"/>
                <w:b/>
                <w:bCs/>
                <w:i/>
                <w:iCs/>
                <w:color w:val="333333"/>
                <w:sz w:val="18"/>
                <w:szCs w:val="18"/>
                <w:lang w:eastAsia="ru-RU"/>
              </w:rPr>
              <w:t>помощь </w:t>
            </w:r>
            <w:r w:rsidRPr="00AF5DF6">
              <w:rPr>
                <w:rFonts w:ascii="Arial" w:eastAsia="Times New Roman" w:hAnsi="Arial" w:cs="Arial"/>
                <w:b/>
                <w:bCs/>
                <w:i/>
                <w:iCs/>
                <w:color w:val="333333"/>
                <w:sz w:val="18"/>
                <w:lang w:eastAsia="ru-RU"/>
              </w:rPr>
              <w:t> </w:t>
            </w:r>
            <w:r w:rsidRPr="00AF5DF6">
              <w:rPr>
                <w:rFonts w:ascii="Arial" w:eastAsia="Times New Roman" w:hAnsi="Arial" w:cs="Arial"/>
                <w:b/>
                <w:bCs/>
                <w:i/>
                <w:iCs/>
                <w:color w:val="333333"/>
                <w:sz w:val="18"/>
                <w:szCs w:val="18"/>
                <w:lang w:eastAsia="ru-RU"/>
              </w:rPr>
              <w:t xml:space="preserve">заключается </w:t>
            </w:r>
            <w:proofErr w:type="gramStart"/>
            <w:r w:rsidRPr="00AF5DF6">
              <w:rPr>
                <w:rFonts w:ascii="Arial" w:eastAsia="Times New Roman" w:hAnsi="Arial" w:cs="Arial"/>
                <w:b/>
                <w:bCs/>
                <w:i/>
                <w:iCs/>
                <w:color w:val="333333"/>
                <w:sz w:val="18"/>
                <w:szCs w:val="18"/>
                <w:lang w:eastAsia="ru-RU"/>
              </w:rPr>
              <w:t>в</w:t>
            </w:r>
            <w:proofErr w:type="gramEnd"/>
            <w:r w:rsidRPr="00AF5DF6">
              <w:rPr>
                <w:rFonts w:ascii="Arial" w:eastAsia="Times New Roman" w:hAnsi="Arial" w:cs="Arial"/>
                <w:b/>
                <w:bCs/>
                <w:i/>
                <w:iCs/>
                <w:color w:val="333333"/>
                <w:sz w:val="18"/>
                <w:szCs w:val="18"/>
                <w:lang w:eastAsia="ru-RU"/>
              </w:rPr>
              <w:t xml:space="preserve">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proofErr w:type="spellStart"/>
            <w:r w:rsidRPr="00AF5DF6">
              <w:rPr>
                <w:rFonts w:ascii="Arial" w:eastAsia="Times New Roman" w:hAnsi="Arial" w:cs="Arial"/>
                <w:color w:val="333333"/>
                <w:sz w:val="18"/>
                <w:szCs w:val="18"/>
                <w:lang w:eastAsia="ru-RU"/>
              </w:rPr>
              <w:t>o</w:t>
            </w:r>
            <w:proofErr w:type="spellEnd"/>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i/>
                <w:iCs/>
                <w:color w:val="333333"/>
                <w:sz w:val="18"/>
                <w:szCs w:val="18"/>
                <w:lang w:eastAsia="ru-RU"/>
              </w:rPr>
              <w:t>- Когда ребенок учит уроки, мы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proofErr w:type="spellStart"/>
            <w:r w:rsidRPr="00AF5DF6">
              <w:rPr>
                <w:rFonts w:ascii="Arial" w:eastAsia="Times New Roman" w:hAnsi="Arial" w:cs="Arial"/>
                <w:color w:val="333333"/>
                <w:sz w:val="18"/>
                <w:szCs w:val="18"/>
                <w:lang w:eastAsia="ru-RU"/>
              </w:rPr>
              <w:t>o</w:t>
            </w:r>
            <w:proofErr w:type="spellEnd"/>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i/>
                <w:iCs/>
                <w:color w:val="333333"/>
                <w:sz w:val="18"/>
                <w:szCs w:val="18"/>
                <w:lang w:eastAsia="ru-RU"/>
              </w:rPr>
              <w:t>- Если ребенок выполнил домашнее задание небрежно, то</w:t>
            </w:r>
            <w:r w:rsidRPr="00AF5DF6">
              <w:rPr>
                <w:rFonts w:ascii="Arial" w:eastAsia="Times New Roman" w:hAnsi="Arial" w:cs="Arial"/>
                <w:b/>
                <w:bCs/>
                <w:i/>
                <w:iCs/>
                <w:color w:val="333333"/>
                <w:sz w:val="18"/>
                <w:lang w:eastAsia="ru-RU"/>
              </w:rPr>
              <w:t> </w:t>
            </w:r>
            <w:r w:rsidRPr="00AF5DF6">
              <w:rPr>
                <w:rFonts w:ascii="Arial" w:eastAsia="Times New Roman" w:hAnsi="Arial" w:cs="Arial"/>
                <w:b/>
                <w:bCs/>
                <w:color w:val="333333"/>
                <w:sz w:val="18"/>
                <w:szCs w:val="18"/>
                <w:lang w:eastAsia="ru-RU"/>
              </w:rPr>
              <w:t>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СЛАЙД 6, 7.</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4.</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 Советы родителям.</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u w:val="single"/>
                <w:lang w:eastAsia="ru-RU"/>
              </w:rPr>
              <w:t>Что можно посоветовать родителям, если их ребенок не может «усидеть» за уроками?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lastRenderedPageBreak/>
              <w:t xml:space="preserve">На столе все должно находиться на своих местах. Известный специалист по научной организации труда </w:t>
            </w:r>
            <w:proofErr w:type="spellStart"/>
            <w:r w:rsidRPr="00AF5DF6">
              <w:rPr>
                <w:rFonts w:ascii="Arial" w:eastAsia="Times New Roman" w:hAnsi="Arial" w:cs="Arial"/>
                <w:color w:val="333333"/>
                <w:sz w:val="18"/>
                <w:szCs w:val="18"/>
                <w:lang w:eastAsia="ru-RU"/>
              </w:rPr>
              <w:t>А.К.Гастев</w:t>
            </w:r>
            <w:proofErr w:type="spellEnd"/>
            <w:r w:rsidRPr="00AF5DF6">
              <w:rPr>
                <w:rFonts w:ascii="Arial" w:eastAsia="Times New Roman" w:hAnsi="Arial" w:cs="Arial"/>
                <w:color w:val="333333"/>
                <w:sz w:val="18"/>
                <w:szCs w:val="18"/>
                <w:lang w:eastAsia="ru-RU"/>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Не рекомендуется пользоваться тяжелыми ручками, так как увеличение ее веса даже на один грамм усиливает утомление.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w:t>
            </w:r>
            <w:r w:rsidRPr="00AF5DF6">
              <w:rPr>
                <w:rFonts w:ascii="Arial" w:eastAsia="Times New Roman" w:hAnsi="Arial" w:cs="Arial"/>
                <w:color w:val="333333"/>
                <w:sz w:val="18"/>
                <w:szCs w:val="18"/>
                <w:vertAlign w:val="superscript"/>
                <w:lang w:eastAsia="ru-RU"/>
              </w:rPr>
              <w:t>о</w:t>
            </w:r>
            <w:r w:rsidRPr="00AF5DF6">
              <w:rPr>
                <w:rFonts w:ascii="Arial" w:eastAsia="Times New Roman" w:hAnsi="Arial" w:cs="Arial"/>
                <w:color w:val="333333"/>
                <w:sz w:val="18"/>
                <w:szCs w:val="18"/>
                <w:lang w:eastAsia="ru-RU"/>
              </w:rPr>
              <w:t>.</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Pr="00AF5DF6">
              <w:rPr>
                <w:rFonts w:ascii="Arial" w:eastAsia="Times New Roman" w:hAnsi="Arial" w:cs="Arial"/>
                <w:color w:val="333333"/>
                <w:sz w:val="18"/>
                <w:szCs w:val="18"/>
                <w:lang w:eastAsia="ru-RU"/>
              </w:rPr>
              <w:t>трудным</w:t>
            </w:r>
            <w:proofErr w:type="gramEnd"/>
            <w:r w:rsidRPr="00AF5DF6">
              <w:rPr>
                <w:rFonts w:ascii="Arial" w:eastAsia="Times New Roman" w:hAnsi="Arial" w:cs="Arial"/>
                <w:color w:val="333333"/>
                <w:sz w:val="18"/>
                <w:szCs w:val="18"/>
                <w:lang w:eastAsia="ru-RU"/>
              </w:rPr>
              <w:t>.</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Продолжительность работы ребенка по приготовлению домашних заданий должна быть следующей: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до 1 часа – в первом классе;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до 1, 5 часов – во втором;</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до 2 часов – в третьем и четвертом классе.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Именно такие нормативы устанавливаются Министерством образования.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СЛАЙД 10, 11, 12</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AF5DF6">
              <w:rPr>
                <w:rFonts w:ascii="Arial" w:eastAsia="Times New Roman" w:hAnsi="Arial" w:cs="Arial"/>
                <w:color w:val="333333"/>
                <w:sz w:val="18"/>
                <w:szCs w:val="18"/>
                <w:lang w:eastAsia="ru-RU"/>
              </w:rPr>
              <w:t>нет и не может</w:t>
            </w:r>
            <w:proofErr w:type="gramEnd"/>
            <w:r w:rsidRPr="00AF5DF6">
              <w:rPr>
                <w:rFonts w:ascii="Arial" w:eastAsia="Times New Roman" w:hAnsi="Arial" w:cs="Arial"/>
                <w:color w:val="333333"/>
                <w:sz w:val="18"/>
                <w:szCs w:val="18"/>
                <w:lang w:eastAsia="ru-RU"/>
              </w:rPr>
              <w:t xml:space="preserve"> быть - это необходимо дать понять школьнику с первых же дней занятий.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5.</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Педагогическая ситуация.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Очень часто в разговоре с вами можно услышать, что ваш ребёнок сидит за уроками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3 – 4 часа.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Понаблюдайте за своим ребёнком во время выполнения домашней работы.</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Ребёнок занял рабочее место. Сидит за столом, значит, работает</w:t>
            </w:r>
            <w:proofErr w:type="gramStart"/>
            <w:r w:rsidRPr="00AF5DF6">
              <w:rPr>
                <w:rFonts w:ascii="Arial" w:eastAsia="Times New Roman" w:hAnsi="Arial" w:cs="Arial"/>
                <w:color w:val="333333"/>
                <w:sz w:val="18"/>
                <w:szCs w:val="18"/>
                <w:lang w:eastAsia="ru-RU"/>
              </w:rPr>
              <w:t>… Н</w:t>
            </w:r>
            <w:proofErr w:type="gramEnd"/>
            <w:r w:rsidRPr="00AF5DF6">
              <w:rPr>
                <w:rFonts w:ascii="Arial" w:eastAsia="Times New Roman" w:hAnsi="Arial" w:cs="Arial"/>
                <w:color w:val="333333"/>
                <w:sz w:val="18"/>
                <w:szCs w:val="18"/>
                <w:lang w:eastAsia="ru-RU"/>
              </w:rPr>
              <w:t xml:space="preserve">о нет, оказывается. Вот куда – то </w:t>
            </w:r>
            <w:r w:rsidRPr="00AF5DF6">
              <w:rPr>
                <w:rFonts w:ascii="Arial" w:eastAsia="Times New Roman" w:hAnsi="Arial" w:cs="Arial"/>
                <w:color w:val="333333"/>
                <w:sz w:val="18"/>
                <w:szCs w:val="18"/>
                <w:lang w:eastAsia="ru-RU"/>
              </w:rPr>
              <w:lastRenderedPageBreak/>
              <w:t>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w:t>
            </w:r>
            <w:proofErr w:type="gramStart"/>
            <w:r w:rsidRPr="00AF5DF6">
              <w:rPr>
                <w:rFonts w:ascii="Arial" w:eastAsia="Times New Roman" w:hAnsi="Arial" w:cs="Arial"/>
                <w:color w:val="333333"/>
                <w:sz w:val="18"/>
                <w:szCs w:val="18"/>
                <w:lang w:eastAsia="ru-RU"/>
              </w:rPr>
              <w:t>… Н</w:t>
            </w:r>
            <w:proofErr w:type="gramEnd"/>
            <w:r w:rsidRPr="00AF5DF6">
              <w:rPr>
                <w:rFonts w:ascii="Arial" w:eastAsia="Times New Roman" w:hAnsi="Arial" w:cs="Arial"/>
                <w:color w:val="333333"/>
                <w:sz w:val="18"/>
                <w:szCs w:val="18"/>
                <w:lang w:eastAsia="ru-RU"/>
              </w:rPr>
              <w:t>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На раскачку ушло более 20 минут, два с лишним часа ушло на приготовление уроков. Ребёнок за это время: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дважды вставал из-за стола и ходил на кухню пить воду;</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один раз вставал и включал телевизор, чтобы узнать, не началась ли программа мультфильмов;</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дважды, отрываясь от работы, прислушивался к разговору взрослых в соседней комнате;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один раз доставал из стола карточки и пересматривал их.</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Но вот работа закончена. Ребёнок еще 10 минут бесцельно перекладывает с места на место учебники и тетради…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Итак, выяснилось, что из двух с лишним часов, затраченных ребёнком, только 1 час 27 минут использовано с толком, сколько и положено ученику 3-го класса.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Такая картина часто является типичной. Чуть ли не половина младших школьников проводит за приготовлением домашних заданий больше времени, чем положено.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6.</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Практическая работа (работа в группах)</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Задание № 1</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Старший ребенок у нас в свое время ходил в группу продленного дня. Уроки там делал кое-как, ну и успеваемость была соответствующая. Поэтому младшему строго-настрого наказала: без нас уроки не делать. Я прихожу после 18 часов, мы ужинаем и садимся за уроки. Я сижу рядом, при необходимости подсказываю или заставляю переделывать.</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Вопросы:</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Должен ли ребенок дожидаться родителей, чтобы выполнить домашнее задание?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2.   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Как вы думаете, должно ли домашнее задание выполняться сначала в черновом варианте, а потом в тетради?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Задание № 2</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Мы с женой сразу договорились: пусть Светлана учится сама, как может. Я и в тетрадки не заглядываю. Жена иногда интересуется. Но мы считаем, раз ученица – Света, то пусть и свои учебные проблемы решает сама. Что не понимает, у ребят, у учительницы спросит, а уж отметка – что заработает, то и получит. Двойку получит, значит, гулять не пойдет, а как иначе?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Вопросы:</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Как вы оцениваете поведение родителей?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2.   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Нужно ли помогать ребенку в учебной деятельности?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3.   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Если ребенок получит двойку, то какие будут ваши действия?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7.</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Практические рекомендации учителя.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Форма проведения: ситуация из опыта работы.</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«Как приучить ребенка к самостоятельности в приготовлении уроков?»</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lastRenderedPageBreak/>
              <w:t>Начните с предмета, который легче дается ребенку, и не отвечайте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ни на один вопрос, обращенный к вам, пока задание не доделано до конца, посмотрите, есть ли оплошности, предложите искать их самому. Старайтесь избегать слова «ошибка». Не высмеивайте ошибки своих детей.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u w:val="single"/>
                <w:lang w:eastAsia="ru-RU"/>
              </w:rPr>
              <w:t>О чтении.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Один раз ребенок читает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 xml:space="preserve">сам. Потом вы, скажем, готовите у плиты, а он пересказывает </w:t>
            </w:r>
            <w:proofErr w:type="gramStart"/>
            <w:r w:rsidRPr="00AF5DF6">
              <w:rPr>
                <w:rFonts w:ascii="Arial" w:eastAsia="Times New Roman" w:hAnsi="Arial" w:cs="Arial"/>
                <w:color w:val="333333"/>
                <w:sz w:val="18"/>
                <w:szCs w:val="18"/>
                <w:lang w:eastAsia="ru-RU"/>
              </w:rPr>
              <w:t>прочитанное</w:t>
            </w:r>
            <w:proofErr w:type="gramEnd"/>
            <w:r w:rsidRPr="00AF5DF6">
              <w:rPr>
                <w:rFonts w:ascii="Arial" w:eastAsia="Times New Roman" w:hAnsi="Arial" w:cs="Arial"/>
                <w:color w:val="333333"/>
                <w:sz w:val="18"/>
                <w:szCs w:val="18"/>
                <w:lang w:eastAsia="ru-RU"/>
              </w:rPr>
              <w:t>. Если неточно пересказывает какое-то место, пусть читает еще. Так уходим от бессмысленных повторов.</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Обязательно читайте на ночь с ребенком книжки </w:t>
            </w:r>
            <w:proofErr w:type="gramStart"/>
            <w:r w:rsidRPr="00AF5DF6">
              <w:rPr>
                <w:rFonts w:ascii="Arial" w:eastAsia="Times New Roman" w:hAnsi="Arial" w:cs="Arial"/>
                <w:color w:val="333333"/>
                <w:sz w:val="18"/>
                <w:szCs w:val="18"/>
                <w:lang w:eastAsia="ru-RU"/>
              </w:rPr>
              <w:t>в слух</w:t>
            </w:r>
            <w:proofErr w:type="gramEnd"/>
            <w:r w:rsidRPr="00AF5DF6">
              <w:rPr>
                <w:rFonts w:ascii="Arial" w:eastAsia="Times New Roman" w:hAnsi="Arial" w:cs="Arial"/>
                <w:color w:val="333333"/>
                <w:sz w:val="18"/>
                <w:szCs w:val="18"/>
                <w:lang w:eastAsia="ru-RU"/>
              </w:rPr>
              <w:t>,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w:t>
            </w:r>
            <w:proofErr w:type="gramStart"/>
            <w:r w:rsidRPr="00AF5DF6">
              <w:rPr>
                <w:rFonts w:ascii="Arial" w:eastAsia="Times New Roman" w:hAnsi="Arial" w:cs="Arial"/>
                <w:color w:val="333333"/>
                <w:sz w:val="18"/>
                <w:szCs w:val="18"/>
                <w:lang w:eastAsia="ru-RU"/>
              </w:rPr>
              <w:t xml:space="preserve">,, </w:t>
            </w:r>
            <w:proofErr w:type="gramEnd"/>
            <w:r w:rsidRPr="00AF5DF6">
              <w:rPr>
                <w:rFonts w:ascii="Arial" w:eastAsia="Times New Roman" w:hAnsi="Arial" w:cs="Arial"/>
                <w:color w:val="333333"/>
                <w:sz w:val="18"/>
                <w:szCs w:val="18"/>
                <w:lang w:eastAsia="ru-RU"/>
              </w:rPr>
              <w:t>используйте эту возможность. А просто так несколько раз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не перечитывайте. Это скучно.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u w:val="single"/>
                <w:lang w:eastAsia="ru-RU"/>
              </w:rPr>
              <w:t>По русскому языку.</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Обращайте внимание на выполнение упражнения полностью. При трудностях выполните</w:t>
            </w:r>
            <w:r w:rsidRPr="00AF5DF6">
              <w:rPr>
                <w:rFonts w:ascii="Arial" w:eastAsia="Times New Roman" w:hAnsi="Arial" w:cs="Arial"/>
                <w:color w:val="333333"/>
                <w:sz w:val="18"/>
                <w:u w:val="single"/>
                <w:lang w:eastAsia="ru-RU"/>
              </w:rPr>
              <w:t> </w:t>
            </w:r>
            <w:r w:rsidRPr="00AF5DF6">
              <w:rPr>
                <w:rFonts w:ascii="Arial" w:eastAsia="Times New Roman" w:hAnsi="Arial" w:cs="Arial"/>
                <w:color w:val="333333"/>
                <w:sz w:val="18"/>
                <w:szCs w:val="18"/>
                <w:lang w:eastAsia="ru-RU"/>
              </w:rPr>
              <w:t xml:space="preserve">вслух все упражнения, но не пишите в </w:t>
            </w:r>
            <w:proofErr w:type="gramStart"/>
            <w:r w:rsidRPr="00AF5DF6">
              <w:rPr>
                <w:rFonts w:ascii="Arial" w:eastAsia="Times New Roman" w:hAnsi="Arial" w:cs="Arial"/>
                <w:color w:val="333333"/>
                <w:sz w:val="18"/>
                <w:szCs w:val="18"/>
                <w:lang w:eastAsia="ru-RU"/>
              </w:rPr>
              <w:t>учебнике</w:t>
            </w:r>
            <w:proofErr w:type="gramEnd"/>
            <w:r w:rsidRPr="00AF5DF6">
              <w:rPr>
                <w:rFonts w:ascii="Arial" w:eastAsia="Times New Roman" w:hAnsi="Arial" w:cs="Arial"/>
                <w:color w:val="333333"/>
                <w:sz w:val="18"/>
                <w:szCs w:val="18"/>
                <w:lang w:eastAsia="ru-RU"/>
              </w:rPr>
              <w:t xml:space="preserve"> ни букв, ни слов. При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его письменном</w:t>
            </w:r>
            <w:r w:rsidRPr="00AF5DF6">
              <w:rPr>
                <w:rFonts w:ascii="Arial" w:eastAsia="Times New Roman" w:hAnsi="Arial" w:cs="Arial"/>
                <w:color w:val="333333"/>
                <w:sz w:val="18"/>
                <w:u w:val="single"/>
                <w:lang w:eastAsia="ru-RU"/>
              </w:rPr>
              <w:t> </w:t>
            </w:r>
            <w:r w:rsidRPr="00AF5DF6">
              <w:rPr>
                <w:rFonts w:ascii="Arial" w:eastAsia="Times New Roman" w:hAnsi="Arial" w:cs="Arial"/>
                <w:color w:val="333333"/>
                <w:sz w:val="18"/>
                <w:szCs w:val="18"/>
                <w:lang w:eastAsia="ru-RU"/>
              </w:rPr>
              <w:t>выполнении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ребенок еще раз все вспоминает. Уйдите из комнаты, пока он выполняет задание, не стойте за спиной. Не сердитесь на своего ребенка и не злите его.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u w:val="single"/>
                <w:lang w:eastAsia="ru-RU"/>
              </w:rPr>
              <w:t>Задачи по математике.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Учите читать и представлять как происшествия. Выполните чертеж. Найдите вспомогательное действие, если задача в два и более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действия. Уточняем, о каких величинах идет речь. Ребенок самостоятельно записывает действия и ответ. Проверяете.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u w:val="single"/>
                <w:lang w:eastAsia="ru-RU"/>
              </w:rPr>
              <w:t>Природоведение.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Читать не только по книге, но и выписывайте журналы. Делайте оттуда интересные вырезки и подбирайте тексты.</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8.</w:t>
            </w: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b/>
                <w:bCs/>
                <w:color w:val="333333"/>
                <w:sz w:val="18"/>
                <w:szCs w:val="18"/>
                <w:lang w:eastAsia="ru-RU"/>
              </w:rPr>
              <w:t>Итог собрания.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Безусловно, родители должны быть заинтересованы в том, чтобы наладить процесс приготовления домашних заданий.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Практический материал</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Метод ключевых слов</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Этот метод может помочь ребенку при изучении большого по объему текста.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 Ключевыми словами называются самые важные слова в абзаце. Когда вспоминаешь ключевые слова - сразу вспоминаешь, о чем сказано в нуж</w:t>
            </w:r>
            <w:r w:rsidRPr="00AF5DF6">
              <w:rPr>
                <w:rFonts w:ascii="Arial" w:eastAsia="Times New Roman" w:hAnsi="Arial" w:cs="Arial"/>
                <w:color w:val="333333"/>
                <w:sz w:val="18"/>
                <w:szCs w:val="18"/>
                <w:lang w:eastAsia="ru-RU"/>
              </w:rPr>
              <w:softHyphen/>
              <w:t>ной части текста.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2. При чтении абзаца выбирается одно или два ключевых (самых важных) слова. После этого выбранные слова </w:t>
            </w:r>
            <w:proofErr w:type="gramStart"/>
            <w:r w:rsidRPr="00AF5DF6">
              <w:rPr>
                <w:rFonts w:ascii="Arial" w:eastAsia="Times New Roman" w:hAnsi="Arial" w:cs="Arial"/>
                <w:color w:val="333333"/>
                <w:sz w:val="18"/>
                <w:szCs w:val="18"/>
                <w:lang w:eastAsia="ru-RU"/>
              </w:rPr>
              <w:t>записываются в нужной последователь</w:t>
            </w:r>
            <w:r w:rsidRPr="00AF5DF6">
              <w:rPr>
                <w:rFonts w:ascii="Arial" w:eastAsia="Times New Roman" w:hAnsi="Arial" w:cs="Arial"/>
                <w:color w:val="333333"/>
                <w:sz w:val="18"/>
                <w:szCs w:val="18"/>
                <w:lang w:eastAsia="ru-RU"/>
              </w:rPr>
              <w:softHyphen/>
              <w:t>ности и к каждому слову ставится</w:t>
            </w:r>
            <w:proofErr w:type="gramEnd"/>
            <w:r w:rsidRPr="00AF5DF6">
              <w:rPr>
                <w:rFonts w:ascii="Arial" w:eastAsia="Times New Roman" w:hAnsi="Arial" w:cs="Arial"/>
                <w:color w:val="333333"/>
                <w:sz w:val="18"/>
                <w:szCs w:val="18"/>
                <w:lang w:eastAsia="ru-RU"/>
              </w:rPr>
              <w:t xml:space="preserve"> вопрос, который связывает его с соответст</w:t>
            </w:r>
            <w:r w:rsidRPr="00AF5DF6">
              <w:rPr>
                <w:rFonts w:ascii="Arial" w:eastAsia="Times New Roman" w:hAnsi="Arial" w:cs="Arial"/>
                <w:color w:val="333333"/>
                <w:sz w:val="18"/>
                <w:szCs w:val="18"/>
                <w:lang w:eastAsia="ru-RU"/>
              </w:rPr>
              <w:softHyphen/>
              <w:t>вующей частью текста. Затем два ключевых слова надо соединить при помощи вопросов. В результате получается цепочка. Ее нужно записать и вы</w:t>
            </w:r>
            <w:r w:rsidRPr="00AF5DF6">
              <w:rPr>
                <w:rFonts w:ascii="Arial" w:eastAsia="Times New Roman" w:hAnsi="Arial" w:cs="Arial"/>
                <w:color w:val="333333"/>
                <w:sz w:val="18"/>
                <w:szCs w:val="18"/>
                <w:lang w:eastAsia="ru-RU"/>
              </w:rPr>
              <w:softHyphen/>
              <w:t>учить. Пересказывая заданный текст, опираются именно на эту цепочку.</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lastRenderedPageBreak/>
              <w:t>Метод «5П»</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Этот метод был разработан американскими психологами. По их мне</w:t>
            </w:r>
            <w:r w:rsidRPr="00AF5DF6">
              <w:rPr>
                <w:rFonts w:ascii="Arial" w:eastAsia="Times New Roman" w:hAnsi="Arial" w:cs="Arial"/>
                <w:color w:val="333333"/>
                <w:sz w:val="18"/>
                <w:szCs w:val="18"/>
                <w:lang w:eastAsia="ru-RU"/>
              </w:rPr>
              <w:softHyphen/>
              <w:t xml:space="preserve">нию, метод «5 </w:t>
            </w:r>
            <w:proofErr w:type="gramStart"/>
            <w:r w:rsidRPr="00AF5DF6">
              <w:rPr>
                <w:rFonts w:ascii="Arial" w:eastAsia="Times New Roman" w:hAnsi="Arial" w:cs="Arial"/>
                <w:color w:val="333333"/>
                <w:sz w:val="18"/>
                <w:szCs w:val="18"/>
                <w:lang w:eastAsia="ru-RU"/>
              </w:rPr>
              <w:t>П</w:t>
            </w:r>
            <w:proofErr w:type="gramEnd"/>
            <w:r w:rsidRPr="00AF5DF6">
              <w:rPr>
                <w:rFonts w:ascii="Arial" w:eastAsia="Times New Roman" w:hAnsi="Arial" w:cs="Arial"/>
                <w:color w:val="333333"/>
                <w:sz w:val="18"/>
                <w:szCs w:val="18"/>
                <w:lang w:eastAsia="ru-RU"/>
              </w:rPr>
              <w:t>» позволяет сосредоточиться на самом основном в изучае</w:t>
            </w:r>
            <w:r w:rsidRPr="00AF5DF6">
              <w:rPr>
                <w:rFonts w:ascii="Arial" w:eastAsia="Times New Roman" w:hAnsi="Arial" w:cs="Arial"/>
                <w:color w:val="333333"/>
                <w:sz w:val="18"/>
                <w:szCs w:val="18"/>
                <w:lang w:eastAsia="ru-RU"/>
              </w:rPr>
              <w:softHyphen/>
              <w:t>мом тексте и помогает лучше его запомнить. Данный метод рекомендуется использовать при подготовке устных заданий.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1П</w:t>
            </w:r>
            <w:r w:rsidRPr="00AF5DF6">
              <w:rPr>
                <w:rFonts w:ascii="Arial" w:eastAsia="Times New Roman" w:hAnsi="Arial" w:cs="Arial"/>
                <w:b/>
                <w:bCs/>
                <w:color w:val="333333"/>
                <w:sz w:val="18"/>
                <w:lang w:eastAsia="ru-RU"/>
              </w:rPr>
              <w:t> </w:t>
            </w:r>
            <w:r w:rsidRPr="00AF5DF6">
              <w:rPr>
                <w:rFonts w:ascii="Arial" w:eastAsia="Times New Roman" w:hAnsi="Arial" w:cs="Arial"/>
                <w:color w:val="333333"/>
                <w:sz w:val="18"/>
                <w:szCs w:val="18"/>
                <w:lang w:eastAsia="ru-RU"/>
              </w:rPr>
              <w:t>- просмотри текст (бегло);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2П</w:t>
            </w:r>
            <w:r w:rsidRPr="00AF5DF6">
              <w:rPr>
                <w:rFonts w:ascii="Arial" w:eastAsia="Times New Roman" w:hAnsi="Arial" w:cs="Arial"/>
                <w:b/>
                <w:bCs/>
                <w:color w:val="333333"/>
                <w:sz w:val="18"/>
                <w:lang w:eastAsia="ru-RU"/>
              </w:rPr>
              <w:t> </w:t>
            </w:r>
            <w:r w:rsidRPr="00AF5DF6">
              <w:rPr>
                <w:rFonts w:ascii="Arial" w:eastAsia="Times New Roman" w:hAnsi="Arial" w:cs="Arial"/>
                <w:color w:val="333333"/>
                <w:sz w:val="18"/>
                <w:szCs w:val="18"/>
                <w:lang w:eastAsia="ru-RU"/>
              </w:rPr>
              <w:t>- придумай к нему вопросы;</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ЗП</w:t>
            </w:r>
            <w:r w:rsidRPr="00AF5DF6">
              <w:rPr>
                <w:rFonts w:ascii="Arial" w:eastAsia="Times New Roman" w:hAnsi="Arial" w:cs="Arial"/>
                <w:b/>
                <w:bCs/>
                <w:color w:val="333333"/>
                <w:sz w:val="18"/>
                <w:lang w:eastAsia="ru-RU"/>
              </w:rPr>
              <w:t> </w:t>
            </w:r>
            <w:r w:rsidRPr="00AF5DF6">
              <w:rPr>
                <w:rFonts w:ascii="Arial" w:eastAsia="Times New Roman" w:hAnsi="Arial" w:cs="Arial"/>
                <w:color w:val="333333"/>
                <w:sz w:val="18"/>
                <w:szCs w:val="18"/>
                <w:lang w:eastAsia="ru-RU"/>
              </w:rPr>
              <w:t>- пометь карандашом самые важные места;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4П</w:t>
            </w:r>
            <w:r w:rsidRPr="00AF5DF6">
              <w:rPr>
                <w:rFonts w:ascii="Arial" w:eastAsia="Times New Roman" w:hAnsi="Arial" w:cs="Arial"/>
                <w:b/>
                <w:bCs/>
                <w:color w:val="333333"/>
                <w:sz w:val="18"/>
                <w:lang w:eastAsia="ru-RU"/>
              </w:rPr>
              <w:t> </w:t>
            </w:r>
            <w:r w:rsidRPr="00AF5DF6">
              <w:rPr>
                <w:rFonts w:ascii="Arial" w:eastAsia="Times New Roman" w:hAnsi="Arial" w:cs="Arial"/>
                <w:color w:val="333333"/>
                <w:sz w:val="18"/>
                <w:szCs w:val="18"/>
                <w:lang w:eastAsia="ru-RU"/>
              </w:rPr>
              <w:t>- перескажи текст (используя ключевые слова);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5П</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 просмотри текст повторно.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Решение родительского собрания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Учить ребенка самостоятельно выполнять домашнее задание и правильно оценивать результаты своей деятельности.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2.     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Использовать подготовленные памятки для наиболее рационального построения детьми работы по приготовлению уроков.</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3.     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Оказывать помощь детям при возникновении серьезных затруднений в выполнении домашних заданий.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4.     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Не скупиться на похвалу. Хвалить всегда исполнителя, а критиковать только исполнение.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5.     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Ставить совместно с ребенком реально достижимые учебные цели.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Список литературы:</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1. «Мир детства: Младший школьник» под редакцией А. Г. Хрипковой.,1988 г.</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2. «Справочник для начальных классов</w:t>
            </w:r>
            <w:proofErr w:type="gramStart"/>
            <w:r w:rsidRPr="00AF5DF6">
              <w:rPr>
                <w:rFonts w:ascii="Arial" w:eastAsia="Times New Roman" w:hAnsi="Arial" w:cs="Arial"/>
                <w:color w:val="333333"/>
                <w:sz w:val="18"/>
                <w:szCs w:val="18"/>
                <w:lang w:eastAsia="ru-RU"/>
              </w:rPr>
              <w:t xml:space="preserve">.» </w:t>
            </w:r>
            <w:proofErr w:type="spellStart"/>
            <w:proofErr w:type="gramEnd"/>
            <w:r w:rsidRPr="00AF5DF6">
              <w:rPr>
                <w:rFonts w:ascii="Arial" w:eastAsia="Times New Roman" w:hAnsi="Arial" w:cs="Arial"/>
                <w:color w:val="333333"/>
                <w:sz w:val="18"/>
                <w:szCs w:val="18"/>
                <w:lang w:eastAsia="ru-RU"/>
              </w:rPr>
              <w:t>Шклярова</w:t>
            </w:r>
            <w:proofErr w:type="spellEnd"/>
            <w:r w:rsidRPr="00AF5DF6">
              <w:rPr>
                <w:rFonts w:ascii="Arial" w:eastAsia="Times New Roman" w:hAnsi="Arial" w:cs="Arial"/>
                <w:color w:val="333333"/>
                <w:sz w:val="18"/>
                <w:szCs w:val="18"/>
                <w:lang w:eastAsia="ru-RU"/>
              </w:rPr>
              <w:t xml:space="preserve"> Т.В. ,1994</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3. «Познавательные игры для детей 3-12 лет</w:t>
            </w:r>
            <w:proofErr w:type="gramStart"/>
            <w:r w:rsidRPr="00AF5DF6">
              <w:rPr>
                <w:rFonts w:ascii="Arial" w:eastAsia="Times New Roman" w:hAnsi="Arial" w:cs="Arial"/>
                <w:color w:val="333333"/>
                <w:sz w:val="18"/>
                <w:szCs w:val="18"/>
                <w:lang w:eastAsia="ru-RU"/>
              </w:rPr>
              <w:t xml:space="preserve">.» </w:t>
            </w:r>
            <w:proofErr w:type="spellStart"/>
            <w:proofErr w:type="gramEnd"/>
            <w:r w:rsidRPr="00AF5DF6">
              <w:rPr>
                <w:rFonts w:ascii="Arial" w:eastAsia="Times New Roman" w:hAnsi="Arial" w:cs="Arial"/>
                <w:color w:val="333333"/>
                <w:sz w:val="18"/>
                <w:szCs w:val="18"/>
                <w:lang w:eastAsia="ru-RU"/>
              </w:rPr>
              <w:t>Черил</w:t>
            </w:r>
            <w:proofErr w:type="spellEnd"/>
            <w:r w:rsidRPr="00AF5DF6">
              <w:rPr>
                <w:rFonts w:ascii="Arial" w:eastAsia="Times New Roman" w:hAnsi="Arial" w:cs="Arial"/>
                <w:color w:val="333333"/>
                <w:sz w:val="18"/>
                <w:szCs w:val="18"/>
                <w:lang w:eastAsia="ru-RU"/>
              </w:rPr>
              <w:t xml:space="preserve"> Гершон </w:t>
            </w:r>
            <w:proofErr w:type="spellStart"/>
            <w:r w:rsidRPr="00AF5DF6">
              <w:rPr>
                <w:rFonts w:ascii="Arial" w:eastAsia="Times New Roman" w:hAnsi="Arial" w:cs="Arial"/>
                <w:color w:val="333333"/>
                <w:sz w:val="18"/>
                <w:szCs w:val="18"/>
                <w:lang w:eastAsia="ru-RU"/>
              </w:rPr>
              <w:t>Таттл</w:t>
            </w:r>
            <w:proofErr w:type="spellEnd"/>
            <w:r w:rsidRPr="00AF5DF6">
              <w:rPr>
                <w:rFonts w:ascii="Arial" w:eastAsia="Times New Roman" w:hAnsi="Arial" w:cs="Arial"/>
                <w:color w:val="333333"/>
                <w:sz w:val="18"/>
                <w:szCs w:val="18"/>
                <w:lang w:eastAsia="ru-RU"/>
              </w:rPr>
              <w:t xml:space="preserve">, Пени </w:t>
            </w:r>
            <w:proofErr w:type="spellStart"/>
            <w:r w:rsidRPr="00AF5DF6">
              <w:rPr>
                <w:rFonts w:ascii="Arial" w:eastAsia="Times New Roman" w:hAnsi="Arial" w:cs="Arial"/>
                <w:color w:val="333333"/>
                <w:sz w:val="18"/>
                <w:szCs w:val="18"/>
                <w:lang w:eastAsia="ru-RU"/>
              </w:rPr>
              <w:t>Хатчинс</w:t>
            </w:r>
            <w:proofErr w:type="spellEnd"/>
            <w:r w:rsidRPr="00AF5DF6">
              <w:rPr>
                <w:rFonts w:ascii="Arial" w:eastAsia="Times New Roman" w:hAnsi="Arial" w:cs="Arial"/>
                <w:color w:val="333333"/>
                <w:sz w:val="18"/>
                <w:szCs w:val="18"/>
                <w:lang w:eastAsia="ru-RU"/>
              </w:rPr>
              <w:t xml:space="preserve"> Пакет,</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2006 г., Минск</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4. Калейдоскоп родительских собраний. Методические разработки. Выпуск 1. Под редакцией Е. Н. Степановой.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5. Материал родительского собрания Н. Г. Цыплаковой, МОУ СОШ №29 посёлка мостового Краснодарского края.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6. Материал к родительскому собранию учителя начальных классов </w:t>
            </w:r>
            <w:proofErr w:type="spellStart"/>
            <w:r w:rsidRPr="00AF5DF6">
              <w:rPr>
                <w:rFonts w:ascii="Arial" w:eastAsia="Times New Roman" w:hAnsi="Arial" w:cs="Arial"/>
                <w:color w:val="333333"/>
                <w:sz w:val="18"/>
                <w:szCs w:val="18"/>
                <w:lang w:eastAsia="ru-RU"/>
              </w:rPr>
              <w:t>Амелиной</w:t>
            </w:r>
            <w:proofErr w:type="spellEnd"/>
            <w:r w:rsidRPr="00AF5DF6">
              <w:rPr>
                <w:rFonts w:ascii="Arial" w:eastAsia="Times New Roman" w:hAnsi="Arial" w:cs="Arial"/>
                <w:color w:val="333333"/>
                <w:sz w:val="18"/>
                <w:szCs w:val="18"/>
                <w:lang w:eastAsia="ru-RU"/>
              </w:rPr>
              <w:t xml:space="preserve"> А. Г.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и педагога – психолога Андреевской А. Д. ЯНАО г. Ноябрьск.</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b/>
                <w:bCs/>
                <w:color w:val="333333"/>
                <w:sz w:val="18"/>
                <w:szCs w:val="18"/>
                <w:lang w:eastAsia="ru-RU"/>
              </w:rPr>
              <w:t>Памятка</w:t>
            </w:r>
            <w:r w:rsidRPr="00AF5DF6">
              <w:rPr>
                <w:rFonts w:ascii="Arial" w:eastAsia="Times New Roman" w:hAnsi="Arial" w:cs="Arial"/>
                <w:b/>
                <w:bCs/>
                <w:color w:val="333333"/>
                <w:sz w:val="18"/>
                <w:lang w:eastAsia="ru-RU"/>
              </w:rPr>
              <w:t> </w:t>
            </w:r>
            <w:r w:rsidRPr="00AF5DF6">
              <w:rPr>
                <w:rFonts w:ascii="Arial" w:eastAsia="Times New Roman" w:hAnsi="Arial" w:cs="Arial"/>
                <w:color w:val="333333"/>
                <w:sz w:val="18"/>
                <w:szCs w:val="18"/>
                <w:lang w:eastAsia="ru-RU"/>
              </w:rPr>
              <w:t>  </w:t>
            </w:r>
            <w:r w:rsidRPr="00AF5DF6">
              <w:rPr>
                <w:rFonts w:ascii="Arial" w:eastAsia="Times New Roman" w:hAnsi="Arial" w:cs="Arial"/>
                <w:b/>
                <w:bCs/>
                <w:i/>
                <w:iCs/>
                <w:color w:val="333333"/>
                <w:sz w:val="18"/>
                <w:szCs w:val="18"/>
                <w:lang w:eastAsia="ru-RU"/>
              </w:rPr>
              <w:t>«Садимся за уроки»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Садись за уроки всегда в одно и то же время.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2.   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Проветри комнату за 10 минут до начала занятий.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3.   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Выключи радио, телевизор. В комнате, где ты работаешь, должно быть тихо.</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4.   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Уточни расписание уроков на завтра. Проверь, все ли задания записаны в дневнике.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5.   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Приготовь письменные принадлежности для занятий.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6.   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Убери со стола все лишнее.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7.   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Пришло время начать работу. Сядь удобно, открой учебник…</w:t>
            </w:r>
            <w:r w:rsidRPr="00AF5DF6">
              <w:rPr>
                <w:rFonts w:ascii="Arial" w:eastAsia="Times New Roman" w:hAnsi="Arial" w:cs="Arial"/>
                <w:b/>
                <w:bCs/>
                <w:color w:val="333333"/>
                <w:sz w:val="18"/>
                <w:szCs w:val="18"/>
                <w:lang w:eastAsia="ru-RU"/>
              </w:rPr>
              <w:t>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lastRenderedPageBreak/>
              <w:t>Памятка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i/>
                <w:iCs/>
                <w:color w:val="333333"/>
                <w:sz w:val="18"/>
                <w:szCs w:val="18"/>
                <w:lang w:eastAsia="ru-RU"/>
              </w:rPr>
              <w:t>«Как приучить ребенка к самостоятельности в приготовлении уроков?»</w:t>
            </w:r>
          </w:p>
          <w:p w:rsidR="00AF5DF6" w:rsidRPr="00AF5DF6" w:rsidRDefault="00AF5DF6" w:rsidP="00AF5DF6">
            <w:pPr>
              <w:numPr>
                <w:ilvl w:val="0"/>
                <w:numId w:val="1"/>
              </w:numPr>
              <w:spacing w:before="150" w:after="225" w:line="240" w:lineRule="auto"/>
              <w:jc w:val="both"/>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 xml:space="preserve">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w:t>
            </w:r>
            <w:proofErr w:type="gramStart"/>
            <w:r w:rsidRPr="00AF5DF6">
              <w:rPr>
                <w:rFonts w:ascii="Arial" w:eastAsia="Times New Roman" w:hAnsi="Arial" w:cs="Arial"/>
                <w:color w:val="333333"/>
                <w:sz w:val="18"/>
                <w:szCs w:val="18"/>
                <w:lang w:eastAsia="ru-RU"/>
              </w:rPr>
              <w:t>избегать слово</w:t>
            </w:r>
            <w:proofErr w:type="gramEnd"/>
            <w:r w:rsidRPr="00AF5DF6">
              <w:rPr>
                <w:rFonts w:ascii="Arial" w:eastAsia="Times New Roman" w:hAnsi="Arial" w:cs="Arial"/>
                <w:color w:val="333333"/>
                <w:sz w:val="18"/>
                <w:lang w:eastAsia="ru-RU"/>
              </w:rPr>
              <w:t> </w:t>
            </w:r>
            <w:r w:rsidRPr="00AF5DF6">
              <w:rPr>
                <w:rFonts w:ascii="Arial" w:eastAsia="Times New Roman" w:hAnsi="Arial" w:cs="Arial"/>
                <w:i/>
                <w:iCs/>
                <w:color w:val="333333"/>
                <w:sz w:val="18"/>
                <w:szCs w:val="18"/>
                <w:lang w:eastAsia="ru-RU"/>
              </w:rPr>
              <w:t>«ошибка».</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Не высмеивайте</w:t>
            </w:r>
            <w:r w:rsidRPr="00AF5DF6">
              <w:rPr>
                <w:rFonts w:ascii="Arial" w:eastAsia="Times New Roman" w:hAnsi="Arial" w:cs="Arial"/>
                <w:color w:val="333333"/>
                <w:sz w:val="18"/>
                <w:lang w:eastAsia="ru-RU"/>
              </w:rPr>
              <w:t> </w:t>
            </w:r>
            <w:r w:rsidRPr="00AF5DF6">
              <w:rPr>
                <w:rFonts w:ascii="Arial" w:eastAsia="Times New Roman" w:hAnsi="Arial" w:cs="Arial"/>
                <w:i/>
                <w:iCs/>
                <w:color w:val="333333"/>
                <w:sz w:val="18"/>
                <w:szCs w:val="18"/>
                <w:lang w:eastAsia="ru-RU"/>
              </w:rPr>
              <w:t>«ошибки»</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своих детей.</w:t>
            </w:r>
          </w:p>
          <w:p w:rsidR="00AF5DF6" w:rsidRPr="00AF5DF6" w:rsidRDefault="00AF5DF6" w:rsidP="00AF5DF6">
            <w:pPr>
              <w:numPr>
                <w:ilvl w:val="0"/>
                <w:numId w:val="1"/>
              </w:numPr>
              <w:spacing w:before="150" w:after="225" w:line="240" w:lineRule="auto"/>
              <w:jc w:val="both"/>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lang w:eastAsia="ru-RU"/>
              </w:rPr>
              <w:t>Математика</w:t>
            </w:r>
            <w:r w:rsidRPr="00AF5DF6">
              <w:rPr>
                <w:rFonts w:ascii="Arial" w:eastAsia="Times New Roman" w:hAnsi="Arial" w:cs="Arial"/>
                <w:color w:val="333333"/>
                <w:sz w:val="18"/>
                <w:szCs w:val="18"/>
                <w:lang w:eastAsia="ru-RU"/>
              </w:rPr>
              <w:t>.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покажите, как это сделать на примере аналогичной задачи.</w:t>
            </w:r>
          </w:p>
          <w:p w:rsidR="00AF5DF6" w:rsidRPr="00AF5DF6" w:rsidRDefault="00AF5DF6" w:rsidP="00AF5DF6">
            <w:pPr>
              <w:numPr>
                <w:ilvl w:val="0"/>
                <w:numId w:val="1"/>
              </w:numPr>
              <w:spacing w:before="150" w:after="225" w:line="240" w:lineRule="auto"/>
              <w:jc w:val="both"/>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lang w:eastAsia="ru-RU"/>
              </w:rPr>
              <w:t>Чтение.</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 xml:space="preserve">Один раз ребенок читает сам. Потом он пересказывает вам </w:t>
            </w:r>
            <w:proofErr w:type="gramStart"/>
            <w:r w:rsidRPr="00AF5DF6">
              <w:rPr>
                <w:rFonts w:ascii="Arial" w:eastAsia="Times New Roman" w:hAnsi="Arial" w:cs="Arial"/>
                <w:color w:val="333333"/>
                <w:sz w:val="18"/>
                <w:szCs w:val="18"/>
                <w:lang w:eastAsia="ru-RU"/>
              </w:rPr>
              <w:t>прочитанное</w:t>
            </w:r>
            <w:proofErr w:type="gramEnd"/>
            <w:r w:rsidRPr="00AF5DF6">
              <w:rPr>
                <w:rFonts w:ascii="Arial" w:eastAsia="Times New Roman" w:hAnsi="Arial" w:cs="Arial"/>
                <w:color w:val="333333"/>
                <w:sz w:val="18"/>
                <w:szCs w:val="18"/>
                <w:lang w:eastAsia="ru-RU"/>
              </w:rPr>
              <w:t>. Если неточно перескажет какое-то место, пусть читает еще. Так уходим от бессмысленных повторов. Обязательно читайте на ночь с ребенком книжки вслух, по очереди, а где возможно и по ролям.</w:t>
            </w:r>
          </w:p>
          <w:p w:rsidR="00AF5DF6" w:rsidRPr="00AF5DF6" w:rsidRDefault="00AF5DF6" w:rsidP="00AF5DF6">
            <w:pPr>
              <w:numPr>
                <w:ilvl w:val="0"/>
                <w:numId w:val="1"/>
              </w:numPr>
              <w:spacing w:before="150" w:after="225" w:line="240" w:lineRule="auto"/>
              <w:jc w:val="both"/>
              <w:rPr>
                <w:rFonts w:ascii="Helvetica" w:eastAsia="Times New Roman" w:hAnsi="Helvetica" w:cs="Helvetica"/>
                <w:color w:val="333333"/>
                <w:sz w:val="18"/>
                <w:szCs w:val="18"/>
                <w:lang w:eastAsia="ru-RU"/>
              </w:rPr>
            </w:pPr>
            <w:r w:rsidRPr="00AF5DF6">
              <w:rPr>
                <w:rFonts w:ascii="Arial" w:eastAsia="Times New Roman" w:hAnsi="Arial" w:cs="Arial"/>
                <w:b/>
                <w:bCs/>
                <w:i/>
                <w:iCs/>
                <w:color w:val="333333"/>
                <w:sz w:val="18"/>
                <w:szCs w:val="18"/>
                <w:lang w:eastAsia="ru-RU"/>
              </w:rPr>
              <w:t>Русский язык</w:t>
            </w:r>
            <w:r w:rsidRPr="00AF5DF6">
              <w:rPr>
                <w:rFonts w:ascii="Arial" w:eastAsia="Times New Roman" w:hAnsi="Arial" w:cs="Arial"/>
                <w:b/>
                <w:bCs/>
                <w:color w:val="333333"/>
                <w:sz w:val="18"/>
                <w:szCs w:val="18"/>
                <w:lang w:eastAsia="ru-RU"/>
              </w:rPr>
              <w:t>.</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 xml:space="preserve">При трудностях выполните все задания вслух, но не пишите в </w:t>
            </w:r>
            <w:proofErr w:type="gramStart"/>
            <w:r w:rsidRPr="00AF5DF6">
              <w:rPr>
                <w:rFonts w:ascii="Arial" w:eastAsia="Times New Roman" w:hAnsi="Arial" w:cs="Arial"/>
                <w:color w:val="333333"/>
                <w:sz w:val="18"/>
                <w:szCs w:val="18"/>
                <w:lang w:eastAsia="ru-RU"/>
              </w:rPr>
              <w:t>учебнике</w:t>
            </w:r>
            <w:proofErr w:type="gramEnd"/>
            <w:r w:rsidRPr="00AF5DF6">
              <w:rPr>
                <w:rFonts w:ascii="Arial" w:eastAsia="Times New Roman" w:hAnsi="Arial" w:cs="Arial"/>
                <w:color w:val="333333"/>
                <w:sz w:val="18"/>
                <w:szCs w:val="18"/>
                <w:lang w:eastAsia="ru-RU"/>
              </w:rPr>
              <w:t xml:space="preserve"> ни букв, ни слов. При письменном выполнении ребенок еще раз все вспоминает. Уйдите из комнаты, пока он не выполнит задание, не стойте за спиной.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5.   </w:t>
            </w:r>
            <w:r w:rsidRPr="00AF5DF6">
              <w:rPr>
                <w:rFonts w:ascii="Arial" w:eastAsia="Times New Roman" w:hAnsi="Arial" w:cs="Arial"/>
                <w:color w:val="333333"/>
                <w:sz w:val="18"/>
                <w:lang w:eastAsia="ru-RU"/>
              </w:rPr>
              <w:t> </w:t>
            </w:r>
            <w:r w:rsidRPr="00AF5DF6">
              <w:rPr>
                <w:rFonts w:ascii="Arial" w:eastAsia="Times New Roman" w:hAnsi="Arial" w:cs="Arial"/>
                <w:b/>
                <w:bCs/>
                <w:i/>
                <w:iCs/>
                <w:color w:val="333333"/>
                <w:sz w:val="18"/>
                <w:szCs w:val="18"/>
                <w:lang w:eastAsia="ru-RU"/>
              </w:rPr>
              <w:t>Окружающий мир</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 не только по книге. Выпишите дополнительные журналы. Делайте оттуда интересные вырезки и подбирайте тексты. Это пригодится в 5 классе. </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Памятка контроля по выполнению домашних заданий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i/>
                <w:iCs/>
                <w:color w:val="333333"/>
                <w:sz w:val="18"/>
                <w:szCs w:val="18"/>
                <w:lang w:eastAsia="ru-RU"/>
              </w:rPr>
              <w:t>Уважаемые родители! Контролируя выполнение домашних заданий, проявляйте терпимость и уважение к личности своего ребенка:</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Не сравнивайте его умения с умениями других детей.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2.   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Не кричите, лучше определите причину отсутствия у ребенка умения выполнять заданное упражнение.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3.   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Создайте условия для успешного выполнения ребенком домашнего задания.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4.   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Не пытайтесь выполнить за своего сына или дочь домашнее задание, это сослужит им плохую службу.</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5.   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Поощряйте упорство и проявление характера в достижении цели.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6.   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Требуйте от своего ребенка внимательного прочтения инструкций по выполнению учебных заданий, формулировки вопросов.</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7.   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Учите его детальному изучению содержания материалов учебника, справочных материалов, правил и инструкций.</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8.   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Развивайте его внимание и внимательность при выполнении домашнего задания.</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9.   </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Хвалите ребенка за своевременно и качественно выполненное домашнее задание.</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10.</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Демонстрируйте его достижения перед другими членами семьи, братьями и сестрами.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11.</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Для того</w:t>
            </w:r>
            <w:proofErr w:type="gramStart"/>
            <w:r w:rsidRPr="00AF5DF6">
              <w:rPr>
                <w:rFonts w:ascii="Arial" w:eastAsia="Times New Roman" w:hAnsi="Arial" w:cs="Arial"/>
                <w:color w:val="333333"/>
                <w:sz w:val="18"/>
                <w:szCs w:val="18"/>
                <w:lang w:eastAsia="ru-RU"/>
              </w:rPr>
              <w:t>,</w:t>
            </w:r>
            <w:proofErr w:type="gramEnd"/>
            <w:r w:rsidRPr="00AF5DF6">
              <w:rPr>
                <w:rFonts w:ascii="Arial" w:eastAsia="Times New Roman" w:hAnsi="Arial" w:cs="Arial"/>
                <w:color w:val="333333"/>
                <w:sz w:val="18"/>
                <w:szCs w:val="18"/>
                <w:lang w:eastAsia="ru-RU"/>
              </w:rPr>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12.</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Формируйте привычку доводить начатое дело до конца, даже если придется чем-то жертвовать.</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13.</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Покупайте своему ребенку логические игры, способствующие формированию усидчивости, терпения и ответственности.</w:t>
            </w:r>
          </w:p>
          <w:p w:rsidR="00AF5DF6" w:rsidRPr="00AF5DF6" w:rsidRDefault="00AF5DF6" w:rsidP="00AF5DF6">
            <w:pPr>
              <w:spacing w:before="150" w:after="225" w:line="240" w:lineRule="atLeast"/>
              <w:rPr>
                <w:rFonts w:ascii="Helvetica" w:eastAsia="Times New Roman" w:hAnsi="Helvetica" w:cs="Helvetica"/>
                <w:color w:val="333333"/>
                <w:sz w:val="18"/>
                <w:szCs w:val="18"/>
                <w:lang w:eastAsia="ru-RU"/>
              </w:rPr>
            </w:pPr>
            <w:r w:rsidRPr="00AF5DF6">
              <w:rPr>
                <w:rFonts w:ascii="Arial" w:eastAsia="Times New Roman" w:hAnsi="Arial" w:cs="Arial"/>
                <w:color w:val="333333"/>
                <w:sz w:val="18"/>
                <w:szCs w:val="18"/>
                <w:lang w:eastAsia="ru-RU"/>
              </w:rPr>
              <w:t>14.</w:t>
            </w:r>
            <w:r w:rsidRPr="00AF5DF6">
              <w:rPr>
                <w:rFonts w:ascii="Arial" w:eastAsia="Times New Roman" w:hAnsi="Arial" w:cs="Arial"/>
                <w:color w:val="333333"/>
                <w:sz w:val="18"/>
                <w:lang w:eastAsia="ru-RU"/>
              </w:rPr>
              <w:t> </w:t>
            </w:r>
            <w:r w:rsidRPr="00AF5DF6">
              <w:rPr>
                <w:rFonts w:ascii="Arial" w:eastAsia="Times New Roman" w:hAnsi="Arial" w:cs="Arial"/>
                <w:color w:val="333333"/>
                <w:sz w:val="18"/>
                <w:szCs w:val="18"/>
                <w:lang w:eastAsia="ru-RU"/>
              </w:rPr>
              <w:t>Не отмахивайтесь от вопросов ребенка. Этим вы усугубляете проблемы, связанные с подготовкой домашних заданий.</w:t>
            </w:r>
          </w:p>
        </w:tc>
      </w:tr>
    </w:tbl>
    <w:p w:rsidR="00247B61" w:rsidRDefault="00247B61"/>
    <w:sectPr w:rsidR="00247B61" w:rsidSect="00247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1BC8"/>
    <w:multiLevelType w:val="multilevel"/>
    <w:tmpl w:val="F1444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DF6"/>
    <w:rsid w:val="00247B61"/>
    <w:rsid w:val="00270216"/>
    <w:rsid w:val="002F0EE6"/>
    <w:rsid w:val="006C2634"/>
    <w:rsid w:val="00AF5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DF6"/>
    <w:rPr>
      <w:color w:val="0000FF"/>
      <w:u w:val="single"/>
    </w:rPr>
  </w:style>
  <w:style w:type="paragraph" w:styleId="a4">
    <w:name w:val="Normal (Web)"/>
    <w:basedOn w:val="a"/>
    <w:uiPriority w:val="99"/>
    <w:unhideWhenUsed/>
    <w:rsid w:val="00AF5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5DF6"/>
  </w:style>
</w:styles>
</file>

<file path=word/webSettings.xml><?xml version="1.0" encoding="utf-8"?>
<w:webSettings xmlns:r="http://schemas.openxmlformats.org/officeDocument/2006/relationships" xmlns:w="http://schemas.openxmlformats.org/wordprocessingml/2006/main">
  <w:divs>
    <w:div w:id="18563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2012-10-12T11:11:00Z</dcterms:created>
  <dcterms:modified xsi:type="dcterms:W3CDTF">2012-10-12T12:18:00Z</dcterms:modified>
</cp:coreProperties>
</file>