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7C" w:rsidRPr="00EF187C" w:rsidRDefault="00EF187C" w:rsidP="00EF187C">
      <w:pPr>
        <w:pStyle w:val="3"/>
        <w:spacing w:before="0" w:after="0"/>
        <w:ind w:right="97"/>
        <w:jc w:val="center"/>
        <w:rPr>
          <w:rFonts w:ascii="Times New Roman" w:hAnsi="Times New Roman" w:cs="Times New Roman"/>
          <w:color w:val="FFFFFF" w:themeColor="background1"/>
          <w:sz w:val="28"/>
          <w:szCs w:val="28"/>
        </w:rPr>
      </w:pPr>
      <w:r w:rsidRPr="00EF187C">
        <w:rPr>
          <w:rFonts w:ascii="Times New Roman" w:hAnsi="Times New Roman" w:cs="Times New Roman"/>
          <w:noProof/>
          <w:color w:val="FFFFFF" w:themeColor="background1"/>
          <w:sz w:val="28"/>
          <w:szCs w:val="28"/>
        </w:rPr>
        <w:drawing>
          <wp:anchor distT="0" distB="0" distL="114300" distR="114300" simplePos="0" relativeHeight="251658240" behindDoc="1" locked="0" layoutInCell="1" allowOverlap="1">
            <wp:simplePos x="0" y="0"/>
            <wp:positionH relativeFrom="column">
              <wp:posOffset>-798068</wp:posOffset>
            </wp:positionH>
            <wp:positionV relativeFrom="paragraph">
              <wp:posOffset>-630555</wp:posOffset>
            </wp:positionV>
            <wp:extent cx="7522464" cy="10680192"/>
            <wp:effectExtent l="19050" t="0" r="2286"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a:stretch>
                      <a:fillRect/>
                    </a:stretch>
                  </pic:blipFill>
                  <pic:spPr bwMode="auto">
                    <a:xfrm>
                      <a:off x="0" y="0"/>
                      <a:ext cx="7522464" cy="10680192"/>
                    </a:xfrm>
                    <a:prstGeom prst="rect">
                      <a:avLst/>
                    </a:prstGeom>
                    <a:noFill/>
                    <a:ln w="9525">
                      <a:noFill/>
                      <a:miter lim="800000"/>
                      <a:headEnd/>
                      <a:tailEnd/>
                    </a:ln>
                  </pic:spPr>
                </pic:pic>
              </a:graphicData>
            </a:graphic>
          </wp:anchor>
        </w:drawing>
      </w:r>
      <w:r w:rsidRPr="00EF187C">
        <w:rPr>
          <w:rFonts w:ascii="Times New Roman" w:hAnsi="Times New Roman" w:cs="Times New Roman"/>
          <w:color w:val="FFFFFF" w:themeColor="background1"/>
          <w:sz w:val="28"/>
          <w:szCs w:val="28"/>
        </w:rPr>
        <w:t>Государственное образовательное учреждение</w:t>
      </w:r>
    </w:p>
    <w:p w:rsidR="00EF187C" w:rsidRPr="00EF187C" w:rsidRDefault="00EF187C" w:rsidP="00EF187C">
      <w:pPr>
        <w:spacing w:after="0" w:line="240" w:lineRule="auto"/>
        <w:ind w:right="97"/>
        <w:jc w:val="center"/>
        <w:rPr>
          <w:rFonts w:ascii="Times New Roman" w:hAnsi="Times New Roman" w:cs="Times New Roman"/>
          <w:b/>
          <w:color w:val="FFFFFF" w:themeColor="background1"/>
          <w:sz w:val="28"/>
          <w:szCs w:val="28"/>
        </w:rPr>
      </w:pPr>
      <w:r w:rsidRPr="00EF187C">
        <w:rPr>
          <w:rFonts w:ascii="Times New Roman" w:hAnsi="Times New Roman" w:cs="Times New Roman"/>
          <w:b/>
          <w:color w:val="FFFFFF" w:themeColor="background1"/>
          <w:sz w:val="28"/>
          <w:szCs w:val="28"/>
        </w:rPr>
        <w:t>для детей-сирот и детей, оставшихся без попечения родителей,</w:t>
      </w:r>
    </w:p>
    <w:p w:rsidR="00EF187C" w:rsidRPr="00EF187C" w:rsidRDefault="00EF187C" w:rsidP="00EF187C">
      <w:pPr>
        <w:spacing w:after="0" w:line="240" w:lineRule="auto"/>
        <w:jc w:val="center"/>
        <w:rPr>
          <w:rFonts w:ascii="Times New Roman" w:hAnsi="Times New Roman" w:cs="Times New Roman"/>
          <w:b/>
          <w:color w:val="FFFFFF" w:themeColor="background1"/>
          <w:sz w:val="28"/>
          <w:szCs w:val="28"/>
        </w:rPr>
      </w:pPr>
      <w:r w:rsidRPr="00EF187C">
        <w:rPr>
          <w:rFonts w:ascii="Times New Roman" w:hAnsi="Times New Roman" w:cs="Times New Roman"/>
          <w:b/>
          <w:color w:val="FFFFFF" w:themeColor="background1"/>
          <w:sz w:val="28"/>
          <w:szCs w:val="28"/>
        </w:rPr>
        <w:t>“Детский дом №4” г. Усинска</w:t>
      </w:r>
    </w:p>
    <w:p w:rsidR="00EF187C" w:rsidRDefault="00EF187C" w:rsidP="00EF187C">
      <w:pPr>
        <w:spacing w:line="360" w:lineRule="auto"/>
        <w:jc w:val="both"/>
        <w:rPr>
          <w:rFonts w:ascii="Times New Roman" w:hAnsi="Times New Roman" w:cs="Times New Roman"/>
          <w:sz w:val="28"/>
          <w:szCs w:val="28"/>
        </w:rPr>
      </w:pPr>
    </w:p>
    <w:p w:rsidR="00EF187C" w:rsidRDefault="00EF187C" w:rsidP="00EF187C">
      <w:pPr>
        <w:spacing w:line="360" w:lineRule="auto"/>
        <w:jc w:val="both"/>
        <w:rPr>
          <w:rFonts w:ascii="Times New Roman" w:hAnsi="Times New Roman" w:cs="Times New Roman"/>
          <w:sz w:val="28"/>
          <w:szCs w:val="28"/>
        </w:rPr>
      </w:pPr>
    </w:p>
    <w:p w:rsidR="00EF187C" w:rsidRDefault="00EF187C" w:rsidP="00EF187C">
      <w:pPr>
        <w:spacing w:line="360" w:lineRule="auto"/>
        <w:jc w:val="both"/>
        <w:rPr>
          <w:rFonts w:ascii="Times New Roman" w:hAnsi="Times New Roman" w:cs="Times New Roman"/>
          <w:sz w:val="28"/>
          <w:szCs w:val="28"/>
        </w:rPr>
      </w:pPr>
    </w:p>
    <w:p w:rsidR="00EF187C" w:rsidRDefault="00AC6FA0" w:rsidP="00EF187C">
      <w:pPr>
        <w:spacing w:line="360" w:lineRule="auto"/>
        <w:jc w:val="both"/>
        <w:rPr>
          <w:rFonts w:ascii="Times New Roman" w:hAnsi="Times New Roman" w:cs="Times New Roman"/>
          <w:sz w:val="28"/>
          <w:szCs w:val="28"/>
        </w:rPr>
      </w:pPr>
      <w:r w:rsidRPr="00AC6FA0">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55pt;height:32.1pt" fillcolor="yellow">
            <v:shadow color="#868686"/>
            <v:textpath style="font-family:&quot;Arial Black&quot;;font-size:24pt;font-weight:bold;v-text-kern:t" trim="t" fitpath="t" string="Досуговая краткосрочная программа"/>
          </v:shape>
        </w:pict>
      </w:r>
    </w:p>
    <w:p w:rsidR="00EF187C" w:rsidRDefault="00AC6FA0" w:rsidP="00EF187C">
      <w:pPr>
        <w:spacing w:line="360" w:lineRule="auto"/>
        <w:jc w:val="both"/>
        <w:rPr>
          <w:rFonts w:ascii="Times New Roman" w:hAnsi="Times New Roman" w:cs="Times New Roman"/>
          <w:sz w:val="28"/>
          <w:szCs w:val="28"/>
        </w:rPr>
      </w:pPr>
      <w:r w:rsidRPr="00AC6FA0">
        <w:rPr>
          <w:rFonts w:ascii="Times New Roman" w:hAnsi="Times New Roman" w:cs="Times New Roman"/>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52.8pt;height:69.4pt" adj="5665,10800" fillcolor="yellow">
            <v:fill color2="#03ad23" rotate="t" focus="50%" type="gradient"/>
            <v:shadow color="#868686"/>
            <v:textpath style="font-family:&quot;Impact&quot;;v-text-kern:t" trim="t" fitpath="t" xscale="f" string="&quot;На арене развлечений!&quot;"/>
          </v:shape>
        </w:pict>
      </w:r>
    </w:p>
    <w:p w:rsidR="00EF187C" w:rsidRDefault="00AC6FA0" w:rsidP="00EF187C">
      <w:pPr>
        <w:spacing w:line="360" w:lineRule="auto"/>
        <w:jc w:val="both"/>
        <w:rPr>
          <w:rFonts w:ascii="Times New Roman" w:hAnsi="Times New Roman" w:cs="Times New Roman"/>
          <w:sz w:val="28"/>
          <w:szCs w:val="28"/>
        </w:rPr>
      </w:pPr>
      <w:r w:rsidRPr="00AC6FA0">
        <w:rPr>
          <w:b/>
          <w:i/>
          <w:sz w:val="28"/>
          <w:szCs w:val="28"/>
        </w:rPr>
        <w:pict>
          <v:shape id="_x0000_i1027" type="#_x0000_t136" style="width:477.1pt;height:93.7pt" fillcolor="white [3212]" strokecolor="white [3212]">
            <v:fill color2="#ff8200" rotate="t"/>
            <v:shadow color="#868686"/>
            <v:textpath style="font-family:&quot;Monotype Corsiva&quot;;font-weight:bold;v-text-kern:t" trim="t" fitpath="t" string="(спортивные соревнования &#10;с социальными партнерами и&#10;  воспитанниками детского дома)"/>
          </v:shape>
        </w:pict>
      </w:r>
    </w:p>
    <w:p w:rsidR="00EF187C" w:rsidRDefault="00EF187C" w:rsidP="00EF187C">
      <w:pPr>
        <w:spacing w:line="360" w:lineRule="auto"/>
        <w:jc w:val="both"/>
        <w:rPr>
          <w:rFonts w:ascii="Times New Roman" w:hAnsi="Times New Roman" w:cs="Times New Roman"/>
          <w:sz w:val="28"/>
          <w:szCs w:val="28"/>
        </w:rPr>
      </w:pPr>
    </w:p>
    <w:p w:rsidR="00EF187C" w:rsidRDefault="00EF187C" w:rsidP="00EF187C">
      <w:pPr>
        <w:spacing w:line="360" w:lineRule="auto"/>
        <w:jc w:val="both"/>
        <w:rPr>
          <w:rFonts w:ascii="Times New Roman" w:hAnsi="Times New Roman" w:cs="Times New Roman"/>
          <w:sz w:val="28"/>
          <w:szCs w:val="28"/>
        </w:rPr>
      </w:pPr>
    </w:p>
    <w:p w:rsidR="00EF187C" w:rsidRDefault="00EF187C" w:rsidP="00EF187C">
      <w:pPr>
        <w:spacing w:line="360" w:lineRule="auto"/>
        <w:jc w:val="both"/>
        <w:rPr>
          <w:rFonts w:ascii="Times New Roman" w:hAnsi="Times New Roman" w:cs="Times New Roman"/>
          <w:sz w:val="28"/>
          <w:szCs w:val="28"/>
        </w:rPr>
      </w:pP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u w:val="single"/>
        </w:rPr>
      </w:pPr>
      <w:r w:rsidRPr="00EF187C">
        <w:rPr>
          <w:rFonts w:ascii="Times New Roman" w:hAnsi="Times New Roman" w:cs="Times New Roman"/>
          <w:color w:val="FFFFFF" w:themeColor="background1"/>
          <w:sz w:val="32"/>
          <w:szCs w:val="32"/>
          <w:u w:val="single"/>
        </w:rPr>
        <w:t>Направленность:</w:t>
      </w: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rPr>
      </w:pPr>
      <w:r w:rsidRPr="00EF187C">
        <w:rPr>
          <w:rFonts w:ascii="Times New Roman" w:hAnsi="Times New Roman" w:cs="Times New Roman"/>
          <w:color w:val="FFFFFF" w:themeColor="background1"/>
          <w:sz w:val="32"/>
          <w:szCs w:val="32"/>
        </w:rPr>
        <w:t>спортивная</w:t>
      </w: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u w:val="single"/>
        </w:rPr>
      </w:pP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u w:val="single"/>
        </w:rPr>
      </w:pPr>
      <w:r w:rsidRPr="00EF187C">
        <w:rPr>
          <w:rFonts w:ascii="Times New Roman" w:hAnsi="Times New Roman" w:cs="Times New Roman"/>
          <w:color w:val="FFFFFF" w:themeColor="background1"/>
          <w:sz w:val="32"/>
          <w:szCs w:val="32"/>
          <w:u w:val="single"/>
        </w:rPr>
        <w:t>Составитель:</w:t>
      </w: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rPr>
      </w:pPr>
      <w:r w:rsidRPr="00EF187C">
        <w:rPr>
          <w:rFonts w:ascii="Times New Roman" w:hAnsi="Times New Roman" w:cs="Times New Roman"/>
          <w:color w:val="FFFFFF" w:themeColor="background1"/>
          <w:sz w:val="32"/>
          <w:szCs w:val="32"/>
        </w:rPr>
        <w:t>Малахова Галина Александровна</w:t>
      </w: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rPr>
      </w:pPr>
      <w:r w:rsidRPr="00EF187C">
        <w:rPr>
          <w:rFonts w:ascii="Times New Roman" w:hAnsi="Times New Roman" w:cs="Times New Roman"/>
          <w:color w:val="FFFFFF" w:themeColor="background1"/>
          <w:sz w:val="32"/>
          <w:szCs w:val="32"/>
          <w:highlight w:val="yellow"/>
        </w:rPr>
        <w:t>педагог  категории</w:t>
      </w: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rPr>
      </w:pPr>
      <w:r w:rsidRPr="00EF187C">
        <w:rPr>
          <w:rFonts w:ascii="Times New Roman" w:hAnsi="Times New Roman" w:cs="Times New Roman"/>
          <w:color w:val="FFFFFF" w:themeColor="background1"/>
          <w:sz w:val="32"/>
          <w:szCs w:val="32"/>
        </w:rPr>
        <w:t xml:space="preserve">ул. </w:t>
      </w:r>
      <w:proofErr w:type="gramStart"/>
      <w:r w:rsidRPr="00EF187C">
        <w:rPr>
          <w:rFonts w:ascii="Times New Roman" w:hAnsi="Times New Roman" w:cs="Times New Roman"/>
          <w:color w:val="FFFFFF" w:themeColor="background1"/>
          <w:sz w:val="32"/>
          <w:szCs w:val="32"/>
        </w:rPr>
        <w:t>Молодежная</w:t>
      </w:r>
      <w:proofErr w:type="gramEnd"/>
      <w:r w:rsidRPr="00EF187C">
        <w:rPr>
          <w:rFonts w:ascii="Times New Roman" w:hAnsi="Times New Roman" w:cs="Times New Roman"/>
          <w:color w:val="FFFFFF" w:themeColor="background1"/>
          <w:sz w:val="32"/>
          <w:szCs w:val="32"/>
        </w:rPr>
        <w:t xml:space="preserve"> 20, тел. 8 (82144) 46206</w:t>
      </w:r>
    </w:p>
    <w:p w:rsidR="00EF187C" w:rsidRPr="00EF187C" w:rsidRDefault="00EF187C" w:rsidP="00EF187C">
      <w:pPr>
        <w:spacing w:after="0" w:line="240" w:lineRule="auto"/>
        <w:ind w:left="-851" w:right="96"/>
        <w:jc w:val="both"/>
        <w:rPr>
          <w:rFonts w:ascii="Times New Roman" w:hAnsi="Times New Roman" w:cs="Times New Roman"/>
          <w:color w:val="FFFFFF" w:themeColor="background1"/>
          <w:sz w:val="32"/>
          <w:szCs w:val="32"/>
        </w:rPr>
      </w:pPr>
    </w:p>
    <w:p w:rsidR="00EF187C" w:rsidRPr="00EF187C" w:rsidRDefault="00EF187C" w:rsidP="00EF187C">
      <w:pPr>
        <w:pStyle w:val="4"/>
        <w:spacing w:before="0" w:after="0"/>
        <w:ind w:left="-851" w:right="96"/>
        <w:jc w:val="center"/>
        <w:rPr>
          <w:b w:val="0"/>
          <w:color w:val="FFFFFF" w:themeColor="background1"/>
          <w:sz w:val="32"/>
          <w:szCs w:val="32"/>
        </w:rPr>
      </w:pPr>
    </w:p>
    <w:p w:rsidR="00EF187C" w:rsidRPr="00EF187C" w:rsidRDefault="00EF187C" w:rsidP="00EF187C">
      <w:pPr>
        <w:pStyle w:val="4"/>
        <w:spacing w:before="0" w:after="0"/>
        <w:ind w:right="96" w:firstLine="720"/>
        <w:jc w:val="center"/>
        <w:rPr>
          <w:b w:val="0"/>
          <w:color w:val="FFFFFF" w:themeColor="background1"/>
          <w:sz w:val="32"/>
          <w:szCs w:val="32"/>
        </w:rPr>
      </w:pPr>
    </w:p>
    <w:p w:rsidR="00EF187C" w:rsidRPr="00FA4843" w:rsidRDefault="00EF187C" w:rsidP="00FA4843">
      <w:pPr>
        <w:pStyle w:val="4"/>
        <w:spacing w:before="0" w:after="0"/>
        <w:ind w:left="1276" w:right="96"/>
        <w:jc w:val="center"/>
        <w:rPr>
          <w:sz w:val="32"/>
          <w:szCs w:val="32"/>
        </w:rPr>
      </w:pPr>
      <w:r w:rsidRPr="00FA4843">
        <w:rPr>
          <w:sz w:val="32"/>
          <w:szCs w:val="32"/>
        </w:rPr>
        <w:t>г. Усинск</w:t>
      </w:r>
    </w:p>
    <w:p w:rsidR="00EF187C" w:rsidRPr="00FA4843" w:rsidRDefault="00EF187C" w:rsidP="00FA4843">
      <w:pPr>
        <w:spacing w:after="0" w:line="240" w:lineRule="auto"/>
        <w:ind w:left="1276" w:right="96"/>
        <w:jc w:val="center"/>
        <w:rPr>
          <w:rFonts w:ascii="Times New Roman" w:hAnsi="Times New Roman" w:cs="Times New Roman"/>
          <w:b/>
          <w:sz w:val="28"/>
          <w:szCs w:val="28"/>
        </w:rPr>
      </w:pPr>
      <w:smartTag w:uri="urn:schemas-microsoft-com:office:smarttags" w:element="metricconverter">
        <w:smartTagPr>
          <w:attr w:name="ProductID" w:val="2012 г"/>
        </w:smartTagPr>
        <w:r w:rsidRPr="00FA4843">
          <w:rPr>
            <w:rFonts w:ascii="Times New Roman" w:hAnsi="Times New Roman" w:cs="Times New Roman"/>
            <w:b/>
            <w:sz w:val="32"/>
            <w:szCs w:val="32"/>
          </w:rPr>
          <w:t>2012 г</w:t>
        </w:r>
      </w:smartTag>
      <w:r w:rsidRPr="00FA4843">
        <w:rPr>
          <w:rFonts w:ascii="Times New Roman" w:hAnsi="Times New Roman" w:cs="Times New Roman"/>
          <w:b/>
          <w:sz w:val="32"/>
          <w:szCs w:val="32"/>
        </w:rPr>
        <w:t>.</w:t>
      </w:r>
    </w:p>
    <w:p w:rsidR="00FA4843" w:rsidRDefault="00FA4843" w:rsidP="009970FE">
      <w:pPr>
        <w:spacing w:after="0" w:line="360" w:lineRule="auto"/>
        <w:jc w:val="both"/>
        <w:rPr>
          <w:rFonts w:ascii="Times New Roman" w:hAnsi="Times New Roman" w:cs="Times New Roman"/>
          <w:b/>
          <w:sz w:val="28"/>
          <w:szCs w:val="28"/>
        </w:rPr>
      </w:pPr>
    </w:p>
    <w:p w:rsidR="00EF187C" w:rsidRPr="009970FE" w:rsidRDefault="00EF187C" w:rsidP="009970FE">
      <w:pPr>
        <w:spacing w:after="0" w:line="360" w:lineRule="auto"/>
        <w:jc w:val="both"/>
        <w:rPr>
          <w:rFonts w:ascii="Times New Roman" w:hAnsi="Times New Roman" w:cs="Times New Roman"/>
          <w:b/>
          <w:sz w:val="28"/>
          <w:szCs w:val="28"/>
        </w:rPr>
      </w:pPr>
      <w:r w:rsidRPr="009970FE">
        <w:rPr>
          <w:rFonts w:ascii="Times New Roman" w:hAnsi="Times New Roman" w:cs="Times New Roman"/>
          <w:b/>
          <w:sz w:val="28"/>
          <w:szCs w:val="28"/>
        </w:rPr>
        <w:lastRenderedPageBreak/>
        <w:t>Цели и задачи:</w:t>
      </w:r>
    </w:p>
    <w:p w:rsidR="00EF187C" w:rsidRPr="009970FE" w:rsidRDefault="00EF187C" w:rsidP="009970FE">
      <w:pPr>
        <w:pStyle w:val="a5"/>
        <w:numPr>
          <w:ilvl w:val="0"/>
          <w:numId w:val="1"/>
        </w:numPr>
        <w:spacing w:after="0" w:line="360" w:lineRule="auto"/>
        <w:ind w:left="0"/>
        <w:jc w:val="both"/>
        <w:rPr>
          <w:rFonts w:ascii="Times New Roman" w:hAnsi="Times New Roman" w:cs="Times New Roman"/>
          <w:sz w:val="28"/>
          <w:szCs w:val="28"/>
        </w:rPr>
      </w:pPr>
      <w:r w:rsidRPr="009970FE">
        <w:rPr>
          <w:rFonts w:ascii="Times New Roman" w:hAnsi="Times New Roman" w:cs="Times New Roman"/>
          <w:sz w:val="28"/>
          <w:szCs w:val="28"/>
        </w:rPr>
        <w:t>организация досуга детей;</w:t>
      </w:r>
    </w:p>
    <w:p w:rsidR="00EF187C" w:rsidRPr="009970FE" w:rsidRDefault="00EF187C" w:rsidP="009970FE">
      <w:pPr>
        <w:pStyle w:val="a5"/>
        <w:numPr>
          <w:ilvl w:val="0"/>
          <w:numId w:val="1"/>
        </w:numPr>
        <w:spacing w:after="0" w:line="360" w:lineRule="auto"/>
        <w:ind w:left="0"/>
        <w:jc w:val="both"/>
        <w:rPr>
          <w:rFonts w:ascii="Times New Roman" w:hAnsi="Times New Roman" w:cs="Times New Roman"/>
          <w:sz w:val="28"/>
          <w:szCs w:val="28"/>
        </w:rPr>
      </w:pPr>
      <w:r w:rsidRPr="009970FE">
        <w:rPr>
          <w:rFonts w:ascii="Times New Roman" w:hAnsi="Times New Roman" w:cs="Times New Roman"/>
          <w:sz w:val="28"/>
          <w:szCs w:val="28"/>
        </w:rPr>
        <w:t xml:space="preserve">привлечение </w:t>
      </w:r>
      <w:r w:rsidR="009970FE" w:rsidRPr="009970FE">
        <w:rPr>
          <w:rFonts w:ascii="Times New Roman" w:hAnsi="Times New Roman" w:cs="Times New Roman"/>
          <w:sz w:val="28"/>
          <w:szCs w:val="28"/>
        </w:rPr>
        <w:t xml:space="preserve">социальных партнеров </w:t>
      </w:r>
      <w:r w:rsidRPr="009970FE">
        <w:rPr>
          <w:rFonts w:ascii="Times New Roman" w:hAnsi="Times New Roman" w:cs="Times New Roman"/>
          <w:sz w:val="28"/>
          <w:szCs w:val="28"/>
        </w:rPr>
        <w:t>к общественной жизни</w:t>
      </w:r>
      <w:r w:rsidR="009970FE" w:rsidRPr="009970FE">
        <w:rPr>
          <w:rFonts w:ascii="Times New Roman" w:hAnsi="Times New Roman" w:cs="Times New Roman"/>
          <w:sz w:val="28"/>
          <w:szCs w:val="28"/>
        </w:rPr>
        <w:t xml:space="preserve"> интернатного учреждения</w:t>
      </w:r>
      <w:r w:rsidRPr="009970FE">
        <w:rPr>
          <w:rFonts w:ascii="Times New Roman" w:hAnsi="Times New Roman" w:cs="Times New Roman"/>
          <w:sz w:val="28"/>
          <w:szCs w:val="28"/>
        </w:rPr>
        <w:t>;</w:t>
      </w:r>
    </w:p>
    <w:p w:rsidR="00EF187C" w:rsidRPr="009970FE" w:rsidRDefault="00EF187C" w:rsidP="009970FE">
      <w:pPr>
        <w:pStyle w:val="a5"/>
        <w:numPr>
          <w:ilvl w:val="0"/>
          <w:numId w:val="1"/>
        </w:numPr>
        <w:spacing w:after="0" w:line="360" w:lineRule="auto"/>
        <w:ind w:left="0"/>
        <w:jc w:val="both"/>
        <w:rPr>
          <w:rFonts w:ascii="Times New Roman" w:hAnsi="Times New Roman" w:cs="Times New Roman"/>
          <w:sz w:val="28"/>
          <w:szCs w:val="28"/>
        </w:rPr>
      </w:pPr>
      <w:r w:rsidRPr="009970FE">
        <w:rPr>
          <w:rFonts w:ascii="Times New Roman" w:hAnsi="Times New Roman" w:cs="Times New Roman"/>
          <w:sz w:val="28"/>
          <w:szCs w:val="28"/>
        </w:rPr>
        <w:t>популяризация физической культуры и спорта;</w:t>
      </w:r>
    </w:p>
    <w:p w:rsidR="00EF187C" w:rsidRPr="009970FE" w:rsidRDefault="00EF187C" w:rsidP="009970FE">
      <w:pPr>
        <w:pStyle w:val="a5"/>
        <w:numPr>
          <w:ilvl w:val="0"/>
          <w:numId w:val="1"/>
        </w:numPr>
        <w:spacing w:after="0" w:line="360" w:lineRule="auto"/>
        <w:ind w:left="0"/>
        <w:jc w:val="both"/>
        <w:rPr>
          <w:rFonts w:ascii="Times New Roman" w:hAnsi="Times New Roman" w:cs="Times New Roman"/>
          <w:sz w:val="28"/>
          <w:szCs w:val="28"/>
        </w:rPr>
      </w:pPr>
      <w:r w:rsidRPr="009970FE">
        <w:rPr>
          <w:rFonts w:ascii="Times New Roman" w:hAnsi="Times New Roman" w:cs="Times New Roman"/>
          <w:sz w:val="28"/>
          <w:szCs w:val="28"/>
        </w:rPr>
        <w:t>развитие физических качеств</w:t>
      </w:r>
      <w:r w:rsidR="009970FE" w:rsidRPr="009970FE">
        <w:rPr>
          <w:rFonts w:ascii="Times New Roman" w:hAnsi="Times New Roman" w:cs="Times New Roman"/>
          <w:sz w:val="28"/>
          <w:szCs w:val="28"/>
        </w:rPr>
        <w:t xml:space="preserve"> детей 10-14 лет</w:t>
      </w:r>
      <w:r w:rsidRPr="009970FE">
        <w:rPr>
          <w:rFonts w:ascii="Times New Roman" w:hAnsi="Times New Roman" w:cs="Times New Roman"/>
          <w:sz w:val="28"/>
          <w:szCs w:val="28"/>
        </w:rPr>
        <w:t>;</w:t>
      </w:r>
    </w:p>
    <w:p w:rsidR="00EF187C" w:rsidRPr="009970FE" w:rsidRDefault="00EF187C" w:rsidP="009970FE">
      <w:pPr>
        <w:pStyle w:val="a5"/>
        <w:numPr>
          <w:ilvl w:val="0"/>
          <w:numId w:val="1"/>
        </w:numPr>
        <w:spacing w:after="0" w:line="360" w:lineRule="auto"/>
        <w:ind w:left="0"/>
        <w:jc w:val="both"/>
        <w:rPr>
          <w:rFonts w:ascii="Times New Roman" w:hAnsi="Times New Roman" w:cs="Times New Roman"/>
          <w:sz w:val="28"/>
          <w:szCs w:val="28"/>
        </w:rPr>
      </w:pPr>
      <w:r w:rsidRPr="009970FE">
        <w:rPr>
          <w:rFonts w:ascii="Times New Roman" w:hAnsi="Times New Roman" w:cs="Times New Roman"/>
          <w:sz w:val="28"/>
          <w:szCs w:val="28"/>
        </w:rPr>
        <w:t>ознакомление детей с цирковыми профессиями.</w:t>
      </w:r>
    </w:p>
    <w:p w:rsidR="00EF187C" w:rsidRPr="00EF187C" w:rsidRDefault="00EF187C" w:rsidP="009970FE">
      <w:pPr>
        <w:spacing w:after="0" w:line="360" w:lineRule="auto"/>
        <w:ind w:firstLine="567"/>
        <w:jc w:val="both"/>
        <w:rPr>
          <w:rFonts w:ascii="Times New Roman" w:hAnsi="Times New Roman" w:cs="Times New Roman"/>
          <w:sz w:val="28"/>
          <w:szCs w:val="28"/>
        </w:rPr>
      </w:pPr>
      <w:r w:rsidRPr="00EF187C">
        <w:rPr>
          <w:rFonts w:ascii="Times New Roman" w:hAnsi="Times New Roman" w:cs="Times New Roman"/>
          <w:sz w:val="28"/>
          <w:szCs w:val="28"/>
        </w:rPr>
        <w:t>Все эстафеты и конкурсы оценивает жюри по следующим критериям:</w:t>
      </w:r>
    </w:p>
    <w:p w:rsidR="00EF187C" w:rsidRPr="00EF187C" w:rsidRDefault="00EF187C" w:rsidP="009970FE">
      <w:pPr>
        <w:spacing w:after="0" w:line="360" w:lineRule="auto"/>
        <w:jc w:val="both"/>
        <w:rPr>
          <w:rFonts w:ascii="Times New Roman" w:hAnsi="Times New Roman" w:cs="Times New Roman"/>
          <w:sz w:val="28"/>
          <w:szCs w:val="28"/>
        </w:rPr>
      </w:pPr>
      <w:r w:rsidRPr="00EF187C">
        <w:rPr>
          <w:rFonts w:ascii="Times New Roman" w:hAnsi="Times New Roman" w:cs="Times New Roman"/>
          <w:sz w:val="28"/>
          <w:szCs w:val="28"/>
        </w:rPr>
        <w:t>победа - 3 балла;</w:t>
      </w:r>
    </w:p>
    <w:p w:rsidR="00EF187C" w:rsidRPr="00EF187C" w:rsidRDefault="00EF187C" w:rsidP="009970FE">
      <w:pPr>
        <w:spacing w:after="0" w:line="360" w:lineRule="auto"/>
        <w:jc w:val="both"/>
        <w:rPr>
          <w:rFonts w:ascii="Times New Roman" w:hAnsi="Times New Roman" w:cs="Times New Roman"/>
          <w:sz w:val="28"/>
          <w:szCs w:val="28"/>
        </w:rPr>
      </w:pPr>
      <w:r w:rsidRPr="00EF187C">
        <w:rPr>
          <w:rFonts w:ascii="Times New Roman" w:hAnsi="Times New Roman" w:cs="Times New Roman"/>
          <w:sz w:val="28"/>
          <w:szCs w:val="28"/>
        </w:rPr>
        <w:t>"ничья" - 2 балла;</w:t>
      </w:r>
    </w:p>
    <w:p w:rsidR="00EF187C" w:rsidRPr="00EF187C" w:rsidRDefault="00EF187C" w:rsidP="009970FE">
      <w:pPr>
        <w:spacing w:after="0" w:line="360" w:lineRule="auto"/>
        <w:jc w:val="both"/>
        <w:rPr>
          <w:rFonts w:ascii="Times New Roman" w:hAnsi="Times New Roman" w:cs="Times New Roman"/>
          <w:sz w:val="28"/>
          <w:szCs w:val="28"/>
        </w:rPr>
      </w:pPr>
      <w:r w:rsidRPr="00EF187C">
        <w:rPr>
          <w:rFonts w:ascii="Times New Roman" w:hAnsi="Times New Roman" w:cs="Times New Roman"/>
          <w:sz w:val="28"/>
          <w:szCs w:val="28"/>
        </w:rPr>
        <w:t>проигрыш - 1 балл.</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Мероприятие проводится в спортивном зале, который оформлен в стиле цирковой арены.</w:t>
      </w:r>
    </w:p>
    <w:p w:rsidR="009970FE" w:rsidRDefault="00EF187C" w:rsidP="009970FE">
      <w:pPr>
        <w:spacing w:after="0" w:line="360" w:lineRule="auto"/>
        <w:ind w:firstLine="708"/>
        <w:jc w:val="both"/>
        <w:rPr>
          <w:rFonts w:ascii="Times New Roman" w:hAnsi="Times New Roman" w:cs="Times New Roman"/>
          <w:sz w:val="28"/>
          <w:szCs w:val="28"/>
        </w:rPr>
      </w:pPr>
      <w:r w:rsidRPr="009970FE">
        <w:rPr>
          <w:rFonts w:ascii="Times New Roman" w:hAnsi="Times New Roman" w:cs="Times New Roman"/>
          <w:b/>
          <w:sz w:val="28"/>
          <w:szCs w:val="28"/>
        </w:rPr>
        <w:t>Оборудование:</w:t>
      </w:r>
      <w:r w:rsidRPr="00EF187C">
        <w:rPr>
          <w:rFonts w:ascii="Times New Roman" w:hAnsi="Times New Roman" w:cs="Times New Roman"/>
          <w:sz w:val="28"/>
          <w:szCs w:val="28"/>
        </w:rPr>
        <w:t xml:space="preserve">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2 гимнастические скамейки,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10 картонных кубиков размером 15 </w:t>
      </w:r>
      <w:proofErr w:type="spellStart"/>
      <w:r w:rsidRPr="009970FE">
        <w:rPr>
          <w:rFonts w:ascii="Times New Roman" w:hAnsi="Times New Roman" w:cs="Times New Roman"/>
          <w:sz w:val="28"/>
          <w:szCs w:val="28"/>
        </w:rPr>
        <w:t>х</w:t>
      </w:r>
      <w:proofErr w:type="spellEnd"/>
      <w:r w:rsidRPr="009970FE">
        <w:rPr>
          <w:rFonts w:ascii="Times New Roman" w:hAnsi="Times New Roman" w:cs="Times New Roman"/>
          <w:sz w:val="28"/>
          <w:szCs w:val="28"/>
        </w:rPr>
        <w:t xml:space="preserve"> </w:t>
      </w:r>
      <w:proofErr w:type="spellStart"/>
      <w:r w:rsidRPr="009970FE">
        <w:rPr>
          <w:rFonts w:ascii="Times New Roman" w:hAnsi="Times New Roman" w:cs="Times New Roman"/>
          <w:sz w:val="28"/>
          <w:szCs w:val="28"/>
        </w:rPr>
        <w:t>х</w:t>
      </w:r>
      <w:proofErr w:type="spellEnd"/>
      <w:r w:rsidRPr="009970FE">
        <w:rPr>
          <w:rFonts w:ascii="Times New Roman" w:hAnsi="Times New Roman" w:cs="Times New Roman"/>
          <w:sz w:val="28"/>
          <w:szCs w:val="28"/>
        </w:rPr>
        <w:t xml:space="preserve"> 15 </w:t>
      </w:r>
      <w:proofErr w:type="spellStart"/>
      <w:r w:rsidRPr="009970FE">
        <w:rPr>
          <w:rFonts w:ascii="Times New Roman" w:hAnsi="Times New Roman" w:cs="Times New Roman"/>
          <w:sz w:val="28"/>
          <w:szCs w:val="28"/>
        </w:rPr>
        <w:t>х</w:t>
      </w:r>
      <w:proofErr w:type="spellEnd"/>
      <w:r w:rsidRPr="009970FE">
        <w:rPr>
          <w:rFonts w:ascii="Times New Roman" w:hAnsi="Times New Roman" w:cs="Times New Roman"/>
          <w:sz w:val="28"/>
          <w:szCs w:val="28"/>
        </w:rPr>
        <w:t xml:space="preserve"> 15 см,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2 поворотные отметки,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4 ракетки для игры в бадминтон,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2 </w:t>
      </w:r>
      <w:proofErr w:type="gramStart"/>
      <w:r w:rsidRPr="009970FE">
        <w:rPr>
          <w:rFonts w:ascii="Times New Roman" w:hAnsi="Times New Roman" w:cs="Times New Roman"/>
          <w:sz w:val="28"/>
          <w:szCs w:val="28"/>
        </w:rPr>
        <w:t>гимнастических</w:t>
      </w:r>
      <w:proofErr w:type="gramEnd"/>
      <w:r w:rsidRPr="009970FE">
        <w:rPr>
          <w:rFonts w:ascii="Times New Roman" w:hAnsi="Times New Roman" w:cs="Times New Roman"/>
          <w:sz w:val="28"/>
          <w:szCs w:val="28"/>
        </w:rPr>
        <w:t xml:space="preserve"> мата,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8 обручей (2 украшенных лентами и 6 обычных),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2 подставки под обручи,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4 гантели весом по 2 кг, </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16 атласных лент длиной 1 м (по 8 лент синего и желтого цвета) и 2 атласные ленты длиной 8 м (синего и желтого цвета),</w:t>
      </w:r>
    </w:p>
    <w:p w:rsidR="009970FE"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 xml:space="preserve">6 мячей, </w:t>
      </w:r>
    </w:p>
    <w:p w:rsidR="00EF187C" w:rsidRPr="009970FE" w:rsidRDefault="00EF187C" w:rsidP="009970FE">
      <w:pPr>
        <w:pStyle w:val="a5"/>
        <w:numPr>
          <w:ilvl w:val="0"/>
          <w:numId w:val="2"/>
        </w:numPr>
        <w:spacing w:after="0" w:line="360" w:lineRule="auto"/>
        <w:ind w:left="426"/>
        <w:jc w:val="both"/>
        <w:rPr>
          <w:rFonts w:ascii="Times New Roman" w:hAnsi="Times New Roman" w:cs="Times New Roman"/>
          <w:sz w:val="28"/>
          <w:szCs w:val="28"/>
        </w:rPr>
      </w:pPr>
      <w:r w:rsidRPr="009970FE">
        <w:rPr>
          <w:rFonts w:ascii="Times New Roman" w:hAnsi="Times New Roman" w:cs="Times New Roman"/>
          <w:sz w:val="28"/>
          <w:szCs w:val="28"/>
        </w:rPr>
        <w:t>дипломы и призы для участников и победителей.</w:t>
      </w:r>
    </w:p>
    <w:p w:rsidR="00FA4843" w:rsidRDefault="00FA4843" w:rsidP="009970FE">
      <w:pPr>
        <w:spacing w:after="0" w:line="360" w:lineRule="auto"/>
        <w:jc w:val="both"/>
        <w:rPr>
          <w:rFonts w:ascii="Times New Roman" w:hAnsi="Times New Roman" w:cs="Times New Roman"/>
          <w:b/>
          <w:sz w:val="28"/>
          <w:szCs w:val="28"/>
        </w:rPr>
      </w:pPr>
    </w:p>
    <w:p w:rsidR="00F63172" w:rsidRDefault="00F63172" w:rsidP="009970FE">
      <w:pPr>
        <w:spacing w:after="0" w:line="360" w:lineRule="auto"/>
        <w:jc w:val="both"/>
        <w:rPr>
          <w:rFonts w:ascii="Times New Roman" w:hAnsi="Times New Roman" w:cs="Times New Roman"/>
          <w:b/>
          <w:sz w:val="28"/>
          <w:szCs w:val="28"/>
        </w:rPr>
      </w:pPr>
    </w:p>
    <w:p w:rsidR="00F63172" w:rsidRDefault="00F63172" w:rsidP="009970FE">
      <w:pPr>
        <w:spacing w:after="0" w:line="360" w:lineRule="auto"/>
        <w:jc w:val="both"/>
        <w:rPr>
          <w:rFonts w:ascii="Times New Roman" w:hAnsi="Times New Roman" w:cs="Times New Roman"/>
          <w:b/>
          <w:sz w:val="28"/>
          <w:szCs w:val="28"/>
        </w:rPr>
      </w:pPr>
    </w:p>
    <w:p w:rsidR="00F63172" w:rsidRDefault="00F63172" w:rsidP="009970FE">
      <w:pPr>
        <w:spacing w:after="0" w:line="360" w:lineRule="auto"/>
        <w:jc w:val="both"/>
        <w:rPr>
          <w:rFonts w:ascii="Times New Roman" w:hAnsi="Times New Roman" w:cs="Times New Roman"/>
          <w:b/>
          <w:sz w:val="28"/>
          <w:szCs w:val="28"/>
        </w:rPr>
      </w:pPr>
    </w:p>
    <w:p w:rsidR="00F63172" w:rsidRPr="00EF187C" w:rsidRDefault="00F63172" w:rsidP="009970FE">
      <w:pPr>
        <w:spacing w:after="0" w:line="360" w:lineRule="auto"/>
        <w:jc w:val="both"/>
        <w:rPr>
          <w:rFonts w:ascii="Times New Roman" w:hAnsi="Times New Roman" w:cs="Times New Roman"/>
          <w:sz w:val="28"/>
          <w:szCs w:val="28"/>
        </w:rPr>
      </w:pPr>
    </w:p>
    <w:p w:rsidR="00EF187C" w:rsidRPr="009970FE" w:rsidRDefault="009970FE" w:rsidP="009970FE">
      <w:pPr>
        <w:spacing w:after="0" w:line="360" w:lineRule="auto"/>
        <w:jc w:val="center"/>
        <w:rPr>
          <w:rFonts w:ascii="Times New Roman" w:hAnsi="Times New Roman" w:cs="Times New Roman"/>
          <w:b/>
          <w:sz w:val="28"/>
          <w:szCs w:val="28"/>
        </w:rPr>
      </w:pPr>
      <w:r w:rsidRPr="009970FE">
        <w:rPr>
          <w:rFonts w:ascii="Times New Roman" w:hAnsi="Times New Roman" w:cs="Times New Roman"/>
          <w:b/>
          <w:sz w:val="28"/>
          <w:szCs w:val="28"/>
        </w:rPr>
        <w:lastRenderedPageBreak/>
        <w:t>Ход мероприятия</w:t>
      </w:r>
    </w:p>
    <w:p w:rsidR="00EF187C" w:rsidRPr="009970FE" w:rsidRDefault="00EF187C" w:rsidP="009970FE">
      <w:pPr>
        <w:spacing w:after="0" w:line="360" w:lineRule="auto"/>
        <w:jc w:val="center"/>
        <w:rPr>
          <w:rFonts w:ascii="Times New Roman" w:hAnsi="Times New Roman" w:cs="Times New Roman"/>
          <w:i/>
          <w:sz w:val="28"/>
          <w:szCs w:val="28"/>
        </w:rPr>
      </w:pPr>
      <w:proofErr w:type="gramStart"/>
      <w:r w:rsidRPr="009970FE">
        <w:rPr>
          <w:rFonts w:ascii="Times New Roman" w:hAnsi="Times New Roman" w:cs="Times New Roman"/>
          <w:i/>
          <w:sz w:val="28"/>
          <w:szCs w:val="28"/>
        </w:rPr>
        <w:t>(Звучит "Выходной марш" из кинофильма "Цирк", муз.</w:t>
      </w:r>
      <w:proofErr w:type="gramEnd"/>
      <w:r w:rsidRPr="009970FE">
        <w:rPr>
          <w:rFonts w:ascii="Times New Roman" w:hAnsi="Times New Roman" w:cs="Times New Roman"/>
          <w:i/>
          <w:sz w:val="28"/>
          <w:szCs w:val="28"/>
        </w:rPr>
        <w:t xml:space="preserve"> И. Дунаевского. </w:t>
      </w:r>
      <w:r w:rsidR="009970FE">
        <w:rPr>
          <w:rFonts w:ascii="Times New Roman" w:hAnsi="Times New Roman" w:cs="Times New Roman"/>
          <w:i/>
          <w:sz w:val="28"/>
          <w:szCs w:val="28"/>
        </w:rPr>
        <w:t xml:space="preserve"> </w:t>
      </w:r>
      <w:proofErr w:type="gramStart"/>
      <w:r w:rsidR="009970FE">
        <w:rPr>
          <w:rFonts w:ascii="Times New Roman" w:hAnsi="Times New Roman" w:cs="Times New Roman"/>
          <w:i/>
          <w:sz w:val="28"/>
          <w:szCs w:val="28"/>
        </w:rPr>
        <w:t>Н</w:t>
      </w:r>
      <w:r w:rsidRPr="009970FE">
        <w:rPr>
          <w:rFonts w:ascii="Times New Roman" w:hAnsi="Times New Roman" w:cs="Times New Roman"/>
          <w:i/>
          <w:sz w:val="28"/>
          <w:szCs w:val="28"/>
        </w:rPr>
        <w:t>а "арену" выходит ведущий цирковой программы.)</w:t>
      </w:r>
      <w:proofErr w:type="gramEnd"/>
    </w:p>
    <w:p w:rsidR="00EF187C" w:rsidRPr="00EF187C" w:rsidRDefault="00EF187C" w:rsidP="009970FE">
      <w:pPr>
        <w:spacing w:after="0" w:line="360" w:lineRule="auto"/>
        <w:jc w:val="both"/>
        <w:rPr>
          <w:rFonts w:ascii="Times New Roman" w:hAnsi="Times New Roman" w:cs="Times New Roman"/>
          <w:sz w:val="28"/>
          <w:szCs w:val="28"/>
        </w:rPr>
      </w:pPr>
    </w:p>
    <w:p w:rsidR="00EF187C" w:rsidRPr="009970FE" w:rsidRDefault="00EF187C" w:rsidP="009970FE">
      <w:pPr>
        <w:spacing w:after="0" w:line="360" w:lineRule="auto"/>
        <w:jc w:val="both"/>
        <w:rPr>
          <w:rFonts w:ascii="Times New Roman" w:hAnsi="Times New Roman" w:cs="Times New Roman"/>
          <w:b/>
          <w:sz w:val="28"/>
          <w:szCs w:val="28"/>
        </w:rPr>
      </w:pPr>
      <w:r w:rsidRPr="009970FE">
        <w:rPr>
          <w:rFonts w:ascii="Times New Roman" w:hAnsi="Times New Roman" w:cs="Times New Roman"/>
          <w:b/>
          <w:sz w:val="28"/>
          <w:szCs w:val="28"/>
        </w:rPr>
        <w:t>Ведущий:</w:t>
      </w:r>
    </w:p>
    <w:p w:rsidR="009970FE"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 xml:space="preserve">Как вы уже догадались, наше сегодняшнее мероприятие посвящается Всемирному дню здоровья, который отмечается 7 апреля, и Международному дню цирка, который с 2010 г. отмечается 17 апреля. Все цирковые спортивные конкурсы и эстафеты будет оценивать компетентное жюри. </w:t>
      </w:r>
    </w:p>
    <w:p w:rsidR="00EF187C" w:rsidRPr="009970FE" w:rsidRDefault="00EF187C" w:rsidP="009970FE">
      <w:pPr>
        <w:spacing w:after="0" w:line="360" w:lineRule="auto"/>
        <w:ind w:firstLine="708"/>
        <w:jc w:val="center"/>
        <w:rPr>
          <w:rFonts w:ascii="Times New Roman" w:hAnsi="Times New Roman" w:cs="Times New Roman"/>
          <w:i/>
          <w:sz w:val="28"/>
          <w:szCs w:val="28"/>
        </w:rPr>
      </w:pPr>
      <w:r w:rsidRPr="009970FE">
        <w:rPr>
          <w:rFonts w:ascii="Times New Roman" w:hAnsi="Times New Roman" w:cs="Times New Roman"/>
          <w:i/>
          <w:sz w:val="28"/>
          <w:szCs w:val="28"/>
        </w:rPr>
        <w:t>(Представляет членов жюри.)</w:t>
      </w:r>
    </w:p>
    <w:p w:rsidR="00EF187C" w:rsidRPr="00EF187C" w:rsidRDefault="00EF187C" w:rsidP="009970FE">
      <w:pPr>
        <w:spacing w:after="0" w:line="360" w:lineRule="auto"/>
        <w:jc w:val="both"/>
        <w:rPr>
          <w:rFonts w:ascii="Times New Roman" w:hAnsi="Times New Roman" w:cs="Times New Roman"/>
          <w:sz w:val="28"/>
          <w:szCs w:val="28"/>
        </w:rPr>
      </w:pPr>
      <w:r w:rsidRPr="00EF187C">
        <w:rPr>
          <w:rFonts w:ascii="Times New Roman" w:hAnsi="Times New Roman" w:cs="Times New Roman"/>
          <w:sz w:val="28"/>
          <w:szCs w:val="28"/>
        </w:rPr>
        <w:t>Одним из самых интересных жанров циркового искусства является эквилибристика (способность артиста сохранять равновесие при исполнении трюков на неустойчивых предметах, например на канате). Таких людей еще называют канатоходцами, они выполняют цирковые номера на натянутом между двумя точками опоры канате. Я предлагаю вам перевоплотиться в канатоходцев и продемонстрировать свою способность удерживать равновесие. Вот только вместо каната мы будем использовать рейку перевернутой гимнастической скамейки.</w:t>
      </w:r>
    </w:p>
    <w:p w:rsidR="00EF187C" w:rsidRPr="009970FE" w:rsidRDefault="00EF187C" w:rsidP="009970FE">
      <w:pPr>
        <w:spacing w:after="0" w:line="360" w:lineRule="auto"/>
        <w:jc w:val="center"/>
        <w:rPr>
          <w:rFonts w:ascii="Times New Roman" w:hAnsi="Times New Roman" w:cs="Times New Roman"/>
          <w:b/>
          <w:sz w:val="28"/>
          <w:szCs w:val="28"/>
        </w:rPr>
      </w:pPr>
      <w:r w:rsidRPr="009970FE">
        <w:rPr>
          <w:rFonts w:ascii="Times New Roman" w:hAnsi="Times New Roman" w:cs="Times New Roman"/>
          <w:b/>
          <w:sz w:val="28"/>
          <w:szCs w:val="28"/>
        </w:rPr>
        <w:t>Эстафета "Канатоходцы"</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 xml:space="preserve">Команды выстраиваются в две колонны по одному, у первых участников в каждой руке по ракетке для игры в бадминтон. Перед ними расположены перевернутые гимнастические скамейки. На каждой рейке установлены 5 цветных картонных кубиков, размером 15 </w:t>
      </w:r>
      <w:proofErr w:type="spellStart"/>
      <w:r w:rsidRPr="00EF187C">
        <w:rPr>
          <w:rFonts w:ascii="Times New Roman" w:hAnsi="Times New Roman" w:cs="Times New Roman"/>
          <w:sz w:val="28"/>
          <w:szCs w:val="28"/>
        </w:rPr>
        <w:t>х</w:t>
      </w:r>
      <w:proofErr w:type="spellEnd"/>
      <w:r w:rsidRPr="00EF187C">
        <w:rPr>
          <w:rFonts w:ascii="Times New Roman" w:hAnsi="Times New Roman" w:cs="Times New Roman"/>
          <w:sz w:val="28"/>
          <w:szCs w:val="28"/>
        </w:rPr>
        <w:t xml:space="preserve"> 15 </w:t>
      </w:r>
      <w:proofErr w:type="spellStart"/>
      <w:r w:rsidRPr="00EF187C">
        <w:rPr>
          <w:rFonts w:ascii="Times New Roman" w:hAnsi="Times New Roman" w:cs="Times New Roman"/>
          <w:sz w:val="28"/>
          <w:szCs w:val="28"/>
        </w:rPr>
        <w:t>х</w:t>
      </w:r>
      <w:proofErr w:type="spellEnd"/>
      <w:r w:rsidRPr="00EF187C">
        <w:rPr>
          <w:rFonts w:ascii="Times New Roman" w:hAnsi="Times New Roman" w:cs="Times New Roman"/>
          <w:sz w:val="28"/>
          <w:szCs w:val="28"/>
        </w:rPr>
        <w:t xml:space="preserve"> 15 см. На расстоянии 3 м от концов скамеек устанавливается поворотная отметка.</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По сигналу первые номера выполняют ходьбу по рейке гимнастической скамейки, разведя руки с ракетками в стороны, перешагивая через картонные кубики. Задача участников - пройти по рейке, не сбив кубики и сохранив равновесие. В случае падения кубика участник устанавливает его на место и только после этого продолжает выполнять задание.</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lastRenderedPageBreak/>
        <w:t>Выполнив задание без ошибок, участник оббегает поворотную отметку и возвращается к своей команде. Передав бадминтонные ракетки следующему участнику, первый встает в конец колонны.</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Следующие участники выполняют то же задание. Побеждает команда, последний участник которой первым пересечет финишную линию. По окончании эстафеты жюри подводит и озвучивает итоги.</w:t>
      </w:r>
    </w:p>
    <w:p w:rsidR="00EF187C" w:rsidRPr="00EF187C" w:rsidRDefault="00EF187C" w:rsidP="009970FE">
      <w:pPr>
        <w:spacing w:after="0" w:line="360" w:lineRule="auto"/>
        <w:jc w:val="both"/>
        <w:rPr>
          <w:rFonts w:ascii="Times New Roman" w:hAnsi="Times New Roman" w:cs="Times New Roman"/>
          <w:sz w:val="28"/>
          <w:szCs w:val="28"/>
        </w:rPr>
      </w:pPr>
      <w:r w:rsidRPr="009970FE">
        <w:rPr>
          <w:rFonts w:ascii="Times New Roman" w:hAnsi="Times New Roman" w:cs="Times New Roman"/>
          <w:b/>
          <w:sz w:val="28"/>
          <w:szCs w:val="28"/>
        </w:rPr>
        <w:t>Ведущий:</w:t>
      </w:r>
      <w:r w:rsidRPr="00EF187C">
        <w:rPr>
          <w:rFonts w:ascii="Times New Roman" w:hAnsi="Times New Roman" w:cs="Times New Roman"/>
          <w:sz w:val="28"/>
          <w:szCs w:val="28"/>
        </w:rPr>
        <w:t xml:space="preserve"> Дрессировщики - это артисты цирка, обучающие животных выполнять различные задания и упражнения. Следующая эстафета называется "Дрессированные звери".</w:t>
      </w:r>
    </w:p>
    <w:p w:rsidR="00EF187C" w:rsidRPr="009970FE" w:rsidRDefault="00EF187C" w:rsidP="009970FE">
      <w:pPr>
        <w:spacing w:after="0" w:line="360" w:lineRule="auto"/>
        <w:jc w:val="center"/>
        <w:rPr>
          <w:rFonts w:ascii="Times New Roman" w:hAnsi="Times New Roman" w:cs="Times New Roman"/>
          <w:b/>
          <w:sz w:val="28"/>
          <w:szCs w:val="28"/>
        </w:rPr>
      </w:pPr>
      <w:r w:rsidRPr="009970FE">
        <w:rPr>
          <w:rFonts w:ascii="Times New Roman" w:hAnsi="Times New Roman" w:cs="Times New Roman"/>
          <w:b/>
          <w:sz w:val="28"/>
          <w:szCs w:val="28"/>
        </w:rPr>
        <w:t>Эстафета "Дрессированные звери"</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Команды выстраиваются в колонны по одному за линией старта. Перед ними расположены гимнастические скамьи, за которыми лежат гимнастические маты. За матами установлены горизонтально обручи, украшенные красными, желтыми и оранжевыми ленточками (имитирующими огонь). На небольшом расстоянии от обручей установлены поворотные отметки.</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 xml:space="preserve">По сигналу первые участники в упоре стоя на </w:t>
      </w:r>
      <w:proofErr w:type="gramStart"/>
      <w:r w:rsidRPr="00EF187C">
        <w:rPr>
          <w:rFonts w:ascii="Times New Roman" w:hAnsi="Times New Roman" w:cs="Times New Roman"/>
          <w:sz w:val="28"/>
          <w:szCs w:val="28"/>
        </w:rPr>
        <w:t>коленях</w:t>
      </w:r>
      <w:proofErr w:type="gramEnd"/>
      <w:r w:rsidRPr="00EF187C">
        <w:rPr>
          <w:rFonts w:ascii="Times New Roman" w:hAnsi="Times New Roman" w:cs="Times New Roman"/>
          <w:sz w:val="28"/>
          <w:szCs w:val="28"/>
        </w:rPr>
        <w:t xml:space="preserve"> двигаются (ползут) по гимнастической скамейке, затем на гимнастическом мате выполняют кувырок вперед, после чего пролезают через обручи, оббегают поворотную отметку и возвращаются к своей команде.</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Передав эстафету касанием руки следующему участнику, встают замыкающими. Вторые и последующие участники выполняют то же задание. Побеждает команда, последний участник которой первым пересечет финишную линию. По окончании эстафеты жюри подводит и озвучивает итоги.</w:t>
      </w:r>
    </w:p>
    <w:p w:rsidR="009970FE" w:rsidRDefault="00EF187C" w:rsidP="009970FE">
      <w:pPr>
        <w:spacing w:after="0" w:line="360" w:lineRule="auto"/>
        <w:jc w:val="both"/>
        <w:rPr>
          <w:rFonts w:ascii="Times New Roman" w:hAnsi="Times New Roman" w:cs="Times New Roman"/>
          <w:sz w:val="28"/>
          <w:szCs w:val="28"/>
        </w:rPr>
      </w:pPr>
      <w:r w:rsidRPr="009970FE">
        <w:rPr>
          <w:rFonts w:ascii="Times New Roman" w:hAnsi="Times New Roman" w:cs="Times New Roman"/>
          <w:b/>
          <w:sz w:val="28"/>
          <w:szCs w:val="28"/>
        </w:rPr>
        <w:t>Ведущий:</w:t>
      </w:r>
      <w:r w:rsidRPr="00EF187C">
        <w:rPr>
          <w:rFonts w:ascii="Times New Roman" w:hAnsi="Times New Roman" w:cs="Times New Roman"/>
          <w:sz w:val="28"/>
          <w:szCs w:val="28"/>
        </w:rPr>
        <w:t xml:space="preserve"> Вы, конечно, знаете, что силачи - это люди, обладающие большой силой. Они с легкостью жонглируют тяжелыми гирями, гнут подковы, подбрасывают под купол цирка гимнасток, передвигают автомобили... Все это достигается благодаря долгим и упорным тренировкам. Сейчас мы проверим, насколько сильны наши мальчики</w:t>
      </w:r>
      <w:r w:rsidR="009970FE">
        <w:rPr>
          <w:rFonts w:ascii="Times New Roman" w:hAnsi="Times New Roman" w:cs="Times New Roman"/>
          <w:sz w:val="28"/>
          <w:szCs w:val="28"/>
        </w:rPr>
        <w:t xml:space="preserve"> и мужчины</w:t>
      </w:r>
      <w:r w:rsidRPr="00EF187C">
        <w:rPr>
          <w:rFonts w:ascii="Times New Roman" w:hAnsi="Times New Roman" w:cs="Times New Roman"/>
          <w:sz w:val="28"/>
          <w:szCs w:val="28"/>
        </w:rPr>
        <w:t>. Следующий конкурс называется "Силачи"</w:t>
      </w:r>
    </w:p>
    <w:p w:rsidR="00EF187C" w:rsidRPr="009970FE" w:rsidRDefault="00EF187C" w:rsidP="009970FE">
      <w:pPr>
        <w:spacing w:after="0" w:line="360" w:lineRule="auto"/>
        <w:jc w:val="center"/>
        <w:rPr>
          <w:rFonts w:ascii="Times New Roman" w:hAnsi="Times New Roman" w:cs="Times New Roman"/>
          <w:b/>
          <w:sz w:val="28"/>
          <w:szCs w:val="28"/>
        </w:rPr>
      </w:pPr>
      <w:r w:rsidRPr="009970FE">
        <w:rPr>
          <w:rFonts w:ascii="Times New Roman" w:hAnsi="Times New Roman" w:cs="Times New Roman"/>
          <w:b/>
          <w:sz w:val="28"/>
          <w:szCs w:val="28"/>
        </w:rPr>
        <w:t>Конкурс "Силачи"</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lastRenderedPageBreak/>
        <w:t xml:space="preserve">Перед началом конкурса помощники ведущего проводят жеребьевку среди мальчиков </w:t>
      </w:r>
      <w:r w:rsidR="009970FE">
        <w:rPr>
          <w:rFonts w:ascii="Times New Roman" w:hAnsi="Times New Roman" w:cs="Times New Roman"/>
          <w:sz w:val="28"/>
          <w:szCs w:val="28"/>
        </w:rPr>
        <w:t xml:space="preserve">и мужчин </w:t>
      </w:r>
      <w:r w:rsidRPr="00EF187C">
        <w:rPr>
          <w:rFonts w:ascii="Times New Roman" w:hAnsi="Times New Roman" w:cs="Times New Roman"/>
          <w:sz w:val="28"/>
          <w:szCs w:val="28"/>
        </w:rPr>
        <w:t xml:space="preserve">каждой команды. </w:t>
      </w:r>
      <w:r w:rsidR="009970FE">
        <w:rPr>
          <w:rFonts w:ascii="Times New Roman" w:hAnsi="Times New Roman" w:cs="Times New Roman"/>
          <w:sz w:val="28"/>
          <w:szCs w:val="28"/>
        </w:rPr>
        <w:t xml:space="preserve">Участники </w:t>
      </w:r>
      <w:r w:rsidRPr="00EF187C">
        <w:rPr>
          <w:rFonts w:ascii="Times New Roman" w:hAnsi="Times New Roman" w:cs="Times New Roman"/>
          <w:sz w:val="28"/>
          <w:szCs w:val="28"/>
        </w:rPr>
        <w:t>по очереди достают из коробки жетоны с порядковыми номерами. Для выполнения первого задания вызываются</w:t>
      </w:r>
      <w:r w:rsidR="009970FE">
        <w:rPr>
          <w:rFonts w:ascii="Times New Roman" w:hAnsi="Times New Roman" w:cs="Times New Roman"/>
          <w:sz w:val="28"/>
          <w:szCs w:val="28"/>
        </w:rPr>
        <w:t xml:space="preserve"> игроки</w:t>
      </w:r>
      <w:r w:rsidRPr="00EF187C">
        <w:rPr>
          <w:rFonts w:ascii="Times New Roman" w:hAnsi="Times New Roman" w:cs="Times New Roman"/>
          <w:sz w:val="28"/>
          <w:szCs w:val="28"/>
        </w:rPr>
        <w:t>, которым жеребьевкой достался номер один, для второго - мальчики, которым достался номер два, и т. д.</w:t>
      </w:r>
    </w:p>
    <w:p w:rsidR="00EF187C" w:rsidRPr="00EF187C" w:rsidRDefault="00EF187C" w:rsidP="009970FE">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В конкурсе "Силачи" побеждает команда, в сумме набравшая большее количество баллов. При равном количестве очков объявляется "ничья". По окончании конкурса жюри озвучивает результат.</w:t>
      </w:r>
    </w:p>
    <w:p w:rsidR="00EF187C" w:rsidRPr="009970FE" w:rsidRDefault="00EF187C" w:rsidP="009970FE">
      <w:pPr>
        <w:spacing w:after="0" w:line="360" w:lineRule="auto"/>
        <w:ind w:left="1560" w:hanging="1560"/>
        <w:jc w:val="both"/>
        <w:rPr>
          <w:rFonts w:ascii="Times New Roman" w:hAnsi="Times New Roman" w:cs="Times New Roman"/>
          <w:i/>
          <w:sz w:val="28"/>
          <w:szCs w:val="28"/>
        </w:rPr>
      </w:pPr>
      <w:r w:rsidRPr="009970FE">
        <w:rPr>
          <w:rFonts w:ascii="Times New Roman" w:hAnsi="Times New Roman" w:cs="Times New Roman"/>
          <w:b/>
          <w:i/>
          <w:sz w:val="28"/>
          <w:szCs w:val="28"/>
        </w:rPr>
        <w:t>Задание 1.</w:t>
      </w:r>
      <w:r w:rsidRPr="00EF187C">
        <w:rPr>
          <w:rFonts w:ascii="Times New Roman" w:hAnsi="Times New Roman" w:cs="Times New Roman"/>
          <w:sz w:val="28"/>
          <w:szCs w:val="28"/>
        </w:rPr>
        <w:t xml:space="preserve"> </w:t>
      </w:r>
      <w:r w:rsidRPr="009970FE">
        <w:rPr>
          <w:rFonts w:ascii="Times New Roman" w:hAnsi="Times New Roman" w:cs="Times New Roman"/>
          <w:i/>
          <w:sz w:val="28"/>
          <w:szCs w:val="28"/>
        </w:rPr>
        <w:t>Сгибание туловища из положения "лежа на спине". Исходное положение (далее - и. п.) лежа на спине, ноги согнуты в коленях под углом не более 90°, руки за головой. Помощник судьи прижимает ступни участника к полу. По команде необходимо энергично согнуться до касания локтями бедер. Вернуться в и. п. Определяется количество сгибаний за 30 с. Упражнение выполняется на гимнастическом мате. Побеждает участник, выполнивший без ошибок большее количество сгибаний туловища.</w:t>
      </w:r>
    </w:p>
    <w:p w:rsidR="00EF187C" w:rsidRPr="00EF187C" w:rsidRDefault="00EF187C" w:rsidP="009970FE">
      <w:pPr>
        <w:spacing w:after="0" w:line="360" w:lineRule="auto"/>
        <w:ind w:left="1560" w:hanging="1560"/>
        <w:jc w:val="both"/>
        <w:rPr>
          <w:rFonts w:ascii="Times New Roman" w:hAnsi="Times New Roman" w:cs="Times New Roman"/>
          <w:sz w:val="28"/>
          <w:szCs w:val="28"/>
        </w:rPr>
      </w:pPr>
      <w:r w:rsidRPr="009970FE">
        <w:rPr>
          <w:rFonts w:ascii="Times New Roman" w:hAnsi="Times New Roman" w:cs="Times New Roman"/>
          <w:b/>
          <w:i/>
          <w:sz w:val="28"/>
          <w:szCs w:val="28"/>
        </w:rPr>
        <w:t>Задание 2.</w:t>
      </w:r>
      <w:r w:rsidRPr="00EF187C">
        <w:rPr>
          <w:rFonts w:ascii="Times New Roman" w:hAnsi="Times New Roman" w:cs="Times New Roman"/>
          <w:sz w:val="28"/>
          <w:szCs w:val="28"/>
        </w:rPr>
        <w:t xml:space="preserve"> </w:t>
      </w:r>
      <w:r w:rsidRPr="009970FE">
        <w:rPr>
          <w:rFonts w:ascii="Times New Roman" w:hAnsi="Times New Roman" w:cs="Times New Roman"/>
          <w:i/>
          <w:sz w:val="28"/>
          <w:szCs w:val="28"/>
        </w:rPr>
        <w:t>Подтягивание в висе на перекладине. И. п. - вис на высокой перекладине, хватом сверху. По команде участники производят подтягивание до уровня подбородка и опускаются на прямые руки. Упражнение выполняется плавно, без рывков и махов. Запрещается выгибать тело и сгибать ноги в коленях. Побеждает участник, выполнивший без ошибок большее количество подтягиваний.</w:t>
      </w:r>
      <w:r w:rsidRPr="00EF187C">
        <w:rPr>
          <w:rFonts w:ascii="Times New Roman" w:hAnsi="Times New Roman" w:cs="Times New Roman"/>
          <w:sz w:val="28"/>
          <w:szCs w:val="28"/>
        </w:rPr>
        <w:t xml:space="preserve"> </w:t>
      </w:r>
    </w:p>
    <w:p w:rsidR="00EF187C" w:rsidRPr="009970FE" w:rsidRDefault="00EF187C" w:rsidP="009970FE">
      <w:pPr>
        <w:spacing w:after="0" w:line="360" w:lineRule="auto"/>
        <w:ind w:left="1560" w:hanging="1560"/>
        <w:jc w:val="both"/>
        <w:rPr>
          <w:rFonts w:ascii="Times New Roman" w:hAnsi="Times New Roman" w:cs="Times New Roman"/>
          <w:i/>
          <w:sz w:val="28"/>
          <w:szCs w:val="28"/>
        </w:rPr>
      </w:pPr>
      <w:r w:rsidRPr="009970FE">
        <w:rPr>
          <w:rFonts w:ascii="Times New Roman" w:hAnsi="Times New Roman" w:cs="Times New Roman"/>
          <w:b/>
          <w:sz w:val="28"/>
          <w:szCs w:val="28"/>
        </w:rPr>
        <w:t>Задание 3</w:t>
      </w:r>
      <w:r w:rsidRPr="00EF187C">
        <w:rPr>
          <w:rFonts w:ascii="Times New Roman" w:hAnsi="Times New Roman" w:cs="Times New Roman"/>
          <w:sz w:val="28"/>
          <w:szCs w:val="28"/>
        </w:rPr>
        <w:t xml:space="preserve">. </w:t>
      </w:r>
      <w:r w:rsidRPr="009970FE">
        <w:rPr>
          <w:rFonts w:ascii="Times New Roman" w:hAnsi="Times New Roman" w:cs="Times New Roman"/>
          <w:i/>
          <w:sz w:val="28"/>
          <w:szCs w:val="28"/>
        </w:rPr>
        <w:t xml:space="preserve">Сгибание и разгибание рук в упоре лежа. И. п. - упор лежа. По команде участники выполняют сгибание и разгибание рук. Тело в горизонтальном положении. Руки ставятся на гимнастический мат. После сгибания рук слегка коснуться подбородком мата. Разгибание рук полное. Задание выполняется в течение 30 </w:t>
      </w:r>
      <w:proofErr w:type="gramStart"/>
      <w:r w:rsidRPr="009970FE">
        <w:rPr>
          <w:rFonts w:ascii="Times New Roman" w:hAnsi="Times New Roman" w:cs="Times New Roman"/>
          <w:i/>
          <w:sz w:val="28"/>
          <w:szCs w:val="28"/>
        </w:rPr>
        <w:t>с</w:t>
      </w:r>
      <w:proofErr w:type="gramEnd"/>
      <w:r w:rsidRPr="009970FE">
        <w:rPr>
          <w:rFonts w:ascii="Times New Roman" w:hAnsi="Times New Roman" w:cs="Times New Roman"/>
          <w:i/>
          <w:sz w:val="28"/>
          <w:szCs w:val="28"/>
        </w:rPr>
        <w:t>.</w:t>
      </w:r>
    </w:p>
    <w:p w:rsidR="00EF187C" w:rsidRPr="00EF187C" w:rsidRDefault="00EF187C" w:rsidP="009970FE">
      <w:pPr>
        <w:spacing w:after="0" w:line="360" w:lineRule="auto"/>
        <w:ind w:left="1418" w:hanging="1418"/>
        <w:jc w:val="both"/>
        <w:rPr>
          <w:rFonts w:ascii="Times New Roman" w:hAnsi="Times New Roman" w:cs="Times New Roman"/>
          <w:sz w:val="28"/>
          <w:szCs w:val="28"/>
        </w:rPr>
      </w:pPr>
      <w:r w:rsidRPr="009970FE">
        <w:rPr>
          <w:rFonts w:ascii="Times New Roman" w:hAnsi="Times New Roman" w:cs="Times New Roman"/>
          <w:b/>
          <w:i/>
          <w:sz w:val="28"/>
          <w:szCs w:val="28"/>
        </w:rPr>
        <w:t>Задание 4.</w:t>
      </w:r>
      <w:r w:rsidRPr="00EF187C">
        <w:rPr>
          <w:rFonts w:ascii="Times New Roman" w:hAnsi="Times New Roman" w:cs="Times New Roman"/>
          <w:sz w:val="28"/>
          <w:szCs w:val="28"/>
        </w:rPr>
        <w:t xml:space="preserve"> Упражнение с гантелями весом 2 кг. И. п. - стойка ноги врозь, гантели в руках вниз. 1 - гантели к плечам, 2 - гантели вверх, 3 - гантели к плечам, 4 - и. п. Разгибание рук полное, спина прямая. </w:t>
      </w:r>
      <w:r w:rsidRPr="00EF187C">
        <w:rPr>
          <w:rFonts w:ascii="Times New Roman" w:hAnsi="Times New Roman" w:cs="Times New Roman"/>
          <w:sz w:val="28"/>
          <w:szCs w:val="28"/>
        </w:rPr>
        <w:lastRenderedPageBreak/>
        <w:t xml:space="preserve">Задание выполняется в течение 30 </w:t>
      </w:r>
      <w:proofErr w:type="gramStart"/>
      <w:r w:rsidRPr="00EF187C">
        <w:rPr>
          <w:rFonts w:ascii="Times New Roman" w:hAnsi="Times New Roman" w:cs="Times New Roman"/>
          <w:sz w:val="28"/>
          <w:szCs w:val="28"/>
        </w:rPr>
        <w:t>с</w:t>
      </w:r>
      <w:proofErr w:type="gramEnd"/>
      <w:r w:rsidRPr="00EF187C">
        <w:rPr>
          <w:rFonts w:ascii="Times New Roman" w:hAnsi="Times New Roman" w:cs="Times New Roman"/>
          <w:sz w:val="28"/>
          <w:szCs w:val="28"/>
        </w:rPr>
        <w:t xml:space="preserve">. Побеждает </w:t>
      </w:r>
      <w:proofErr w:type="gramStart"/>
      <w:r w:rsidRPr="00EF187C">
        <w:rPr>
          <w:rFonts w:ascii="Times New Roman" w:hAnsi="Times New Roman" w:cs="Times New Roman"/>
          <w:sz w:val="28"/>
          <w:szCs w:val="28"/>
        </w:rPr>
        <w:t>участник</w:t>
      </w:r>
      <w:proofErr w:type="gramEnd"/>
      <w:r w:rsidRPr="00EF187C">
        <w:rPr>
          <w:rFonts w:ascii="Times New Roman" w:hAnsi="Times New Roman" w:cs="Times New Roman"/>
          <w:sz w:val="28"/>
          <w:szCs w:val="28"/>
        </w:rPr>
        <w:t>, выполнивший без ошибок большее количество упражнений.</w:t>
      </w:r>
    </w:p>
    <w:p w:rsidR="00EF187C" w:rsidRPr="00EF187C" w:rsidRDefault="00EF187C" w:rsidP="009970FE">
      <w:pPr>
        <w:spacing w:after="0" w:line="360" w:lineRule="auto"/>
        <w:jc w:val="both"/>
        <w:rPr>
          <w:rFonts w:ascii="Times New Roman" w:hAnsi="Times New Roman" w:cs="Times New Roman"/>
          <w:sz w:val="28"/>
          <w:szCs w:val="28"/>
        </w:rPr>
      </w:pPr>
      <w:r w:rsidRPr="00FA4843">
        <w:rPr>
          <w:rFonts w:ascii="Times New Roman" w:hAnsi="Times New Roman" w:cs="Times New Roman"/>
          <w:b/>
          <w:sz w:val="28"/>
          <w:szCs w:val="28"/>
        </w:rPr>
        <w:t>Ведущий:</w:t>
      </w:r>
      <w:r w:rsidRPr="00EF187C">
        <w:rPr>
          <w:rFonts w:ascii="Times New Roman" w:hAnsi="Times New Roman" w:cs="Times New Roman"/>
          <w:sz w:val="28"/>
          <w:szCs w:val="28"/>
        </w:rPr>
        <w:t xml:space="preserve"> Мы продолжаем наше представление! Очень красивым, но в то же время сложным искусством является цирковая гимнастика. Цирковые гимнасты демонстрируют сложные упражнения на специальных снарядах и аппаратах, укрепленных на манеже, - это партерная гимнастика. Также цирковые гимнасты работают над манежем - это воздушная гимнастика. В своих выступлениях гимнасты используют специальные предметы, </w:t>
      </w:r>
      <w:proofErr w:type="gramStart"/>
      <w:r w:rsidRPr="00EF187C">
        <w:rPr>
          <w:rFonts w:ascii="Times New Roman" w:hAnsi="Times New Roman" w:cs="Times New Roman"/>
          <w:sz w:val="28"/>
          <w:szCs w:val="28"/>
        </w:rPr>
        <w:t>например</w:t>
      </w:r>
      <w:proofErr w:type="gramEnd"/>
      <w:r w:rsidRPr="00EF187C">
        <w:rPr>
          <w:rFonts w:ascii="Times New Roman" w:hAnsi="Times New Roman" w:cs="Times New Roman"/>
          <w:sz w:val="28"/>
          <w:szCs w:val="28"/>
        </w:rPr>
        <w:t xml:space="preserve"> обручи. И сейчас мы проверим, как наши девочки могут обращаться с обручами. Следующая эстафета называется "Гимнастки с обручами"</w:t>
      </w:r>
      <w:r w:rsidR="00FA4843">
        <w:rPr>
          <w:rFonts w:ascii="Times New Roman" w:hAnsi="Times New Roman" w:cs="Times New Roman"/>
          <w:sz w:val="28"/>
          <w:szCs w:val="28"/>
        </w:rPr>
        <w:t>.</w:t>
      </w:r>
    </w:p>
    <w:p w:rsidR="00EF187C" w:rsidRPr="00EF187C" w:rsidRDefault="00EF187C" w:rsidP="00FA4843">
      <w:pPr>
        <w:spacing w:after="0" w:line="360" w:lineRule="auto"/>
        <w:jc w:val="center"/>
        <w:rPr>
          <w:rFonts w:ascii="Times New Roman" w:hAnsi="Times New Roman" w:cs="Times New Roman"/>
          <w:sz w:val="28"/>
          <w:szCs w:val="28"/>
        </w:rPr>
      </w:pPr>
      <w:r w:rsidRPr="00FA4843">
        <w:rPr>
          <w:rFonts w:ascii="Times New Roman" w:hAnsi="Times New Roman" w:cs="Times New Roman"/>
          <w:b/>
          <w:sz w:val="28"/>
          <w:szCs w:val="28"/>
        </w:rPr>
        <w:t>Эстафета "Гимнастки с обручами</w:t>
      </w:r>
      <w:r w:rsidRPr="00EF187C">
        <w:rPr>
          <w:rFonts w:ascii="Times New Roman" w:hAnsi="Times New Roman" w:cs="Times New Roman"/>
          <w:sz w:val="28"/>
          <w:szCs w:val="28"/>
        </w:rPr>
        <w:t>"</w:t>
      </w:r>
    </w:p>
    <w:p w:rsidR="00EF187C" w:rsidRPr="00EF187C" w:rsidRDefault="00EF187C" w:rsidP="00FA4843">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На равном удалении от стартовой линии перед каждой командой находится по одному гимнастическому обручу. Девочки выстраиваются в колонну по одному за линией старта.</w:t>
      </w:r>
    </w:p>
    <w:p w:rsidR="00EF187C" w:rsidRPr="00EF187C" w:rsidRDefault="00EF187C" w:rsidP="00FA4843">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По сигналу первая участница бежит к обручу и выполняет 10 прыжков на месте через обруч (как через скакалку), затем бегом возвращается к своей команде. Вторая участница бежит к обручу и выполняет вращение обруча вокруг тела 10 раз, после чего, положив обруч на место, возвращается к команде. Третья участница, добежав до обруча, ставит его в вертикальное положение и, подталкивая рукой, катит к финишной линии, затем передает его последней участнице команды, которая выполняет прыжки через обруч с продвижением вперед. Добравшись до отведенного места, четвертая участница оставляет обруч и бегом возвращается обратно. Побеждает команда, первой закончившая эста­фету. По окончании эстафеты жюри подводит и озвучивает итоги.</w:t>
      </w:r>
    </w:p>
    <w:p w:rsidR="00EF187C" w:rsidRPr="00FA4843" w:rsidRDefault="00EF187C" w:rsidP="009970FE">
      <w:pPr>
        <w:spacing w:after="0" w:line="360" w:lineRule="auto"/>
        <w:jc w:val="both"/>
        <w:rPr>
          <w:rFonts w:ascii="Times New Roman" w:hAnsi="Times New Roman" w:cs="Times New Roman"/>
          <w:b/>
          <w:sz w:val="28"/>
          <w:szCs w:val="28"/>
        </w:rPr>
      </w:pPr>
      <w:r w:rsidRPr="00FA4843">
        <w:rPr>
          <w:rFonts w:ascii="Times New Roman" w:hAnsi="Times New Roman" w:cs="Times New Roman"/>
          <w:b/>
          <w:sz w:val="28"/>
          <w:szCs w:val="28"/>
        </w:rPr>
        <w:t>Ведущий:</w:t>
      </w:r>
    </w:p>
    <w:p w:rsidR="00EF187C" w:rsidRPr="00EF187C" w:rsidRDefault="00FA4843" w:rsidP="00997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EF187C" w:rsidRPr="00EF187C">
        <w:rPr>
          <w:rFonts w:ascii="Times New Roman" w:hAnsi="Times New Roman" w:cs="Times New Roman"/>
          <w:sz w:val="28"/>
          <w:szCs w:val="28"/>
        </w:rPr>
        <w:t>ледующая наша эстафета называется "Жонглеры". В течение нескольких минут вы побываете в роли жонглеров и покажете свое умение обращаться с мячами.</w:t>
      </w:r>
    </w:p>
    <w:p w:rsidR="00EF187C" w:rsidRPr="00FA4843" w:rsidRDefault="00EF187C" w:rsidP="00FA4843">
      <w:pPr>
        <w:spacing w:after="0" w:line="360" w:lineRule="auto"/>
        <w:jc w:val="center"/>
        <w:rPr>
          <w:rFonts w:ascii="Times New Roman" w:hAnsi="Times New Roman" w:cs="Times New Roman"/>
          <w:b/>
          <w:sz w:val="28"/>
          <w:szCs w:val="28"/>
        </w:rPr>
      </w:pPr>
      <w:r w:rsidRPr="00FA4843">
        <w:rPr>
          <w:rFonts w:ascii="Times New Roman" w:hAnsi="Times New Roman" w:cs="Times New Roman"/>
          <w:b/>
          <w:sz w:val="28"/>
          <w:szCs w:val="28"/>
        </w:rPr>
        <w:t>Эстафета "Жонглеры"</w:t>
      </w:r>
    </w:p>
    <w:p w:rsidR="00EF187C" w:rsidRPr="00EF187C" w:rsidRDefault="00EF187C" w:rsidP="00FA4843">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 xml:space="preserve">Команды выстраиваются в колонны по одному за линией старта. Перед командами на равном удалении друг от друга лежат по 3 обруча, в каждом из </w:t>
      </w:r>
      <w:proofErr w:type="gramStart"/>
      <w:r w:rsidRPr="00EF187C">
        <w:rPr>
          <w:rFonts w:ascii="Times New Roman" w:hAnsi="Times New Roman" w:cs="Times New Roman"/>
          <w:sz w:val="28"/>
          <w:szCs w:val="28"/>
        </w:rPr>
        <w:t>которых</w:t>
      </w:r>
      <w:proofErr w:type="gramEnd"/>
      <w:r w:rsidRPr="00EF187C">
        <w:rPr>
          <w:rFonts w:ascii="Times New Roman" w:hAnsi="Times New Roman" w:cs="Times New Roman"/>
          <w:sz w:val="28"/>
          <w:szCs w:val="28"/>
        </w:rPr>
        <w:t xml:space="preserve"> находится мяч.</w:t>
      </w:r>
    </w:p>
    <w:p w:rsidR="00EF187C" w:rsidRPr="00EF187C" w:rsidRDefault="00EF187C" w:rsidP="00FA4843">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lastRenderedPageBreak/>
        <w:t>По сигналу участник бежит к первому обручу, берет мяч, подбрасывает его, выполняет хлопок в ладоши, ловит мяч и кладет его на место. В случае потери мяча участник подбирает его, возвращается к обручу и повторяет задание. После чего бежит ко второму обручу, берет мяч, подбрасывает его, выполняет хлопок в ладоши за спиной, ловит мяч и возвращает его на место. Затем бежит к третьему обручу, берет мяч, подбрасывает его, но делает два хлопка в ладоши - один спереди, другой за спиной. Поймав мяч и оставив его в обруче, участник бегом возвращается к своей команде.</w:t>
      </w:r>
    </w:p>
    <w:p w:rsidR="00FA4843" w:rsidRDefault="00EF187C" w:rsidP="00FA4843">
      <w:pPr>
        <w:spacing w:after="0" w:line="360" w:lineRule="auto"/>
        <w:ind w:firstLine="708"/>
        <w:jc w:val="both"/>
        <w:rPr>
          <w:rFonts w:ascii="Times New Roman" w:hAnsi="Times New Roman" w:cs="Times New Roman"/>
          <w:sz w:val="28"/>
          <w:szCs w:val="28"/>
        </w:rPr>
      </w:pPr>
      <w:r w:rsidRPr="00EF187C">
        <w:rPr>
          <w:rFonts w:ascii="Times New Roman" w:hAnsi="Times New Roman" w:cs="Times New Roman"/>
          <w:sz w:val="28"/>
          <w:szCs w:val="28"/>
        </w:rPr>
        <w:t xml:space="preserve">Передав эстафету касанием руки, участник встает в конец колонны. Следующие участники выполняют то же самое задание. Побеждает команда, первой закончившая эстафету. </w:t>
      </w:r>
    </w:p>
    <w:p w:rsidR="00EF187C" w:rsidRPr="00EF187C" w:rsidRDefault="00EF187C" w:rsidP="009970FE">
      <w:pPr>
        <w:spacing w:after="0" w:line="360" w:lineRule="auto"/>
        <w:jc w:val="both"/>
        <w:rPr>
          <w:rFonts w:ascii="Times New Roman" w:hAnsi="Times New Roman" w:cs="Times New Roman"/>
          <w:sz w:val="28"/>
          <w:szCs w:val="28"/>
        </w:rPr>
      </w:pPr>
      <w:r w:rsidRPr="00FA4843">
        <w:rPr>
          <w:rFonts w:ascii="Times New Roman" w:hAnsi="Times New Roman" w:cs="Times New Roman"/>
          <w:b/>
          <w:sz w:val="28"/>
          <w:szCs w:val="28"/>
        </w:rPr>
        <w:t>Ведущий:</w:t>
      </w:r>
      <w:r w:rsidRPr="00EF187C">
        <w:rPr>
          <w:rFonts w:ascii="Times New Roman" w:hAnsi="Times New Roman" w:cs="Times New Roman"/>
          <w:sz w:val="28"/>
          <w:szCs w:val="28"/>
        </w:rPr>
        <w:t xml:space="preserve"> Вот и подошло к концу наше цирковое представление! Слово для подведения итогов предоставляется жюри.</w:t>
      </w:r>
    </w:p>
    <w:p w:rsidR="00EF187C" w:rsidRPr="00FA4843" w:rsidRDefault="00EF187C" w:rsidP="00FA4843">
      <w:pPr>
        <w:spacing w:after="0" w:line="360" w:lineRule="auto"/>
        <w:jc w:val="center"/>
        <w:rPr>
          <w:rFonts w:ascii="Times New Roman" w:hAnsi="Times New Roman" w:cs="Times New Roman"/>
          <w:b/>
          <w:i/>
          <w:sz w:val="28"/>
          <w:szCs w:val="28"/>
        </w:rPr>
      </w:pPr>
      <w:proofErr w:type="gramStart"/>
      <w:r w:rsidRPr="00FA4843">
        <w:rPr>
          <w:rFonts w:ascii="Times New Roman" w:hAnsi="Times New Roman" w:cs="Times New Roman"/>
          <w:b/>
          <w:i/>
          <w:sz w:val="28"/>
          <w:szCs w:val="28"/>
        </w:rPr>
        <w:t xml:space="preserve">(Жюри объявляет итог </w:t>
      </w:r>
      <w:proofErr w:type="spellStart"/>
      <w:r w:rsidRPr="00FA4843">
        <w:rPr>
          <w:rFonts w:ascii="Times New Roman" w:hAnsi="Times New Roman" w:cs="Times New Roman"/>
          <w:b/>
          <w:i/>
          <w:sz w:val="28"/>
          <w:szCs w:val="28"/>
        </w:rPr>
        <w:t>физкультурно-досугового</w:t>
      </w:r>
      <w:proofErr w:type="spellEnd"/>
      <w:r w:rsidRPr="00FA4843">
        <w:rPr>
          <w:rFonts w:ascii="Times New Roman" w:hAnsi="Times New Roman" w:cs="Times New Roman"/>
          <w:b/>
          <w:i/>
          <w:sz w:val="28"/>
          <w:szCs w:val="28"/>
        </w:rPr>
        <w:t xml:space="preserve"> мероприятия.</w:t>
      </w:r>
      <w:proofErr w:type="gramEnd"/>
      <w:r w:rsidRPr="00FA4843">
        <w:rPr>
          <w:rFonts w:ascii="Times New Roman" w:hAnsi="Times New Roman" w:cs="Times New Roman"/>
          <w:b/>
          <w:i/>
          <w:sz w:val="28"/>
          <w:szCs w:val="28"/>
        </w:rPr>
        <w:t xml:space="preserve"> </w:t>
      </w:r>
      <w:proofErr w:type="gramStart"/>
      <w:r w:rsidRPr="00FA4843">
        <w:rPr>
          <w:rFonts w:ascii="Times New Roman" w:hAnsi="Times New Roman" w:cs="Times New Roman"/>
          <w:b/>
          <w:i/>
          <w:sz w:val="28"/>
          <w:szCs w:val="28"/>
        </w:rPr>
        <w:t>Команды награждаются призами и дипломами.)</w:t>
      </w:r>
      <w:proofErr w:type="gramEnd"/>
    </w:p>
    <w:p w:rsidR="00EF187C" w:rsidRPr="00EF187C" w:rsidRDefault="00EF187C" w:rsidP="009970FE">
      <w:pPr>
        <w:spacing w:after="0" w:line="360" w:lineRule="auto"/>
        <w:jc w:val="both"/>
        <w:rPr>
          <w:rFonts w:ascii="Times New Roman" w:hAnsi="Times New Roman" w:cs="Times New Roman"/>
          <w:sz w:val="28"/>
          <w:szCs w:val="28"/>
        </w:rPr>
      </w:pPr>
      <w:r w:rsidRPr="00EF187C">
        <w:rPr>
          <w:rFonts w:ascii="Times New Roman" w:hAnsi="Times New Roman" w:cs="Times New Roman"/>
          <w:sz w:val="28"/>
          <w:szCs w:val="28"/>
        </w:rPr>
        <w:t>На этом наше мероприятие окончено. До новых встреч!</w:t>
      </w:r>
    </w:p>
    <w:p w:rsidR="00EF187C" w:rsidRPr="00EF187C" w:rsidRDefault="00EF187C" w:rsidP="009970FE">
      <w:pPr>
        <w:spacing w:after="0" w:line="360" w:lineRule="auto"/>
        <w:jc w:val="both"/>
        <w:rPr>
          <w:rFonts w:ascii="Times New Roman" w:hAnsi="Times New Roman" w:cs="Times New Roman"/>
          <w:sz w:val="28"/>
          <w:szCs w:val="28"/>
        </w:rPr>
      </w:pPr>
    </w:p>
    <w:sectPr w:rsidR="00EF187C" w:rsidRPr="00EF187C" w:rsidSect="00FA4843">
      <w:pgSz w:w="11906" w:h="16838"/>
      <w:pgMar w:top="993" w:right="850" w:bottom="709" w:left="1276" w:header="708" w:footer="708" w:gutter="0"/>
      <w:pgBorders w:display="notFirstPage" w:offsetFrom="page">
        <w:top w:val="certificateBanner" w:sz="31" w:space="24" w:color="FF0000"/>
        <w:left w:val="certificateBanner" w:sz="31" w:space="24" w:color="FF0000"/>
        <w:bottom w:val="certificateBanner" w:sz="31" w:space="24" w:color="FF0000"/>
        <w:right w:val="certificateBanner" w:sz="31"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692F"/>
    <w:multiLevelType w:val="hybridMultilevel"/>
    <w:tmpl w:val="E9BC84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8D2059"/>
    <w:multiLevelType w:val="hybridMultilevel"/>
    <w:tmpl w:val="53681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EF187C"/>
    <w:rsid w:val="003A5A09"/>
    <w:rsid w:val="009970FE"/>
    <w:rsid w:val="009C2B52"/>
    <w:rsid w:val="00AC6FA0"/>
    <w:rsid w:val="00C107E0"/>
    <w:rsid w:val="00EF187C"/>
    <w:rsid w:val="00F63172"/>
    <w:rsid w:val="00FA4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E0"/>
  </w:style>
  <w:style w:type="paragraph" w:styleId="3">
    <w:name w:val="heading 3"/>
    <w:basedOn w:val="a"/>
    <w:next w:val="a"/>
    <w:link w:val="30"/>
    <w:uiPriority w:val="99"/>
    <w:qFormat/>
    <w:rsid w:val="00EF18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F187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F187C"/>
    <w:rPr>
      <w:rFonts w:ascii="Arial" w:eastAsia="Times New Roman" w:hAnsi="Arial" w:cs="Arial"/>
      <w:b/>
      <w:bCs/>
      <w:sz w:val="26"/>
      <w:szCs w:val="26"/>
      <w:lang w:eastAsia="ru-RU"/>
    </w:rPr>
  </w:style>
  <w:style w:type="character" w:customStyle="1" w:styleId="40">
    <w:name w:val="Заголовок 4 Знак"/>
    <w:basedOn w:val="a0"/>
    <w:link w:val="4"/>
    <w:rsid w:val="00EF187C"/>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EF1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87C"/>
    <w:rPr>
      <w:rFonts w:ascii="Tahoma" w:hAnsi="Tahoma" w:cs="Tahoma"/>
      <w:sz w:val="16"/>
      <w:szCs w:val="16"/>
    </w:rPr>
  </w:style>
  <w:style w:type="paragraph" w:styleId="a5">
    <w:name w:val="List Paragraph"/>
    <w:basedOn w:val="a"/>
    <w:uiPriority w:val="34"/>
    <w:qFormat/>
    <w:rsid w:val="009970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Matrix</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2013-10-30T02:02:00Z</dcterms:created>
  <dcterms:modified xsi:type="dcterms:W3CDTF">2013-11-02T02:58:00Z</dcterms:modified>
</cp:coreProperties>
</file>