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page" w:tblpX="2614" w:tblpY="1236"/>
        <w:tblW w:w="3940" w:type="pct"/>
        <w:tblBorders>
          <w:left w:val="single" w:sz="18" w:space="0" w:color="4F81BD" w:themeColor="accent1"/>
        </w:tblBorders>
        <w:tblLook w:val="04A0"/>
      </w:tblPr>
      <w:tblGrid>
        <w:gridCol w:w="11662"/>
      </w:tblGrid>
      <w:tr w:rsidR="00156903" w:rsidTr="00156903">
        <w:tc>
          <w:tcPr>
            <w:tcW w:w="7553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482945" w:rsidRDefault="00482945" w:rsidP="00482945">
            <w:pPr>
              <w:pStyle w:val="aa"/>
              <w:jc w:val="center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Управление образования «Баргузинский район»</w:t>
            </w:r>
          </w:p>
          <w:p w:rsidR="00156903" w:rsidRDefault="00156903" w:rsidP="00482945">
            <w:pPr>
              <w:pStyle w:val="aa"/>
              <w:jc w:val="center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МОУ «Баргузинская средняя общеобразовательная школа</w:t>
            </w:r>
            <w:r w:rsidR="003C0C70">
              <w:rPr>
                <w:rFonts w:asciiTheme="majorHAnsi" w:eastAsiaTheme="majorEastAsia" w:hAnsiTheme="majorHAnsi" w:cstheme="majorBidi"/>
              </w:rPr>
              <w:t xml:space="preserve">»                                                                                                                      </w:t>
            </w:r>
            <w:r>
              <w:rPr>
                <w:rFonts w:asciiTheme="majorHAnsi" w:eastAsiaTheme="majorEastAsia" w:hAnsiTheme="majorHAnsi" w:cstheme="majorBidi"/>
              </w:rPr>
              <w:t>Кафедра точных наук</w:t>
            </w:r>
          </w:p>
          <w:p w:rsidR="00156903" w:rsidRDefault="00156903" w:rsidP="00482945">
            <w:pPr>
              <w:pStyle w:val="aa"/>
              <w:jc w:val="center"/>
              <w:rPr>
                <w:rFonts w:asciiTheme="majorHAnsi" w:eastAsiaTheme="majorEastAsia" w:hAnsiTheme="majorHAnsi" w:cstheme="majorBidi"/>
              </w:rPr>
            </w:pPr>
          </w:p>
          <w:p w:rsidR="00156903" w:rsidRDefault="00156903" w:rsidP="00156903">
            <w:pPr>
              <w:pStyle w:val="aa"/>
              <w:rPr>
                <w:rFonts w:asciiTheme="majorHAnsi" w:eastAsiaTheme="majorEastAsia" w:hAnsiTheme="majorHAnsi" w:cstheme="majorBidi"/>
              </w:rPr>
            </w:pPr>
          </w:p>
          <w:p w:rsidR="00156903" w:rsidRDefault="00156903" w:rsidP="00156903">
            <w:pPr>
              <w:jc w:val="right"/>
            </w:pPr>
            <w:r>
              <w:rPr>
                <w:rFonts w:asciiTheme="majorHAnsi" w:eastAsiaTheme="majorEastAsia" w:hAnsiTheme="majorHAnsi" w:cstheme="majorBidi"/>
              </w:rPr>
              <w:t xml:space="preserve">                                                                                           </w:t>
            </w:r>
            <w:r>
              <w:t xml:space="preserve">                                                                                                      Утверждена на заседании кафедры</w:t>
            </w:r>
            <w:r w:rsidR="00482945">
              <w:t xml:space="preserve"> точных наук от </w:t>
            </w:r>
          </w:p>
          <w:p w:rsidR="00156903" w:rsidRDefault="00156903" w:rsidP="00156903">
            <w:pPr>
              <w:jc w:val="right"/>
            </w:pPr>
            <w:r>
              <w:t xml:space="preserve">                                                                                                                                      «   »  _______2009г</w:t>
            </w:r>
          </w:p>
          <w:p w:rsidR="00156903" w:rsidRDefault="00156903" w:rsidP="00156903">
            <w:pPr>
              <w:jc w:val="right"/>
            </w:pPr>
            <w:r>
              <w:t xml:space="preserve">Завуч по </w:t>
            </w:r>
            <w:proofErr w:type="spellStart"/>
            <w:r>
              <w:t>УВР__________Зверькова</w:t>
            </w:r>
            <w:proofErr w:type="spellEnd"/>
            <w:r>
              <w:t xml:space="preserve"> Е.А. </w:t>
            </w:r>
          </w:p>
          <w:p w:rsidR="00156903" w:rsidRDefault="00156903" w:rsidP="00156903">
            <w:pPr>
              <w:jc w:val="right"/>
            </w:pPr>
            <w:r>
              <w:t xml:space="preserve">    </w:t>
            </w:r>
          </w:p>
          <w:p w:rsidR="00156903" w:rsidRDefault="00156903" w:rsidP="00156903">
            <w:pPr>
              <w:jc w:val="center"/>
            </w:pPr>
          </w:p>
          <w:p w:rsidR="00156903" w:rsidRDefault="00156903" w:rsidP="00156903">
            <w:pPr>
              <w:jc w:val="center"/>
            </w:pPr>
          </w:p>
          <w:p w:rsidR="00156903" w:rsidRDefault="00156903" w:rsidP="00156903">
            <w:pPr>
              <w:jc w:val="center"/>
            </w:pPr>
          </w:p>
          <w:p w:rsidR="00156903" w:rsidRDefault="00156903" w:rsidP="00156903">
            <w:pPr>
              <w:jc w:val="center"/>
            </w:pPr>
          </w:p>
          <w:p w:rsidR="00156903" w:rsidRDefault="00156903" w:rsidP="00156903">
            <w:pPr>
              <w:jc w:val="center"/>
            </w:pPr>
          </w:p>
          <w:p w:rsidR="00156903" w:rsidRDefault="00156903" w:rsidP="00156903">
            <w:pPr>
              <w:jc w:val="center"/>
            </w:pPr>
          </w:p>
          <w:p w:rsidR="00156903" w:rsidRDefault="00156903" w:rsidP="00156903">
            <w:pPr>
              <w:jc w:val="center"/>
            </w:pPr>
          </w:p>
          <w:p w:rsidR="00156903" w:rsidRDefault="00156903" w:rsidP="00156903">
            <w:pPr>
              <w:jc w:val="center"/>
            </w:pPr>
          </w:p>
          <w:p w:rsidR="00156903" w:rsidRDefault="00156903" w:rsidP="00482945">
            <w:pPr>
              <w:jc w:val="center"/>
              <w:rPr>
                <w:b/>
                <w:sz w:val="40"/>
                <w:szCs w:val="40"/>
              </w:rPr>
            </w:pPr>
            <w:r w:rsidRPr="007873B4">
              <w:rPr>
                <w:b/>
                <w:sz w:val="40"/>
                <w:szCs w:val="40"/>
              </w:rPr>
              <w:t>Рабочая программа</w:t>
            </w:r>
          </w:p>
          <w:p w:rsidR="007873B4" w:rsidRPr="007873B4" w:rsidRDefault="007873B4" w:rsidP="00482945">
            <w:pPr>
              <w:jc w:val="center"/>
              <w:rPr>
                <w:b/>
                <w:sz w:val="40"/>
                <w:szCs w:val="40"/>
              </w:rPr>
            </w:pPr>
          </w:p>
          <w:p w:rsidR="00156903" w:rsidRPr="007873B4" w:rsidRDefault="007873B4" w:rsidP="00482945">
            <w:pPr>
              <w:jc w:val="center"/>
              <w:rPr>
                <w:sz w:val="32"/>
                <w:szCs w:val="32"/>
              </w:rPr>
            </w:pPr>
            <w:r w:rsidRPr="007873B4">
              <w:rPr>
                <w:sz w:val="32"/>
                <w:szCs w:val="32"/>
              </w:rPr>
              <w:t>По</w:t>
            </w:r>
            <w:r>
              <w:t xml:space="preserve">  </w:t>
            </w:r>
            <w:r w:rsidRPr="007873B4">
              <w:rPr>
                <w:sz w:val="32"/>
                <w:szCs w:val="32"/>
              </w:rPr>
              <w:t>математике</w:t>
            </w:r>
          </w:p>
          <w:p w:rsidR="007873B4" w:rsidRDefault="00482945" w:rsidP="00482945">
            <w:pPr>
              <w:rPr>
                <w:sz w:val="32"/>
                <w:szCs w:val="32"/>
              </w:rPr>
            </w:pPr>
            <w:r>
              <w:t xml:space="preserve">                                                                          </w:t>
            </w:r>
            <w:r>
              <w:rPr>
                <w:sz w:val="32"/>
                <w:szCs w:val="32"/>
              </w:rPr>
              <w:t xml:space="preserve"> </w:t>
            </w:r>
            <w:r w:rsidR="007873B4" w:rsidRPr="007873B4">
              <w:rPr>
                <w:sz w:val="32"/>
                <w:szCs w:val="32"/>
              </w:rPr>
              <w:t>Класс  5</w:t>
            </w:r>
          </w:p>
          <w:p w:rsidR="007873B4" w:rsidRDefault="00482945" w:rsidP="004829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</w:t>
            </w:r>
            <w:r w:rsidR="007873B4">
              <w:rPr>
                <w:sz w:val="32"/>
                <w:szCs w:val="32"/>
              </w:rPr>
              <w:t>Ф.И.О. учителя  Ухинова С.Б.</w:t>
            </w:r>
          </w:p>
          <w:p w:rsidR="00482945" w:rsidRDefault="00482945" w:rsidP="00482945">
            <w:pPr>
              <w:jc w:val="center"/>
              <w:rPr>
                <w:sz w:val="32"/>
                <w:szCs w:val="32"/>
              </w:rPr>
            </w:pPr>
          </w:p>
          <w:p w:rsidR="00482945" w:rsidRDefault="00482945" w:rsidP="007873B4">
            <w:pPr>
              <w:rPr>
                <w:sz w:val="32"/>
                <w:szCs w:val="32"/>
              </w:rPr>
            </w:pPr>
          </w:p>
          <w:p w:rsidR="00482945" w:rsidRDefault="00482945" w:rsidP="007873B4">
            <w:pPr>
              <w:rPr>
                <w:sz w:val="32"/>
                <w:szCs w:val="32"/>
              </w:rPr>
            </w:pPr>
          </w:p>
          <w:p w:rsidR="00482945" w:rsidRDefault="00482945" w:rsidP="004829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Баргузин</w:t>
            </w:r>
          </w:p>
          <w:p w:rsidR="00482945" w:rsidRDefault="00482945" w:rsidP="004829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2009</w:t>
            </w:r>
          </w:p>
          <w:p w:rsidR="00156903" w:rsidRDefault="007873B4" w:rsidP="00156903">
            <w:pPr>
              <w:jc w:val="center"/>
            </w:pPr>
            <w:r>
              <w:lastRenderedPageBreak/>
              <w:t xml:space="preserve"> </w:t>
            </w:r>
          </w:p>
          <w:p w:rsidR="00156903" w:rsidRDefault="00156903" w:rsidP="00156903">
            <w:pPr>
              <w:jc w:val="center"/>
            </w:pPr>
          </w:p>
          <w:p w:rsidR="00156903" w:rsidRDefault="00156903" w:rsidP="00156903">
            <w:pPr>
              <w:jc w:val="center"/>
            </w:pPr>
          </w:p>
          <w:p w:rsidR="00156903" w:rsidRDefault="00156903" w:rsidP="00156903">
            <w:pPr>
              <w:jc w:val="center"/>
            </w:pPr>
          </w:p>
          <w:p w:rsidR="00156903" w:rsidRDefault="00156903" w:rsidP="00156903">
            <w:pPr>
              <w:jc w:val="center"/>
            </w:pPr>
          </w:p>
          <w:p w:rsidR="00156903" w:rsidRDefault="00156903" w:rsidP="00156903">
            <w:pPr>
              <w:jc w:val="center"/>
            </w:pPr>
          </w:p>
          <w:p w:rsidR="00156903" w:rsidRDefault="00156903" w:rsidP="00156903">
            <w:pPr>
              <w:jc w:val="center"/>
            </w:pPr>
          </w:p>
          <w:p w:rsidR="00156903" w:rsidRDefault="00156903" w:rsidP="00156903">
            <w:pPr>
              <w:jc w:val="center"/>
            </w:pPr>
          </w:p>
          <w:p w:rsidR="00156903" w:rsidRDefault="00156903" w:rsidP="00156903">
            <w:pPr>
              <w:jc w:val="center"/>
            </w:pPr>
          </w:p>
          <w:p w:rsidR="00156903" w:rsidRDefault="00156903" w:rsidP="00156903">
            <w:pPr>
              <w:jc w:val="center"/>
            </w:pPr>
          </w:p>
          <w:p w:rsidR="00156903" w:rsidRDefault="00156903" w:rsidP="00156903">
            <w:pPr>
              <w:jc w:val="center"/>
            </w:pPr>
          </w:p>
          <w:p w:rsidR="00156903" w:rsidRDefault="00156903" w:rsidP="00156903">
            <w:pPr>
              <w:jc w:val="center"/>
            </w:pPr>
          </w:p>
          <w:p w:rsidR="00156903" w:rsidRDefault="00156903" w:rsidP="00156903">
            <w:pPr>
              <w:jc w:val="center"/>
            </w:pPr>
          </w:p>
          <w:p w:rsidR="00156903" w:rsidRDefault="00156903" w:rsidP="00156903">
            <w:pPr>
              <w:jc w:val="center"/>
            </w:pPr>
          </w:p>
          <w:p w:rsidR="00156903" w:rsidRDefault="00156903" w:rsidP="00156903">
            <w:pPr>
              <w:jc w:val="center"/>
            </w:pPr>
          </w:p>
          <w:p w:rsidR="00156903" w:rsidRDefault="00156903" w:rsidP="00156903">
            <w:pPr>
              <w:jc w:val="center"/>
            </w:pPr>
          </w:p>
          <w:p w:rsidR="00156903" w:rsidRDefault="00156903" w:rsidP="00156903">
            <w:pPr>
              <w:jc w:val="center"/>
            </w:pPr>
          </w:p>
          <w:p w:rsidR="00156903" w:rsidRDefault="00156903" w:rsidP="00156903">
            <w:pPr>
              <w:jc w:val="center"/>
            </w:pPr>
          </w:p>
          <w:p w:rsidR="00156903" w:rsidRDefault="00156903" w:rsidP="00156903">
            <w:pPr>
              <w:jc w:val="center"/>
            </w:pPr>
          </w:p>
          <w:p w:rsidR="00156903" w:rsidRDefault="00156903" w:rsidP="003C0C70">
            <w:pPr>
              <w:jc w:val="center"/>
              <w:rPr>
                <w:rFonts w:asciiTheme="majorHAnsi" w:eastAsiaTheme="majorEastAsia" w:hAnsiTheme="majorHAnsi" w:cstheme="majorBidi"/>
              </w:rPr>
            </w:pPr>
          </w:p>
        </w:tc>
      </w:tr>
    </w:tbl>
    <w:sdt>
      <w:sdtPr>
        <w:id w:val="1522563"/>
        <w:docPartObj>
          <w:docPartGallery w:val="Cover Pages"/>
          <w:docPartUnique/>
        </w:docPartObj>
      </w:sdtPr>
      <w:sdtEndPr>
        <w:rPr>
          <w:b/>
          <w:sz w:val="28"/>
          <w:szCs w:val="28"/>
        </w:rPr>
      </w:sdtEndPr>
      <w:sdtContent>
        <w:p w:rsidR="00156903" w:rsidRDefault="00156903"/>
        <w:p w:rsidR="00156903" w:rsidRDefault="00156903">
          <w:pPr>
            <w:spacing w:after="200" w:line="276" w:lineRule="auto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br w:type="page"/>
          </w:r>
        </w:p>
      </w:sdtContent>
    </w:sdt>
    <w:p w:rsidR="00BC7027" w:rsidRDefault="00BC7027" w:rsidP="00156903">
      <w:pPr>
        <w:tabs>
          <w:tab w:val="left" w:pos="0"/>
        </w:tabs>
        <w:jc w:val="center"/>
        <w:rPr>
          <w:b/>
          <w:sz w:val="28"/>
          <w:szCs w:val="28"/>
        </w:rPr>
      </w:pPr>
      <w:r w:rsidRPr="0028705C">
        <w:rPr>
          <w:b/>
          <w:sz w:val="28"/>
          <w:szCs w:val="28"/>
        </w:rPr>
        <w:lastRenderedPageBreak/>
        <w:t>Пояснительная записка</w:t>
      </w:r>
    </w:p>
    <w:p w:rsidR="00D06BFB" w:rsidRPr="003875B9" w:rsidRDefault="00D06BFB" w:rsidP="00BC7027">
      <w:pPr>
        <w:ind w:firstLine="540"/>
        <w:jc w:val="center"/>
        <w:rPr>
          <w:b/>
          <w:sz w:val="28"/>
          <w:szCs w:val="28"/>
        </w:rPr>
      </w:pPr>
    </w:p>
    <w:p w:rsidR="00BC7027" w:rsidRPr="00D06BFB" w:rsidRDefault="00D06BFB" w:rsidP="00D06BFB">
      <w:pPr>
        <w:tabs>
          <w:tab w:val="left" w:pos="0"/>
        </w:tabs>
        <w:ind w:firstLine="540"/>
        <w:rPr>
          <w:b/>
          <w:sz w:val="28"/>
          <w:szCs w:val="28"/>
        </w:rPr>
      </w:pPr>
      <w:r w:rsidRPr="00D06BFB">
        <w:rPr>
          <w:sz w:val="28"/>
          <w:szCs w:val="28"/>
        </w:rPr>
        <w:t xml:space="preserve">            Закон «Об образовании», ст. 32, определяет в п. 2. К компетенции образовательного учреждения относятся: р</w:t>
      </w:r>
      <w:r>
        <w:rPr>
          <w:sz w:val="28"/>
          <w:szCs w:val="28"/>
        </w:rPr>
        <w:t xml:space="preserve">азработка и утверждение рабочих </w:t>
      </w:r>
      <w:r w:rsidRPr="00D06BFB">
        <w:rPr>
          <w:sz w:val="28"/>
          <w:szCs w:val="28"/>
        </w:rPr>
        <w:t>программ учебных курсов  и дисциплин.</w:t>
      </w:r>
    </w:p>
    <w:p w:rsidR="00BC7027" w:rsidRDefault="00BC7027" w:rsidP="00BC7027">
      <w:pPr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курсу «Математика» 5 кл. составлена на основе </w:t>
      </w:r>
      <w:r w:rsidRPr="00701AA0">
        <w:t xml:space="preserve"> </w:t>
      </w:r>
      <w:r w:rsidRPr="0028705C">
        <w:rPr>
          <w:sz w:val="28"/>
          <w:szCs w:val="28"/>
        </w:rPr>
        <w:t>«Обязательного минимума содержания основного общего образования по</w:t>
      </w:r>
      <w:r>
        <w:rPr>
          <w:sz w:val="28"/>
          <w:szCs w:val="28"/>
        </w:rPr>
        <w:t xml:space="preserve"> математике</w:t>
      </w:r>
      <w:r w:rsidRPr="0028705C">
        <w:rPr>
          <w:sz w:val="28"/>
          <w:szCs w:val="28"/>
        </w:rPr>
        <w:t>»,</w:t>
      </w:r>
      <w:r>
        <w:rPr>
          <w:sz w:val="28"/>
          <w:szCs w:val="28"/>
        </w:rPr>
        <w:t xml:space="preserve"> примерных </w:t>
      </w:r>
      <w:r w:rsidRPr="0028705C">
        <w:rPr>
          <w:sz w:val="28"/>
          <w:szCs w:val="28"/>
        </w:rPr>
        <w:t xml:space="preserve"> программ по </w:t>
      </w:r>
      <w:r>
        <w:rPr>
          <w:sz w:val="28"/>
          <w:szCs w:val="28"/>
        </w:rPr>
        <w:t xml:space="preserve">математике </w:t>
      </w:r>
      <w:r w:rsidRPr="0028705C">
        <w:rPr>
          <w:sz w:val="28"/>
          <w:szCs w:val="28"/>
        </w:rPr>
        <w:t>для</w:t>
      </w:r>
      <w:r>
        <w:rPr>
          <w:sz w:val="28"/>
          <w:szCs w:val="28"/>
        </w:rPr>
        <w:t xml:space="preserve"> общеобразовательных учреждений,  на основе стандарта </w:t>
      </w:r>
      <w:r>
        <w:rPr>
          <w:sz w:val="28"/>
          <w:szCs w:val="28"/>
          <w:lang w:val="en-US"/>
        </w:rPr>
        <w:t>I</w:t>
      </w:r>
      <w:r w:rsidRPr="000552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поколения, ФЗ РФ «Об образовании», с использованием проекта стандартов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поколения в соответствии Закона Р</w:t>
      </w:r>
      <w:r w:rsidRPr="00BC702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Ф «Об образовании» ст. </w:t>
      </w:r>
      <w:r w:rsidR="007178B2">
        <w:rPr>
          <w:sz w:val="28"/>
          <w:szCs w:val="28"/>
        </w:rPr>
        <w:t>32.</w:t>
      </w:r>
    </w:p>
    <w:p w:rsidR="00677D41" w:rsidRDefault="00677D41" w:rsidP="00BC7027"/>
    <w:p w:rsidR="00BC7027" w:rsidRDefault="00BC7027" w:rsidP="00BC7027">
      <w:pPr>
        <w:jc w:val="center"/>
        <w:rPr>
          <w:b/>
          <w:sz w:val="28"/>
          <w:szCs w:val="28"/>
        </w:rPr>
      </w:pPr>
      <w:r w:rsidRPr="00A158EE">
        <w:rPr>
          <w:b/>
          <w:sz w:val="28"/>
          <w:szCs w:val="28"/>
        </w:rPr>
        <w:t>Актуальность программы</w:t>
      </w:r>
      <w:r w:rsidR="00677D41">
        <w:rPr>
          <w:b/>
          <w:sz w:val="28"/>
          <w:szCs w:val="28"/>
        </w:rPr>
        <w:t>.</w:t>
      </w:r>
    </w:p>
    <w:p w:rsidR="00677D41" w:rsidRDefault="00677D41" w:rsidP="00BC7027">
      <w:pPr>
        <w:jc w:val="center"/>
        <w:rPr>
          <w:b/>
          <w:sz w:val="28"/>
          <w:szCs w:val="28"/>
        </w:rPr>
      </w:pPr>
    </w:p>
    <w:p w:rsidR="000F7358" w:rsidRDefault="00BC7027">
      <w:pPr>
        <w:rPr>
          <w:sz w:val="28"/>
          <w:szCs w:val="28"/>
        </w:rPr>
      </w:pPr>
      <w:r w:rsidRPr="00BC7027">
        <w:rPr>
          <w:sz w:val="28"/>
          <w:szCs w:val="28"/>
        </w:rPr>
        <w:t>Исторически сложились две стороны назначения математического образования:</w:t>
      </w:r>
      <w:r>
        <w:rPr>
          <w:sz w:val="28"/>
          <w:szCs w:val="28"/>
        </w:rPr>
        <w:t xml:space="preserve"> практическая, связанная с созданием и пр</w:t>
      </w:r>
      <w:r w:rsidR="00AE7C14">
        <w:rPr>
          <w:sz w:val="28"/>
          <w:szCs w:val="28"/>
        </w:rPr>
        <w:t>и</w:t>
      </w:r>
      <w:r>
        <w:rPr>
          <w:sz w:val="28"/>
          <w:szCs w:val="28"/>
        </w:rPr>
        <w:t>менением инструментария, необходимого человеку в его продуктивной деятельности</w:t>
      </w:r>
      <w:r w:rsidR="00AE7C14">
        <w:rPr>
          <w:sz w:val="28"/>
          <w:szCs w:val="28"/>
        </w:rPr>
        <w:t>, и духовная, связанная с мышлением человека, с овладением определенным методом познания и преобразования мира – математическим методом.</w:t>
      </w:r>
    </w:p>
    <w:p w:rsidR="00AE7C14" w:rsidRDefault="00AE7C14">
      <w:pPr>
        <w:rPr>
          <w:sz w:val="28"/>
          <w:szCs w:val="28"/>
        </w:rPr>
      </w:pPr>
      <w:r>
        <w:rPr>
          <w:sz w:val="28"/>
          <w:szCs w:val="28"/>
        </w:rPr>
        <w:t>Практическая полезность математики обусловлена тем, что ее предметом являются фундаментальные структуры реального мира: пространственные формы и количественные отношения – от простейших, усваиваемых в непосредственном опыте людей, до достаточно сложных, необходимых для развития научных и технологических идей. Без конкретных математических знаний затруднено понимание принципов устройства и использования современной техники, восприятие научных знаний, восприятие и интерпретация разнообразной социальной, экономической, политической информации. Каждому человеку в своей жизни приходится выполнять достаточно сложные расчеты, пользоваться</w:t>
      </w:r>
      <w:r w:rsidR="00F3240C">
        <w:rPr>
          <w:sz w:val="28"/>
          <w:szCs w:val="28"/>
        </w:rPr>
        <w:t xml:space="preserve"> общеупотребительской вычислительной техникой, находить в справочниках и применять нужные формулы, владеть практическими приемами геометрических измерений и построений, читать информацию, представленную в виде таблицы, диаграмм, графиков, понимать вероятный характер случайных событий, составлять несложные алгоритмы, и т.д.</w:t>
      </w:r>
    </w:p>
    <w:p w:rsidR="00F3240C" w:rsidRDefault="00F3240C">
      <w:pPr>
        <w:rPr>
          <w:sz w:val="28"/>
          <w:szCs w:val="28"/>
        </w:rPr>
      </w:pPr>
      <w:r>
        <w:rPr>
          <w:sz w:val="28"/>
          <w:szCs w:val="28"/>
        </w:rPr>
        <w:t>В школе математика служит опорным предметом для изучения смежных дисциплин. И, наконец, все больше специальностей, требующих высокого уровня образования, связано с непосредственным применением математики ( экономика, бизнес, финансы, физика, химия, техника, информатика, биология, психология, и т.д.)</w:t>
      </w:r>
    </w:p>
    <w:p w:rsidR="00F3240C" w:rsidRDefault="00F3240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Математическое образование вносит свой вклад в формировании общей культуры </w:t>
      </w:r>
      <w:r w:rsidR="00783F9D">
        <w:rPr>
          <w:sz w:val="28"/>
          <w:szCs w:val="28"/>
        </w:rPr>
        <w:t>человека. Изучение математики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 Изучение математики развивает воображение, пространственные представления. История развития математического знания дает возможность пополнить запас историко-научных знаний школьников, сформировать у них представления о математике как части общечеловеческой культуры.</w:t>
      </w:r>
    </w:p>
    <w:p w:rsidR="00783F9D" w:rsidRDefault="00783F9D">
      <w:pPr>
        <w:rPr>
          <w:sz w:val="28"/>
          <w:szCs w:val="28"/>
        </w:rPr>
      </w:pPr>
      <w:r w:rsidRPr="00677D41">
        <w:rPr>
          <w:sz w:val="28"/>
          <w:szCs w:val="28"/>
        </w:rPr>
        <w:t>Знакомство с основными историческими вехами возникновения и развития математической науки, судьбами великих открытий, именами людей, творивших науку, должно войти в интеллектуальный багаж каждого культурного человека.</w:t>
      </w:r>
    </w:p>
    <w:p w:rsidR="00677D41" w:rsidRPr="00677D41" w:rsidRDefault="00677D41">
      <w:pPr>
        <w:rPr>
          <w:sz w:val="28"/>
          <w:szCs w:val="28"/>
        </w:rPr>
      </w:pPr>
    </w:p>
    <w:p w:rsidR="00783F9D" w:rsidRDefault="00783F9D" w:rsidP="00783F9D">
      <w:pPr>
        <w:tabs>
          <w:tab w:val="left" w:pos="4185"/>
        </w:tabs>
        <w:ind w:firstLine="540"/>
        <w:jc w:val="both"/>
        <w:rPr>
          <w:sz w:val="28"/>
          <w:szCs w:val="28"/>
        </w:rPr>
      </w:pPr>
      <w:r w:rsidRPr="00BB4809">
        <w:rPr>
          <w:b/>
          <w:sz w:val="28"/>
          <w:szCs w:val="28"/>
        </w:rPr>
        <w:t xml:space="preserve">Программа адресована </w:t>
      </w:r>
      <w:r w:rsidRPr="00BB4809">
        <w:rPr>
          <w:sz w:val="28"/>
          <w:szCs w:val="28"/>
        </w:rPr>
        <w:t>учащимся 5 класса МОУ.</w:t>
      </w:r>
    </w:p>
    <w:p w:rsidR="00677D41" w:rsidRPr="00BB4809" w:rsidRDefault="00677D41" w:rsidP="00783F9D">
      <w:pPr>
        <w:tabs>
          <w:tab w:val="left" w:pos="4185"/>
        </w:tabs>
        <w:ind w:firstLine="540"/>
        <w:jc w:val="both"/>
        <w:rPr>
          <w:b/>
          <w:sz w:val="28"/>
          <w:szCs w:val="28"/>
        </w:rPr>
      </w:pPr>
    </w:p>
    <w:p w:rsidR="00BB4809" w:rsidRDefault="00BB4809" w:rsidP="00BB4809">
      <w:pPr>
        <w:tabs>
          <w:tab w:val="left" w:pos="4185"/>
        </w:tabs>
        <w:ind w:firstLine="540"/>
        <w:jc w:val="center"/>
        <w:rPr>
          <w:b/>
          <w:sz w:val="28"/>
          <w:szCs w:val="28"/>
        </w:rPr>
      </w:pPr>
      <w:r w:rsidRPr="00BB4809">
        <w:rPr>
          <w:b/>
          <w:sz w:val="28"/>
          <w:szCs w:val="28"/>
        </w:rPr>
        <w:t>Цели и задачи.</w:t>
      </w:r>
    </w:p>
    <w:p w:rsidR="00677D41" w:rsidRPr="00BB4809" w:rsidRDefault="00677D41" w:rsidP="00BB4809">
      <w:pPr>
        <w:tabs>
          <w:tab w:val="left" w:pos="4185"/>
        </w:tabs>
        <w:ind w:firstLine="540"/>
        <w:jc w:val="center"/>
        <w:rPr>
          <w:b/>
          <w:sz w:val="28"/>
          <w:szCs w:val="28"/>
        </w:rPr>
      </w:pPr>
    </w:p>
    <w:p w:rsidR="00783F9D" w:rsidRPr="00BB4809" w:rsidRDefault="00BB4809">
      <w:pPr>
        <w:rPr>
          <w:sz w:val="28"/>
          <w:szCs w:val="28"/>
        </w:rPr>
      </w:pPr>
      <w:r w:rsidRPr="00BB4809">
        <w:rPr>
          <w:sz w:val="28"/>
          <w:szCs w:val="28"/>
        </w:rPr>
        <w:t xml:space="preserve">Основной </w:t>
      </w:r>
      <w:r w:rsidRPr="00BB4809">
        <w:rPr>
          <w:b/>
          <w:sz w:val="28"/>
          <w:szCs w:val="28"/>
        </w:rPr>
        <w:t>целью</w:t>
      </w:r>
      <w:r w:rsidRPr="00BB4809">
        <w:rPr>
          <w:sz w:val="28"/>
          <w:szCs w:val="28"/>
        </w:rPr>
        <w:t xml:space="preserve">  курса: </w:t>
      </w:r>
      <w:r>
        <w:rPr>
          <w:sz w:val="28"/>
          <w:szCs w:val="28"/>
        </w:rPr>
        <w:t xml:space="preserve"> показ значимости</w:t>
      </w:r>
      <w:r w:rsidRPr="00BB4809">
        <w:rPr>
          <w:sz w:val="28"/>
          <w:szCs w:val="28"/>
        </w:rPr>
        <w:t xml:space="preserve"> роли математики в развитии общества и формирование личности каждого человека.</w:t>
      </w:r>
    </w:p>
    <w:p w:rsidR="00BB4809" w:rsidRPr="00BB4809" w:rsidRDefault="00BB4809" w:rsidP="006E16C0">
      <w:pPr>
        <w:tabs>
          <w:tab w:val="left" w:pos="4185"/>
        </w:tabs>
        <w:jc w:val="both"/>
        <w:rPr>
          <w:b/>
          <w:sz w:val="28"/>
          <w:szCs w:val="28"/>
        </w:rPr>
      </w:pPr>
      <w:r w:rsidRPr="00BB4809">
        <w:rPr>
          <w:b/>
          <w:sz w:val="28"/>
          <w:szCs w:val="28"/>
        </w:rPr>
        <w:t>Задачи:</w:t>
      </w:r>
    </w:p>
    <w:p w:rsidR="00BB4809" w:rsidRPr="00BB4809" w:rsidRDefault="00BB4809" w:rsidP="006E16C0">
      <w:pPr>
        <w:tabs>
          <w:tab w:val="left" w:pos="4185"/>
        </w:tabs>
        <w:rPr>
          <w:b/>
          <w:sz w:val="28"/>
          <w:szCs w:val="28"/>
        </w:rPr>
      </w:pPr>
      <w:r w:rsidRPr="00BB4809">
        <w:rPr>
          <w:b/>
          <w:sz w:val="28"/>
          <w:szCs w:val="28"/>
        </w:rPr>
        <w:t>Образовательная:</w:t>
      </w:r>
    </w:p>
    <w:p w:rsidR="00BB4809" w:rsidRDefault="00BB4809" w:rsidP="006E16C0">
      <w:pPr>
        <w:rPr>
          <w:sz w:val="28"/>
          <w:szCs w:val="28"/>
        </w:rPr>
      </w:pPr>
      <w:r w:rsidRPr="00BB4809">
        <w:rPr>
          <w:sz w:val="28"/>
          <w:szCs w:val="28"/>
        </w:rPr>
        <w:t xml:space="preserve">Систематическое </w:t>
      </w:r>
      <w:r>
        <w:rPr>
          <w:sz w:val="28"/>
          <w:szCs w:val="28"/>
        </w:rPr>
        <w:t>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геометрии.</w:t>
      </w:r>
    </w:p>
    <w:p w:rsidR="00A53ECB" w:rsidRPr="00B37F0A" w:rsidRDefault="00A53ECB" w:rsidP="006E16C0">
      <w:pPr>
        <w:tabs>
          <w:tab w:val="left" w:pos="41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Воспитательные:</w:t>
      </w:r>
    </w:p>
    <w:p w:rsidR="00A53ECB" w:rsidRDefault="00A53ECB" w:rsidP="006E16C0">
      <w:pPr>
        <w:tabs>
          <w:tab w:val="left" w:pos="4185"/>
        </w:tabs>
        <w:rPr>
          <w:b/>
          <w:sz w:val="28"/>
          <w:szCs w:val="28"/>
        </w:rPr>
      </w:pPr>
      <w:r w:rsidRPr="00464F5B">
        <w:rPr>
          <w:sz w:val="28"/>
          <w:szCs w:val="28"/>
        </w:rPr>
        <w:t xml:space="preserve">Способствовать </w:t>
      </w:r>
      <w:r>
        <w:rPr>
          <w:sz w:val="28"/>
          <w:szCs w:val="28"/>
        </w:rPr>
        <w:t xml:space="preserve">эстетическому </w:t>
      </w:r>
      <w:r w:rsidRPr="00464F5B">
        <w:rPr>
          <w:sz w:val="28"/>
          <w:szCs w:val="28"/>
        </w:rPr>
        <w:t>воспитанию</w:t>
      </w:r>
      <w:r>
        <w:rPr>
          <w:sz w:val="28"/>
          <w:szCs w:val="28"/>
        </w:rPr>
        <w:t xml:space="preserve"> человека, пониманию красоты и изящества математических рассуждений, восприятию геометрических форм, воспитание усердии и воли в  достижении поставленной цели, а также воспитанию общей культуры труда и общей культуры  человека.</w:t>
      </w:r>
    </w:p>
    <w:p w:rsidR="00A53ECB" w:rsidRDefault="00A53ECB" w:rsidP="006E16C0">
      <w:pPr>
        <w:tabs>
          <w:tab w:val="left" w:pos="4185"/>
        </w:tabs>
        <w:rPr>
          <w:sz w:val="28"/>
          <w:szCs w:val="28"/>
        </w:rPr>
      </w:pPr>
      <w:r w:rsidRPr="00B37F0A">
        <w:rPr>
          <w:b/>
          <w:sz w:val="28"/>
          <w:szCs w:val="28"/>
        </w:rPr>
        <w:t>Развивающие</w:t>
      </w:r>
      <w:r>
        <w:rPr>
          <w:sz w:val="28"/>
          <w:szCs w:val="28"/>
        </w:rPr>
        <w:t>:</w:t>
      </w:r>
    </w:p>
    <w:p w:rsidR="006E16C0" w:rsidRDefault="006E16C0" w:rsidP="006E16C0">
      <w:pPr>
        <w:pStyle w:val="a3"/>
        <w:numPr>
          <w:ilvl w:val="0"/>
          <w:numId w:val="1"/>
        </w:numPr>
        <w:tabs>
          <w:tab w:val="left" w:pos="4185"/>
        </w:tabs>
        <w:ind w:left="0"/>
        <w:rPr>
          <w:sz w:val="28"/>
          <w:szCs w:val="28"/>
        </w:rPr>
      </w:pPr>
      <w:r w:rsidRPr="006E16C0">
        <w:rPr>
          <w:sz w:val="28"/>
          <w:szCs w:val="28"/>
        </w:rPr>
        <w:t>Способствовать интеллектуальному развитию учащихся, формированию качеств мышления, характерных для математической деятельности и необходимых для продуктивной жизни в обществе.</w:t>
      </w:r>
    </w:p>
    <w:p w:rsidR="006E16C0" w:rsidRPr="006E16C0" w:rsidRDefault="006E16C0" w:rsidP="006E16C0">
      <w:pPr>
        <w:pStyle w:val="a3"/>
        <w:numPr>
          <w:ilvl w:val="0"/>
          <w:numId w:val="1"/>
        </w:numPr>
        <w:tabs>
          <w:tab w:val="left" w:pos="4185"/>
        </w:tabs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Формирование представлений о методах математики, о математике как форме описания и методе познания действительности.</w:t>
      </w:r>
    </w:p>
    <w:p w:rsidR="006E16C0" w:rsidRPr="006E16C0" w:rsidRDefault="006E16C0" w:rsidP="006E16C0">
      <w:pPr>
        <w:tabs>
          <w:tab w:val="left" w:pos="4185"/>
        </w:tabs>
        <w:rPr>
          <w:sz w:val="28"/>
          <w:szCs w:val="28"/>
        </w:rPr>
      </w:pPr>
    </w:p>
    <w:p w:rsidR="006E16C0" w:rsidRDefault="006E16C0" w:rsidP="00DF7F7C">
      <w:pPr>
        <w:tabs>
          <w:tab w:val="left" w:pos="41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Валеологические: </w:t>
      </w:r>
    </w:p>
    <w:p w:rsidR="00DF7F7C" w:rsidRPr="00DF7F7C" w:rsidRDefault="00DF7F7C" w:rsidP="00DF7F7C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DF7F7C">
        <w:rPr>
          <w:sz w:val="28"/>
          <w:szCs w:val="28"/>
        </w:rPr>
        <w:t>Соблюдение надлежащей  обстановки и гигиенических условий в классе</w:t>
      </w:r>
    </w:p>
    <w:p w:rsidR="006E16C0" w:rsidRPr="00DF7F7C" w:rsidRDefault="006E16C0" w:rsidP="00DF7F7C">
      <w:pPr>
        <w:pStyle w:val="a3"/>
        <w:numPr>
          <w:ilvl w:val="0"/>
          <w:numId w:val="9"/>
        </w:numPr>
        <w:ind w:left="0" w:firstLine="0"/>
        <w:jc w:val="both"/>
        <w:rPr>
          <w:b/>
          <w:sz w:val="28"/>
          <w:szCs w:val="28"/>
        </w:rPr>
      </w:pPr>
      <w:r w:rsidRPr="00DF7F7C">
        <w:rPr>
          <w:sz w:val="28"/>
          <w:szCs w:val="28"/>
        </w:rPr>
        <w:t>Создавать здоровый психологический климат на уроках, повышать мотивацию учащихся.</w:t>
      </w:r>
    </w:p>
    <w:p w:rsidR="006E16C0" w:rsidRPr="00DF7F7C" w:rsidRDefault="006E16C0" w:rsidP="00DF7F7C">
      <w:pPr>
        <w:pStyle w:val="a3"/>
        <w:numPr>
          <w:ilvl w:val="0"/>
          <w:numId w:val="9"/>
        </w:numPr>
        <w:tabs>
          <w:tab w:val="left" w:pos="4185"/>
        </w:tabs>
        <w:jc w:val="both"/>
        <w:rPr>
          <w:sz w:val="28"/>
          <w:szCs w:val="28"/>
        </w:rPr>
      </w:pPr>
      <w:r w:rsidRPr="00DF7F7C">
        <w:rPr>
          <w:sz w:val="28"/>
          <w:szCs w:val="28"/>
        </w:rPr>
        <w:t>Применять все в соответствии СанПиНом.</w:t>
      </w:r>
    </w:p>
    <w:p w:rsidR="006E16C0" w:rsidRDefault="006E16C0" w:rsidP="00DF7F7C">
      <w:pPr>
        <w:tabs>
          <w:tab w:val="num" w:pos="1260"/>
          <w:tab w:val="left" w:pos="4185"/>
        </w:tabs>
        <w:jc w:val="both"/>
        <w:rPr>
          <w:sz w:val="28"/>
          <w:szCs w:val="28"/>
        </w:rPr>
      </w:pPr>
    </w:p>
    <w:p w:rsidR="006E16C0" w:rsidRDefault="006E16C0" w:rsidP="00DF7F7C">
      <w:pPr>
        <w:tabs>
          <w:tab w:val="num" w:pos="1260"/>
          <w:tab w:val="left" w:pos="4185"/>
        </w:tabs>
        <w:jc w:val="both"/>
        <w:rPr>
          <w:sz w:val="28"/>
          <w:szCs w:val="28"/>
        </w:rPr>
      </w:pPr>
    </w:p>
    <w:p w:rsidR="006E16C0" w:rsidRPr="00464F5B" w:rsidRDefault="006E16C0" w:rsidP="00DF7F7C">
      <w:pPr>
        <w:tabs>
          <w:tab w:val="left" w:pos="4185"/>
        </w:tabs>
        <w:jc w:val="both"/>
        <w:rPr>
          <w:sz w:val="28"/>
          <w:szCs w:val="28"/>
        </w:rPr>
      </w:pPr>
    </w:p>
    <w:p w:rsidR="006E16C0" w:rsidRDefault="006E16C0" w:rsidP="00DF7F7C">
      <w:pPr>
        <w:tabs>
          <w:tab w:val="left" w:pos="4185"/>
        </w:tabs>
        <w:jc w:val="center"/>
        <w:rPr>
          <w:b/>
          <w:sz w:val="28"/>
          <w:szCs w:val="28"/>
        </w:rPr>
      </w:pPr>
      <w:r w:rsidRPr="00464F5B">
        <w:rPr>
          <w:b/>
          <w:sz w:val="28"/>
          <w:szCs w:val="28"/>
        </w:rPr>
        <w:t>Характеристика предмета.</w:t>
      </w:r>
    </w:p>
    <w:p w:rsidR="007178B2" w:rsidRDefault="007178B2" w:rsidP="00DF7F7C">
      <w:pPr>
        <w:tabs>
          <w:tab w:val="left" w:pos="4185"/>
        </w:tabs>
        <w:jc w:val="center"/>
        <w:rPr>
          <w:b/>
          <w:sz w:val="28"/>
          <w:szCs w:val="28"/>
        </w:rPr>
      </w:pPr>
    </w:p>
    <w:p w:rsidR="00A53ECB" w:rsidRDefault="006E16C0" w:rsidP="00DF7F7C">
      <w:pPr>
        <w:rPr>
          <w:sz w:val="28"/>
          <w:szCs w:val="28"/>
        </w:rPr>
      </w:pPr>
      <w:r>
        <w:rPr>
          <w:sz w:val="28"/>
          <w:szCs w:val="28"/>
        </w:rPr>
        <w:t>В ходе изучения курса учащиеся</w:t>
      </w:r>
      <w:r w:rsidR="00F35AD4">
        <w:rPr>
          <w:sz w:val="28"/>
          <w:szCs w:val="28"/>
        </w:rPr>
        <w:t xml:space="preserve"> 5 класса </w:t>
      </w:r>
      <w:r>
        <w:rPr>
          <w:sz w:val="28"/>
          <w:szCs w:val="28"/>
        </w:rPr>
        <w:t xml:space="preserve"> развивают навыки вычислений с натуральными числами, овладевают навыками действий с обыкновенными и десятичными дробями, положительными и отрицательными числами, получают начальные представления об использовании букв для записи выражений и свойств арифметических действий, составления уравнений, продолжают знакомство с геометрическими понятиями, приобретают навыки</w:t>
      </w:r>
      <w:r w:rsidR="00962D0D">
        <w:rPr>
          <w:sz w:val="28"/>
          <w:szCs w:val="28"/>
        </w:rPr>
        <w:t xml:space="preserve"> построения геометрических фигур и измерения геометрических величин.</w:t>
      </w:r>
    </w:p>
    <w:p w:rsidR="007178B2" w:rsidRDefault="007178B2" w:rsidP="00DF7F7C">
      <w:pPr>
        <w:rPr>
          <w:sz w:val="28"/>
          <w:szCs w:val="28"/>
        </w:rPr>
      </w:pPr>
    </w:p>
    <w:p w:rsidR="007178B2" w:rsidRDefault="007178B2" w:rsidP="007178B2">
      <w:pPr>
        <w:jc w:val="center"/>
        <w:rPr>
          <w:b/>
          <w:sz w:val="28"/>
          <w:szCs w:val="28"/>
        </w:rPr>
      </w:pPr>
    </w:p>
    <w:p w:rsidR="007178B2" w:rsidRDefault="00962D0D" w:rsidP="007178B2">
      <w:pPr>
        <w:jc w:val="center"/>
        <w:rPr>
          <w:b/>
          <w:sz w:val="28"/>
          <w:szCs w:val="28"/>
        </w:rPr>
      </w:pPr>
      <w:r w:rsidRPr="007F5649">
        <w:rPr>
          <w:b/>
          <w:sz w:val="28"/>
          <w:szCs w:val="28"/>
        </w:rPr>
        <w:t>Ведущие принципы</w:t>
      </w:r>
      <w:r>
        <w:rPr>
          <w:b/>
          <w:sz w:val="28"/>
          <w:szCs w:val="28"/>
        </w:rPr>
        <w:t>.</w:t>
      </w:r>
    </w:p>
    <w:p w:rsidR="00962D0D" w:rsidRPr="007F5649" w:rsidRDefault="00962D0D" w:rsidP="00DF7F7C">
      <w:pPr>
        <w:numPr>
          <w:ilvl w:val="0"/>
          <w:numId w:val="3"/>
        </w:numPr>
        <w:tabs>
          <w:tab w:val="clear" w:pos="1212"/>
          <w:tab w:val="num" w:pos="0"/>
          <w:tab w:val="left" w:pos="4185"/>
        </w:tabs>
        <w:ind w:left="0"/>
        <w:jc w:val="both"/>
        <w:rPr>
          <w:sz w:val="28"/>
          <w:szCs w:val="28"/>
        </w:rPr>
      </w:pPr>
      <w:r w:rsidRPr="007F5649">
        <w:rPr>
          <w:sz w:val="28"/>
          <w:szCs w:val="28"/>
        </w:rPr>
        <w:t>содержание и структура</w:t>
      </w:r>
      <w:r>
        <w:rPr>
          <w:sz w:val="28"/>
          <w:szCs w:val="28"/>
        </w:rPr>
        <w:t xml:space="preserve"> математики</w:t>
      </w:r>
      <w:r w:rsidRPr="007F5649">
        <w:rPr>
          <w:sz w:val="28"/>
          <w:szCs w:val="28"/>
        </w:rPr>
        <w:t xml:space="preserve">  рассматривается как особая  дидактическая конструкция, создаваемая с </w:t>
      </w:r>
      <w:r w:rsidRPr="007F5649">
        <w:rPr>
          <w:b/>
          <w:sz w:val="28"/>
          <w:szCs w:val="28"/>
        </w:rPr>
        <w:t xml:space="preserve">учетом возрастных особенностей учащихся </w:t>
      </w:r>
      <w:r w:rsidRPr="007F5649">
        <w:rPr>
          <w:sz w:val="28"/>
          <w:szCs w:val="28"/>
        </w:rPr>
        <w:t>(психофизических интересов, склонностей);</w:t>
      </w:r>
    </w:p>
    <w:p w:rsidR="00962D0D" w:rsidRPr="007F5649" w:rsidRDefault="00962D0D" w:rsidP="00962D0D">
      <w:pPr>
        <w:numPr>
          <w:ilvl w:val="0"/>
          <w:numId w:val="3"/>
        </w:numPr>
        <w:tabs>
          <w:tab w:val="clear" w:pos="1212"/>
          <w:tab w:val="num" w:pos="0"/>
          <w:tab w:val="left" w:pos="4185"/>
        </w:tabs>
        <w:ind w:left="0"/>
        <w:jc w:val="both"/>
        <w:rPr>
          <w:sz w:val="28"/>
          <w:szCs w:val="28"/>
        </w:rPr>
      </w:pPr>
      <w:r w:rsidRPr="007F5649">
        <w:rPr>
          <w:sz w:val="28"/>
          <w:szCs w:val="28"/>
        </w:rPr>
        <w:t xml:space="preserve">В основу содержания и структуры предмета положен дидактический принцип </w:t>
      </w:r>
      <w:r w:rsidRPr="007F5649">
        <w:rPr>
          <w:b/>
          <w:sz w:val="28"/>
          <w:szCs w:val="28"/>
        </w:rPr>
        <w:t>личностно-ориентированного обучения</w:t>
      </w:r>
      <w:r w:rsidRPr="007F5649">
        <w:rPr>
          <w:sz w:val="28"/>
          <w:szCs w:val="28"/>
        </w:rPr>
        <w:t>, в качестве главного объекта учебно-воспитательного процесса рассматривающий учащегося с его индивидуальными особенностями восприятия и осмысления фундаментальных и прикладных знаний и умений;</w:t>
      </w:r>
    </w:p>
    <w:p w:rsidR="00962D0D" w:rsidRPr="007F5649" w:rsidRDefault="00962D0D" w:rsidP="00962D0D">
      <w:pPr>
        <w:numPr>
          <w:ilvl w:val="0"/>
          <w:numId w:val="3"/>
        </w:numPr>
        <w:tabs>
          <w:tab w:val="clear" w:pos="1212"/>
          <w:tab w:val="num" w:pos="0"/>
          <w:tab w:val="left" w:pos="4185"/>
        </w:tabs>
        <w:ind w:left="0"/>
        <w:jc w:val="both"/>
        <w:rPr>
          <w:sz w:val="28"/>
          <w:szCs w:val="28"/>
        </w:rPr>
      </w:pPr>
      <w:r w:rsidRPr="007F5649">
        <w:rPr>
          <w:sz w:val="28"/>
          <w:szCs w:val="28"/>
        </w:rPr>
        <w:t xml:space="preserve">В курсе обеспечено </w:t>
      </w:r>
      <w:r w:rsidRPr="007F5649">
        <w:rPr>
          <w:b/>
          <w:sz w:val="28"/>
          <w:szCs w:val="28"/>
        </w:rPr>
        <w:t>единство содержательной и процессуальной</w:t>
      </w:r>
      <w:r w:rsidRPr="007F5649">
        <w:rPr>
          <w:sz w:val="28"/>
          <w:szCs w:val="28"/>
        </w:rPr>
        <w:t xml:space="preserve"> </w:t>
      </w:r>
      <w:r w:rsidRPr="007F5649">
        <w:rPr>
          <w:b/>
          <w:sz w:val="28"/>
          <w:szCs w:val="28"/>
        </w:rPr>
        <w:t>сторон обучения</w:t>
      </w:r>
      <w:r w:rsidRPr="007F5649">
        <w:rPr>
          <w:sz w:val="28"/>
          <w:szCs w:val="28"/>
        </w:rPr>
        <w:t xml:space="preserve">, которое подразумевает не только передачу учащимся определенной системы научных знаний и умений, но и обучение их способам учебной деятельности </w:t>
      </w:r>
      <w:r w:rsidRPr="007F5649">
        <w:rPr>
          <w:sz w:val="28"/>
          <w:szCs w:val="28"/>
        </w:rPr>
        <w:lastRenderedPageBreak/>
        <w:t>по самостоятельному добыванию упомянутых знаний и умений с применением новейших учебных технологий и форм организации учебного процесса;</w:t>
      </w:r>
    </w:p>
    <w:p w:rsidR="00962D0D" w:rsidRDefault="00962D0D" w:rsidP="00962D0D">
      <w:pPr>
        <w:numPr>
          <w:ilvl w:val="0"/>
          <w:numId w:val="3"/>
        </w:numPr>
        <w:tabs>
          <w:tab w:val="clear" w:pos="1212"/>
          <w:tab w:val="num" w:pos="0"/>
          <w:tab w:val="left" w:pos="4185"/>
        </w:tabs>
        <w:ind w:left="0"/>
        <w:jc w:val="both"/>
        <w:rPr>
          <w:sz w:val="28"/>
          <w:szCs w:val="28"/>
        </w:rPr>
      </w:pPr>
      <w:r w:rsidRPr="007F5649">
        <w:rPr>
          <w:b/>
          <w:sz w:val="28"/>
          <w:szCs w:val="28"/>
        </w:rPr>
        <w:t>Принцип компетентностного подхода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т.е. конечный</w:t>
      </w:r>
      <w:r w:rsidRPr="007F5649">
        <w:rPr>
          <w:sz w:val="28"/>
          <w:szCs w:val="28"/>
        </w:rPr>
        <w:t xml:space="preserve"> результат обучения определяется не столько суммой приобретенных знаний, сколько умением применять их на практике, в повседневной жизни, использовать для развития чувственных, волевых, интеллектуальных и других качеств личности учащегося. </w:t>
      </w:r>
    </w:p>
    <w:p w:rsidR="003F665A" w:rsidRPr="007F5649" w:rsidRDefault="003F665A" w:rsidP="003F665A">
      <w:pPr>
        <w:tabs>
          <w:tab w:val="left" w:pos="4185"/>
        </w:tabs>
        <w:jc w:val="both"/>
        <w:rPr>
          <w:sz w:val="28"/>
          <w:szCs w:val="28"/>
        </w:rPr>
      </w:pPr>
    </w:p>
    <w:p w:rsidR="00962D0D" w:rsidRDefault="003F665A" w:rsidP="003F665A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962D0D" w:rsidRPr="00962D0D">
        <w:rPr>
          <w:b/>
          <w:sz w:val="28"/>
          <w:szCs w:val="28"/>
        </w:rPr>
        <w:t>Учет возрастных и психологических особенностей детей</w:t>
      </w:r>
      <w:r>
        <w:rPr>
          <w:b/>
          <w:sz w:val="28"/>
          <w:szCs w:val="28"/>
        </w:rPr>
        <w:t>.</w:t>
      </w:r>
    </w:p>
    <w:p w:rsidR="003F665A" w:rsidRPr="00962D0D" w:rsidRDefault="003F665A" w:rsidP="003F665A">
      <w:pPr>
        <w:pStyle w:val="a3"/>
        <w:ind w:left="0"/>
        <w:rPr>
          <w:b/>
          <w:sz w:val="28"/>
          <w:szCs w:val="28"/>
        </w:rPr>
      </w:pPr>
    </w:p>
    <w:p w:rsidR="00962D0D" w:rsidRDefault="003F665A" w:rsidP="003F665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62D0D" w:rsidRPr="00962D0D">
        <w:rPr>
          <w:sz w:val="28"/>
          <w:szCs w:val="28"/>
        </w:rPr>
        <w:t>Отбор и расположение учебного материала, применение различных методов и педагогических технологий в данной программе соответствуют возрастным и психологическим особенностям детей подросткового возраста, для которого ведущей деятельностью является общение в процессе обучения, а объектом познавательной деятельности – основы наук.</w:t>
      </w:r>
      <w:r w:rsidR="00962D0D" w:rsidRPr="00962D0D">
        <w:rPr>
          <w:spacing w:val="-9"/>
          <w:sz w:val="28"/>
          <w:szCs w:val="28"/>
        </w:rPr>
        <w:t xml:space="preserve"> Дети в этом возрасте проявляют готовность к усвоению </w:t>
      </w:r>
      <w:r w:rsidR="00962D0D" w:rsidRPr="00962D0D">
        <w:rPr>
          <w:spacing w:val="-10"/>
          <w:sz w:val="28"/>
          <w:szCs w:val="28"/>
        </w:rPr>
        <w:t>системы знаний не только на уровне восприятий фактов, но и на уровне общих представлений и понятий, понимания причинно-следственных связей.</w:t>
      </w:r>
      <w:r w:rsidR="00962D0D" w:rsidRPr="00962D0D">
        <w:rPr>
          <w:sz w:val="28"/>
          <w:szCs w:val="28"/>
        </w:rPr>
        <w:t xml:space="preserve">  При этом современный школьник имеет свои собственные суждения  о происходящем вокруг и его не удовлетворяет роль пассивного слушателя и «репродуктора» сообщаемых на уроках знаний. Он ждет от школы востребованности  собственной учебной деятельности, что обязывает нас, педагогов, искать новые подходы к организации этой деятельности. В связи с этим мы применяем технологии личностно-ориентированного образования (технология сотрудничества, метод проектов и т.д.) Переходим с репродуктивного образования на инновационно</w:t>
      </w:r>
      <w:r w:rsidR="00962D0D">
        <w:rPr>
          <w:sz w:val="28"/>
          <w:szCs w:val="28"/>
        </w:rPr>
        <w:t>е.</w:t>
      </w:r>
    </w:p>
    <w:p w:rsidR="00962D0D" w:rsidRDefault="00962D0D" w:rsidP="00962D0D">
      <w:pPr>
        <w:pStyle w:val="a3"/>
        <w:ind w:left="0"/>
        <w:jc w:val="both"/>
        <w:rPr>
          <w:sz w:val="28"/>
          <w:szCs w:val="28"/>
        </w:rPr>
      </w:pPr>
    </w:p>
    <w:p w:rsidR="00962D0D" w:rsidRPr="00962D0D" w:rsidRDefault="00962D0D" w:rsidP="00962D0D">
      <w:pPr>
        <w:pStyle w:val="a3"/>
        <w:ind w:left="0"/>
        <w:jc w:val="both"/>
        <w:rPr>
          <w:sz w:val="28"/>
          <w:szCs w:val="28"/>
        </w:rPr>
      </w:pPr>
    </w:p>
    <w:p w:rsidR="00962D0D" w:rsidRDefault="003F665A" w:rsidP="00962D0D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962D0D" w:rsidRPr="007F5649">
        <w:rPr>
          <w:b/>
          <w:sz w:val="28"/>
          <w:szCs w:val="28"/>
        </w:rPr>
        <w:t>Условия реализации программы</w:t>
      </w:r>
      <w:r>
        <w:rPr>
          <w:b/>
          <w:sz w:val="28"/>
          <w:szCs w:val="28"/>
        </w:rPr>
        <w:t>.</w:t>
      </w:r>
    </w:p>
    <w:p w:rsidR="003F665A" w:rsidRPr="007F5649" w:rsidRDefault="003F665A" w:rsidP="00962D0D">
      <w:pPr>
        <w:ind w:firstLine="540"/>
        <w:rPr>
          <w:b/>
          <w:sz w:val="28"/>
          <w:szCs w:val="28"/>
        </w:rPr>
      </w:pPr>
    </w:p>
    <w:p w:rsidR="00962D0D" w:rsidRDefault="00962D0D" w:rsidP="00962D0D">
      <w:pPr>
        <w:rPr>
          <w:color w:val="000000"/>
          <w:sz w:val="28"/>
          <w:szCs w:val="28"/>
        </w:rPr>
      </w:pPr>
      <w:r w:rsidRPr="007F5649">
        <w:rPr>
          <w:color w:val="000000"/>
          <w:sz w:val="28"/>
          <w:szCs w:val="28"/>
        </w:rPr>
        <w:t xml:space="preserve">Реализация целей, являющихся главным условием эффективной учебной деятельности школьников, невозможна без использования основных образовательных ресурсов: учебников, учебно-методических материалов, наглядных демонстрационных пособий и таблиц, приборов и приспособлений, а  также современных информационных систем, Интернет, электронных учебников. При отборе средств обучения соблюдены следующие условия: учтена специфика предмета и соответственно включены характерные только для </w:t>
      </w:r>
      <w:r>
        <w:rPr>
          <w:color w:val="000000"/>
          <w:sz w:val="28"/>
          <w:szCs w:val="28"/>
        </w:rPr>
        <w:t xml:space="preserve">математики </w:t>
      </w:r>
      <w:r w:rsidRPr="007F5649">
        <w:rPr>
          <w:color w:val="000000"/>
          <w:sz w:val="28"/>
          <w:szCs w:val="28"/>
        </w:rPr>
        <w:t xml:space="preserve">средства; учтены достижения новейших информационных технологий (мультимедиа, интерактивная доска, аудиовизуальные средства); особое внимание </w:t>
      </w:r>
      <w:r w:rsidRPr="007F5649">
        <w:rPr>
          <w:color w:val="000000"/>
          <w:sz w:val="28"/>
          <w:szCs w:val="28"/>
        </w:rPr>
        <w:lastRenderedPageBreak/>
        <w:t>обращено на средства обучения, содержание которых имеет комплексный характер; учтено соблюдение системности, обеспечивающей пособиями и оборудованием все разделы и темы</w:t>
      </w:r>
      <w:r>
        <w:rPr>
          <w:color w:val="000000"/>
          <w:sz w:val="28"/>
          <w:szCs w:val="28"/>
        </w:rPr>
        <w:t>.</w:t>
      </w:r>
    </w:p>
    <w:p w:rsidR="003F665A" w:rsidRDefault="003F665A" w:rsidP="00962D0D">
      <w:pPr>
        <w:rPr>
          <w:color w:val="000000"/>
          <w:sz w:val="28"/>
          <w:szCs w:val="28"/>
        </w:rPr>
      </w:pPr>
    </w:p>
    <w:p w:rsidR="003C0C70" w:rsidRDefault="003C0C70" w:rsidP="00EE02B6">
      <w:pPr>
        <w:ind w:firstLine="540"/>
        <w:jc w:val="center"/>
        <w:rPr>
          <w:b/>
          <w:sz w:val="28"/>
          <w:szCs w:val="28"/>
        </w:rPr>
      </w:pPr>
    </w:p>
    <w:p w:rsidR="003C0C70" w:rsidRDefault="003C0C70" w:rsidP="00EE02B6">
      <w:pPr>
        <w:ind w:firstLine="540"/>
        <w:jc w:val="center"/>
        <w:rPr>
          <w:b/>
          <w:sz w:val="28"/>
          <w:szCs w:val="28"/>
        </w:rPr>
      </w:pPr>
    </w:p>
    <w:p w:rsidR="00EE02B6" w:rsidRDefault="00EE02B6" w:rsidP="00EE02B6">
      <w:pPr>
        <w:ind w:firstLine="540"/>
        <w:jc w:val="center"/>
        <w:rPr>
          <w:b/>
          <w:sz w:val="28"/>
          <w:szCs w:val="28"/>
        </w:rPr>
      </w:pPr>
      <w:r w:rsidRPr="007F5649">
        <w:rPr>
          <w:b/>
          <w:sz w:val="28"/>
          <w:szCs w:val="28"/>
        </w:rPr>
        <w:t>Организация образовательного процесса</w:t>
      </w:r>
      <w:r w:rsidR="003F665A">
        <w:rPr>
          <w:b/>
          <w:sz w:val="28"/>
          <w:szCs w:val="28"/>
        </w:rPr>
        <w:t>.</w:t>
      </w:r>
    </w:p>
    <w:p w:rsidR="003F665A" w:rsidRDefault="003F665A" w:rsidP="00EE02B6">
      <w:pPr>
        <w:ind w:firstLine="540"/>
        <w:jc w:val="center"/>
        <w:rPr>
          <w:b/>
          <w:sz w:val="28"/>
          <w:szCs w:val="28"/>
        </w:rPr>
      </w:pPr>
    </w:p>
    <w:p w:rsidR="00EE02B6" w:rsidRDefault="00EE02B6" w:rsidP="00EE02B6">
      <w:pPr>
        <w:tabs>
          <w:tab w:val="left" w:pos="418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программы используются элементы технологий:</w:t>
      </w:r>
    </w:p>
    <w:p w:rsidR="00304FCF" w:rsidRDefault="00EE02B6" w:rsidP="00EE02B6">
      <w:pPr>
        <w:tabs>
          <w:tab w:val="left" w:pos="4185"/>
        </w:tabs>
        <w:ind w:firstLine="1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07E8">
        <w:rPr>
          <w:b/>
          <w:sz w:val="28"/>
          <w:szCs w:val="28"/>
        </w:rPr>
        <w:t>личн</w:t>
      </w:r>
      <w:r>
        <w:rPr>
          <w:b/>
          <w:sz w:val="28"/>
          <w:szCs w:val="28"/>
        </w:rPr>
        <w:t>остно-ориенти</w:t>
      </w:r>
      <w:r w:rsidRPr="00EB07E8">
        <w:rPr>
          <w:b/>
          <w:sz w:val="28"/>
          <w:szCs w:val="28"/>
        </w:rPr>
        <w:t>рованного обучения</w:t>
      </w:r>
      <w:r>
        <w:rPr>
          <w:sz w:val="28"/>
          <w:szCs w:val="28"/>
        </w:rPr>
        <w:t xml:space="preserve">, направленного  на перевод обучения  на субъективную основу с установкой  на саморазвитие личности;    </w:t>
      </w:r>
      <w:r>
        <w:rPr>
          <w:b/>
          <w:sz w:val="28"/>
          <w:szCs w:val="28"/>
        </w:rPr>
        <w:t xml:space="preserve">         </w:t>
      </w:r>
    </w:p>
    <w:p w:rsidR="00EE02B6" w:rsidRDefault="00EE02B6" w:rsidP="00EE02B6">
      <w:pPr>
        <w:tabs>
          <w:tab w:val="left" w:pos="4185"/>
        </w:tabs>
        <w:ind w:firstLine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- </w:t>
      </w:r>
      <w:r w:rsidRPr="00EB07E8">
        <w:rPr>
          <w:b/>
          <w:sz w:val="28"/>
          <w:szCs w:val="28"/>
        </w:rPr>
        <w:t>развивающего обучения</w:t>
      </w:r>
      <w:r>
        <w:rPr>
          <w:sz w:val="28"/>
          <w:szCs w:val="28"/>
        </w:rPr>
        <w:t xml:space="preserve">,  в основе  которого лежит способ обучения, направленный  на включение внутренних механизмов личностного  развития  школьников; </w:t>
      </w:r>
    </w:p>
    <w:p w:rsidR="00EE02B6" w:rsidRPr="00053490" w:rsidRDefault="00EE02B6" w:rsidP="00EE02B6">
      <w:pPr>
        <w:tabs>
          <w:tab w:val="left" w:pos="4185"/>
        </w:tabs>
        <w:ind w:firstLine="1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3490">
        <w:rPr>
          <w:b/>
          <w:sz w:val="28"/>
          <w:szCs w:val="28"/>
        </w:rPr>
        <w:t>объяснит</w:t>
      </w:r>
      <w:r>
        <w:rPr>
          <w:b/>
          <w:sz w:val="28"/>
          <w:szCs w:val="28"/>
        </w:rPr>
        <w:t>ельно-иллюстративного обучения</w:t>
      </w:r>
      <w:r>
        <w:rPr>
          <w:sz w:val="28"/>
          <w:szCs w:val="28"/>
        </w:rPr>
        <w:t>, суть которого в информировании, просвещении учащихся и организации их репродуктивной деятельности с целью выработки как общеучебных, так и специальных (предметных) знаний.</w:t>
      </w:r>
    </w:p>
    <w:p w:rsidR="00EE02B6" w:rsidRDefault="00EE02B6" w:rsidP="00EE02B6">
      <w:pPr>
        <w:tabs>
          <w:tab w:val="left" w:pos="4185"/>
        </w:tabs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4ECA">
        <w:rPr>
          <w:b/>
          <w:sz w:val="28"/>
          <w:szCs w:val="28"/>
        </w:rPr>
        <w:t>формирования учебной деятельности школьников</w:t>
      </w:r>
      <w:r>
        <w:rPr>
          <w:sz w:val="28"/>
          <w:szCs w:val="28"/>
        </w:rPr>
        <w:t>, которая направлена на приобретение знаний с помощью решения учебных задач.  В начале урока классу предлагаются учебные задачи, которые решаются по ходу урока, в конце урока, согласно этим задачам, проводится диагностирующая проверка результатов усвоения с помощью тестов.</w:t>
      </w:r>
    </w:p>
    <w:p w:rsidR="00EE02B6" w:rsidRDefault="00EE02B6" w:rsidP="00EE02B6">
      <w:pPr>
        <w:tabs>
          <w:tab w:val="left" w:pos="4185"/>
        </w:tabs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проектной деятельности</w:t>
      </w:r>
      <w:r>
        <w:rPr>
          <w:sz w:val="28"/>
          <w:szCs w:val="28"/>
        </w:rPr>
        <w:t>, где школьники учатся оценивать и прогнозировать положительные и отрицательные изменения условий жизни под воздействием человека:</w:t>
      </w:r>
    </w:p>
    <w:p w:rsidR="00EE02B6" w:rsidRDefault="00EE02B6" w:rsidP="00EE02B6">
      <w:pPr>
        <w:tabs>
          <w:tab w:val="left" w:pos="4185"/>
        </w:tabs>
        <w:ind w:firstLine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>- дифференцированного обучения</w:t>
      </w:r>
      <w:r>
        <w:rPr>
          <w:sz w:val="28"/>
          <w:szCs w:val="28"/>
        </w:rPr>
        <w:t>, где учащиеся класса делятся на условные группы с учётом типологических особенностей школьников. При формировании групп учитываются личностное отношение школьников к учёбе, степень обученности, обучаемости, интерес к изучению предмета, к личности учителя;</w:t>
      </w:r>
    </w:p>
    <w:p w:rsidR="00EE02B6" w:rsidRDefault="00EE02B6" w:rsidP="00EE02B6">
      <w:pPr>
        <w:tabs>
          <w:tab w:val="left" w:pos="4185"/>
        </w:tabs>
        <w:ind w:firstLine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>- учебно-игровой деятельности,</w:t>
      </w:r>
      <w:r>
        <w:rPr>
          <w:sz w:val="28"/>
          <w:szCs w:val="28"/>
        </w:rPr>
        <w:t xml:space="preserve"> которая даёт положительный результат при условии её серьёзной подготовки, когда активен и ученик и учитель. Особое значение имеет хорошо разработанный сценарий игры, где чётко обозначены учебные задачи, каждая позиция игры, обозначены возможные методические приёмы выхода из сложной ситуации, спланированы способы оценки результатов;</w:t>
      </w:r>
    </w:p>
    <w:p w:rsidR="00EE02B6" w:rsidRPr="00A859C1" w:rsidRDefault="00EE02B6" w:rsidP="00EE02B6">
      <w:pPr>
        <w:tabs>
          <w:tab w:val="left" w:pos="4185"/>
        </w:tabs>
        <w:ind w:firstLine="1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технология проблемного подхода.</w:t>
      </w:r>
    </w:p>
    <w:p w:rsidR="00EE02B6" w:rsidRDefault="00EE02B6" w:rsidP="00EE02B6">
      <w:pPr>
        <w:tabs>
          <w:tab w:val="left" w:pos="4185"/>
        </w:tabs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Также при реализации программы использовали и традиционные технологии, такие как технология формирования приёмов учебной работы, изложенная в виде правил, алгоритмов, образцов, планов описаний и характеристики объектов.</w:t>
      </w:r>
    </w:p>
    <w:p w:rsidR="00EE02B6" w:rsidRDefault="00EE02B6" w:rsidP="00EE02B6">
      <w:pPr>
        <w:tabs>
          <w:tab w:val="left" w:pos="4185"/>
        </w:tabs>
        <w:ind w:firstLine="180"/>
        <w:jc w:val="both"/>
        <w:rPr>
          <w:sz w:val="28"/>
          <w:szCs w:val="28"/>
        </w:rPr>
      </w:pPr>
    </w:p>
    <w:p w:rsidR="00EE02B6" w:rsidRPr="00E32EB7" w:rsidRDefault="00EE02B6" w:rsidP="00677D41">
      <w:pPr>
        <w:tabs>
          <w:tab w:val="left" w:pos="4185"/>
        </w:tabs>
        <w:ind w:firstLine="540"/>
        <w:rPr>
          <w:sz w:val="28"/>
          <w:szCs w:val="28"/>
        </w:rPr>
      </w:pPr>
      <w:r w:rsidRPr="00E32EB7">
        <w:rPr>
          <w:sz w:val="28"/>
          <w:szCs w:val="28"/>
        </w:rPr>
        <w:t xml:space="preserve">При реализации программы используются практически все методы организации учебно-познавательной деятельности, классифицирующиеся по характеру познавательной деятельности школьников (объяснительно-иллюстративный, репродуктивный, метод проблемного изложения, частично-поисковый); по источникам знаний (словесные, наглядные, практические); по логике раскрытия учебного материала (индуктивные и дедуктивные) и по степени самостоятельности учащихся. </w:t>
      </w:r>
      <w:r w:rsidRPr="00E32EB7">
        <w:rPr>
          <w:sz w:val="28"/>
          <w:szCs w:val="28"/>
        </w:rPr>
        <w:tab/>
      </w:r>
    </w:p>
    <w:p w:rsidR="00EE02B6" w:rsidRDefault="00EE02B6" w:rsidP="00677D41">
      <w:pPr>
        <w:rPr>
          <w:b/>
          <w:sz w:val="28"/>
          <w:szCs w:val="28"/>
        </w:rPr>
      </w:pPr>
    </w:p>
    <w:p w:rsidR="00EE02B6" w:rsidRDefault="00EE02B6" w:rsidP="00677D41">
      <w:pPr>
        <w:rPr>
          <w:b/>
          <w:sz w:val="28"/>
          <w:szCs w:val="28"/>
        </w:rPr>
      </w:pPr>
    </w:p>
    <w:p w:rsidR="003C0C70" w:rsidRDefault="003C0C70" w:rsidP="00677D41">
      <w:pPr>
        <w:ind w:firstLine="540"/>
        <w:rPr>
          <w:b/>
          <w:sz w:val="28"/>
          <w:szCs w:val="28"/>
        </w:rPr>
      </w:pPr>
    </w:p>
    <w:p w:rsidR="003C0C70" w:rsidRDefault="003C0C70" w:rsidP="00677D41">
      <w:pPr>
        <w:ind w:firstLine="540"/>
        <w:rPr>
          <w:b/>
          <w:sz w:val="28"/>
          <w:szCs w:val="28"/>
        </w:rPr>
      </w:pPr>
    </w:p>
    <w:p w:rsidR="003C0C70" w:rsidRDefault="003C0C70" w:rsidP="00677D41">
      <w:pPr>
        <w:ind w:firstLine="540"/>
        <w:rPr>
          <w:b/>
          <w:sz w:val="28"/>
          <w:szCs w:val="28"/>
        </w:rPr>
      </w:pPr>
    </w:p>
    <w:p w:rsidR="00EE02B6" w:rsidRDefault="00EE02B6" w:rsidP="00677D41">
      <w:pPr>
        <w:ind w:firstLine="540"/>
        <w:rPr>
          <w:b/>
          <w:sz w:val="28"/>
          <w:szCs w:val="28"/>
        </w:rPr>
      </w:pPr>
      <w:r w:rsidRPr="007F5649">
        <w:rPr>
          <w:b/>
          <w:sz w:val="28"/>
          <w:szCs w:val="28"/>
        </w:rPr>
        <w:t>Сроки и этапы  реализации программы, ориентация на конечный результат</w:t>
      </w:r>
      <w:r w:rsidR="003F665A">
        <w:rPr>
          <w:b/>
          <w:sz w:val="28"/>
          <w:szCs w:val="28"/>
        </w:rPr>
        <w:t>.</w:t>
      </w:r>
    </w:p>
    <w:p w:rsidR="003F665A" w:rsidRPr="007F5649" w:rsidRDefault="003F665A" w:rsidP="00677D41">
      <w:pPr>
        <w:ind w:firstLine="540"/>
        <w:rPr>
          <w:b/>
          <w:sz w:val="28"/>
          <w:szCs w:val="28"/>
        </w:rPr>
      </w:pPr>
    </w:p>
    <w:p w:rsidR="00EE02B6" w:rsidRPr="00FA321D" w:rsidRDefault="00EE02B6" w:rsidP="00677D41">
      <w:pPr>
        <w:ind w:firstLine="540"/>
        <w:rPr>
          <w:sz w:val="28"/>
          <w:szCs w:val="28"/>
        </w:rPr>
      </w:pPr>
      <w:r w:rsidRPr="007F5649">
        <w:rPr>
          <w:sz w:val="28"/>
          <w:szCs w:val="28"/>
        </w:rPr>
        <w:t>Д</w:t>
      </w:r>
      <w:r>
        <w:rPr>
          <w:sz w:val="28"/>
          <w:szCs w:val="28"/>
        </w:rPr>
        <w:t>анная программа реализуется в течение учебного</w:t>
      </w:r>
      <w:r w:rsidRPr="007F5649">
        <w:rPr>
          <w:sz w:val="28"/>
          <w:szCs w:val="28"/>
        </w:rPr>
        <w:t xml:space="preserve"> год</w:t>
      </w:r>
      <w:r>
        <w:rPr>
          <w:sz w:val="28"/>
          <w:szCs w:val="28"/>
        </w:rPr>
        <w:t>а и предусматривает  170 часов; занятия 5 раз в неделю.</w:t>
      </w:r>
    </w:p>
    <w:p w:rsidR="00EE02B6" w:rsidRPr="002C0D8B" w:rsidRDefault="00EE02B6" w:rsidP="00677D41">
      <w:pPr>
        <w:tabs>
          <w:tab w:val="left" w:pos="4185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В результате реализации программы учащиеся должны:</w:t>
      </w:r>
    </w:p>
    <w:p w:rsidR="00EE02B6" w:rsidRDefault="00EE02B6" w:rsidP="00677D41">
      <w:pPr>
        <w:rPr>
          <w:sz w:val="28"/>
          <w:szCs w:val="28"/>
        </w:rPr>
      </w:pPr>
      <w:r>
        <w:rPr>
          <w:b/>
          <w:sz w:val="28"/>
          <w:szCs w:val="28"/>
        </w:rPr>
        <w:t>Правильно употреблять</w:t>
      </w:r>
      <w:r>
        <w:rPr>
          <w:sz w:val="28"/>
          <w:szCs w:val="28"/>
        </w:rPr>
        <w:t xml:space="preserve"> термины, связанные с различными видами чисел и способами их записи: целое, дробное, положительное, отрицательное, смешанное, десятичная дробь, обыкновенная дробь, проценты, модуль и др., </w:t>
      </w:r>
    </w:p>
    <w:p w:rsidR="00665A20" w:rsidRPr="00665A20" w:rsidRDefault="00EE02B6" w:rsidP="00677D41">
      <w:pPr>
        <w:rPr>
          <w:sz w:val="28"/>
          <w:szCs w:val="28"/>
        </w:rPr>
      </w:pPr>
      <w:r w:rsidRPr="00665A20">
        <w:rPr>
          <w:b/>
          <w:sz w:val="28"/>
          <w:szCs w:val="28"/>
        </w:rPr>
        <w:t xml:space="preserve">Переходить </w:t>
      </w:r>
      <w:r>
        <w:rPr>
          <w:sz w:val="28"/>
          <w:szCs w:val="28"/>
        </w:rPr>
        <w:t>от одной формы записи чисел к другой</w:t>
      </w:r>
      <w:r w:rsidR="00A26327">
        <w:rPr>
          <w:sz w:val="28"/>
          <w:szCs w:val="28"/>
        </w:rPr>
        <w:t xml:space="preserve"> (например, представлять десятичную дробь в виде обыкновенной, проценты – в виде десятичной дроби), знать некоторые часто встречающиеся факты (например, что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A26327">
        <w:rPr>
          <w:sz w:val="28"/>
          <w:szCs w:val="28"/>
        </w:rPr>
        <w:t xml:space="preserve"> нельзя представить в виде конечной десятичной дроби, что</w:t>
      </w:r>
      <m:oMath>
        <m:r>
          <w:rPr>
            <w:rFonts w:ascii="Cambria Math" w:hAnsi="Cambria Math"/>
            <w:sz w:val="28"/>
            <w:szCs w:val="28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A26327">
        <w:rPr>
          <w:sz w:val="28"/>
          <w:szCs w:val="28"/>
        </w:rPr>
        <w:t xml:space="preserve"> - это 0,25, что 25% - это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665A20">
        <w:rPr>
          <w:sz w:val="28"/>
          <w:szCs w:val="28"/>
        </w:rPr>
        <w:t xml:space="preserve"> и др.);</w:t>
      </w:r>
    </w:p>
    <w:p w:rsidR="00665A20" w:rsidRDefault="00665A20" w:rsidP="00677D41">
      <w:pPr>
        <w:rPr>
          <w:sz w:val="28"/>
          <w:szCs w:val="28"/>
        </w:rPr>
      </w:pPr>
      <w:r w:rsidRPr="00665A20">
        <w:rPr>
          <w:b/>
          <w:sz w:val="28"/>
          <w:szCs w:val="28"/>
        </w:rPr>
        <w:t xml:space="preserve">Сравнивать </w:t>
      </w:r>
      <w:r w:rsidRPr="00665A20">
        <w:rPr>
          <w:sz w:val="28"/>
          <w:szCs w:val="28"/>
        </w:rPr>
        <w:t>два числа, упорядочить в несложных случаях наборы чисел, понимать связь отношений «больше» и «меньше» с расположением точек на координатной прямой</w:t>
      </w:r>
      <w:r>
        <w:rPr>
          <w:sz w:val="28"/>
          <w:szCs w:val="28"/>
        </w:rPr>
        <w:t>;</w:t>
      </w:r>
    </w:p>
    <w:p w:rsidR="00665A20" w:rsidRDefault="00665A20" w:rsidP="00677D41">
      <w:pPr>
        <w:rPr>
          <w:sz w:val="28"/>
          <w:szCs w:val="28"/>
        </w:rPr>
      </w:pPr>
      <w:r>
        <w:rPr>
          <w:sz w:val="28"/>
          <w:szCs w:val="28"/>
        </w:rPr>
        <w:t>Выполнять вычисления в типичных случаях, обеспечивающих практические потребности, в том числе с использованием калькулятора;</w:t>
      </w:r>
    </w:p>
    <w:p w:rsidR="00665A20" w:rsidRDefault="00665A20" w:rsidP="00677D41">
      <w:pPr>
        <w:rPr>
          <w:sz w:val="28"/>
          <w:szCs w:val="28"/>
        </w:rPr>
      </w:pPr>
      <w:r w:rsidRPr="00665A20">
        <w:rPr>
          <w:b/>
          <w:sz w:val="28"/>
          <w:szCs w:val="28"/>
        </w:rPr>
        <w:lastRenderedPageBreak/>
        <w:t>Решать</w:t>
      </w:r>
      <w:r>
        <w:rPr>
          <w:sz w:val="28"/>
          <w:szCs w:val="28"/>
        </w:rPr>
        <w:t xml:space="preserve"> </w:t>
      </w:r>
      <w:r w:rsidR="00387130">
        <w:rPr>
          <w:sz w:val="28"/>
          <w:szCs w:val="28"/>
        </w:rPr>
        <w:t xml:space="preserve">основные задачи на </w:t>
      </w:r>
      <w:r w:rsidR="006D6C6B">
        <w:rPr>
          <w:sz w:val="28"/>
          <w:szCs w:val="28"/>
        </w:rPr>
        <w:t>проценты, на вычисление геометрических величин,</w:t>
      </w:r>
      <w:r w:rsidR="00387130">
        <w:rPr>
          <w:sz w:val="28"/>
          <w:szCs w:val="28"/>
        </w:rPr>
        <w:t xml:space="preserve"> текстовые задачи с помощью </w:t>
      </w:r>
      <w:r w:rsidR="006D6C6B">
        <w:rPr>
          <w:sz w:val="28"/>
          <w:szCs w:val="28"/>
        </w:rPr>
        <w:t xml:space="preserve">составления уравнений, </w:t>
      </w:r>
    </w:p>
    <w:p w:rsidR="00665A20" w:rsidRDefault="00665A20" w:rsidP="00677D41">
      <w:pPr>
        <w:rPr>
          <w:sz w:val="28"/>
          <w:szCs w:val="28"/>
        </w:rPr>
      </w:pPr>
      <w:r w:rsidRPr="00665A20">
        <w:rPr>
          <w:b/>
          <w:sz w:val="28"/>
          <w:szCs w:val="28"/>
        </w:rPr>
        <w:t xml:space="preserve">Округлять </w:t>
      </w:r>
      <w:r>
        <w:rPr>
          <w:sz w:val="28"/>
          <w:szCs w:val="28"/>
        </w:rPr>
        <w:t>десятичные дроби, понимать смысл основных фо</w:t>
      </w:r>
      <w:r w:rsidR="00387130">
        <w:rPr>
          <w:sz w:val="28"/>
          <w:szCs w:val="28"/>
        </w:rPr>
        <w:t>рм записи приближенных значений;</w:t>
      </w:r>
    </w:p>
    <w:p w:rsidR="00387130" w:rsidRPr="00387130" w:rsidRDefault="00387130" w:rsidP="00677D41">
      <w:pPr>
        <w:rPr>
          <w:sz w:val="28"/>
          <w:szCs w:val="28"/>
        </w:rPr>
      </w:pPr>
      <w:r w:rsidRPr="00387130">
        <w:rPr>
          <w:b/>
          <w:sz w:val="28"/>
          <w:szCs w:val="28"/>
        </w:rPr>
        <w:t>Составлять</w:t>
      </w:r>
      <w:r>
        <w:rPr>
          <w:sz w:val="28"/>
          <w:szCs w:val="28"/>
        </w:rPr>
        <w:t xml:space="preserve"> несложные буквенные выражения и формулы; осуществлять в них числовую подстановку и выполнять соответствующие вычисления, применять основные формулы для несложных вычислений;</w:t>
      </w:r>
    </w:p>
    <w:p w:rsidR="00387130" w:rsidRDefault="00387130" w:rsidP="00677D4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Распознавать </w:t>
      </w:r>
      <w:r>
        <w:rPr>
          <w:sz w:val="28"/>
          <w:szCs w:val="28"/>
        </w:rPr>
        <w:t xml:space="preserve">на чертежах и моделях геометрические фигуры ( отрезки, прямую, луч, углы, круг, окружность, треугольник, и др.), изображать их; </w:t>
      </w:r>
    </w:p>
    <w:p w:rsidR="006D6C6B" w:rsidRDefault="00387130" w:rsidP="00677D4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Владеть </w:t>
      </w:r>
      <w:r>
        <w:rPr>
          <w:sz w:val="28"/>
          <w:szCs w:val="28"/>
        </w:rPr>
        <w:t xml:space="preserve">навыками </w:t>
      </w:r>
      <w:r w:rsidR="006D6C6B">
        <w:rPr>
          <w:sz w:val="28"/>
          <w:szCs w:val="28"/>
        </w:rPr>
        <w:t>использования геометрических инструментов для изображения фигур, а также для нахождения длин отрезков и величин углов.</w:t>
      </w:r>
    </w:p>
    <w:p w:rsidR="006D6C6B" w:rsidRDefault="006D6C6B" w:rsidP="00677D41">
      <w:pPr>
        <w:rPr>
          <w:sz w:val="28"/>
          <w:szCs w:val="28"/>
        </w:rPr>
      </w:pPr>
    </w:p>
    <w:p w:rsidR="00EE02B6" w:rsidRPr="00EE02B6" w:rsidRDefault="00A26327" w:rsidP="00677D41">
      <w:pPr>
        <w:rPr>
          <w:sz w:val="28"/>
          <w:szCs w:val="28"/>
        </w:rPr>
      </w:pPr>
      <w:r>
        <w:rPr>
          <w:rFonts w:ascii="Cambria Math" w:hAnsi="Cambria Math"/>
          <w:sz w:val="28"/>
          <w:szCs w:val="28"/>
        </w:rPr>
        <w:br/>
      </w:r>
    </w:p>
    <w:p w:rsidR="00962D0D" w:rsidRPr="00BB4809" w:rsidRDefault="00962D0D" w:rsidP="00677D41">
      <w:pPr>
        <w:rPr>
          <w:sz w:val="28"/>
          <w:szCs w:val="28"/>
        </w:rPr>
      </w:pPr>
    </w:p>
    <w:p w:rsidR="006D6C6B" w:rsidRDefault="006D6C6B" w:rsidP="007873B4">
      <w:pPr>
        <w:rPr>
          <w:b/>
          <w:sz w:val="28"/>
          <w:szCs w:val="28"/>
        </w:rPr>
      </w:pPr>
      <w:r w:rsidRPr="007F5649">
        <w:rPr>
          <w:b/>
          <w:sz w:val="28"/>
          <w:szCs w:val="28"/>
        </w:rPr>
        <w:t>Связь программы с имеющимися разработками по данному направ</w:t>
      </w:r>
      <w:r>
        <w:rPr>
          <w:b/>
          <w:sz w:val="28"/>
          <w:szCs w:val="28"/>
        </w:rPr>
        <w:t>лению, со смежными дисциплинами.</w:t>
      </w:r>
    </w:p>
    <w:p w:rsidR="006D6C6B" w:rsidRPr="006D6C6B" w:rsidRDefault="006D6C6B" w:rsidP="00677D41">
      <w:pPr>
        <w:ind w:firstLine="540"/>
        <w:rPr>
          <w:sz w:val="28"/>
          <w:szCs w:val="28"/>
        </w:rPr>
      </w:pPr>
    </w:p>
    <w:p w:rsidR="006D6C6B" w:rsidRPr="007F5649" w:rsidRDefault="006D6C6B" w:rsidP="00677D41">
      <w:pPr>
        <w:rPr>
          <w:sz w:val="28"/>
          <w:szCs w:val="28"/>
        </w:rPr>
      </w:pPr>
      <w:r w:rsidRPr="007F5649">
        <w:rPr>
          <w:sz w:val="28"/>
          <w:szCs w:val="28"/>
        </w:rPr>
        <w:t>Содержание курса требует тесной увязки гуманитарных и естественнонаучных знаний, реализации межпредметных связей с историей, биологией и физикой.</w:t>
      </w:r>
    </w:p>
    <w:p w:rsidR="006D6C6B" w:rsidRDefault="00F723C5" w:rsidP="00677D41">
      <w:pPr>
        <w:rPr>
          <w:sz w:val="28"/>
          <w:szCs w:val="28"/>
        </w:rPr>
      </w:pPr>
      <w:r>
        <w:rPr>
          <w:sz w:val="28"/>
          <w:szCs w:val="28"/>
        </w:rPr>
        <w:t>При изучении матема</w:t>
      </w:r>
      <w:r w:rsidR="003F665A">
        <w:rPr>
          <w:sz w:val="28"/>
          <w:szCs w:val="28"/>
        </w:rPr>
        <w:t xml:space="preserve">тики нужно подготовить учащихся и </w:t>
      </w:r>
      <w:r>
        <w:rPr>
          <w:sz w:val="28"/>
          <w:szCs w:val="28"/>
        </w:rPr>
        <w:t xml:space="preserve"> формировать умения и навыки  для изучения других предметов, таких, как</w:t>
      </w:r>
      <w:r w:rsidR="006D6C6B">
        <w:rPr>
          <w:sz w:val="28"/>
          <w:szCs w:val="28"/>
        </w:rPr>
        <w:t xml:space="preserve"> экономика, бизнес, финансы, физика, химия, техника, информатика, биология, психол</w:t>
      </w:r>
      <w:r>
        <w:rPr>
          <w:sz w:val="28"/>
          <w:szCs w:val="28"/>
        </w:rPr>
        <w:t>огия, и т.д.</w:t>
      </w:r>
    </w:p>
    <w:p w:rsidR="00677D41" w:rsidRDefault="00677D41" w:rsidP="00677D41">
      <w:pPr>
        <w:rPr>
          <w:sz w:val="28"/>
          <w:szCs w:val="28"/>
        </w:rPr>
      </w:pPr>
    </w:p>
    <w:p w:rsidR="00F723C5" w:rsidRPr="007F5649" w:rsidRDefault="00F723C5" w:rsidP="00677D41">
      <w:pPr>
        <w:ind w:firstLine="540"/>
        <w:rPr>
          <w:b/>
          <w:sz w:val="28"/>
          <w:szCs w:val="28"/>
        </w:rPr>
      </w:pPr>
      <w:r w:rsidRPr="007F5649">
        <w:rPr>
          <w:b/>
          <w:sz w:val="28"/>
          <w:szCs w:val="28"/>
        </w:rPr>
        <w:t>Ожидаемые результаты</w:t>
      </w:r>
    </w:p>
    <w:p w:rsidR="00F723C5" w:rsidRDefault="00F723C5" w:rsidP="00677D41">
      <w:pPr>
        <w:pStyle w:val="a7"/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 w:rsidRPr="007F5649">
        <w:rPr>
          <w:rFonts w:ascii="Times New Roman" w:hAnsi="Times New Roman" w:cs="Times New Roman"/>
          <w:sz w:val="28"/>
          <w:szCs w:val="28"/>
        </w:rPr>
        <w:t xml:space="preserve">Современное школьное </w:t>
      </w:r>
      <w:r>
        <w:rPr>
          <w:rFonts w:ascii="Times New Roman" w:hAnsi="Times New Roman" w:cs="Times New Roman"/>
          <w:sz w:val="28"/>
          <w:szCs w:val="28"/>
        </w:rPr>
        <w:t xml:space="preserve">математическое </w:t>
      </w:r>
      <w:r w:rsidRPr="007F5649">
        <w:rPr>
          <w:rFonts w:ascii="Times New Roman" w:hAnsi="Times New Roman" w:cs="Times New Roman"/>
          <w:sz w:val="28"/>
          <w:szCs w:val="28"/>
        </w:rPr>
        <w:t xml:space="preserve">образование все больше приобретает практическую направленность. Формируемые </w:t>
      </w:r>
      <w:r>
        <w:rPr>
          <w:rFonts w:ascii="Times New Roman" w:hAnsi="Times New Roman" w:cs="Times New Roman"/>
          <w:sz w:val="28"/>
          <w:szCs w:val="28"/>
        </w:rPr>
        <w:t xml:space="preserve">математические </w:t>
      </w:r>
      <w:r w:rsidRPr="007F5649">
        <w:rPr>
          <w:rFonts w:ascii="Times New Roman" w:hAnsi="Times New Roman" w:cs="Times New Roman"/>
          <w:sz w:val="28"/>
          <w:szCs w:val="28"/>
        </w:rPr>
        <w:t>знания становятся более действенными, способствуют созданию у школьников «фундамента» опыта практической деятельности (комплекса умений и навыков) для выполнения самостоятельных работ творческого характера, самостоятельного поиска новых знаний и овладения новыми умениями, такими как:</w:t>
      </w:r>
    </w:p>
    <w:p w:rsidR="00F723C5" w:rsidRDefault="00F723C5" w:rsidP="00677D41">
      <w:pPr>
        <w:pStyle w:val="a7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7F5649">
        <w:rPr>
          <w:rFonts w:ascii="Times New Roman" w:hAnsi="Times New Roman" w:cs="Times New Roman"/>
          <w:sz w:val="28"/>
          <w:szCs w:val="28"/>
        </w:rPr>
        <w:t xml:space="preserve">Применять </w:t>
      </w:r>
      <w:r>
        <w:rPr>
          <w:rFonts w:ascii="Times New Roman" w:hAnsi="Times New Roman" w:cs="Times New Roman"/>
          <w:sz w:val="28"/>
          <w:szCs w:val="28"/>
        </w:rPr>
        <w:t xml:space="preserve">математические </w:t>
      </w:r>
      <w:r w:rsidRPr="007F5649">
        <w:rPr>
          <w:rFonts w:ascii="Times New Roman" w:hAnsi="Times New Roman" w:cs="Times New Roman"/>
          <w:sz w:val="28"/>
          <w:szCs w:val="28"/>
        </w:rPr>
        <w:t>знания для объяснения и оценки явлений и процессов.</w:t>
      </w:r>
    </w:p>
    <w:p w:rsidR="001C0AAA" w:rsidRDefault="001C0AAA" w:rsidP="00677D41">
      <w:pPr>
        <w:pStyle w:val="a7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Осознать, что развитие понятия числа , введение в математику новых чисел обусловлено потребностями практики, а также внутренними потребностями математики;</w:t>
      </w:r>
    </w:p>
    <w:p w:rsidR="001C0AAA" w:rsidRDefault="001C0AAA" w:rsidP="00677D41">
      <w:pPr>
        <w:pStyle w:val="a7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представления об уравнениях как математическом аппарате решения разнообразных задач из математики, смежных областей знаний, практики;</w:t>
      </w:r>
    </w:p>
    <w:p w:rsidR="00F723C5" w:rsidRPr="00677D41" w:rsidRDefault="00677D41" w:rsidP="00677D4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723C5" w:rsidRPr="00677D41">
        <w:rPr>
          <w:sz w:val="28"/>
          <w:szCs w:val="28"/>
        </w:rPr>
        <w:t xml:space="preserve">использовать  геометрический язык </w:t>
      </w:r>
      <w:r w:rsidR="001C0AAA" w:rsidRPr="00677D41">
        <w:rPr>
          <w:sz w:val="28"/>
          <w:szCs w:val="28"/>
        </w:rPr>
        <w:t xml:space="preserve">для описания предметов окружающего мира, </w:t>
      </w:r>
      <w:r w:rsidR="00F723C5" w:rsidRPr="00677D41">
        <w:rPr>
          <w:sz w:val="28"/>
          <w:szCs w:val="28"/>
        </w:rPr>
        <w:t xml:space="preserve">геометрические инструменты для </w:t>
      </w:r>
      <w:r>
        <w:rPr>
          <w:sz w:val="28"/>
          <w:szCs w:val="28"/>
        </w:rPr>
        <w:t xml:space="preserve">         </w:t>
      </w:r>
      <w:r w:rsidR="00F723C5" w:rsidRPr="00677D41">
        <w:rPr>
          <w:sz w:val="28"/>
          <w:szCs w:val="28"/>
        </w:rPr>
        <w:t>изображения фигур, а также для нахождения длин отрезков и величин углов</w:t>
      </w:r>
    </w:p>
    <w:p w:rsidR="00F723C5" w:rsidRPr="00677D41" w:rsidRDefault="00F723C5" w:rsidP="00677D41">
      <w:pPr>
        <w:rPr>
          <w:sz w:val="28"/>
          <w:szCs w:val="28"/>
        </w:rPr>
      </w:pPr>
      <w:r w:rsidRPr="00677D41">
        <w:rPr>
          <w:sz w:val="28"/>
          <w:szCs w:val="28"/>
        </w:rPr>
        <w:t>приобрести опыт дедуктивных рассуждений, научиться доказывать</w:t>
      </w:r>
      <w:r w:rsidR="001C0AAA" w:rsidRPr="00677D41">
        <w:rPr>
          <w:sz w:val="28"/>
          <w:szCs w:val="28"/>
        </w:rPr>
        <w:t>.</w:t>
      </w:r>
    </w:p>
    <w:p w:rsidR="001C0AAA" w:rsidRPr="001C0AAA" w:rsidRDefault="001C0AAA" w:rsidP="00677D41">
      <w:pPr>
        <w:pStyle w:val="a7"/>
        <w:ind w:left="1320"/>
        <w:jc w:val="left"/>
        <w:rPr>
          <w:rFonts w:ascii="Times New Roman" w:hAnsi="Times New Roman" w:cs="Times New Roman"/>
          <w:sz w:val="24"/>
          <w:szCs w:val="24"/>
        </w:rPr>
      </w:pPr>
    </w:p>
    <w:p w:rsidR="001C0AAA" w:rsidRPr="00F723C5" w:rsidRDefault="001C0AAA" w:rsidP="00677D41">
      <w:pPr>
        <w:pStyle w:val="a7"/>
        <w:ind w:left="1320"/>
        <w:jc w:val="left"/>
        <w:rPr>
          <w:rFonts w:ascii="Times New Roman" w:hAnsi="Times New Roman" w:cs="Times New Roman"/>
          <w:sz w:val="24"/>
          <w:szCs w:val="24"/>
        </w:rPr>
      </w:pPr>
    </w:p>
    <w:p w:rsidR="001C0AAA" w:rsidRDefault="001C0AAA" w:rsidP="00677D41">
      <w:pPr>
        <w:pStyle w:val="a7"/>
        <w:ind w:left="1212"/>
        <w:jc w:val="left"/>
        <w:rPr>
          <w:rFonts w:ascii="Times New Roman" w:hAnsi="Times New Roman" w:cs="Times New Roman"/>
          <w:sz w:val="28"/>
          <w:szCs w:val="28"/>
        </w:rPr>
      </w:pPr>
      <w:r w:rsidRPr="007F5649">
        <w:rPr>
          <w:rFonts w:ascii="Times New Roman" w:hAnsi="Times New Roman" w:cs="Times New Roman"/>
          <w:sz w:val="28"/>
          <w:szCs w:val="28"/>
        </w:rPr>
        <w:t>Усиление практической направленности как дидактический принцип ориентирует учителя на личностно-деятельностный подход в обучении. Его реализация в учебном процессе обеспечивает развитие личности школьников, овладение ими комплексом умений, формирование способностей использовать усвоенные знания, умения и способы де</w:t>
      </w:r>
      <w:r>
        <w:rPr>
          <w:rFonts w:ascii="Times New Roman" w:hAnsi="Times New Roman" w:cs="Times New Roman"/>
          <w:sz w:val="28"/>
          <w:szCs w:val="28"/>
        </w:rPr>
        <w:t>ятельности в реальной жизни для</w:t>
      </w:r>
      <w:r w:rsidRPr="001C0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5649">
        <w:rPr>
          <w:rFonts w:ascii="Times New Roman" w:hAnsi="Times New Roman" w:cs="Times New Roman"/>
          <w:sz w:val="28"/>
          <w:szCs w:val="28"/>
        </w:rPr>
        <w:t>даптации к условиям прожив</w:t>
      </w:r>
      <w:r w:rsidR="008558D3">
        <w:rPr>
          <w:rFonts w:ascii="Times New Roman" w:hAnsi="Times New Roman" w:cs="Times New Roman"/>
          <w:sz w:val="28"/>
          <w:szCs w:val="28"/>
        </w:rPr>
        <w:t>ания на определенной территории.</w:t>
      </w:r>
    </w:p>
    <w:p w:rsidR="008558D3" w:rsidRPr="00B11FCB" w:rsidRDefault="008558D3" w:rsidP="00677D41">
      <w:pPr>
        <w:pStyle w:val="style3"/>
        <w:ind w:firstLine="540"/>
        <w:rPr>
          <w:sz w:val="28"/>
          <w:szCs w:val="28"/>
        </w:rPr>
      </w:pPr>
      <w:r w:rsidRPr="003F665A">
        <w:rPr>
          <w:i/>
          <w:sz w:val="28"/>
          <w:szCs w:val="28"/>
        </w:rPr>
        <w:t>Реализация компетентностного подхода</w:t>
      </w:r>
      <w:r w:rsidRPr="007F5649">
        <w:rPr>
          <w:sz w:val="28"/>
          <w:szCs w:val="28"/>
        </w:rPr>
        <w:t xml:space="preserve"> позволяет по-новому осозна</w:t>
      </w:r>
      <w:r>
        <w:rPr>
          <w:sz w:val="28"/>
          <w:szCs w:val="28"/>
        </w:rPr>
        <w:t>ть и понять значимость математики</w:t>
      </w:r>
      <w:r w:rsidRPr="007F5649">
        <w:rPr>
          <w:sz w:val="28"/>
          <w:szCs w:val="28"/>
        </w:rPr>
        <w:t xml:space="preserve"> как школьной дисциплины. Поэтому формируемые </w:t>
      </w:r>
      <w:r>
        <w:rPr>
          <w:sz w:val="28"/>
          <w:szCs w:val="28"/>
        </w:rPr>
        <w:t xml:space="preserve">математические </w:t>
      </w:r>
      <w:r w:rsidRPr="007F5649">
        <w:rPr>
          <w:sz w:val="28"/>
          <w:szCs w:val="28"/>
        </w:rPr>
        <w:t>знания должны стать действенными, фундаментом практической деятельности, а умения – основой для формирования ключевых компетенций, т. е. готовности использовать усвоенные знания, умения и способы деятельности в реальной жизни для практических задач и жизненно значимых ситуаций. Для этого в комплексе всех видов учебной деятельности и форм обучения большое значение придается практическим работам, а основой процесса обучения становится понимание его целей, достижение которых возможно благодаря</w:t>
      </w:r>
      <w:r w:rsidRPr="00B11FCB">
        <w:rPr>
          <w:sz w:val="28"/>
          <w:szCs w:val="28"/>
        </w:rPr>
        <w:t xml:space="preserve"> целесообразному использованию методов и приемов частично-поискового и творческого характера, побуждению учащихся к познавательной деятельности. Содержание курса становится средством подготовки личности к жизни, к поведению в окружающей среде, в обществе, вооружает школьников умениями пользоваться различными </w:t>
      </w:r>
      <w:r w:rsidRPr="00B11FCB">
        <w:rPr>
          <w:sz w:val="28"/>
          <w:szCs w:val="28"/>
        </w:rPr>
        <w:lastRenderedPageBreak/>
        <w:t xml:space="preserve">источниками информации, интегрировать эту информацию, «класть» ее на карту, вести наблюдения, правильно ориентироваться в пространстве, прогнозировать тенденции развития окружающей среды. </w:t>
      </w:r>
    </w:p>
    <w:p w:rsidR="008558D3" w:rsidRPr="008558D3" w:rsidRDefault="008558D3" w:rsidP="00677D41">
      <w:r w:rsidRPr="00B11FCB">
        <w:rPr>
          <w:rStyle w:val="a9"/>
          <w:i w:val="0"/>
          <w:sz w:val="28"/>
          <w:szCs w:val="28"/>
        </w:rPr>
        <w:t xml:space="preserve">Для этого в курс введены виды работ, направленные на усиление практической направленности школьной </w:t>
      </w:r>
      <w:r>
        <w:rPr>
          <w:rStyle w:val="a9"/>
          <w:i w:val="0"/>
          <w:sz w:val="28"/>
          <w:szCs w:val="28"/>
        </w:rPr>
        <w:t xml:space="preserve">математики </w:t>
      </w:r>
      <w:r w:rsidRPr="00677D41">
        <w:rPr>
          <w:sz w:val="28"/>
          <w:szCs w:val="28"/>
        </w:rPr>
        <w:t>работа с учебником, дополнительной литературой, работа с инструментами, наблюдения, практикумы, учебные проекты.</w:t>
      </w:r>
    </w:p>
    <w:p w:rsidR="00DF7F7C" w:rsidRDefault="008558D3" w:rsidP="00677D41">
      <w:pPr>
        <w:tabs>
          <w:tab w:val="left" w:pos="4185"/>
        </w:tabs>
        <w:ind w:firstLine="540"/>
        <w:rPr>
          <w:sz w:val="28"/>
          <w:szCs w:val="28"/>
        </w:rPr>
      </w:pPr>
      <w:r w:rsidRPr="00B11FCB">
        <w:rPr>
          <w:sz w:val="28"/>
          <w:szCs w:val="28"/>
        </w:rPr>
        <w:t xml:space="preserve">В процессе реализации программы формируются также </w:t>
      </w:r>
      <w:r w:rsidRPr="00DF7F7C">
        <w:rPr>
          <w:color w:val="000000" w:themeColor="text1"/>
          <w:sz w:val="28"/>
          <w:szCs w:val="28"/>
        </w:rPr>
        <w:t>ключевые и</w:t>
      </w:r>
      <w:r w:rsidRPr="00B11FCB">
        <w:rPr>
          <w:sz w:val="28"/>
          <w:szCs w:val="28"/>
        </w:rPr>
        <w:t xml:space="preserve"> общепредметные компетенции</w:t>
      </w:r>
      <w:r w:rsidR="00DF7F7C">
        <w:rPr>
          <w:sz w:val="28"/>
          <w:szCs w:val="28"/>
        </w:rPr>
        <w:t>:</w:t>
      </w:r>
    </w:p>
    <w:p w:rsidR="008558D3" w:rsidRDefault="008558D3" w:rsidP="00677D41">
      <w:pPr>
        <w:tabs>
          <w:tab w:val="left" w:pos="4185"/>
        </w:tabs>
        <w:ind w:firstLine="540"/>
        <w:rPr>
          <w:sz w:val="28"/>
          <w:szCs w:val="28"/>
        </w:rPr>
      </w:pPr>
      <w:r w:rsidRPr="003F665A">
        <w:rPr>
          <w:bCs/>
          <w:i/>
          <w:color w:val="000000" w:themeColor="text1"/>
          <w:sz w:val="28"/>
          <w:szCs w:val="28"/>
        </w:rPr>
        <w:t>Ценностно-смысловые</w:t>
      </w:r>
      <w:r w:rsidRPr="003F665A">
        <w:rPr>
          <w:b/>
          <w:bCs/>
          <w:i/>
          <w:color w:val="000000" w:themeColor="text1"/>
          <w:sz w:val="28"/>
          <w:szCs w:val="28"/>
        </w:rPr>
        <w:t xml:space="preserve"> </w:t>
      </w:r>
      <w:r w:rsidRPr="003F665A">
        <w:rPr>
          <w:bCs/>
          <w:i/>
          <w:color w:val="000000" w:themeColor="text1"/>
          <w:sz w:val="28"/>
          <w:szCs w:val="28"/>
        </w:rPr>
        <w:t>компетенции</w:t>
      </w:r>
      <w:r w:rsidRPr="00B11FCB">
        <w:rPr>
          <w:bCs/>
          <w:sz w:val="28"/>
          <w:szCs w:val="28"/>
        </w:rPr>
        <w:t xml:space="preserve"> -</w:t>
      </w:r>
      <w:r w:rsidRPr="00B11FCB">
        <w:rPr>
          <w:sz w:val="28"/>
          <w:szCs w:val="28"/>
        </w:rPr>
        <w:t xml:space="preserve"> компетенции в сфере мировоззрения, связанные с ценностными ориентирами ученика, его способностью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решения. Данные компетенции обеспечивают механизм самоопределения ученика в ситуациях учебной и иной деятельности. От них зависит индивидуальная образовательная траектория ученика и программа его жизнедеятельности в целом.</w:t>
      </w:r>
    </w:p>
    <w:p w:rsidR="008558D3" w:rsidRPr="00B11FCB" w:rsidRDefault="008558D3" w:rsidP="00677D41">
      <w:pPr>
        <w:pStyle w:val="a7"/>
        <w:numPr>
          <w:ilvl w:val="0"/>
          <w:numId w:val="7"/>
        </w:numPr>
        <w:tabs>
          <w:tab w:val="num" w:pos="0"/>
        </w:tabs>
        <w:spacing w:before="150" w:beforeAutospacing="0" w:after="150" w:afterAutospacing="0"/>
        <w:ind w:left="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B11F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665A">
        <w:rPr>
          <w:rFonts w:ascii="Times New Roman" w:hAnsi="Times New Roman" w:cs="Times New Roman"/>
          <w:bCs/>
          <w:i/>
          <w:sz w:val="28"/>
          <w:szCs w:val="28"/>
        </w:rPr>
        <w:t>Общекультурные компетенции</w:t>
      </w:r>
      <w:r w:rsidRPr="00B11FCB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B11FCB">
        <w:rPr>
          <w:rFonts w:ascii="Times New Roman" w:hAnsi="Times New Roman" w:cs="Times New Roman"/>
          <w:bCs/>
          <w:sz w:val="28"/>
          <w:szCs w:val="28"/>
        </w:rPr>
        <w:t>к</w:t>
      </w:r>
      <w:r w:rsidRPr="00B11FCB">
        <w:rPr>
          <w:rFonts w:ascii="Times New Roman" w:hAnsi="Times New Roman" w:cs="Times New Roman"/>
          <w:sz w:val="28"/>
          <w:szCs w:val="28"/>
        </w:rPr>
        <w:t xml:space="preserve">руг вопросов, по отношению к которым ученик должен быть хорошо осведомлен, обладать познаниями и опытом деятельности. Это особенности национальной и общечеловеческой культуры, духовно-нравственные основы жизни человека и человечества, отдельных народов, культурологические основы семейных, социальных, общественных явлений и традиций, роль науки и религии в жизни человека, их влияние на мир, компетенции в бытовой и культурно-досуговой сфере, например, владение эффективными способами организации свободного времени. Сюда же относится опыт освоения учеником научной картины мира, расширяющейся до культурологического и всечеловеческого понимания мира. </w:t>
      </w:r>
      <w:r w:rsidRPr="00B11FCB">
        <w:rPr>
          <w:rFonts w:ascii="Times New Roman" w:hAnsi="Times New Roman" w:cs="Times New Roman"/>
          <w:sz w:val="28"/>
          <w:szCs w:val="28"/>
        </w:rPr>
        <w:br/>
      </w:r>
    </w:p>
    <w:p w:rsidR="008558D3" w:rsidRPr="00B11FCB" w:rsidRDefault="008558D3" w:rsidP="00677D41">
      <w:pPr>
        <w:pStyle w:val="a7"/>
        <w:numPr>
          <w:ilvl w:val="0"/>
          <w:numId w:val="7"/>
        </w:numPr>
        <w:tabs>
          <w:tab w:val="num" w:pos="0"/>
        </w:tabs>
        <w:spacing w:before="150" w:beforeAutospacing="0" w:after="150" w:afterAutospacing="0"/>
        <w:ind w:left="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B11F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665A">
        <w:rPr>
          <w:rFonts w:ascii="Times New Roman" w:hAnsi="Times New Roman" w:cs="Times New Roman"/>
          <w:bCs/>
          <w:i/>
          <w:sz w:val="28"/>
          <w:szCs w:val="28"/>
        </w:rPr>
        <w:t>Учебно-познавательные компетенции</w:t>
      </w:r>
      <w:r w:rsidRPr="00B11FCB">
        <w:rPr>
          <w:rFonts w:ascii="Times New Roman" w:hAnsi="Times New Roman" w:cs="Times New Roman"/>
          <w:bCs/>
          <w:sz w:val="28"/>
          <w:szCs w:val="28"/>
        </w:rPr>
        <w:t>.</w:t>
      </w:r>
      <w:r w:rsidRPr="00B11FCB">
        <w:rPr>
          <w:rFonts w:ascii="Times New Roman" w:hAnsi="Times New Roman" w:cs="Times New Roman"/>
          <w:sz w:val="28"/>
          <w:szCs w:val="28"/>
        </w:rPr>
        <w:t xml:space="preserve"> Это совокупность компетенций ученика в сфере самостоятельной познавательной деятельности, включающей элементы логической, методологической, общеучебной деятельности, соотнесенной с реальными познаваемыми объектами. Сюда входят знания и умения организации целеполагания, планирования, анализа, рефлексии, самооценки учебно-познавательной деятельности. По отношению к изучаемым объектам ученик овладевает креативными навыками продуктивной деятельности: добыванием знаний непосредственно из реальности, владением приемами действий в нестандартных ситуациях, эвристическими методами решения проблем. В рамках данных компетенций определяются требования соответствующей функциональной грамотности: умение отличать факты от домыслов, владение измерительными навыками, использование вероятностных, статистических и </w:t>
      </w:r>
      <w:r w:rsidRPr="00B11FCB">
        <w:rPr>
          <w:rFonts w:ascii="Times New Roman" w:hAnsi="Times New Roman" w:cs="Times New Roman"/>
          <w:sz w:val="28"/>
          <w:szCs w:val="28"/>
        </w:rPr>
        <w:lastRenderedPageBreak/>
        <w:t xml:space="preserve">иных методов познания. </w:t>
      </w:r>
      <w:r w:rsidRPr="00B11FCB">
        <w:rPr>
          <w:rFonts w:ascii="Times New Roman" w:hAnsi="Times New Roman" w:cs="Times New Roman"/>
          <w:sz w:val="28"/>
          <w:szCs w:val="28"/>
        </w:rPr>
        <w:br/>
      </w:r>
    </w:p>
    <w:p w:rsidR="008558D3" w:rsidRPr="00B11FCB" w:rsidRDefault="008558D3" w:rsidP="00677D41">
      <w:pPr>
        <w:pStyle w:val="a7"/>
        <w:numPr>
          <w:ilvl w:val="0"/>
          <w:numId w:val="7"/>
        </w:numPr>
        <w:tabs>
          <w:tab w:val="num" w:pos="0"/>
        </w:tabs>
        <w:spacing w:before="150" w:beforeAutospacing="0" w:after="150" w:afterAutospacing="0"/>
        <w:ind w:left="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B11F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665A">
        <w:rPr>
          <w:rFonts w:ascii="Times New Roman" w:hAnsi="Times New Roman" w:cs="Times New Roman"/>
          <w:bCs/>
          <w:i/>
          <w:sz w:val="28"/>
          <w:szCs w:val="28"/>
        </w:rPr>
        <w:t>Информационные компетенции</w:t>
      </w:r>
      <w:r w:rsidRPr="00B11FCB">
        <w:rPr>
          <w:rFonts w:ascii="Times New Roman" w:hAnsi="Times New Roman" w:cs="Times New Roman"/>
          <w:bCs/>
          <w:sz w:val="28"/>
          <w:szCs w:val="28"/>
        </w:rPr>
        <w:t>.</w:t>
      </w:r>
      <w:r w:rsidRPr="00B11FCB">
        <w:rPr>
          <w:rFonts w:ascii="Times New Roman" w:hAnsi="Times New Roman" w:cs="Times New Roman"/>
          <w:sz w:val="28"/>
          <w:szCs w:val="28"/>
        </w:rPr>
        <w:t xml:space="preserve"> При помощи реальных объектов (телевизор, магнитофон, телефон, факс, компьютер, принтер, модем, копир) и информационных технологий (аудио и видеозапись, электронная почта, СМИ, Интернет), формируются умения самостоятельно искать, анализировать и отбирать необходимую информацию, организовывать, преобразовывать, сохранять и передавать ее. Данные компетенции обеспечивают навыки деятельности ученика по отношению к информации, содержащейся в учебных предметах и образовательных областях, а также в окружающем мире. </w:t>
      </w:r>
      <w:r w:rsidRPr="00B11FCB">
        <w:rPr>
          <w:rFonts w:ascii="Times New Roman" w:hAnsi="Times New Roman" w:cs="Times New Roman"/>
          <w:sz w:val="28"/>
          <w:szCs w:val="28"/>
        </w:rPr>
        <w:br/>
      </w:r>
    </w:p>
    <w:p w:rsidR="008558D3" w:rsidRPr="00B11FCB" w:rsidRDefault="008558D3" w:rsidP="008558D3">
      <w:pPr>
        <w:pStyle w:val="a7"/>
        <w:numPr>
          <w:ilvl w:val="0"/>
          <w:numId w:val="7"/>
        </w:numPr>
        <w:tabs>
          <w:tab w:val="num" w:pos="0"/>
        </w:tabs>
        <w:spacing w:before="150" w:beforeAutospacing="0" w:after="150" w:afterAutospacing="0"/>
        <w:ind w:left="0" w:firstLine="540"/>
        <w:rPr>
          <w:rFonts w:ascii="Times New Roman" w:hAnsi="Times New Roman" w:cs="Times New Roman"/>
          <w:sz w:val="28"/>
          <w:szCs w:val="28"/>
        </w:rPr>
      </w:pPr>
      <w:r w:rsidRPr="003F665A">
        <w:rPr>
          <w:rFonts w:ascii="Times New Roman" w:hAnsi="Times New Roman" w:cs="Times New Roman"/>
          <w:bCs/>
          <w:i/>
          <w:sz w:val="28"/>
          <w:szCs w:val="28"/>
        </w:rPr>
        <w:t xml:space="preserve"> Коммуникативные компетенции</w:t>
      </w:r>
      <w:r w:rsidRPr="00B11FC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11FCB">
        <w:rPr>
          <w:rFonts w:ascii="Times New Roman" w:hAnsi="Times New Roman" w:cs="Times New Roman"/>
          <w:sz w:val="28"/>
          <w:szCs w:val="28"/>
        </w:rPr>
        <w:t xml:space="preserve">Включают знание необходимых языков, способов взаимодействия с окружающими и удаленными людьми и событиями, навыки работы в группе, владение различными социальными ролями в коллективе. Ученик должен уметь представить себя, написать письмо, анкету, заявление, задать вопрос, вести дискуссию и др. Для освоения данных компетенций в учебном процессе фиксируется необходимое и достаточное количество реальных объектов коммуникации и способов работы с ними для ученика каждой ступени обучения в рамках каждого изучаемого предмета или образовательной области. </w:t>
      </w:r>
      <w:r w:rsidRPr="00B11FCB">
        <w:rPr>
          <w:rFonts w:ascii="Times New Roman" w:hAnsi="Times New Roman" w:cs="Times New Roman"/>
          <w:sz w:val="28"/>
          <w:szCs w:val="28"/>
        </w:rPr>
        <w:br/>
      </w:r>
    </w:p>
    <w:p w:rsidR="008558D3" w:rsidRPr="00B11FCB" w:rsidRDefault="008558D3" w:rsidP="008558D3">
      <w:pPr>
        <w:pStyle w:val="a7"/>
        <w:numPr>
          <w:ilvl w:val="0"/>
          <w:numId w:val="7"/>
        </w:numPr>
        <w:tabs>
          <w:tab w:val="num" w:pos="0"/>
        </w:tabs>
        <w:spacing w:before="150" w:beforeAutospacing="0" w:after="150" w:afterAutospacing="0"/>
        <w:ind w:left="0" w:firstLine="540"/>
        <w:rPr>
          <w:rFonts w:ascii="Times New Roman" w:hAnsi="Times New Roman" w:cs="Times New Roman"/>
          <w:sz w:val="28"/>
          <w:szCs w:val="28"/>
        </w:rPr>
      </w:pPr>
      <w:r w:rsidRPr="00B11F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665A">
        <w:rPr>
          <w:rFonts w:ascii="Times New Roman" w:hAnsi="Times New Roman" w:cs="Times New Roman"/>
          <w:bCs/>
          <w:i/>
          <w:sz w:val="28"/>
          <w:szCs w:val="28"/>
        </w:rPr>
        <w:t xml:space="preserve">Социально-трудовые компетенции </w:t>
      </w:r>
      <w:r w:rsidRPr="00B11FCB">
        <w:rPr>
          <w:rFonts w:ascii="Times New Roman" w:hAnsi="Times New Roman" w:cs="Times New Roman"/>
          <w:sz w:val="28"/>
          <w:szCs w:val="28"/>
        </w:rPr>
        <w:t xml:space="preserve">означают владение знаниями и опытом в сфере гражданско-общественной деятельности (выполнение роли гражданина, наблюдателя, избирателя, представителя), в социально-трудовой сфере (права потребителя, покупателя, клиента, производителя), в сфере семейных отношений и обязанностей, в вопросах экономики и права, в области профессионального самоопределения. Сюда входят, например, умения анализировать ситуацию на рынке труда, действовать в соответствии с личной и общественной выгодой, владеть этикой трудовых и гражданских взаимоотношений. Ученик овладевает минимально необходимыми для жизни в современном обществе навыками социальной активности и функциональной грамотности. </w:t>
      </w:r>
      <w:r w:rsidRPr="00B11FCB">
        <w:rPr>
          <w:rFonts w:ascii="Times New Roman" w:hAnsi="Times New Roman" w:cs="Times New Roman"/>
          <w:sz w:val="28"/>
          <w:szCs w:val="28"/>
        </w:rPr>
        <w:br/>
      </w:r>
    </w:p>
    <w:p w:rsidR="008558D3" w:rsidRPr="00B11FCB" w:rsidRDefault="008558D3" w:rsidP="008558D3">
      <w:pPr>
        <w:pStyle w:val="style3"/>
        <w:numPr>
          <w:ilvl w:val="0"/>
          <w:numId w:val="7"/>
        </w:numPr>
        <w:tabs>
          <w:tab w:val="num" w:pos="0"/>
        </w:tabs>
        <w:ind w:left="0" w:firstLine="540"/>
        <w:rPr>
          <w:sz w:val="28"/>
          <w:szCs w:val="28"/>
        </w:rPr>
      </w:pPr>
      <w:r w:rsidRPr="003F665A">
        <w:rPr>
          <w:bCs/>
          <w:i/>
          <w:sz w:val="28"/>
          <w:szCs w:val="28"/>
        </w:rPr>
        <w:t>Компетенции личностного самосовершенствования</w:t>
      </w:r>
      <w:r w:rsidRPr="00B11FCB">
        <w:rPr>
          <w:bCs/>
          <w:sz w:val="28"/>
          <w:szCs w:val="28"/>
        </w:rPr>
        <w:t xml:space="preserve"> </w:t>
      </w:r>
      <w:r w:rsidRPr="00B11FCB">
        <w:rPr>
          <w:sz w:val="28"/>
          <w:szCs w:val="28"/>
        </w:rPr>
        <w:t xml:space="preserve">направлены на освоение способов физического, духовного и интеллектуального саморазвития, эмоциональной саморегуляции и самоподдержки. Реальным объектом в сфере данных </w:t>
      </w:r>
      <w:r w:rsidRPr="00B11FCB">
        <w:rPr>
          <w:sz w:val="28"/>
          <w:szCs w:val="28"/>
        </w:rPr>
        <w:lastRenderedPageBreak/>
        <w:t>компетенций выступает сам ученик. Он овладевает способами деятельности в собственных интересах и возможностях, что выражаются в его непрерывном самопознании, развитии необходимых современному человеку личностных качеств, формировании психологической грамотности, культуры мышления и поведения. К данным компетенциям относятся правила личной гигиены, забота о собственном здоровье, половая грамотность, внутренняя экологическая культура. Сюда же входит комплекс качеств, связанных с основами безопасной жизнедеятельности личности. </w:t>
      </w:r>
    </w:p>
    <w:p w:rsidR="008558D3" w:rsidRPr="00B11FCB" w:rsidRDefault="008558D3" w:rsidP="008558D3">
      <w:pPr>
        <w:pStyle w:val="style3"/>
        <w:ind w:firstLine="540"/>
        <w:jc w:val="both"/>
        <w:rPr>
          <w:sz w:val="28"/>
          <w:szCs w:val="28"/>
        </w:rPr>
      </w:pPr>
      <w:r w:rsidRPr="00B11FCB">
        <w:rPr>
          <w:sz w:val="28"/>
          <w:szCs w:val="28"/>
        </w:rPr>
        <w:t xml:space="preserve">Содержание курса становится средством подготовки личности к жизни, к поведению в окружающей среде, в обществе, вооружает школьников умениями пользоваться различными источниками географической информации, интегрировать эту информацию, «класть» ее на карту, вести наблюдения, правильно ориентироваться в пространстве, прогнозировать тенденции развития окружающей среды. </w:t>
      </w:r>
    </w:p>
    <w:p w:rsidR="00DF7F7C" w:rsidRDefault="008558D3" w:rsidP="00DF7F7C">
      <w:pPr>
        <w:ind w:firstLine="540"/>
        <w:jc w:val="both"/>
        <w:rPr>
          <w:sz w:val="28"/>
          <w:szCs w:val="28"/>
        </w:rPr>
      </w:pPr>
      <w:r w:rsidRPr="00B11FCB">
        <w:rPr>
          <w:color w:val="000000"/>
          <w:sz w:val="28"/>
          <w:szCs w:val="28"/>
        </w:rPr>
        <w:t xml:space="preserve">Реализация целей, являющихся главным условием эффективной учебной деятельности школьников, невозможна без использования основных образовательных ресурсов: учебников, учебно-методических материалов, наборов </w:t>
      </w:r>
      <w:r>
        <w:rPr>
          <w:color w:val="000000"/>
          <w:sz w:val="28"/>
          <w:szCs w:val="28"/>
        </w:rPr>
        <w:t xml:space="preserve">геометрических инструментов, </w:t>
      </w:r>
      <w:r w:rsidRPr="00B11FCB">
        <w:rPr>
          <w:color w:val="000000"/>
          <w:sz w:val="28"/>
          <w:szCs w:val="28"/>
        </w:rPr>
        <w:t xml:space="preserve">наглядных демонстрационных пособий и таблиц, приборов и приспособлений, а  также современных информационных систем, Интернет, электронных учебников. При отборе средств обучения соблюдены следующие условия: учтена специфика предмета и соответственно включены характерные только для </w:t>
      </w:r>
      <w:r w:rsidR="00DF7F7C">
        <w:rPr>
          <w:color w:val="000000"/>
          <w:sz w:val="28"/>
          <w:szCs w:val="28"/>
        </w:rPr>
        <w:t xml:space="preserve">математики </w:t>
      </w:r>
      <w:r w:rsidRPr="00B11FCB">
        <w:rPr>
          <w:color w:val="000000"/>
          <w:sz w:val="28"/>
          <w:szCs w:val="28"/>
        </w:rPr>
        <w:t>средства; учтены достижения новейших информационных технологий (мультимедиа, интерактивная доска, аудиовизуальные средства); особое внимание обращено на средства обучения, содержание которых имеет комплексный характер; учтено соблюдение системности, обеспечивающей пособиями и оборудованием все разделы и темы.</w:t>
      </w:r>
      <w:r w:rsidR="00DF7F7C" w:rsidRPr="00DF7F7C">
        <w:rPr>
          <w:sz w:val="28"/>
          <w:szCs w:val="28"/>
        </w:rPr>
        <w:t xml:space="preserve"> </w:t>
      </w:r>
    </w:p>
    <w:p w:rsidR="003F665A" w:rsidRDefault="003F665A" w:rsidP="00DF7F7C">
      <w:pPr>
        <w:ind w:firstLine="540"/>
        <w:jc w:val="both"/>
        <w:rPr>
          <w:sz w:val="28"/>
          <w:szCs w:val="28"/>
        </w:rPr>
      </w:pPr>
    </w:p>
    <w:p w:rsidR="003C0C70" w:rsidRDefault="003C0C70" w:rsidP="00DF7F7C">
      <w:pPr>
        <w:ind w:firstLine="540"/>
        <w:jc w:val="center"/>
        <w:rPr>
          <w:b/>
          <w:sz w:val="28"/>
          <w:szCs w:val="28"/>
        </w:rPr>
      </w:pPr>
    </w:p>
    <w:p w:rsidR="00DF7F7C" w:rsidRDefault="00DF7F7C" w:rsidP="00DF7F7C">
      <w:pPr>
        <w:ind w:firstLine="540"/>
        <w:jc w:val="center"/>
        <w:rPr>
          <w:b/>
          <w:sz w:val="28"/>
          <w:szCs w:val="28"/>
        </w:rPr>
      </w:pPr>
      <w:r w:rsidRPr="007F5649">
        <w:rPr>
          <w:b/>
          <w:sz w:val="28"/>
          <w:szCs w:val="28"/>
        </w:rPr>
        <w:t>Формы текущего и итогового контроля</w:t>
      </w:r>
      <w:r w:rsidR="003F665A">
        <w:rPr>
          <w:b/>
          <w:sz w:val="28"/>
          <w:szCs w:val="28"/>
        </w:rPr>
        <w:t>.</w:t>
      </w:r>
    </w:p>
    <w:p w:rsidR="008558D3" w:rsidRDefault="00DF7F7C" w:rsidP="00DF7F7C">
      <w:pPr>
        <w:ind w:firstLine="540"/>
        <w:jc w:val="both"/>
        <w:rPr>
          <w:sz w:val="28"/>
          <w:szCs w:val="28"/>
        </w:rPr>
      </w:pPr>
      <w:r w:rsidRPr="00DA453A">
        <w:rPr>
          <w:sz w:val="28"/>
          <w:szCs w:val="28"/>
        </w:rPr>
        <w:t>Для текущего и итогового контроля используются</w:t>
      </w:r>
      <w:r>
        <w:rPr>
          <w:sz w:val="28"/>
          <w:szCs w:val="28"/>
        </w:rPr>
        <w:t xml:space="preserve"> такие формы, как самоконтроль, взаимоконтроль, контроль учителя, тестирование, самостоятельные, контрольные, творческие работы, зачеты, кон</w:t>
      </w:r>
      <w:r w:rsidR="007873B4">
        <w:rPr>
          <w:sz w:val="28"/>
          <w:szCs w:val="28"/>
        </w:rPr>
        <w:t>трольно-измерительные материалы.</w:t>
      </w:r>
    </w:p>
    <w:p w:rsidR="00DF7F7C" w:rsidRDefault="00DF7F7C" w:rsidP="00DF7F7C">
      <w:pPr>
        <w:ind w:firstLine="540"/>
        <w:jc w:val="both"/>
        <w:rPr>
          <w:sz w:val="28"/>
          <w:szCs w:val="28"/>
        </w:rPr>
      </w:pPr>
    </w:p>
    <w:p w:rsidR="007873B4" w:rsidRDefault="007873B4" w:rsidP="00DF7F7C">
      <w:pPr>
        <w:ind w:firstLine="567"/>
        <w:rPr>
          <w:b/>
          <w:bCs/>
          <w:sz w:val="28"/>
          <w:szCs w:val="28"/>
          <w:u w:val="single"/>
        </w:rPr>
      </w:pPr>
    </w:p>
    <w:p w:rsidR="007873B4" w:rsidRDefault="007873B4" w:rsidP="00DF7F7C">
      <w:pPr>
        <w:ind w:firstLine="567"/>
        <w:rPr>
          <w:b/>
          <w:bCs/>
          <w:sz w:val="28"/>
          <w:szCs w:val="28"/>
          <w:u w:val="single"/>
        </w:rPr>
      </w:pPr>
    </w:p>
    <w:p w:rsidR="007873B4" w:rsidRDefault="007873B4" w:rsidP="00DF7F7C">
      <w:pPr>
        <w:ind w:firstLine="567"/>
        <w:rPr>
          <w:b/>
          <w:bCs/>
          <w:sz w:val="28"/>
          <w:szCs w:val="28"/>
          <w:u w:val="single"/>
        </w:rPr>
      </w:pPr>
    </w:p>
    <w:p w:rsidR="00482945" w:rsidRPr="00482945" w:rsidRDefault="00482945" w:rsidP="00482945">
      <w:pPr>
        <w:ind w:firstLine="567"/>
        <w:jc w:val="center"/>
        <w:rPr>
          <w:b/>
          <w:bCs/>
          <w:sz w:val="32"/>
          <w:szCs w:val="32"/>
          <w:u w:val="single"/>
        </w:rPr>
      </w:pPr>
      <w:r w:rsidRPr="00482945">
        <w:rPr>
          <w:b/>
          <w:bCs/>
          <w:sz w:val="32"/>
          <w:szCs w:val="32"/>
          <w:u w:val="single"/>
        </w:rPr>
        <w:lastRenderedPageBreak/>
        <w:t>Критерии и нормы оценок обучающихся.</w:t>
      </w:r>
    </w:p>
    <w:p w:rsidR="00482945" w:rsidRDefault="00482945" w:rsidP="00DF7F7C">
      <w:pPr>
        <w:ind w:firstLine="567"/>
        <w:rPr>
          <w:b/>
          <w:bCs/>
          <w:sz w:val="28"/>
          <w:szCs w:val="28"/>
          <w:u w:val="single"/>
        </w:rPr>
      </w:pPr>
    </w:p>
    <w:p w:rsidR="00DF7F7C" w:rsidRDefault="00DF7F7C" w:rsidP="00DF7F7C">
      <w:pPr>
        <w:ind w:firstLine="567"/>
        <w:rPr>
          <w:bCs/>
          <w:sz w:val="28"/>
          <w:szCs w:val="28"/>
          <w:u w:val="single"/>
        </w:rPr>
      </w:pPr>
      <w:r w:rsidRPr="00D06BFB">
        <w:rPr>
          <w:b/>
          <w:bCs/>
          <w:sz w:val="28"/>
          <w:szCs w:val="28"/>
          <w:u w:val="single"/>
        </w:rPr>
        <w:t xml:space="preserve"> Оценка устных ответов учащихся</w:t>
      </w:r>
      <w:r w:rsidRPr="00D06BFB">
        <w:rPr>
          <w:bCs/>
          <w:sz w:val="28"/>
          <w:szCs w:val="28"/>
          <w:u w:val="single"/>
        </w:rPr>
        <w:t>.</w:t>
      </w:r>
    </w:p>
    <w:p w:rsidR="00D06BFB" w:rsidRPr="00D06BFB" w:rsidRDefault="00D06BFB" w:rsidP="00DF7F7C">
      <w:pPr>
        <w:ind w:firstLine="567"/>
        <w:rPr>
          <w:sz w:val="28"/>
          <w:szCs w:val="28"/>
          <w:u w:val="single"/>
        </w:rPr>
      </w:pPr>
    </w:p>
    <w:p w:rsidR="00DF7F7C" w:rsidRPr="00D06BFB" w:rsidRDefault="00DF7F7C" w:rsidP="00DF7F7C">
      <w:pPr>
        <w:ind w:firstLine="567"/>
        <w:jc w:val="both"/>
        <w:rPr>
          <w:sz w:val="28"/>
          <w:szCs w:val="28"/>
        </w:rPr>
      </w:pPr>
      <w:r w:rsidRPr="00D06BFB">
        <w:rPr>
          <w:b/>
          <w:bCs/>
          <w:sz w:val="28"/>
          <w:szCs w:val="28"/>
        </w:rPr>
        <w:t xml:space="preserve">Ответ оценивается отметкой «5», </w:t>
      </w:r>
      <w:r w:rsidRPr="00D06BFB">
        <w:rPr>
          <w:sz w:val="28"/>
          <w:szCs w:val="28"/>
        </w:rPr>
        <w:t xml:space="preserve">если ученик полно раскрыл содержание материала в объеме, предусмотренном программой и учебником; </w:t>
      </w:r>
    </w:p>
    <w:p w:rsidR="00DF7F7C" w:rsidRPr="00D06BFB" w:rsidRDefault="00DF7F7C" w:rsidP="00DF7F7C">
      <w:pPr>
        <w:ind w:firstLine="567"/>
        <w:jc w:val="both"/>
        <w:rPr>
          <w:sz w:val="28"/>
          <w:szCs w:val="28"/>
        </w:rPr>
      </w:pPr>
      <w:r w:rsidRPr="00D06BFB">
        <w:rPr>
          <w:sz w:val="28"/>
          <w:szCs w:val="28"/>
        </w:rPr>
        <w:t xml:space="preserve">изложил материал грамотным языком в определенной логической последовательности, точно используя терминологию и символику; </w:t>
      </w:r>
    </w:p>
    <w:p w:rsidR="00DF7F7C" w:rsidRPr="00D06BFB" w:rsidRDefault="00DF7F7C" w:rsidP="00DF7F7C">
      <w:pPr>
        <w:ind w:firstLine="567"/>
        <w:jc w:val="both"/>
        <w:rPr>
          <w:sz w:val="28"/>
          <w:szCs w:val="28"/>
        </w:rPr>
      </w:pPr>
      <w:r w:rsidRPr="00D06BFB">
        <w:rPr>
          <w:sz w:val="28"/>
          <w:szCs w:val="28"/>
        </w:rPr>
        <w:t xml:space="preserve">показал умение иллюстрировать теоретические положения конкретными примерами, применять их в новой ситуации при выполнении практического задания; </w:t>
      </w:r>
    </w:p>
    <w:p w:rsidR="00DF7F7C" w:rsidRPr="00D06BFB" w:rsidRDefault="00DF7F7C" w:rsidP="00DF7F7C">
      <w:pPr>
        <w:ind w:firstLine="567"/>
        <w:jc w:val="both"/>
        <w:rPr>
          <w:sz w:val="28"/>
          <w:szCs w:val="28"/>
        </w:rPr>
      </w:pPr>
      <w:r w:rsidRPr="00D06BFB">
        <w:rPr>
          <w:sz w:val="28"/>
          <w:szCs w:val="28"/>
        </w:rPr>
        <w:t xml:space="preserve">продемонстрировал усвоение ранее изученных сопутствующих вопросов, сформированность и устойчивость используемых при ответе умений и навыков; </w:t>
      </w:r>
    </w:p>
    <w:p w:rsidR="00DF7F7C" w:rsidRPr="00D06BFB" w:rsidRDefault="00DF7F7C" w:rsidP="00DF7F7C">
      <w:pPr>
        <w:ind w:firstLine="567"/>
        <w:jc w:val="both"/>
        <w:rPr>
          <w:sz w:val="28"/>
          <w:szCs w:val="28"/>
        </w:rPr>
      </w:pPr>
      <w:r w:rsidRPr="00D06BFB">
        <w:rPr>
          <w:sz w:val="28"/>
          <w:szCs w:val="28"/>
        </w:rPr>
        <w:t xml:space="preserve">отвечал самостоятельно без наводящих вопросов учителя. Возможны одна-две неточности при освещении второстепенных вопросов или в выкладках, которые ученик легко исправил по замечанию учителя. </w:t>
      </w:r>
    </w:p>
    <w:p w:rsidR="00DF7F7C" w:rsidRPr="00D06BFB" w:rsidRDefault="00DF7F7C" w:rsidP="00DF7F7C">
      <w:pPr>
        <w:ind w:firstLine="567"/>
        <w:jc w:val="both"/>
        <w:rPr>
          <w:sz w:val="28"/>
          <w:szCs w:val="28"/>
        </w:rPr>
      </w:pPr>
      <w:r w:rsidRPr="00D06BFB">
        <w:rPr>
          <w:b/>
          <w:bCs/>
          <w:sz w:val="28"/>
          <w:szCs w:val="28"/>
        </w:rPr>
        <w:t xml:space="preserve">Ответ оценивается отметкой «4», </w:t>
      </w:r>
      <w:r w:rsidRPr="00D06BFB">
        <w:rPr>
          <w:sz w:val="28"/>
          <w:szCs w:val="28"/>
        </w:rPr>
        <w:t xml:space="preserve">если он удовлетворяет в основном требованиям на оценку «5», но при этом имеет </w:t>
      </w:r>
      <w:r w:rsidRPr="00D06BFB">
        <w:rPr>
          <w:i/>
          <w:iCs/>
          <w:sz w:val="28"/>
          <w:szCs w:val="28"/>
        </w:rPr>
        <w:t xml:space="preserve">один </w:t>
      </w:r>
      <w:r w:rsidRPr="00D06BFB">
        <w:rPr>
          <w:sz w:val="28"/>
          <w:szCs w:val="28"/>
        </w:rPr>
        <w:t xml:space="preserve">из недостатков: </w:t>
      </w:r>
    </w:p>
    <w:p w:rsidR="00DF7F7C" w:rsidRPr="00D06BFB" w:rsidRDefault="00DF7F7C" w:rsidP="00DF7F7C">
      <w:pPr>
        <w:ind w:firstLine="567"/>
        <w:jc w:val="both"/>
        <w:rPr>
          <w:sz w:val="28"/>
          <w:szCs w:val="28"/>
        </w:rPr>
      </w:pPr>
      <w:r w:rsidRPr="00D06BFB">
        <w:rPr>
          <w:sz w:val="28"/>
          <w:szCs w:val="28"/>
        </w:rPr>
        <w:t xml:space="preserve">в изложении допущены небольшие пробелы, не исказившие содержание ответа; </w:t>
      </w:r>
    </w:p>
    <w:p w:rsidR="00DF7F7C" w:rsidRPr="00D06BFB" w:rsidRDefault="00DF7F7C" w:rsidP="00DF7F7C">
      <w:pPr>
        <w:ind w:firstLine="567"/>
        <w:jc w:val="both"/>
        <w:rPr>
          <w:sz w:val="28"/>
          <w:szCs w:val="28"/>
        </w:rPr>
      </w:pPr>
      <w:r w:rsidRPr="00D06BFB">
        <w:rPr>
          <w:sz w:val="28"/>
          <w:szCs w:val="28"/>
        </w:rPr>
        <w:t xml:space="preserve">допущены один-два недочета при освещении основного содержания ответа, исправленные по замечанию учителя; </w:t>
      </w:r>
    </w:p>
    <w:p w:rsidR="00DF7F7C" w:rsidRPr="00D06BFB" w:rsidRDefault="00DF7F7C" w:rsidP="00DF7F7C">
      <w:pPr>
        <w:ind w:firstLine="567"/>
        <w:jc w:val="both"/>
        <w:rPr>
          <w:sz w:val="28"/>
          <w:szCs w:val="28"/>
        </w:rPr>
      </w:pPr>
      <w:r w:rsidRPr="00D06BFB">
        <w:rPr>
          <w:sz w:val="28"/>
          <w:szCs w:val="28"/>
        </w:rPr>
        <w:t xml:space="preserve">допущены ошибка или более двух недочетов при освещении второстепенных вопросов или в выкладках, легко исправленные по замечанию учителя. </w:t>
      </w:r>
    </w:p>
    <w:p w:rsidR="00DF7F7C" w:rsidRPr="00D06BFB" w:rsidRDefault="00DF7F7C" w:rsidP="00DF7F7C">
      <w:pPr>
        <w:ind w:firstLine="567"/>
        <w:jc w:val="both"/>
        <w:rPr>
          <w:sz w:val="28"/>
          <w:szCs w:val="28"/>
        </w:rPr>
      </w:pPr>
      <w:r w:rsidRPr="00D06BFB">
        <w:rPr>
          <w:b/>
          <w:bCs/>
          <w:sz w:val="28"/>
          <w:szCs w:val="28"/>
        </w:rPr>
        <w:t xml:space="preserve">Отметка </w:t>
      </w:r>
      <w:r w:rsidRPr="00D06BFB">
        <w:rPr>
          <w:b/>
          <w:bCs/>
          <w:iCs/>
          <w:sz w:val="28"/>
          <w:szCs w:val="28"/>
        </w:rPr>
        <w:t>«3»</w:t>
      </w:r>
      <w:r w:rsidRPr="00D06BFB">
        <w:rPr>
          <w:b/>
          <w:bCs/>
          <w:i/>
          <w:iCs/>
          <w:sz w:val="28"/>
          <w:szCs w:val="28"/>
        </w:rPr>
        <w:t xml:space="preserve"> </w:t>
      </w:r>
      <w:r w:rsidRPr="00D06BFB">
        <w:rPr>
          <w:b/>
          <w:bCs/>
          <w:sz w:val="28"/>
          <w:szCs w:val="28"/>
        </w:rPr>
        <w:t xml:space="preserve">ставится в следующих случаях: </w:t>
      </w:r>
      <w:r w:rsidRPr="00D06BFB">
        <w:rPr>
          <w:sz w:val="28"/>
          <w:szCs w:val="28"/>
        </w:rPr>
        <w:t xml:space="preserve"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учащихся»); </w:t>
      </w:r>
    </w:p>
    <w:p w:rsidR="00DF7F7C" w:rsidRPr="00D06BFB" w:rsidRDefault="00DF7F7C" w:rsidP="00DF7F7C">
      <w:pPr>
        <w:ind w:firstLine="567"/>
        <w:jc w:val="both"/>
        <w:rPr>
          <w:sz w:val="28"/>
          <w:szCs w:val="28"/>
        </w:rPr>
      </w:pPr>
      <w:r w:rsidRPr="00D06BFB">
        <w:rPr>
          <w:sz w:val="28"/>
          <w:szCs w:val="28"/>
        </w:rPr>
        <w:t>имелись затруднения или допущены ошибки в определении понятий, использовании терминологии по</w:t>
      </w:r>
      <w:r w:rsidR="003F665A">
        <w:rPr>
          <w:sz w:val="28"/>
          <w:szCs w:val="28"/>
        </w:rPr>
        <w:t xml:space="preserve"> математике</w:t>
      </w:r>
      <w:r w:rsidRPr="00D06BFB">
        <w:rPr>
          <w:sz w:val="28"/>
          <w:szCs w:val="28"/>
        </w:rPr>
        <w:t xml:space="preserve">,  выкладках, исправленные после нескольких наводящих вопросов учителя; </w:t>
      </w:r>
    </w:p>
    <w:p w:rsidR="00DF7F7C" w:rsidRPr="00D06BFB" w:rsidRDefault="00DF7F7C" w:rsidP="00DF7F7C">
      <w:pPr>
        <w:ind w:firstLine="567"/>
        <w:jc w:val="both"/>
        <w:rPr>
          <w:sz w:val="28"/>
          <w:szCs w:val="28"/>
        </w:rPr>
      </w:pPr>
      <w:r w:rsidRPr="00D06BFB">
        <w:rPr>
          <w:sz w:val="28"/>
          <w:szCs w:val="28"/>
        </w:rPr>
        <w:t xml:space="preserve">ученик не справился с применением теории в новой ситуации </w:t>
      </w:r>
    </w:p>
    <w:p w:rsidR="00DF7F7C" w:rsidRPr="00D06BFB" w:rsidRDefault="00DF7F7C" w:rsidP="00DF7F7C">
      <w:pPr>
        <w:ind w:firstLine="567"/>
        <w:jc w:val="both"/>
        <w:rPr>
          <w:b/>
          <w:bCs/>
          <w:sz w:val="28"/>
          <w:szCs w:val="28"/>
        </w:rPr>
      </w:pPr>
      <w:r w:rsidRPr="00D06BFB">
        <w:rPr>
          <w:b/>
          <w:bCs/>
          <w:sz w:val="28"/>
          <w:szCs w:val="28"/>
        </w:rPr>
        <w:t xml:space="preserve">Отметка «2» ставится в следующих случаях: </w:t>
      </w:r>
    </w:p>
    <w:p w:rsidR="00DF7F7C" w:rsidRPr="00D06BFB" w:rsidRDefault="00DF7F7C" w:rsidP="00DF7F7C">
      <w:pPr>
        <w:ind w:firstLine="567"/>
        <w:jc w:val="both"/>
        <w:rPr>
          <w:sz w:val="28"/>
          <w:szCs w:val="28"/>
        </w:rPr>
      </w:pPr>
      <w:r w:rsidRPr="00D06BFB">
        <w:rPr>
          <w:sz w:val="28"/>
          <w:szCs w:val="28"/>
        </w:rPr>
        <w:lastRenderedPageBreak/>
        <w:t xml:space="preserve">не раскрыто основное содержание учебного материала, обнаружено незнание или непонимание учеником наиболее важной части учебного материала; </w:t>
      </w:r>
    </w:p>
    <w:p w:rsidR="00DF7F7C" w:rsidRPr="00D06BFB" w:rsidRDefault="00DF7F7C" w:rsidP="00DF7F7C">
      <w:pPr>
        <w:ind w:firstLine="567"/>
        <w:jc w:val="both"/>
        <w:rPr>
          <w:sz w:val="28"/>
          <w:szCs w:val="28"/>
        </w:rPr>
      </w:pPr>
      <w:r w:rsidRPr="00D06BFB">
        <w:rPr>
          <w:sz w:val="28"/>
          <w:szCs w:val="28"/>
        </w:rPr>
        <w:t xml:space="preserve">допущены ошибки в определении понятий, </w:t>
      </w:r>
    </w:p>
    <w:p w:rsidR="00DF7F7C" w:rsidRPr="00D06BFB" w:rsidRDefault="00DF7F7C" w:rsidP="00DF7F7C">
      <w:pPr>
        <w:ind w:firstLine="567"/>
        <w:jc w:val="both"/>
        <w:rPr>
          <w:sz w:val="28"/>
          <w:szCs w:val="28"/>
        </w:rPr>
      </w:pPr>
      <w:r w:rsidRPr="00D06BFB">
        <w:rPr>
          <w:sz w:val="28"/>
          <w:szCs w:val="28"/>
        </w:rPr>
        <w:t>терминологии по</w:t>
      </w:r>
      <w:r w:rsidR="003F665A">
        <w:rPr>
          <w:sz w:val="28"/>
          <w:szCs w:val="28"/>
        </w:rPr>
        <w:t xml:space="preserve"> математике</w:t>
      </w:r>
      <w:r w:rsidRPr="00D06BFB">
        <w:rPr>
          <w:sz w:val="28"/>
          <w:szCs w:val="28"/>
        </w:rPr>
        <w:t xml:space="preserve">, в рисунках, в выкладках, которые не исправлены после нескольких вопросов учителя. </w:t>
      </w:r>
    </w:p>
    <w:p w:rsidR="00DF7F7C" w:rsidRPr="00D06BFB" w:rsidRDefault="00DF7F7C" w:rsidP="00DF7F7C">
      <w:pPr>
        <w:ind w:firstLine="567"/>
        <w:jc w:val="both"/>
        <w:rPr>
          <w:sz w:val="28"/>
          <w:szCs w:val="28"/>
        </w:rPr>
      </w:pPr>
      <w:r w:rsidRPr="00D06BFB">
        <w:rPr>
          <w:b/>
          <w:bCs/>
          <w:sz w:val="28"/>
          <w:szCs w:val="28"/>
        </w:rPr>
        <w:t xml:space="preserve">Отметка «1» ставится, </w:t>
      </w:r>
      <w:r w:rsidRPr="00D06BFB">
        <w:rPr>
          <w:sz w:val="28"/>
          <w:szCs w:val="28"/>
        </w:rPr>
        <w:t xml:space="preserve">если: </w:t>
      </w:r>
    </w:p>
    <w:p w:rsidR="00DF7F7C" w:rsidRPr="00D06BFB" w:rsidRDefault="00DF7F7C" w:rsidP="00DF7F7C">
      <w:pPr>
        <w:ind w:firstLine="567"/>
        <w:jc w:val="both"/>
        <w:rPr>
          <w:sz w:val="28"/>
          <w:szCs w:val="28"/>
        </w:rPr>
      </w:pPr>
      <w:r w:rsidRPr="00D06BFB">
        <w:rPr>
          <w:sz w:val="28"/>
          <w:szCs w:val="28"/>
        </w:rPr>
        <w:t xml:space="preserve">ученик обнаружил полное незнание и непонимание учебного материала или не смог ответить на ряд поставленных вопросов по изучаемому материалу. </w:t>
      </w:r>
    </w:p>
    <w:p w:rsidR="00DF7F7C" w:rsidRDefault="00DF7F7C" w:rsidP="00DF7F7C">
      <w:pPr>
        <w:pStyle w:val="1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D06BFB">
        <w:rPr>
          <w:rFonts w:ascii="Times New Roman" w:hAnsi="Times New Roman" w:cs="Times New Roman"/>
          <w:sz w:val="28"/>
          <w:szCs w:val="28"/>
          <w:u w:val="single"/>
        </w:rPr>
        <w:t>Оценка письменных работ учащихся.</w:t>
      </w:r>
    </w:p>
    <w:p w:rsidR="00D06BFB" w:rsidRPr="00D06BFB" w:rsidRDefault="00D06BFB" w:rsidP="00D06BFB"/>
    <w:p w:rsidR="00DF7F7C" w:rsidRPr="00D06BFB" w:rsidRDefault="00DF7F7C" w:rsidP="00DF7F7C">
      <w:pPr>
        <w:ind w:firstLine="567"/>
        <w:jc w:val="both"/>
        <w:rPr>
          <w:b/>
          <w:bCs/>
          <w:sz w:val="28"/>
          <w:szCs w:val="28"/>
        </w:rPr>
      </w:pPr>
      <w:r w:rsidRPr="00D06BFB">
        <w:rPr>
          <w:b/>
          <w:bCs/>
          <w:sz w:val="28"/>
          <w:szCs w:val="28"/>
        </w:rPr>
        <w:t xml:space="preserve">Отметка «5» ставится, если: </w:t>
      </w:r>
    </w:p>
    <w:p w:rsidR="00DF7F7C" w:rsidRPr="00D06BFB" w:rsidRDefault="00DF7F7C" w:rsidP="00DF7F7C">
      <w:pPr>
        <w:ind w:firstLine="567"/>
        <w:jc w:val="both"/>
        <w:rPr>
          <w:sz w:val="28"/>
          <w:szCs w:val="28"/>
        </w:rPr>
      </w:pPr>
      <w:r w:rsidRPr="00D06BFB">
        <w:rPr>
          <w:sz w:val="28"/>
          <w:szCs w:val="28"/>
        </w:rPr>
        <w:t xml:space="preserve">работа выполнена полностью; </w:t>
      </w:r>
    </w:p>
    <w:p w:rsidR="00DF7F7C" w:rsidRPr="00D06BFB" w:rsidRDefault="00DF7F7C" w:rsidP="00DF7F7C">
      <w:pPr>
        <w:ind w:firstLine="567"/>
        <w:jc w:val="both"/>
        <w:rPr>
          <w:sz w:val="28"/>
          <w:szCs w:val="28"/>
        </w:rPr>
      </w:pPr>
      <w:r w:rsidRPr="00D06BFB">
        <w:rPr>
          <w:sz w:val="28"/>
          <w:szCs w:val="28"/>
        </w:rPr>
        <w:t xml:space="preserve">в логических рассуждениях и обосновании решения нет пробелов и ошибок; </w:t>
      </w:r>
    </w:p>
    <w:p w:rsidR="00DF7F7C" w:rsidRPr="00D06BFB" w:rsidRDefault="00DF7F7C" w:rsidP="00DF7F7C">
      <w:pPr>
        <w:ind w:firstLine="567"/>
        <w:jc w:val="both"/>
        <w:rPr>
          <w:sz w:val="28"/>
          <w:szCs w:val="28"/>
        </w:rPr>
      </w:pPr>
      <w:r w:rsidRPr="00D06BFB">
        <w:rPr>
          <w:sz w:val="28"/>
          <w:szCs w:val="28"/>
        </w:rPr>
        <w:t xml:space="preserve">в решении нет ошибок (возможна одна неточность, описка, не являющаяся следствием незнания или непонимания учебного материала). </w:t>
      </w:r>
    </w:p>
    <w:p w:rsidR="00DF7F7C" w:rsidRPr="00D06BFB" w:rsidRDefault="00DF7F7C" w:rsidP="00DF7F7C">
      <w:pPr>
        <w:ind w:firstLine="567"/>
        <w:jc w:val="both"/>
        <w:rPr>
          <w:b/>
          <w:bCs/>
          <w:sz w:val="28"/>
          <w:szCs w:val="28"/>
        </w:rPr>
      </w:pPr>
      <w:r w:rsidRPr="00D06BFB">
        <w:rPr>
          <w:b/>
          <w:bCs/>
          <w:sz w:val="28"/>
          <w:szCs w:val="28"/>
        </w:rPr>
        <w:t xml:space="preserve">Отметка «4» ставится, если: </w:t>
      </w:r>
    </w:p>
    <w:p w:rsidR="00DF7F7C" w:rsidRPr="00D06BFB" w:rsidRDefault="00DF7F7C" w:rsidP="00DF7F7C">
      <w:pPr>
        <w:ind w:firstLine="567"/>
        <w:jc w:val="both"/>
        <w:rPr>
          <w:sz w:val="28"/>
          <w:szCs w:val="28"/>
        </w:rPr>
      </w:pPr>
      <w:r w:rsidRPr="00D06BFB">
        <w:rPr>
          <w:sz w:val="28"/>
          <w:szCs w:val="28"/>
        </w:rPr>
        <w:t xml:space="preserve"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 </w:t>
      </w:r>
    </w:p>
    <w:p w:rsidR="00DF7F7C" w:rsidRPr="00D06BFB" w:rsidRDefault="00DF7F7C" w:rsidP="00DF7F7C">
      <w:pPr>
        <w:ind w:firstLine="567"/>
        <w:jc w:val="both"/>
        <w:rPr>
          <w:sz w:val="28"/>
          <w:szCs w:val="28"/>
        </w:rPr>
      </w:pPr>
      <w:r w:rsidRPr="00D06BFB">
        <w:rPr>
          <w:sz w:val="28"/>
          <w:szCs w:val="28"/>
        </w:rPr>
        <w:t xml:space="preserve">допущена одна ошибка или два-три недочета в </w:t>
      </w:r>
      <w:r w:rsidR="003F665A">
        <w:rPr>
          <w:sz w:val="28"/>
          <w:szCs w:val="28"/>
        </w:rPr>
        <w:t xml:space="preserve"> решении, </w:t>
      </w:r>
      <w:r w:rsidRPr="00D06BFB">
        <w:rPr>
          <w:sz w:val="28"/>
          <w:szCs w:val="28"/>
        </w:rPr>
        <w:t xml:space="preserve">выкладках, рисунках или графиках (если эти виды работы не являлись специальным объектом проверки). </w:t>
      </w:r>
    </w:p>
    <w:p w:rsidR="00DF7F7C" w:rsidRPr="00D06BFB" w:rsidRDefault="00DF7F7C" w:rsidP="00DF7F7C">
      <w:pPr>
        <w:ind w:firstLine="567"/>
        <w:jc w:val="both"/>
        <w:rPr>
          <w:b/>
          <w:bCs/>
          <w:sz w:val="28"/>
          <w:szCs w:val="28"/>
        </w:rPr>
      </w:pPr>
      <w:r w:rsidRPr="00D06BFB">
        <w:rPr>
          <w:b/>
          <w:bCs/>
          <w:sz w:val="28"/>
          <w:szCs w:val="28"/>
        </w:rPr>
        <w:t xml:space="preserve">Отметка «3» ставится, если: </w:t>
      </w:r>
    </w:p>
    <w:p w:rsidR="00DF7F7C" w:rsidRPr="00D06BFB" w:rsidRDefault="00DF7F7C" w:rsidP="00DF7F7C">
      <w:pPr>
        <w:ind w:firstLine="567"/>
        <w:jc w:val="both"/>
        <w:rPr>
          <w:sz w:val="28"/>
          <w:szCs w:val="28"/>
        </w:rPr>
      </w:pPr>
      <w:r w:rsidRPr="00D06BFB">
        <w:rPr>
          <w:sz w:val="28"/>
          <w:szCs w:val="28"/>
        </w:rPr>
        <w:t>допущены более одной ошибки или более двух-трех недочетов в</w:t>
      </w:r>
      <w:r w:rsidR="003F665A">
        <w:rPr>
          <w:sz w:val="28"/>
          <w:szCs w:val="28"/>
        </w:rPr>
        <w:t xml:space="preserve"> решении, </w:t>
      </w:r>
      <w:r w:rsidRPr="00D06BFB">
        <w:rPr>
          <w:sz w:val="28"/>
          <w:szCs w:val="28"/>
        </w:rPr>
        <w:t xml:space="preserve"> выкладках или графиках, но учащийся владеет обязательными умениями по проверяемой теме. </w:t>
      </w:r>
    </w:p>
    <w:p w:rsidR="00DF7F7C" w:rsidRPr="00D06BFB" w:rsidRDefault="00DF7F7C" w:rsidP="00DF7F7C">
      <w:pPr>
        <w:ind w:firstLine="567"/>
        <w:jc w:val="both"/>
        <w:rPr>
          <w:b/>
          <w:bCs/>
          <w:sz w:val="28"/>
          <w:szCs w:val="28"/>
        </w:rPr>
      </w:pPr>
      <w:r w:rsidRPr="00D06BFB">
        <w:rPr>
          <w:b/>
          <w:bCs/>
          <w:sz w:val="28"/>
          <w:szCs w:val="28"/>
        </w:rPr>
        <w:t xml:space="preserve">Отметка «2» ставится, если: </w:t>
      </w:r>
    </w:p>
    <w:p w:rsidR="00DF7F7C" w:rsidRPr="00D06BFB" w:rsidRDefault="00DF7F7C" w:rsidP="00DF7F7C">
      <w:pPr>
        <w:ind w:firstLine="567"/>
        <w:jc w:val="both"/>
        <w:rPr>
          <w:sz w:val="28"/>
          <w:szCs w:val="28"/>
        </w:rPr>
      </w:pPr>
      <w:r w:rsidRPr="00D06BFB">
        <w:rPr>
          <w:sz w:val="28"/>
          <w:szCs w:val="28"/>
        </w:rPr>
        <w:t xml:space="preserve">допущены существенные ошибки, показавшие, что учащийся не владеет обязательными умениями по данной теме в полной мере. </w:t>
      </w:r>
    </w:p>
    <w:p w:rsidR="00DF7F7C" w:rsidRPr="00D06BFB" w:rsidRDefault="00DF7F7C" w:rsidP="00DF7F7C">
      <w:pPr>
        <w:ind w:firstLine="567"/>
        <w:jc w:val="both"/>
        <w:rPr>
          <w:b/>
          <w:bCs/>
          <w:sz w:val="28"/>
          <w:szCs w:val="28"/>
        </w:rPr>
      </w:pPr>
      <w:r w:rsidRPr="00D06BFB">
        <w:rPr>
          <w:b/>
          <w:bCs/>
          <w:sz w:val="28"/>
          <w:szCs w:val="28"/>
        </w:rPr>
        <w:t xml:space="preserve">Отметка «1» ставится, если: </w:t>
      </w:r>
    </w:p>
    <w:p w:rsidR="00DF7F7C" w:rsidRDefault="00DF7F7C" w:rsidP="00DF7F7C">
      <w:pPr>
        <w:ind w:firstLine="567"/>
        <w:jc w:val="both"/>
        <w:rPr>
          <w:sz w:val="28"/>
          <w:szCs w:val="28"/>
        </w:rPr>
      </w:pPr>
      <w:r w:rsidRPr="00D06BFB">
        <w:rPr>
          <w:sz w:val="28"/>
          <w:szCs w:val="28"/>
        </w:rPr>
        <w:t xml:space="preserve">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самостоятельно. </w:t>
      </w:r>
    </w:p>
    <w:p w:rsidR="007873B4" w:rsidRDefault="007873B4" w:rsidP="00DF7F7C">
      <w:pPr>
        <w:ind w:firstLine="567"/>
        <w:jc w:val="both"/>
        <w:rPr>
          <w:sz w:val="28"/>
          <w:szCs w:val="28"/>
        </w:rPr>
      </w:pPr>
    </w:p>
    <w:p w:rsidR="007873B4" w:rsidRDefault="007873B4" w:rsidP="00DF7F7C">
      <w:pPr>
        <w:ind w:firstLine="567"/>
        <w:jc w:val="both"/>
        <w:rPr>
          <w:sz w:val="28"/>
          <w:szCs w:val="28"/>
        </w:rPr>
      </w:pPr>
    </w:p>
    <w:p w:rsidR="007873B4" w:rsidRDefault="007873B4" w:rsidP="00DF7F7C">
      <w:pPr>
        <w:ind w:firstLine="567"/>
        <w:jc w:val="both"/>
        <w:rPr>
          <w:sz w:val="28"/>
          <w:szCs w:val="28"/>
        </w:rPr>
      </w:pPr>
    </w:p>
    <w:p w:rsidR="007873B4" w:rsidRPr="00D06BFB" w:rsidRDefault="007873B4" w:rsidP="00DF7F7C">
      <w:pPr>
        <w:ind w:firstLine="567"/>
        <w:jc w:val="both"/>
        <w:rPr>
          <w:sz w:val="28"/>
          <w:szCs w:val="28"/>
        </w:rPr>
      </w:pPr>
    </w:p>
    <w:p w:rsidR="00DF7F7C" w:rsidRPr="00D06BFB" w:rsidRDefault="00DF7F7C" w:rsidP="00DF7F7C">
      <w:pPr>
        <w:ind w:firstLine="567"/>
        <w:jc w:val="both"/>
        <w:rPr>
          <w:sz w:val="28"/>
          <w:szCs w:val="28"/>
        </w:rPr>
      </w:pPr>
    </w:p>
    <w:p w:rsidR="00DF7F7C" w:rsidRPr="00D06BFB" w:rsidRDefault="00DF7F7C" w:rsidP="00DF7F7C">
      <w:pPr>
        <w:widowControl w:val="0"/>
        <w:ind w:firstLine="567"/>
        <w:rPr>
          <w:b/>
          <w:sz w:val="28"/>
          <w:szCs w:val="28"/>
        </w:rPr>
      </w:pPr>
    </w:p>
    <w:p w:rsidR="00DF7F7C" w:rsidRPr="00D06BFB" w:rsidRDefault="00DF7F7C" w:rsidP="00DF7F7C">
      <w:pPr>
        <w:jc w:val="center"/>
        <w:rPr>
          <w:b/>
          <w:sz w:val="28"/>
          <w:szCs w:val="28"/>
        </w:rPr>
      </w:pPr>
      <w:r w:rsidRPr="00D06BFB">
        <w:rPr>
          <w:b/>
          <w:sz w:val="28"/>
          <w:szCs w:val="28"/>
        </w:rPr>
        <w:t>Использованная литература:</w:t>
      </w:r>
    </w:p>
    <w:p w:rsidR="00DF7F7C" w:rsidRPr="00D06BFB" w:rsidRDefault="00DF7F7C" w:rsidP="00DF7F7C">
      <w:pPr>
        <w:ind w:firstLine="540"/>
        <w:jc w:val="both"/>
        <w:rPr>
          <w:color w:val="000000"/>
          <w:sz w:val="28"/>
          <w:szCs w:val="28"/>
        </w:rPr>
      </w:pPr>
    </w:p>
    <w:p w:rsidR="00DF7F7C" w:rsidRPr="00D06BFB" w:rsidRDefault="00DF7F7C" w:rsidP="00DF7F7C">
      <w:pPr>
        <w:numPr>
          <w:ilvl w:val="0"/>
          <w:numId w:val="8"/>
        </w:numPr>
        <w:rPr>
          <w:sz w:val="28"/>
          <w:szCs w:val="28"/>
        </w:rPr>
      </w:pPr>
      <w:r w:rsidRPr="00D06BFB">
        <w:rPr>
          <w:sz w:val="28"/>
          <w:szCs w:val="28"/>
        </w:rPr>
        <w:t>Базисный учебный план общеобразовательной школы М.:2003.</w:t>
      </w:r>
    </w:p>
    <w:p w:rsidR="00DF7F7C" w:rsidRDefault="00F51D37" w:rsidP="00F51D37">
      <w:pPr>
        <w:pStyle w:val="a3"/>
        <w:numPr>
          <w:ilvl w:val="0"/>
          <w:numId w:val="8"/>
        </w:numPr>
        <w:spacing w:before="100" w:beforeAutospacing="1" w:after="100" w:afterAutospacing="1"/>
        <w:ind w:right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F51D37">
        <w:rPr>
          <w:color w:val="000000"/>
          <w:sz w:val="28"/>
          <w:szCs w:val="28"/>
        </w:rPr>
        <w:t>чебные стандарты школ России</w:t>
      </w:r>
      <w:r>
        <w:rPr>
          <w:color w:val="000000"/>
          <w:sz w:val="28"/>
          <w:szCs w:val="28"/>
        </w:rPr>
        <w:t>. М., 1998</w:t>
      </w:r>
    </w:p>
    <w:p w:rsidR="00F51D37" w:rsidRDefault="00F51D37" w:rsidP="00F51D37">
      <w:pPr>
        <w:pStyle w:val="a3"/>
        <w:numPr>
          <w:ilvl w:val="0"/>
          <w:numId w:val="8"/>
        </w:numPr>
        <w:spacing w:before="100" w:beforeAutospacing="1" w:after="100" w:afterAutospacing="1"/>
        <w:ind w:right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для общеобразовательных школ.</w:t>
      </w:r>
    </w:p>
    <w:p w:rsidR="00F51D37" w:rsidRDefault="00F51D37" w:rsidP="00F51D37">
      <w:pPr>
        <w:pStyle w:val="a3"/>
        <w:numPr>
          <w:ilvl w:val="0"/>
          <w:numId w:val="8"/>
        </w:numPr>
        <w:spacing w:before="100" w:beforeAutospacing="1" w:after="100" w:afterAutospacing="1"/>
        <w:ind w:right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Учебник. Математика 5кл.,Н.Виленкин.,Мнемозина, 2007</w:t>
      </w:r>
    </w:p>
    <w:p w:rsidR="00E23254" w:rsidRDefault="00E23254" w:rsidP="00F51D37">
      <w:pPr>
        <w:pStyle w:val="a3"/>
        <w:numPr>
          <w:ilvl w:val="0"/>
          <w:numId w:val="8"/>
        </w:numPr>
        <w:spacing w:before="100" w:beforeAutospacing="1" w:after="100" w:afterAutospacing="1"/>
        <w:ind w:right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Сборник нормативных документов. Математика. М., Дрофа, 2005г</w:t>
      </w:r>
    </w:p>
    <w:p w:rsidR="00E23254" w:rsidRDefault="00E23254" w:rsidP="00F51D37">
      <w:pPr>
        <w:pStyle w:val="a3"/>
        <w:numPr>
          <w:ilvl w:val="0"/>
          <w:numId w:val="8"/>
        </w:numPr>
        <w:spacing w:before="100" w:beforeAutospacing="1" w:after="100" w:afterAutospacing="1"/>
        <w:ind w:right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качества подготовки выпускников основной школы. М., Дрофа, 2001г.</w:t>
      </w:r>
    </w:p>
    <w:p w:rsidR="00E23254" w:rsidRDefault="00E23254" w:rsidP="00F51D37">
      <w:pPr>
        <w:pStyle w:val="a3"/>
        <w:numPr>
          <w:ilvl w:val="0"/>
          <w:numId w:val="8"/>
        </w:numPr>
        <w:spacing w:before="100" w:beforeAutospacing="1" w:after="100" w:afterAutospacing="1"/>
        <w:ind w:right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Методические рекомендации. Жохов. 5-6кл. м., Аст – Пресс, 2004г</w:t>
      </w:r>
    </w:p>
    <w:p w:rsidR="00E23254" w:rsidRDefault="00E23254" w:rsidP="00F51D37">
      <w:pPr>
        <w:pStyle w:val="a3"/>
        <w:numPr>
          <w:ilvl w:val="0"/>
          <w:numId w:val="8"/>
        </w:numPr>
        <w:spacing w:before="100" w:beforeAutospacing="1" w:after="100" w:afterAutospacing="1"/>
        <w:ind w:right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Интерактивная математика. Электронное пособие. 5-6кл. 2003г.</w:t>
      </w:r>
    </w:p>
    <w:p w:rsidR="00E23254" w:rsidRDefault="00E23254" w:rsidP="00F51D37">
      <w:pPr>
        <w:pStyle w:val="a3"/>
        <w:numPr>
          <w:ilvl w:val="0"/>
          <w:numId w:val="8"/>
        </w:numPr>
        <w:spacing w:before="100" w:beforeAutospacing="1" w:after="100" w:afterAutospacing="1"/>
        <w:ind w:right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Практикум. Математика. Электронное </w:t>
      </w:r>
      <w:r w:rsidR="00005BC8">
        <w:rPr>
          <w:color w:val="000000"/>
          <w:sz w:val="28"/>
          <w:szCs w:val="28"/>
        </w:rPr>
        <w:t>пособие. Дрофа. 2004г</w:t>
      </w:r>
    </w:p>
    <w:p w:rsidR="00005BC8" w:rsidRDefault="00005BC8" w:rsidP="00F51D37">
      <w:pPr>
        <w:pStyle w:val="a3"/>
        <w:numPr>
          <w:ilvl w:val="0"/>
          <w:numId w:val="8"/>
        </w:numPr>
        <w:spacing w:before="100" w:beforeAutospacing="1" w:after="100" w:afterAutospacing="1"/>
        <w:ind w:right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Журнал «Математика в школе». Все с 1994г.</w:t>
      </w:r>
    </w:p>
    <w:p w:rsidR="00005BC8" w:rsidRDefault="00005BC8" w:rsidP="00F51D37">
      <w:pPr>
        <w:pStyle w:val="a3"/>
        <w:numPr>
          <w:ilvl w:val="0"/>
          <w:numId w:val="8"/>
        </w:numPr>
        <w:spacing w:before="100" w:beforeAutospacing="1" w:after="100" w:afterAutospacing="1"/>
        <w:ind w:right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Журнал «Первое сентября».2006г.</w:t>
      </w:r>
    </w:p>
    <w:p w:rsidR="00005BC8" w:rsidRDefault="00005BC8" w:rsidP="00F51D37">
      <w:pPr>
        <w:pStyle w:val="a3"/>
        <w:numPr>
          <w:ilvl w:val="0"/>
          <w:numId w:val="8"/>
        </w:numPr>
        <w:spacing w:before="100" w:beforeAutospacing="1" w:after="100" w:afterAutospacing="1"/>
        <w:ind w:right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Газета « Первое сентября» 2003, 2004г</w:t>
      </w:r>
    </w:p>
    <w:p w:rsidR="00005BC8" w:rsidRDefault="00005BC8" w:rsidP="00F51D37">
      <w:pPr>
        <w:pStyle w:val="a3"/>
        <w:numPr>
          <w:ilvl w:val="0"/>
          <w:numId w:val="8"/>
        </w:numPr>
        <w:spacing w:before="100" w:beforeAutospacing="1" w:after="100" w:afterAutospacing="1"/>
        <w:ind w:right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Тесты к школьному курсу. 5 кл. М., Аст - Пресс. 1999г</w:t>
      </w:r>
    </w:p>
    <w:p w:rsidR="00005BC8" w:rsidRDefault="00005BC8" w:rsidP="00F51D37">
      <w:pPr>
        <w:pStyle w:val="a3"/>
        <w:numPr>
          <w:ilvl w:val="0"/>
          <w:numId w:val="8"/>
        </w:numPr>
        <w:spacing w:before="100" w:beforeAutospacing="1" w:after="100" w:afterAutospacing="1"/>
        <w:ind w:right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Разноуровневые контрольные работы. Дидакт. разд. Материал</w:t>
      </w:r>
    </w:p>
    <w:p w:rsidR="00005BC8" w:rsidRDefault="00005BC8" w:rsidP="00F51D37">
      <w:pPr>
        <w:pStyle w:val="a3"/>
        <w:numPr>
          <w:ilvl w:val="0"/>
          <w:numId w:val="8"/>
        </w:numPr>
        <w:spacing w:before="100" w:beforeAutospacing="1" w:after="100" w:afterAutospacing="1"/>
        <w:ind w:right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Нестандартные уроки математики. 5-9кл. М., Просвещение</w:t>
      </w:r>
    </w:p>
    <w:p w:rsidR="00005BC8" w:rsidRDefault="00005BC8" w:rsidP="00F51D37">
      <w:pPr>
        <w:pStyle w:val="a3"/>
        <w:numPr>
          <w:ilvl w:val="0"/>
          <w:numId w:val="8"/>
        </w:numPr>
        <w:spacing w:before="100" w:beforeAutospacing="1" w:after="100" w:afterAutospacing="1"/>
        <w:ind w:right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Проверочные работы по математике. 5-8 кл. Дудницын. М., Просвещение,1999г</w:t>
      </w:r>
    </w:p>
    <w:p w:rsidR="009D2867" w:rsidRDefault="009D2867" w:rsidP="00F51D37">
      <w:pPr>
        <w:pStyle w:val="a3"/>
        <w:numPr>
          <w:ilvl w:val="0"/>
          <w:numId w:val="8"/>
        </w:numPr>
        <w:spacing w:before="100" w:beforeAutospacing="1" w:after="100" w:afterAutospacing="1"/>
        <w:ind w:right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Методические рекомендации по обучению </w:t>
      </w:r>
      <w:r w:rsidR="00DE00A9">
        <w:rPr>
          <w:color w:val="000000"/>
          <w:sz w:val="28"/>
          <w:szCs w:val="28"/>
        </w:rPr>
        <w:t>математике. М</w:t>
      </w:r>
      <w:r>
        <w:rPr>
          <w:color w:val="000000"/>
          <w:sz w:val="28"/>
          <w:szCs w:val="28"/>
        </w:rPr>
        <w:t>., 2002г</w:t>
      </w:r>
    </w:p>
    <w:p w:rsidR="009D2867" w:rsidRDefault="009D2867" w:rsidP="00F51D37">
      <w:pPr>
        <w:pStyle w:val="a3"/>
        <w:numPr>
          <w:ilvl w:val="0"/>
          <w:numId w:val="8"/>
        </w:numPr>
        <w:spacing w:before="100" w:beforeAutospacing="1" w:after="100" w:afterAutospacing="1"/>
        <w:ind w:right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Информационные технологии на </w:t>
      </w:r>
      <w:r w:rsidR="00DE00A9">
        <w:rPr>
          <w:color w:val="000000"/>
          <w:sz w:val="28"/>
          <w:szCs w:val="28"/>
        </w:rPr>
        <w:t>уроках. Волгоград, 2008г</w:t>
      </w:r>
    </w:p>
    <w:p w:rsidR="00DE00A9" w:rsidRDefault="00DE00A9" w:rsidP="00F51D37">
      <w:pPr>
        <w:pStyle w:val="a3"/>
        <w:numPr>
          <w:ilvl w:val="0"/>
          <w:numId w:val="8"/>
        </w:numPr>
        <w:spacing w:before="100" w:beforeAutospacing="1" w:after="100" w:afterAutospacing="1"/>
        <w:ind w:right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Дидактические игры на уроках математики. Коваленко В.Г., М. Просвещение, 1990г.</w:t>
      </w:r>
    </w:p>
    <w:p w:rsidR="00DE00A9" w:rsidRDefault="00DE00A9" w:rsidP="00F51D37">
      <w:pPr>
        <w:pStyle w:val="a3"/>
        <w:numPr>
          <w:ilvl w:val="0"/>
          <w:numId w:val="8"/>
        </w:numPr>
        <w:spacing w:before="100" w:beforeAutospacing="1" w:after="100" w:afterAutospacing="1"/>
        <w:ind w:right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Организация контроля знаний учащихся в обучении </w:t>
      </w:r>
      <w:r w:rsidR="003F665A">
        <w:rPr>
          <w:color w:val="000000"/>
          <w:sz w:val="28"/>
          <w:szCs w:val="28"/>
        </w:rPr>
        <w:t>математике. М</w:t>
      </w:r>
      <w:r>
        <w:rPr>
          <w:color w:val="000000"/>
          <w:sz w:val="28"/>
          <w:szCs w:val="28"/>
        </w:rPr>
        <w:t>., Просвещение, 1980г</w:t>
      </w:r>
    </w:p>
    <w:p w:rsidR="007873B4" w:rsidRDefault="007873B4" w:rsidP="007873B4">
      <w:pPr>
        <w:spacing w:before="100" w:beforeAutospacing="1" w:after="100" w:afterAutospacing="1"/>
        <w:ind w:right="300"/>
        <w:jc w:val="both"/>
        <w:rPr>
          <w:color w:val="000000"/>
          <w:sz w:val="28"/>
          <w:szCs w:val="28"/>
        </w:rPr>
      </w:pPr>
    </w:p>
    <w:p w:rsidR="007873B4" w:rsidRPr="007873B4" w:rsidRDefault="007873B4" w:rsidP="007873B4">
      <w:pPr>
        <w:spacing w:before="100" w:beforeAutospacing="1" w:after="100" w:afterAutospacing="1"/>
        <w:ind w:right="300"/>
        <w:jc w:val="both"/>
        <w:rPr>
          <w:color w:val="000000"/>
          <w:sz w:val="28"/>
          <w:szCs w:val="28"/>
        </w:rPr>
      </w:pPr>
    </w:p>
    <w:p w:rsidR="00005BC8" w:rsidRPr="00F51D37" w:rsidRDefault="00005BC8" w:rsidP="00005BC8">
      <w:pPr>
        <w:pStyle w:val="a3"/>
        <w:spacing w:before="100" w:beforeAutospacing="1" w:after="100" w:afterAutospacing="1"/>
        <w:ind w:right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558D3" w:rsidRPr="00D06BFB" w:rsidRDefault="008558D3" w:rsidP="008558D3">
      <w:pPr>
        <w:tabs>
          <w:tab w:val="left" w:pos="4185"/>
        </w:tabs>
        <w:ind w:firstLine="540"/>
        <w:jc w:val="both"/>
        <w:rPr>
          <w:sz w:val="28"/>
          <w:szCs w:val="28"/>
        </w:rPr>
      </w:pPr>
    </w:p>
    <w:p w:rsidR="00DF7F7C" w:rsidRPr="00D06BFB" w:rsidRDefault="00DF7F7C" w:rsidP="00DF7F7C">
      <w:pPr>
        <w:jc w:val="center"/>
        <w:rPr>
          <w:b/>
          <w:sz w:val="28"/>
          <w:szCs w:val="28"/>
        </w:rPr>
      </w:pPr>
      <w:r w:rsidRPr="00D06BFB">
        <w:rPr>
          <w:b/>
          <w:sz w:val="28"/>
          <w:szCs w:val="28"/>
        </w:rPr>
        <w:t>Литература для учащихся</w:t>
      </w:r>
    </w:p>
    <w:p w:rsidR="008558D3" w:rsidRPr="00D06BFB" w:rsidRDefault="008558D3" w:rsidP="008558D3">
      <w:pPr>
        <w:tabs>
          <w:tab w:val="left" w:pos="4185"/>
        </w:tabs>
        <w:ind w:left="960"/>
        <w:jc w:val="both"/>
        <w:rPr>
          <w:sz w:val="28"/>
          <w:szCs w:val="28"/>
        </w:rPr>
      </w:pPr>
    </w:p>
    <w:p w:rsidR="00F51D37" w:rsidRDefault="00F51D37" w:rsidP="00F51D37">
      <w:pPr>
        <w:pStyle w:val="a3"/>
        <w:numPr>
          <w:ilvl w:val="0"/>
          <w:numId w:val="11"/>
        </w:numPr>
        <w:spacing w:before="100" w:beforeAutospacing="1" w:after="100" w:afterAutospacing="1"/>
        <w:ind w:right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Учебник. Математика 5кл.</w:t>
      </w:r>
      <w:r w:rsidR="00005BC8">
        <w:rPr>
          <w:color w:val="000000"/>
          <w:sz w:val="28"/>
          <w:szCs w:val="28"/>
        </w:rPr>
        <w:t>, Н</w:t>
      </w:r>
      <w:r>
        <w:rPr>
          <w:color w:val="000000"/>
          <w:sz w:val="28"/>
          <w:szCs w:val="28"/>
        </w:rPr>
        <w:t>.Виленкин.,Мнемозина, 2007</w:t>
      </w:r>
      <w:r w:rsidR="00E23254">
        <w:rPr>
          <w:color w:val="000000"/>
          <w:sz w:val="28"/>
          <w:szCs w:val="28"/>
        </w:rPr>
        <w:t>г.</w:t>
      </w:r>
    </w:p>
    <w:p w:rsidR="00E23254" w:rsidRDefault="00005BC8" w:rsidP="00F51D37">
      <w:pPr>
        <w:pStyle w:val="a3"/>
        <w:numPr>
          <w:ilvl w:val="0"/>
          <w:numId w:val="11"/>
        </w:numPr>
        <w:spacing w:before="100" w:beforeAutospacing="1" w:after="100" w:afterAutospacing="1"/>
        <w:ind w:right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Журнал « Математика для школьников».2007г</w:t>
      </w:r>
    </w:p>
    <w:p w:rsidR="00005BC8" w:rsidRDefault="00005BC8" w:rsidP="00F51D37">
      <w:pPr>
        <w:pStyle w:val="a3"/>
        <w:numPr>
          <w:ilvl w:val="0"/>
          <w:numId w:val="11"/>
        </w:numPr>
        <w:spacing w:before="100" w:beforeAutospacing="1" w:after="100" w:afterAutospacing="1"/>
        <w:ind w:right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Справочник школьника. М</w:t>
      </w:r>
      <w:r w:rsidR="009D2867">
        <w:rPr>
          <w:color w:val="000000"/>
          <w:sz w:val="28"/>
          <w:szCs w:val="28"/>
        </w:rPr>
        <w:t>атематика. М., Аст-Пресс, 2002г.</w:t>
      </w:r>
    </w:p>
    <w:p w:rsidR="009D2867" w:rsidRDefault="009D2867" w:rsidP="00F51D37">
      <w:pPr>
        <w:pStyle w:val="a3"/>
        <w:numPr>
          <w:ilvl w:val="0"/>
          <w:numId w:val="11"/>
        </w:numPr>
        <w:spacing w:before="100" w:beforeAutospacing="1" w:after="100" w:afterAutospacing="1"/>
        <w:ind w:right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365 задач. Умникам и умницам. 4 видов. М., Аст-Пресс, 2004г.</w:t>
      </w:r>
    </w:p>
    <w:p w:rsidR="009D2867" w:rsidRDefault="00DE00A9" w:rsidP="00F51D37">
      <w:pPr>
        <w:pStyle w:val="a3"/>
        <w:numPr>
          <w:ilvl w:val="0"/>
          <w:numId w:val="11"/>
        </w:numPr>
        <w:spacing w:before="100" w:beforeAutospacing="1" w:after="100" w:afterAutospacing="1"/>
        <w:ind w:right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Школьные математические </w:t>
      </w:r>
      <w:r w:rsidR="003F665A">
        <w:rPr>
          <w:color w:val="000000"/>
          <w:sz w:val="28"/>
          <w:szCs w:val="28"/>
        </w:rPr>
        <w:t>олимпиады. М</w:t>
      </w:r>
      <w:r>
        <w:rPr>
          <w:color w:val="000000"/>
          <w:sz w:val="28"/>
          <w:szCs w:val="28"/>
        </w:rPr>
        <w:t>., Дрофа, 2001г.</w:t>
      </w:r>
    </w:p>
    <w:p w:rsidR="00DE00A9" w:rsidRDefault="00DE00A9" w:rsidP="00F51D37">
      <w:pPr>
        <w:pStyle w:val="a3"/>
        <w:numPr>
          <w:ilvl w:val="0"/>
          <w:numId w:val="11"/>
        </w:numPr>
        <w:spacing w:before="100" w:beforeAutospacing="1" w:after="100" w:afterAutospacing="1"/>
        <w:ind w:right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За страницами учебника математики.Пичурин Л.В., М., Просвещение, 1990г.</w:t>
      </w:r>
    </w:p>
    <w:p w:rsidR="00DE00A9" w:rsidRDefault="00DE00A9" w:rsidP="00F51D37">
      <w:pPr>
        <w:pStyle w:val="a3"/>
        <w:numPr>
          <w:ilvl w:val="0"/>
          <w:numId w:val="11"/>
        </w:numPr>
        <w:spacing w:before="100" w:beforeAutospacing="1" w:after="100" w:afterAutospacing="1"/>
        <w:ind w:right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в корень. Маковецкий П.В.М., изд. «Наука», 1984г.</w:t>
      </w:r>
    </w:p>
    <w:p w:rsidR="00DE00A9" w:rsidRDefault="00DE00A9" w:rsidP="00F51D37">
      <w:pPr>
        <w:pStyle w:val="a3"/>
        <w:numPr>
          <w:ilvl w:val="0"/>
          <w:numId w:val="11"/>
        </w:numPr>
        <w:spacing w:before="100" w:beforeAutospacing="1" w:after="100" w:afterAutospacing="1"/>
        <w:ind w:right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Математика в ребусах. Худодатова Л.М.М., «Школьная Пресса», 2002г.</w:t>
      </w:r>
    </w:p>
    <w:p w:rsidR="00DE00A9" w:rsidRDefault="00DE00A9" w:rsidP="00F51D37">
      <w:pPr>
        <w:pStyle w:val="a3"/>
        <w:numPr>
          <w:ilvl w:val="0"/>
          <w:numId w:val="11"/>
        </w:numPr>
        <w:spacing w:before="100" w:beforeAutospacing="1" w:after="100" w:afterAutospacing="1"/>
        <w:ind w:right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Изучаем математику. Фридман Л.М.М., Просвещение, 1995г</w:t>
      </w:r>
    </w:p>
    <w:p w:rsidR="007873B4" w:rsidRDefault="007873B4" w:rsidP="007873B4">
      <w:pPr>
        <w:spacing w:before="100" w:beforeAutospacing="1" w:after="100" w:afterAutospacing="1"/>
        <w:ind w:right="300"/>
        <w:jc w:val="both"/>
        <w:rPr>
          <w:color w:val="000000"/>
          <w:sz w:val="28"/>
          <w:szCs w:val="28"/>
        </w:rPr>
      </w:pPr>
    </w:p>
    <w:p w:rsidR="007873B4" w:rsidRDefault="007873B4" w:rsidP="007873B4">
      <w:pPr>
        <w:spacing w:before="100" w:beforeAutospacing="1" w:after="100" w:afterAutospacing="1"/>
        <w:ind w:right="300"/>
        <w:jc w:val="both"/>
        <w:rPr>
          <w:color w:val="000000"/>
          <w:sz w:val="28"/>
          <w:szCs w:val="28"/>
        </w:rPr>
      </w:pPr>
    </w:p>
    <w:p w:rsidR="007873B4" w:rsidRDefault="007873B4" w:rsidP="007873B4">
      <w:pPr>
        <w:spacing w:before="100" w:beforeAutospacing="1" w:after="100" w:afterAutospacing="1"/>
        <w:ind w:right="300"/>
        <w:jc w:val="both"/>
        <w:rPr>
          <w:color w:val="000000"/>
          <w:sz w:val="28"/>
          <w:szCs w:val="28"/>
        </w:rPr>
      </w:pPr>
    </w:p>
    <w:p w:rsidR="007873B4" w:rsidRDefault="007873B4" w:rsidP="007873B4">
      <w:pPr>
        <w:spacing w:before="100" w:beforeAutospacing="1" w:after="100" w:afterAutospacing="1"/>
        <w:ind w:right="300"/>
        <w:jc w:val="both"/>
        <w:rPr>
          <w:color w:val="000000"/>
          <w:sz w:val="28"/>
          <w:szCs w:val="28"/>
        </w:rPr>
      </w:pPr>
    </w:p>
    <w:p w:rsidR="007873B4" w:rsidRDefault="007873B4" w:rsidP="007873B4">
      <w:pPr>
        <w:spacing w:before="100" w:beforeAutospacing="1" w:after="100" w:afterAutospacing="1"/>
        <w:ind w:right="300"/>
        <w:jc w:val="both"/>
        <w:rPr>
          <w:color w:val="000000"/>
          <w:sz w:val="28"/>
          <w:szCs w:val="28"/>
        </w:rPr>
      </w:pPr>
    </w:p>
    <w:p w:rsidR="00CF1482" w:rsidRDefault="00CF1482" w:rsidP="00CF1482">
      <w:pPr>
        <w:rPr>
          <w:color w:val="000000"/>
          <w:sz w:val="28"/>
          <w:szCs w:val="28"/>
        </w:rPr>
      </w:pPr>
    </w:p>
    <w:p w:rsidR="00B216EF" w:rsidRDefault="00B216EF" w:rsidP="00CF1482">
      <w:pPr>
        <w:jc w:val="center"/>
        <w:rPr>
          <w:sz w:val="56"/>
          <w:szCs w:val="56"/>
        </w:rPr>
      </w:pPr>
      <w:bookmarkStart w:id="0" w:name="OLE_LINK1"/>
      <w:bookmarkStart w:id="1" w:name="OLE_LINK2"/>
      <w:r>
        <w:rPr>
          <w:sz w:val="56"/>
          <w:szCs w:val="56"/>
        </w:rPr>
        <w:lastRenderedPageBreak/>
        <w:t>Календарно – тематический план.</w:t>
      </w:r>
    </w:p>
    <w:p w:rsidR="00156903" w:rsidRDefault="00156903" w:rsidP="00156903">
      <w:pPr>
        <w:jc w:val="center"/>
        <w:rPr>
          <w:sz w:val="28"/>
          <w:szCs w:val="28"/>
        </w:rPr>
      </w:pPr>
      <w:r>
        <w:rPr>
          <w:sz w:val="56"/>
          <w:szCs w:val="56"/>
        </w:rPr>
        <w:t>5класс.</w:t>
      </w:r>
      <w:r>
        <w:rPr>
          <w:sz w:val="28"/>
          <w:szCs w:val="28"/>
        </w:rPr>
        <w:t xml:space="preserve">  5ч.  в  неделю, 170ч в год.  Учебник </w:t>
      </w:r>
      <w:r w:rsidR="000576C7">
        <w:rPr>
          <w:sz w:val="28"/>
          <w:szCs w:val="28"/>
        </w:rPr>
        <w:t>Н. Виленкина</w:t>
      </w:r>
      <w:r>
        <w:rPr>
          <w:sz w:val="28"/>
          <w:szCs w:val="28"/>
        </w:rPr>
        <w:t>.</w:t>
      </w:r>
    </w:p>
    <w:p w:rsidR="00156903" w:rsidRDefault="00156903" w:rsidP="00156903">
      <w:pPr>
        <w:jc w:val="center"/>
        <w:rPr>
          <w:b/>
          <w:sz w:val="28"/>
          <w:szCs w:val="28"/>
        </w:rPr>
      </w:pPr>
      <w:r w:rsidRPr="008621B5">
        <w:rPr>
          <w:b/>
          <w:sz w:val="28"/>
          <w:szCs w:val="28"/>
        </w:rPr>
        <w:t>1 четверть.</w:t>
      </w:r>
    </w:p>
    <w:p w:rsidR="00677D41" w:rsidRPr="008621B5" w:rsidRDefault="00677D41" w:rsidP="00156903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392"/>
        <w:gridCol w:w="3544"/>
        <w:gridCol w:w="567"/>
        <w:gridCol w:w="1275"/>
        <w:gridCol w:w="3119"/>
        <w:gridCol w:w="2693"/>
        <w:gridCol w:w="2977"/>
        <w:gridCol w:w="18"/>
        <w:gridCol w:w="82"/>
      </w:tblGrid>
      <w:tr w:rsidR="00B216EF" w:rsidTr="00B216EF">
        <w:trPr>
          <w:cantSplit/>
          <w:trHeight w:val="1134"/>
        </w:trPr>
        <w:tc>
          <w:tcPr>
            <w:tcW w:w="392" w:type="dxa"/>
          </w:tcPr>
          <w:p w:rsidR="00B216EF" w:rsidRPr="00AB1EC1" w:rsidRDefault="00B216EF" w:rsidP="00B31083">
            <w:pPr>
              <w:jc w:val="center"/>
            </w:pPr>
            <w:r w:rsidRPr="00AB1EC1">
              <w:t>№</w:t>
            </w:r>
          </w:p>
        </w:tc>
        <w:tc>
          <w:tcPr>
            <w:tcW w:w="3544" w:type="dxa"/>
          </w:tcPr>
          <w:p w:rsidR="00B216EF" w:rsidRPr="00AB1EC1" w:rsidRDefault="00B216EF" w:rsidP="00B31083">
            <w:pPr>
              <w:jc w:val="center"/>
            </w:pPr>
            <w:r w:rsidRPr="00AB1EC1">
              <w:t>Содержание материала</w:t>
            </w:r>
          </w:p>
        </w:tc>
        <w:tc>
          <w:tcPr>
            <w:tcW w:w="567" w:type="dxa"/>
          </w:tcPr>
          <w:p w:rsidR="00B216EF" w:rsidRPr="00AB1EC1" w:rsidRDefault="00B216EF" w:rsidP="00B31083">
            <w:pPr>
              <w:jc w:val="center"/>
            </w:pPr>
            <w:r w:rsidRPr="00AB1EC1">
              <w:t>Кол-во уроков</w:t>
            </w:r>
          </w:p>
        </w:tc>
        <w:tc>
          <w:tcPr>
            <w:tcW w:w="1275" w:type="dxa"/>
          </w:tcPr>
          <w:p w:rsidR="00B216EF" w:rsidRDefault="00B216EF">
            <w:pPr>
              <w:spacing w:after="200" w:line="276" w:lineRule="auto"/>
            </w:pPr>
            <w:r>
              <w:t>сроки</w:t>
            </w:r>
          </w:p>
          <w:p w:rsidR="00B216EF" w:rsidRDefault="00B216EF">
            <w:pPr>
              <w:spacing w:after="200" w:line="276" w:lineRule="auto"/>
            </w:pPr>
          </w:p>
          <w:p w:rsidR="00B216EF" w:rsidRDefault="00B216EF">
            <w:pPr>
              <w:spacing w:after="200" w:line="276" w:lineRule="auto"/>
            </w:pPr>
          </w:p>
          <w:p w:rsidR="00B216EF" w:rsidRPr="00AB1EC1" w:rsidRDefault="00B216EF" w:rsidP="00B216EF">
            <w:pPr>
              <w:jc w:val="center"/>
            </w:pPr>
          </w:p>
        </w:tc>
        <w:tc>
          <w:tcPr>
            <w:tcW w:w="3119" w:type="dxa"/>
          </w:tcPr>
          <w:p w:rsidR="00B216EF" w:rsidRPr="00AB1EC1" w:rsidRDefault="00B216EF" w:rsidP="00B31083">
            <w:pPr>
              <w:jc w:val="center"/>
              <w:rPr>
                <w:sz w:val="20"/>
                <w:szCs w:val="20"/>
              </w:rPr>
            </w:pPr>
            <w:r w:rsidRPr="00AB1EC1">
              <w:rPr>
                <w:sz w:val="20"/>
                <w:szCs w:val="20"/>
              </w:rPr>
              <w:t>Цели и задачи</w:t>
            </w:r>
          </w:p>
        </w:tc>
        <w:tc>
          <w:tcPr>
            <w:tcW w:w="2693" w:type="dxa"/>
          </w:tcPr>
          <w:p w:rsidR="00B216EF" w:rsidRPr="00AB1EC1" w:rsidRDefault="00B216EF" w:rsidP="00B31083">
            <w:pPr>
              <w:jc w:val="center"/>
              <w:rPr>
                <w:sz w:val="20"/>
                <w:szCs w:val="20"/>
              </w:rPr>
            </w:pPr>
            <w:r w:rsidRPr="00AB1EC1">
              <w:rPr>
                <w:sz w:val="20"/>
                <w:szCs w:val="20"/>
              </w:rPr>
              <w:t>Основные понятия</w:t>
            </w:r>
          </w:p>
        </w:tc>
        <w:tc>
          <w:tcPr>
            <w:tcW w:w="3077" w:type="dxa"/>
            <w:gridSpan w:val="3"/>
          </w:tcPr>
          <w:p w:rsidR="00B216EF" w:rsidRPr="00AB1EC1" w:rsidRDefault="00B216EF" w:rsidP="00B31083">
            <w:pPr>
              <w:jc w:val="center"/>
              <w:rPr>
                <w:sz w:val="20"/>
                <w:szCs w:val="20"/>
              </w:rPr>
            </w:pPr>
            <w:r w:rsidRPr="00AB1EC1">
              <w:rPr>
                <w:sz w:val="20"/>
                <w:szCs w:val="20"/>
              </w:rPr>
              <w:t>Виды контроля</w:t>
            </w:r>
          </w:p>
        </w:tc>
      </w:tr>
      <w:tr w:rsidR="00B216EF" w:rsidTr="00B216EF">
        <w:tc>
          <w:tcPr>
            <w:tcW w:w="392" w:type="dxa"/>
          </w:tcPr>
          <w:p w:rsidR="00B216EF" w:rsidRPr="00AB1EC1" w:rsidRDefault="00B216EF" w:rsidP="00B31083">
            <w:pPr>
              <w:jc w:val="center"/>
            </w:pPr>
            <w:r w:rsidRPr="00AB1EC1">
              <w:t>1</w:t>
            </w:r>
          </w:p>
        </w:tc>
        <w:tc>
          <w:tcPr>
            <w:tcW w:w="3544" w:type="dxa"/>
          </w:tcPr>
          <w:p w:rsidR="00B216EF" w:rsidRPr="00AB1EC1" w:rsidRDefault="00B216EF" w:rsidP="00B31083">
            <w:pPr>
              <w:jc w:val="center"/>
            </w:pPr>
            <w:r w:rsidRPr="00AB1EC1">
              <w:rPr>
                <w:b/>
              </w:rPr>
              <w:t>Натуральные числа</w:t>
            </w:r>
            <w:r w:rsidRPr="00AB1EC1">
              <w:t>.</w:t>
            </w:r>
          </w:p>
          <w:p w:rsidR="00B216EF" w:rsidRPr="00AB1EC1" w:rsidRDefault="00B216EF" w:rsidP="00B31083">
            <w:pPr>
              <w:jc w:val="center"/>
            </w:pPr>
            <w:r w:rsidRPr="00AB1EC1">
              <w:t>Введение. Диагностический контроль.</w:t>
            </w:r>
          </w:p>
          <w:p w:rsidR="00B216EF" w:rsidRPr="00AB1EC1" w:rsidRDefault="00B216EF" w:rsidP="00B31083">
            <w:pPr>
              <w:jc w:val="center"/>
            </w:pPr>
            <w:r w:rsidRPr="00AB1EC1">
              <w:t>Обозначение натуральных чисел.</w:t>
            </w:r>
          </w:p>
        </w:tc>
        <w:tc>
          <w:tcPr>
            <w:tcW w:w="567" w:type="dxa"/>
          </w:tcPr>
          <w:p w:rsidR="00B216EF" w:rsidRPr="00AB1EC1" w:rsidRDefault="00B216EF" w:rsidP="00B31083">
            <w:pPr>
              <w:jc w:val="center"/>
            </w:pPr>
            <w:r w:rsidRPr="00AB1EC1">
              <w:rPr>
                <w:b/>
              </w:rPr>
              <w:t>18</w:t>
            </w:r>
            <w:r w:rsidRPr="00AB1EC1">
              <w:t>.</w:t>
            </w:r>
          </w:p>
          <w:p w:rsidR="00B216EF" w:rsidRPr="00AB1EC1" w:rsidRDefault="00B216EF" w:rsidP="00B31083">
            <w:pPr>
              <w:jc w:val="center"/>
            </w:pPr>
            <w:r w:rsidRPr="00AB1EC1">
              <w:t>2</w:t>
            </w:r>
          </w:p>
          <w:p w:rsidR="00B216EF" w:rsidRPr="00AB1EC1" w:rsidRDefault="00B216EF" w:rsidP="00B31083">
            <w:pPr>
              <w:jc w:val="center"/>
            </w:pPr>
          </w:p>
          <w:p w:rsidR="00B216EF" w:rsidRPr="00AB1EC1" w:rsidRDefault="00B216EF" w:rsidP="00B31083">
            <w:pPr>
              <w:jc w:val="center"/>
            </w:pPr>
            <w:r w:rsidRPr="00AB1EC1">
              <w:t>2</w:t>
            </w:r>
          </w:p>
        </w:tc>
        <w:tc>
          <w:tcPr>
            <w:tcW w:w="1275" w:type="dxa"/>
            <w:vMerge w:val="restart"/>
          </w:tcPr>
          <w:p w:rsidR="00B216EF" w:rsidRDefault="00B216EF">
            <w:pPr>
              <w:spacing w:after="200" w:line="276" w:lineRule="auto"/>
            </w:pPr>
          </w:p>
          <w:p w:rsidR="00B216EF" w:rsidRDefault="00B216EF">
            <w:pPr>
              <w:spacing w:after="200" w:line="276" w:lineRule="auto"/>
            </w:pPr>
            <w:r>
              <w:t>.</w:t>
            </w:r>
          </w:p>
          <w:p w:rsidR="00B216EF" w:rsidRDefault="00B216EF">
            <w:pPr>
              <w:spacing w:after="200" w:line="276" w:lineRule="auto"/>
            </w:pPr>
          </w:p>
          <w:p w:rsidR="00B216EF" w:rsidRPr="00AB1EC1" w:rsidRDefault="00B216EF" w:rsidP="00B216EF">
            <w:pPr>
              <w:jc w:val="center"/>
            </w:pPr>
            <w:r>
              <w:t>1-14.09.</w:t>
            </w:r>
          </w:p>
        </w:tc>
        <w:tc>
          <w:tcPr>
            <w:tcW w:w="3119" w:type="dxa"/>
          </w:tcPr>
          <w:p w:rsidR="00B216EF" w:rsidRPr="00AC329D" w:rsidRDefault="00B216EF" w:rsidP="00B31083">
            <w:pPr>
              <w:jc w:val="center"/>
              <w:rPr>
                <w:sz w:val="20"/>
                <w:szCs w:val="20"/>
              </w:rPr>
            </w:pPr>
            <w:r w:rsidRPr="00AC329D">
              <w:rPr>
                <w:sz w:val="20"/>
                <w:szCs w:val="20"/>
              </w:rPr>
              <w:t>Систематизировать и обобщить сведения о натуральных числах, полученные в начальной школе</w:t>
            </w:r>
          </w:p>
        </w:tc>
        <w:tc>
          <w:tcPr>
            <w:tcW w:w="2693" w:type="dxa"/>
          </w:tcPr>
          <w:p w:rsidR="00B216EF" w:rsidRPr="00AC329D" w:rsidRDefault="00B216EF" w:rsidP="00B31083">
            <w:pPr>
              <w:jc w:val="center"/>
              <w:rPr>
                <w:sz w:val="20"/>
                <w:szCs w:val="20"/>
              </w:rPr>
            </w:pPr>
            <w:r w:rsidRPr="00AC329D">
              <w:rPr>
                <w:sz w:val="20"/>
                <w:szCs w:val="20"/>
              </w:rPr>
              <w:t>Натуральное число, цифра, десятичная запись числа, разряд, класс</w:t>
            </w:r>
          </w:p>
        </w:tc>
        <w:tc>
          <w:tcPr>
            <w:tcW w:w="3077" w:type="dxa"/>
            <w:gridSpan w:val="3"/>
          </w:tcPr>
          <w:p w:rsidR="00B216EF" w:rsidRPr="00765F3B" w:rsidRDefault="00B216EF" w:rsidP="00B31083">
            <w:pPr>
              <w:jc w:val="center"/>
              <w:rPr>
                <w:sz w:val="20"/>
                <w:szCs w:val="20"/>
              </w:rPr>
            </w:pPr>
            <w:r w:rsidRPr="00765F3B">
              <w:rPr>
                <w:sz w:val="20"/>
                <w:szCs w:val="20"/>
              </w:rPr>
              <w:t>По конечному результату (сверка результатов выполнения задания на доске, в тетради у друга, с образцом решения)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самост</w:t>
            </w:r>
            <w:proofErr w:type="spellEnd"/>
            <w:r>
              <w:rPr>
                <w:sz w:val="20"/>
                <w:szCs w:val="20"/>
              </w:rPr>
              <w:t>. работа</w:t>
            </w:r>
          </w:p>
        </w:tc>
      </w:tr>
      <w:tr w:rsidR="00B216EF" w:rsidTr="00B216EF">
        <w:trPr>
          <w:trHeight w:val="20"/>
        </w:trPr>
        <w:tc>
          <w:tcPr>
            <w:tcW w:w="392" w:type="dxa"/>
            <w:vMerge w:val="restart"/>
          </w:tcPr>
          <w:p w:rsidR="00B216EF" w:rsidRPr="00AB1EC1" w:rsidRDefault="00B216EF" w:rsidP="00B31083">
            <w:pPr>
              <w:jc w:val="center"/>
            </w:pPr>
            <w:r w:rsidRPr="00AB1EC1">
              <w:t>2</w:t>
            </w:r>
          </w:p>
        </w:tc>
        <w:tc>
          <w:tcPr>
            <w:tcW w:w="3544" w:type="dxa"/>
            <w:vMerge w:val="restart"/>
          </w:tcPr>
          <w:p w:rsidR="00B216EF" w:rsidRPr="00AB1EC1" w:rsidRDefault="00B216EF" w:rsidP="00B31083">
            <w:pPr>
              <w:jc w:val="center"/>
            </w:pPr>
            <w:r w:rsidRPr="00AB1EC1">
              <w:t>Отрезок. Длина отрезка. Треугольник.</w:t>
            </w:r>
          </w:p>
        </w:tc>
        <w:tc>
          <w:tcPr>
            <w:tcW w:w="567" w:type="dxa"/>
            <w:vMerge w:val="restart"/>
          </w:tcPr>
          <w:p w:rsidR="00B216EF" w:rsidRPr="00AB1EC1" w:rsidRDefault="00B216EF" w:rsidP="00B31083">
            <w:pPr>
              <w:jc w:val="center"/>
            </w:pPr>
            <w:r w:rsidRPr="00AB1EC1">
              <w:t>3</w:t>
            </w:r>
          </w:p>
        </w:tc>
        <w:tc>
          <w:tcPr>
            <w:tcW w:w="1275" w:type="dxa"/>
            <w:vMerge/>
          </w:tcPr>
          <w:p w:rsidR="00B216EF" w:rsidRPr="00AB1EC1" w:rsidRDefault="00B216EF" w:rsidP="00B216EF">
            <w:pPr>
              <w:jc w:val="center"/>
            </w:pPr>
          </w:p>
        </w:tc>
        <w:tc>
          <w:tcPr>
            <w:tcW w:w="3119" w:type="dxa"/>
          </w:tcPr>
          <w:p w:rsidR="00B216EF" w:rsidRPr="00855CBB" w:rsidRDefault="00B216EF" w:rsidP="00B31083">
            <w:pPr>
              <w:jc w:val="center"/>
              <w:rPr>
                <w:sz w:val="20"/>
                <w:szCs w:val="20"/>
              </w:rPr>
            </w:pPr>
            <w:r w:rsidRPr="00855CBB">
              <w:rPr>
                <w:sz w:val="20"/>
                <w:szCs w:val="20"/>
              </w:rPr>
              <w:t xml:space="preserve">Формирование навыков измерения отрезков и построения при помощи линейки, </w:t>
            </w:r>
          </w:p>
        </w:tc>
        <w:tc>
          <w:tcPr>
            <w:tcW w:w="2693" w:type="dxa"/>
            <w:vMerge w:val="restart"/>
          </w:tcPr>
          <w:p w:rsidR="00B216EF" w:rsidRPr="00855CBB" w:rsidRDefault="00B216EF" w:rsidP="00B31083">
            <w:pPr>
              <w:jc w:val="center"/>
              <w:rPr>
                <w:sz w:val="20"/>
                <w:szCs w:val="20"/>
              </w:rPr>
            </w:pPr>
            <w:r w:rsidRPr="00855CBB">
              <w:rPr>
                <w:sz w:val="20"/>
                <w:szCs w:val="20"/>
              </w:rPr>
              <w:t>Отрезок, равные отрезки, длина отрезка, расстояние между точками, треугольник, вершина и стороны треугольника, многоугольник</w:t>
            </w:r>
          </w:p>
        </w:tc>
        <w:tc>
          <w:tcPr>
            <w:tcW w:w="3077" w:type="dxa"/>
            <w:gridSpan w:val="3"/>
            <w:vMerge w:val="restart"/>
          </w:tcPr>
          <w:p w:rsidR="00B216EF" w:rsidRDefault="00B216EF" w:rsidP="00B31083">
            <w:pPr>
              <w:jc w:val="center"/>
              <w:rPr>
                <w:sz w:val="20"/>
                <w:szCs w:val="20"/>
              </w:rPr>
            </w:pPr>
            <w:r w:rsidRPr="002A1D3C">
              <w:rPr>
                <w:sz w:val="20"/>
                <w:szCs w:val="20"/>
              </w:rPr>
              <w:t xml:space="preserve">Пошаговый ( </w:t>
            </w:r>
            <w:proofErr w:type="spellStart"/>
            <w:r w:rsidRPr="002A1D3C">
              <w:rPr>
                <w:sz w:val="20"/>
                <w:szCs w:val="20"/>
              </w:rPr>
              <w:t>научение</w:t>
            </w:r>
            <w:proofErr w:type="spellEnd"/>
            <w:r w:rsidRPr="002A1D3C">
              <w:rPr>
                <w:sz w:val="20"/>
                <w:szCs w:val="20"/>
              </w:rPr>
              <w:t xml:space="preserve"> приемам построения, измерения отрезков), внешний контроль</w:t>
            </w:r>
            <w:r>
              <w:rPr>
                <w:sz w:val="20"/>
                <w:szCs w:val="20"/>
              </w:rPr>
              <w:t xml:space="preserve">, </w:t>
            </w:r>
          </w:p>
          <w:p w:rsidR="00B216EF" w:rsidRPr="002A1D3C" w:rsidRDefault="00B216EF" w:rsidP="00B31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у доски под контролем учителя.</w:t>
            </w:r>
          </w:p>
        </w:tc>
      </w:tr>
      <w:tr w:rsidR="00B216EF" w:rsidTr="00B216EF">
        <w:trPr>
          <w:trHeight w:val="885"/>
        </w:trPr>
        <w:tc>
          <w:tcPr>
            <w:tcW w:w="392" w:type="dxa"/>
            <w:vMerge/>
          </w:tcPr>
          <w:p w:rsidR="00B216EF" w:rsidRPr="00AB1EC1" w:rsidRDefault="00B216EF" w:rsidP="00B31083">
            <w:pPr>
              <w:jc w:val="center"/>
            </w:pPr>
          </w:p>
        </w:tc>
        <w:tc>
          <w:tcPr>
            <w:tcW w:w="3544" w:type="dxa"/>
            <w:vMerge/>
          </w:tcPr>
          <w:p w:rsidR="00B216EF" w:rsidRPr="00AB1EC1" w:rsidRDefault="00B216EF" w:rsidP="00B31083">
            <w:pPr>
              <w:jc w:val="center"/>
            </w:pPr>
          </w:p>
        </w:tc>
        <w:tc>
          <w:tcPr>
            <w:tcW w:w="567" w:type="dxa"/>
            <w:vMerge/>
          </w:tcPr>
          <w:p w:rsidR="00B216EF" w:rsidRPr="00AB1EC1" w:rsidRDefault="00B216EF" w:rsidP="00B31083">
            <w:pPr>
              <w:jc w:val="center"/>
            </w:pPr>
          </w:p>
        </w:tc>
        <w:tc>
          <w:tcPr>
            <w:tcW w:w="1275" w:type="dxa"/>
            <w:vMerge/>
          </w:tcPr>
          <w:p w:rsidR="00B216EF" w:rsidRPr="00AB1EC1" w:rsidRDefault="00B216EF" w:rsidP="00B216EF">
            <w:pPr>
              <w:jc w:val="center"/>
            </w:pPr>
          </w:p>
        </w:tc>
        <w:tc>
          <w:tcPr>
            <w:tcW w:w="3119" w:type="dxa"/>
          </w:tcPr>
          <w:p w:rsidR="00B216EF" w:rsidRPr="00855CBB" w:rsidRDefault="00B216EF" w:rsidP="00B31083">
            <w:pPr>
              <w:jc w:val="center"/>
              <w:rPr>
                <w:sz w:val="20"/>
                <w:szCs w:val="20"/>
              </w:rPr>
            </w:pPr>
            <w:r w:rsidRPr="00855CBB">
              <w:rPr>
                <w:sz w:val="20"/>
                <w:szCs w:val="20"/>
              </w:rPr>
              <w:t>ознакомление с элементами треугольника</w:t>
            </w:r>
            <w:r>
              <w:rPr>
                <w:sz w:val="20"/>
                <w:szCs w:val="20"/>
              </w:rPr>
              <w:t>, многоугольника</w:t>
            </w:r>
          </w:p>
        </w:tc>
        <w:tc>
          <w:tcPr>
            <w:tcW w:w="2693" w:type="dxa"/>
            <w:vMerge/>
          </w:tcPr>
          <w:p w:rsidR="00B216EF" w:rsidRPr="00855CBB" w:rsidRDefault="00B216EF" w:rsidP="00B310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7" w:type="dxa"/>
            <w:gridSpan w:val="3"/>
            <w:vMerge/>
          </w:tcPr>
          <w:p w:rsidR="00B216EF" w:rsidRPr="002A1D3C" w:rsidRDefault="00B216EF" w:rsidP="00B31083">
            <w:pPr>
              <w:jc w:val="center"/>
              <w:rPr>
                <w:sz w:val="20"/>
                <w:szCs w:val="20"/>
              </w:rPr>
            </w:pPr>
          </w:p>
        </w:tc>
      </w:tr>
      <w:tr w:rsidR="00B216EF" w:rsidTr="00B216EF">
        <w:trPr>
          <w:gridAfter w:val="1"/>
          <w:wAfter w:w="82" w:type="dxa"/>
        </w:trPr>
        <w:tc>
          <w:tcPr>
            <w:tcW w:w="392" w:type="dxa"/>
          </w:tcPr>
          <w:p w:rsidR="00B216EF" w:rsidRPr="00AB1EC1" w:rsidRDefault="00B216EF" w:rsidP="00B31083">
            <w:pPr>
              <w:jc w:val="center"/>
            </w:pPr>
            <w:r w:rsidRPr="00AB1EC1">
              <w:t>3</w:t>
            </w:r>
          </w:p>
        </w:tc>
        <w:tc>
          <w:tcPr>
            <w:tcW w:w="3544" w:type="dxa"/>
          </w:tcPr>
          <w:p w:rsidR="00B216EF" w:rsidRPr="00AB1EC1" w:rsidRDefault="00B216EF" w:rsidP="00B31083">
            <w:pPr>
              <w:jc w:val="center"/>
            </w:pPr>
            <w:r w:rsidRPr="00AB1EC1">
              <w:t>Плоскость и прямая Луч.</w:t>
            </w:r>
          </w:p>
        </w:tc>
        <w:tc>
          <w:tcPr>
            <w:tcW w:w="567" w:type="dxa"/>
          </w:tcPr>
          <w:p w:rsidR="00B216EF" w:rsidRPr="00AB1EC1" w:rsidRDefault="00B216EF" w:rsidP="00B31083">
            <w:pPr>
              <w:jc w:val="center"/>
            </w:pPr>
            <w:r w:rsidRPr="00AB1EC1">
              <w:t>3</w:t>
            </w:r>
          </w:p>
        </w:tc>
        <w:tc>
          <w:tcPr>
            <w:tcW w:w="1275" w:type="dxa"/>
            <w:vMerge/>
          </w:tcPr>
          <w:p w:rsidR="00B216EF" w:rsidRPr="00AB1EC1" w:rsidRDefault="00B216EF" w:rsidP="00B216EF">
            <w:pPr>
              <w:jc w:val="center"/>
            </w:pPr>
          </w:p>
        </w:tc>
        <w:tc>
          <w:tcPr>
            <w:tcW w:w="3119" w:type="dxa"/>
          </w:tcPr>
          <w:p w:rsidR="00B216EF" w:rsidRPr="005654DF" w:rsidRDefault="00B216EF" w:rsidP="00B31083">
            <w:pPr>
              <w:jc w:val="center"/>
              <w:rPr>
                <w:sz w:val="20"/>
                <w:szCs w:val="20"/>
              </w:rPr>
            </w:pPr>
            <w:r w:rsidRPr="005654DF">
              <w:rPr>
                <w:sz w:val="20"/>
                <w:szCs w:val="20"/>
              </w:rPr>
              <w:t xml:space="preserve">Формирование понятия плоскости, луча, дополнительных лучей, умения находить и называть прямую, луч строить их, формулировать определения </w:t>
            </w:r>
          </w:p>
        </w:tc>
        <w:tc>
          <w:tcPr>
            <w:tcW w:w="2693" w:type="dxa"/>
          </w:tcPr>
          <w:p w:rsidR="00B216EF" w:rsidRPr="005654DF" w:rsidRDefault="00B216EF" w:rsidP="00B31083">
            <w:pPr>
              <w:jc w:val="center"/>
              <w:rPr>
                <w:sz w:val="20"/>
                <w:szCs w:val="20"/>
              </w:rPr>
            </w:pPr>
            <w:r w:rsidRPr="005654DF">
              <w:rPr>
                <w:sz w:val="20"/>
                <w:szCs w:val="20"/>
              </w:rPr>
              <w:t>Плоскость, прямая, луч, дополнительные лучи,</w:t>
            </w:r>
          </w:p>
        </w:tc>
        <w:tc>
          <w:tcPr>
            <w:tcW w:w="2995" w:type="dxa"/>
            <w:gridSpan w:val="2"/>
          </w:tcPr>
          <w:p w:rsidR="00B216EF" w:rsidRDefault="00B216EF" w:rsidP="00B31083">
            <w:pPr>
              <w:jc w:val="center"/>
              <w:rPr>
                <w:sz w:val="20"/>
                <w:szCs w:val="20"/>
              </w:rPr>
            </w:pPr>
            <w:r w:rsidRPr="002A1D3C">
              <w:rPr>
                <w:sz w:val="20"/>
                <w:szCs w:val="20"/>
              </w:rPr>
              <w:t xml:space="preserve">Пошаговый </w:t>
            </w:r>
            <w:r>
              <w:rPr>
                <w:sz w:val="20"/>
                <w:szCs w:val="20"/>
              </w:rPr>
              <w:t xml:space="preserve">( </w:t>
            </w:r>
            <w:proofErr w:type="spellStart"/>
            <w:r>
              <w:rPr>
                <w:sz w:val="20"/>
                <w:szCs w:val="20"/>
              </w:rPr>
              <w:t>научение</w:t>
            </w:r>
            <w:proofErr w:type="spellEnd"/>
            <w:r>
              <w:rPr>
                <w:sz w:val="20"/>
                <w:szCs w:val="20"/>
              </w:rPr>
              <w:t xml:space="preserve"> приемам построения координатного луча</w:t>
            </w:r>
            <w:r w:rsidRPr="002A1D3C">
              <w:rPr>
                <w:sz w:val="20"/>
                <w:szCs w:val="20"/>
              </w:rPr>
              <w:t>, внешний контроль</w:t>
            </w:r>
            <w:r>
              <w:rPr>
                <w:sz w:val="20"/>
                <w:szCs w:val="20"/>
              </w:rPr>
              <w:t xml:space="preserve">), </w:t>
            </w:r>
          </w:p>
          <w:p w:rsidR="00B216EF" w:rsidRDefault="00B216EF" w:rsidP="00B31083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Работа у доски под контролем учителя</w:t>
            </w:r>
          </w:p>
        </w:tc>
      </w:tr>
      <w:tr w:rsidR="00B216EF" w:rsidTr="00B216EF">
        <w:trPr>
          <w:gridAfter w:val="1"/>
          <w:wAfter w:w="82" w:type="dxa"/>
        </w:trPr>
        <w:tc>
          <w:tcPr>
            <w:tcW w:w="392" w:type="dxa"/>
          </w:tcPr>
          <w:p w:rsidR="00B216EF" w:rsidRPr="00AB1EC1" w:rsidRDefault="00B216EF" w:rsidP="00B31083">
            <w:pPr>
              <w:jc w:val="center"/>
            </w:pPr>
            <w:r w:rsidRPr="00AB1EC1">
              <w:t>4</w:t>
            </w:r>
          </w:p>
        </w:tc>
        <w:tc>
          <w:tcPr>
            <w:tcW w:w="3544" w:type="dxa"/>
          </w:tcPr>
          <w:p w:rsidR="00B216EF" w:rsidRPr="00AB1EC1" w:rsidRDefault="00B216EF" w:rsidP="00B31083">
            <w:pPr>
              <w:jc w:val="center"/>
            </w:pPr>
            <w:r w:rsidRPr="00AB1EC1">
              <w:t>Шкалы и координаты.</w:t>
            </w:r>
          </w:p>
        </w:tc>
        <w:tc>
          <w:tcPr>
            <w:tcW w:w="567" w:type="dxa"/>
          </w:tcPr>
          <w:p w:rsidR="00B216EF" w:rsidRPr="00AB1EC1" w:rsidRDefault="00B216EF" w:rsidP="00B31083">
            <w:pPr>
              <w:jc w:val="center"/>
            </w:pPr>
            <w:r w:rsidRPr="00AB1EC1">
              <w:t>3</w:t>
            </w:r>
          </w:p>
        </w:tc>
        <w:tc>
          <w:tcPr>
            <w:tcW w:w="1275" w:type="dxa"/>
            <w:vMerge/>
          </w:tcPr>
          <w:p w:rsidR="00B216EF" w:rsidRPr="00AB1EC1" w:rsidRDefault="00B216EF" w:rsidP="00B216EF">
            <w:pPr>
              <w:jc w:val="center"/>
            </w:pPr>
          </w:p>
        </w:tc>
        <w:tc>
          <w:tcPr>
            <w:tcW w:w="3119" w:type="dxa"/>
          </w:tcPr>
          <w:p w:rsidR="00B216EF" w:rsidRPr="005654DF" w:rsidRDefault="00B216EF" w:rsidP="00B31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со шкалой и развитие умений читать шкалы, формирование умений чертить координатный луч, отмечать на нем заданные числа</w:t>
            </w:r>
          </w:p>
        </w:tc>
        <w:tc>
          <w:tcPr>
            <w:tcW w:w="2693" w:type="dxa"/>
          </w:tcPr>
          <w:p w:rsidR="00B216EF" w:rsidRPr="005654DF" w:rsidRDefault="00B216EF" w:rsidP="00B31083">
            <w:pPr>
              <w:jc w:val="center"/>
              <w:rPr>
                <w:sz w:val="20"/>
                <w:szCs w:val="20"/>
              </w:rPr>
            </w:pPr>
            <w:r w:rsidRPr="005654DF">
              <w:rPr>
                <w:sz w:val="20"/>
                <w:szCs w:val="20"/>
              </w:rPr>
              <w:t>Штрих, деление, шкала, единичный отрезок, координатный луч, координата точки</w:t>
            </w:r>
          </w:p>
        </w:tc>
        <w:tc>
          <w:tcPr>
            <w:tcW w:w="2995" w:type="dxa"/>
            <w:gridSpan w:val="2"/>
          </w:tcPr>
          <w:p w:rsidR="00B216EF" w:rsidRDefault="00B216EF" w:rsidP="00B31083">
            <w:pPr>
              <w:jc w:val="center"/>
              <w:rPr>
                <w:sz w:val="20"/>
                <w:szCs w:val="20"/>
              </w:rPr>
            </w:pPr>
            <w:r w:rsidRPr="002A1D3C">
              <w:rPr>
                <w:sz w:val="20"/>
                <w:szCs w:val="20"/>
              </w:rPr>
              <w:t xml:space="preserve">Пошаговый </w:t>
            </w:r>
            <w:r>
              <w:rPr>
                <w:sz w:val="20"/>
                <w:szCs w:val="20"/>
              </w:rPr>
              <w:t xml:space="preserve">( </w:t>
            </w:r>
            <w:proofErr w:type="spellStart"/>
            <w:r>
              <w:rPr>
                <w:sz w:val="20"/>
                <w:szCs w:val="20"/>
              </w:rPr>
              <w:t>научение</w:t>
            </w:r>
            <w:proofErr w:type="spellEnd"/>
            <w:r>
              <w:rPr>
                <w:sz w:val="20"/>
                <w:szCs w:val="20"/>
              </w:rPr>
              <w:t xml:space="preserve"> приемам нахождения координат точек</w:t>
            </w:r>
            <w:r w:rsidRPr="002A1D3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умения читать шкалы), </w:t>
            </w:r>
            <w:r w:rsidRPr="002A1D3C">
              <w:rPr>
                <w:sz w:val="20"/>
                <w:szCs w:val="20"/>
              </w:rPr>
              <w:t>внешний контроль</w:t>
            </w:r>
            <w:r>
              <w:rPr>
                <w:sz w:val="20"/>
                <w:szCs w:val="20"/>
              </w:rPr>
              <w:t xml:space="preserve">, </w:t>
            </w:r>
          </w:p>
          <w:p w:rsidR="00B216EF" w:rsidRDefault="00B216EF" w:rsidP="00B31083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Работа у доски под контролем учителя</w:t>
            </w:r>
          </w:p>
        </w:tc>
      </w:tr>
      <w:tr w:rsidR="00B216EF" w:rsidTr="00B216EF">
        <w:trPr>
          <w:gridAfter w:val="1"/>
          <w:wAfter w:w="82" w:type="dxa"/>
        </w:trPr>
        <w:tc>
          <w:tcPr>
            <w:tcW w:w="392" w:type="dxa"/>
          </w:tcPr>
          <w:p w:rsidR="00B216EF" w:rsidRPr="00AB1EC1" w:rsidRDefault="00B216EF" w:rsidP="00B31083">
            <w:pPr>
              <w:jc w:val="center"/>
            </w:pPr>
            <w:r w:rsidRPr="00AB1EC1">
              <w:lastRenderedPageBreak/>
              <w:t>5</w:t>
            </w:r>
          </w:p>
        </w:tc>
        <w:tc>
          <w:tcPr>
            <w:tcW w:w="3544" w:type="dxa"/>
          </w:tcPr>
          <w:p w:rsidR="00B216EF" w:rsidRPr="00AB1EC1" w:rsidRDefault="00B216EF" w:rsidP="00B31083">
            <w:pPr>
              <w:jc w:val="center"/>
            </w:pPr>
            <w:r w:rsidRPr="00AB1EC1">
              <w:t>Меньше и больше.</w:t>
            </w:r>
          </w:p>
        </w:tc>
        <w:tc>
          <w:tcPr>
            <w:tcW w:w="567" w:type="dxa"/>
          </w:tcPr>
          <w:p w:rsidR="00B216EF" w:rsidRPr="00AB1EC1" w:rsidRDefault="00B216EF" w:rsidP="00B31083">
            <w:pPr>
              <w:jc w:val="center"/>
            </w:pPr>
            <w:r w:rsidRPr="00AB1EC1">
              <w:t>3</w:t>
            </w:r>
          </w:p>
        </w:tc>
        <w:tc>
          <w:tcPr>
            <w:tcW w:w="1275" w:type="dxa"/>
            <w:vMerge w:val="restart"/>
          </w:tcPr>
          <w:p w:rsidR="00B216EF" w:rsidRDefault="00B216EF">
            <w:pPr>
              <w:spacing w:after="200" w:line="276" w:lineRule="auto"/>
            </w:pPr>
          </w:p>
          <w:p w:rsidR="00B216EF" w:rsidRDefault="00B216EF">
            <w:pPr>
              <w:spacing w:after="200" w:line="276" w:lineRule="auto"/>
            </w:pPr>
          </w:p>
          <w:p w:rsidR="00B216EF" w:rsidRPr="00AB1EC1" w:rsidRDefault="00B216EF" w:rsidP="00B216EF">
            <w:pPr>
              <w:jc w:val="center"/>
            </w:pPr>
            <w:r>
              <w:t>15-29.09.</w:t>
            </w:r>
          </w:p>
        </w:tc>
        <w:tc>
          <w:tcPr>
            <w:tcW w:w="3119" w:type="dxa"/>
          </w:tcPr>
          <w:p w:rsidR="00B216EF" w:rsidRPr="00B25605" w:rsidRDefault="00B216EF" w:rsidP="00B31083">
            <w:pPr>
              <w:jc w:val="center"/>
              <w:rPr>
                <w:sz w:val="20"/>
                <w:szCs w:val="20"/>
              </w:rPr>
            </w:pPr>
            <w:r w:rsidRPr="00B25605">
              <w:rPr>
                <w:sz w:val="20"/>
                <w:szCs w:val="20"/>
              </w:rPr>
              <w:t>Формирование умений сравнивать числа с одинаковым количеством цифр и с разным количеством цифр</w:t>
            </w:r>
          </w:p>
        </w:tc>
        <w:tc>
          <w:tcPr>
            <w:tcW w:w="2693" w:type="dxa"/>
          </w:tcPr>
          <w:p w:rsidR="00B216EF" w:rsidRPr="00B25605" w:rsidRDefault="00B216EF" w:rsidP="00B31083">
            <w:pPr>
              <w:jc w:val="center"/>
              <w:rPr>
                <w:sz w:val="20"/>
                <w:szCs w:val="20"/>
              </w:rPr>
            </w:pPr>
            <w:r w:rsidRPr="00B25605">
              <w:rPr>
                <w:sz w:val="20"/>
                <w:szCs w:val="20"/>
              </w:rPr>
              <w:t>Неравенство, двойное неравенство</w:t>
            </w:r>
          </w:p>
        </w:tc>
        <w:tc>
          <w:tcPr>
            <w:tcW w:w="2995" w:type="dxa"/>
            <w:gridSpan w:val="2"/>
          </w:tcPr>
          <w:p w:rsidR="00B216EF" w:rsidRPr="002A1D3C" w:rsidRDefault="00B216EF" w:rsidP="00B31083">
            <w:pPr>
              <w:jc w:val="center"/>
              <w:rPr>
                <w:sz w:val="20"/>
                <w:szCs w:val="20"/>
              </w:rPr>
            </w:pPr>
            <w:r w:rsidRPr="002A1D3C">
              <w:rPr>
                <w:sz w:val="20"/>
                <w:szCs w:val="20"/>
              </w:rPr>
              <w:t>Взаимоконтроль, самоконтроль</w:t>
            </w:r>
          </w:p>
        </w:tc>
      </w:tr>
      <w:tr w:rsidR="00B216EF" w:rsidTr="00B216EF">
        <w:trPr>
          <w:gridAfter w:val="1"/>
          <w:wAfter w:w="82" w:type="dxa"/>
        </w:trPr>
        <w:tc>
          <w:tcPr>
            <w:tcW w:w="392" w:type="dxa"/>
          </w:tcPr>
          <w:p w:rsidR="00B216EF" w:rsidRPr="00AB1EC1" w:rsidRDefault="00B216EF" w:rsidP="00B31083">
            <w:pPr>
              <w:jc w:val="center"/>
            </w:pPr>
            <w:r w:rsidRPr="00AB1EC1">
              <w:t>6</w:t>
            </w:r>
          </w:p>
        </w:tc>
        <w:tc>
          <w:tcPr>
            <w:tcW w:w="3544" w:type="dxa"/>
          </w:tcPr>
          <w:p w:rsidR="00B216EF" w:rsidRPr="00AB1EC1" w:rsidRDefault="00B216EF" w:rsidP="00B31083">
            <w:pPr>
              <w:jc w:val="center"/>
            </w:pPr>
            <w:r w:rsidRPr="00AB1EC1">
              <w:t>Контрольная работа №1. Анализ.</w:t>
            </w:r>
          </w:p>
        </w:tc>
        <w:tc>
          <w:tcPr>
            <w:tcW w:w="567" w:type="dxa"/>
          </w:tcPr>
          <w:p w:rsidR="00B216EF" w:rsidRPr="00AB1EC1" w:rsidRDefault="00B216EF" w:rsidP="00B31083">
            <w:pPr>
              <w:jc w:val="center"/>
            </w:pPr>
            <w:r w:rsidRPr="00AB1EC1">
              <w:t>2</w:t>
            </w:r>
          </w:p>
        </w:tc>
        <w:tc>
          <w:tcPr>
            <w:tcW w:w="1275" w:type="dxa"/>
            <w:vMerge/>
          </w:tcPr>
          <w:p w:rsidR="00B216EF" w:rsidRPr="00AB1EC1" w:rsidRDefault="00B216EF" w:rsidP="00B216EF">
            <w:pPr>
              <w:jc w:val="center"/>
            </w:pPr>
          </w:p>
        </w:tc>
        <w:tc>
          <w:tcPr>
            <w:tcW w:w="3119" w:type="dxa"/>
          </w:tcPr>
          <w:p w:rsidR="00B216EF" w:rsidRDefault="00B216EF" w:rsidP="00B310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216EF" w:rsidRDefault="00B216EF" w:rsidP="00B310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  <w:gridSpan w:val="2"/>
          </w:tcPr>
          <w:p w:rsidR="00B216EF" w:rsidRDefault="00B216EF" w:rsidP="00B31083">
            <w:pPr>
              <w:jc w:val="center"/>
              <w:rPr>
                <w:sz w:val="28"/>
                <w:szCs w:val="28"/>
              </w:rPr>
            </w:pPr>
          </w:p>
        </w:tc>
      </w:tr>
      <w:tr w:rsidR="00B216EF" w:rsidTr="00B216EF">
        <w:trPr>
          <w:gridAfter w:val="1"/>
          <w:wAfter w:w="82" w:type="dxa"/>
        </w:trPr>
        <w:tc>
          <w:tcPr>
            <w:tcW w:w="392" w:type="dxa"/>
          </w:tcPr>
          <w:p w:rsidR="00B216EF" w:rsidRPr="00AB1EC1" w:rsidRDefault="00B216EF" w:rsidP="00B31083">
            <w:pPr>
              <w:jc w:val="center"/>
            </w:pPr>
            <w:r w:rsidRPr="00AB1EC1">
              <w:t>7</w:t>
            </w:r>
          </w:p>
        </w:tc>
        <w:tc>
          <w:tcPr>
            <w:tcW w:w="3544" w:type="dxa"/>
          </w:tcPr>
          <w:p w:rsidR="00B216EF" w:rsidRPr="00AB1EC1" w:rsidRDefault="00B216EF" w:rsidP="00B31083">
            <w:pPr>
              <w:jc w:val="center"/>
            </w:pPr>
            <w:r w:rsidRPr="00AB1EC1">
              <w:rPr>
                <w:b/>
              </w:rPr>
              <w:t>Сложение и вычитание натуральных чисел</w:t>
            </w:r>
            <w:r w:rsidRPr="00AB1EC1">
              <w:t>.</w:t>
            </w:r>
          </w:p>
          <w:p w:rsidR="00B216EF" w:rsidRPr="00AB1EC1" w:rsidRDefault="00B216EF" w:rsidP="00B31083">
            <w:pPr>
              <w:jc w:val="center"/>
            </w:pPr>
            <w:r w:rsidRPr="00AB1EC1">
              <w:t>Сложение натуральных чисел и его свойства.</w:t>
            </w:r>
          </w:p>
        </w:tc>
        <w:tc>
          <w:tcPr>
            <w:tcW w:w="567" w:type="dxa"/>
          </w:tcPr>
          <w:p w:rsidR="00B216EF" w:rsidRPr="00AB1EC1" w:rsidRDefault="00B216EF" w:rsidP="00B31083">
            <w:pPr>
              <w:jc w:val="center"/>
              <w:rPr>
                <w:b/>
              </w:rPr>
            </w:pPr>
            <w:r w:rsidRPr="00AB1EC1">
              <w:rPr>
                <w:b/>
              </w:rPr>
              <w:t>20.</w:t>
            </w:r>
          </w:p>
          <w:p w:rsidR="00B216EF" w:rsidRPr="00AB1EC1" w:rsidRDefault="00B216EF" w:rsidP="00B31083">
            <w:pPr>
              <w:jc w:val="center"/>
            </w:pPr>
          </w:p>
          <w:p w:rsidR="00B216EF" w:rsidRPr="00AB1EC1" w:rsidRDefault="00B216EF" w:rsidP="00B31083">
            <w:pPr>
              <w:jc w:val="center"/>
            </w:pPr>
            <w:r w:rsidRPr="00AB1EC1">
              <w:t>3</w:t>
            </w:r>
          </w:p>
        </w:tc>
        <w:tc>
          <w:tcPr>
            <w:tcW w:w="1275" w:type="dxa"/>
            <w:vMerge/>
          </w:tcPr>
          <w:p w:rsidR="00B216EF" w:rsidRPr="00AB1EC1" w:rsidRDefault="00B216EF" w:rsidP="00B216EF">
            <w:pPr>
              <w:jc w:val="center"/>
            </w:pPr>
          </w:p>
        </w:tc>
        <w:tc>
          <w:tcPr>
            <w:tcW w:w="3119" w:type="dxa"/>
          </w:tcPr>
          <w:p w:rsidR="00B216EF" w:rsidRPr="00B25605" w:rsidRDefault="00B216EF" w:rsidP="00B31083">
            <w:pPr>
              <w:jc w:val="center"/>
              <w:rPr>
                <w:sz w:val="20"/>
                <w:szCs w:val="20"/>
              </w:rPr>
            </w:pPr>
          </w:p>
          <w:p w:rsidR="00B216EF" w:rsidRPr="00B25605" w:rsidRDefault="00B216EF" w:rsidP="00B31083">
            <w:pPr>
              <w:jc w:val="center"/>
              <w:rPr>
                <w:sz w:val="20"/>
                <w:szCs w:val="20"/>
              </w:rPr>
            </w:pPr>
          </w:p>
          <w:p w:rsidR="00B216EF" w:rsidRPr="00B25605" w:rsidRDefault="00B216EF" w:rsidP="00B31083">
            <w:pPr>
              <w:jc w:val="center"/>
              <w:rPr>
                <w:sz w:val="20"/>
                <w:szCs w:val="20"/>
              </w:rPr>
            </w:pPr>
            <w:r w:rsidRPr="00B25605">
              <w:rPr>
                <w:sz w:val="20"/>
                <w:szCs w:val="20"/>
              </w:rPr>
              <w:t>Развить навыки сложения чисел</w:t>
            </w:r>
          </w:p>
        </w:tc>
        <w:tc>
          <w:tcPr>
            <w:tcW w:w="2693" w:type="dxa"/>
          </w:tcPr>
          <w:p w:rsidR="00B216EF" w:rsidRPr="00B25605" w:rsidRDefault="00B216EF" w:rsidP="00B31083">
            <w:pPr>
              <w:jc w:val="center"/>
              <w:rPr>
                <w:sz w:val="20"/>
                <w:szCs w:val="20"/>
              </w:rPr>
            </w:pPr>
            <w:r w:rsidRPr="00B25605">
              <w:rPr>
                <w:sz w:val="20"/>
                <w:szCs w:val="20"/>
              </w:rPr>
              <w:t xml:space="preserve">Слагаемое, сумма, перем. и сочет. </w:t>
            </w:r>
            <w:r w:rsidR="000576C7" w:rsidRPr="00B25605">
              <w:rPr>
                <w:sz w:val="20"/>
                <w:szCs w:val="20"/>
              </w:rPr>
              <w:t>свойства, свойство</w:t>
            </w:r>
            <w:r w:rsidRPr="00B25605">
              <w:rPr>
                <w:sz w:val="20"/>
                <w:szCs w:val="20"/>
              </w:rPr>
              <w:t xml:space="preserve"> нуля, периметр многоугольника</w:t>
            </w:r>
          </w:p>
        </w:tc>
        <w:tc>
          <w:tcPr>
            <w:tcW w:w="2995" w:type="dxa"/>
            <w:gridSpan w:val="2"/>
          </w:tcPr>
          <w:p w:rsidR="00B216EF" w:rsidRDefault="00B216EF" w:rsidP="00B31083">
            <w:pPr>
              <w:jc w:val="center"/>
              <w:rPr>
                <w:sz w:val="28"/>
                <w:szCs w:val="28"/>
              </w:rPr>
            </w:pPr>
            <w:r w:rsidRPr="002A1D3C">
              <w:rPr>
                <w:sz w:val="20"/>
                <w:szCs w:val="20"/>
              </w:rPr>
              <w:t>Взаимоконтроль, самоконтроль</w:t>
            </w:r>
          </w:p>
        </w:tc>
      </w:tr>
      <w:tr w:rsidR="00B216EF" w:rsidTr="00B216EF">
        <w:trPr>
          <w:gridAfter w:val="1"/>
          <w:wAfter w:w="82" w:type="dxa"/>
        </w:trPr>
        <w:tc>
          <w:tcPr>
            <w:tcW w:w="392" w:type="dxa"/>
          </w:tcPr>
          <w:p w:rsidR="00B216EF" w:rsidRPr="00AB1EC1" w:rsidRDefault="00B216EF" w:rsidP="00B31083">
            <w:pPr>
              <w:jc w:val="center"/>
            </w:pPr>
            <w:r w:rsidRPr="00AB1EC1">
              <w:t>8</w:t>
            </w:r>
          </w:p>
        </w:tc>
        <w:tc>
          <w:tcPr>
            <w:tcW w:w="3544" w:type="dxa"/>
          </w:tcPr>
          <w:p w:rsidR="00B216EF" w:rsidRPr="00AB1EC1" w:rsidRDefault="00B216EF" w:rsidP="00B31083">
            <w:pPr>
              <w:jc w:val="center"/>
            </w:pPr>
            <w:r w:rsidRPr="00AB1EC1">
              <w:t>Вычитание.</w:t>
            </w:r>
          </w:p>
        </w:tc>
        <w:tc>
          <w:tcPr>
            <w:tcW w:w="567" w:type="dxa"/>
          </w:tcPr>
          <w:p w:rsidR="00B216EF" w:rsidRPr="00AB1EC1" w:rsidRDefault="00B216EF" w:rsidP="00B31083">
            <w:pPr>
              <w:jc w:val="center"/>
            </w:pPr>
            <w:r w:rsidRPr="00AB1EC1">
              <w:t>3</w:t>
            </w:r>
          </w:p>
        </w:tc>
        <w:tc>
          <w:tcPr>
            <w:tcW w:w="1275" w:type="dxa"/>
            <w:vMerge w:val="restart"/>
          </w:tcPr>
          <w:p w:rsidR="00B216EF" w:rsidRPr="00AB1EC1" w:rsidRDefault="00B216EF" w:rsidP="00B216EF">
            <w:pPr>
              <w:jc w:val="center"/>
            </w:pPr>
            <w:r>
              <w:t>30.09.-14.10.</w:t>
            </w:r>
          </w:p>
        </w:tc>
        <w:tc>
          <w:tcPr>
            <w:tcW w:w="3119" w:type="dxa"/>
          </w:tcPr>
          <w:p w:rsidR="00B216EF" w:rsidRPr="00B25605" w:rsidRDefault="00B216EF" w:rsidP="00B31083">
            <w:pPr>
              <w:jc w:val="center"/>
              <w:rPr>
                <w:sz w:val="20"/>
                <w:szCs w:val="20"/>
              </w:rPr>
            </w:pPr>
            <w:r w:rsidRPr="00B25605">
              <w:rPr>
                <w:sz w:val="20"/>
                <w:szCs w:val="20"/>
              </w:rPr>
              <w:t>Развить навыки вычитания чисел</w:t>
            </w:r>
          </w:p>
        </w:tc>
        <w:tc>
          <w:tcPr>
            <w:tcW w:w="2693" w:type="dxa"/>
          </w:tcPr>
          <w:p w:rsidR="00B216EF" w:rsidRPr="00B25605" w:rsidRDefault="00B216EF" w:rsidP="00B31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Уменьшаемое, вычитаемое, разность, свойства вычитания суммы  из числа, числа из суммы</w:t>
            </w:r>
          </w:p>
        </w:tc>
        <w:tc>
          <w:tcPr>
            <w:tcW w:w="2995" w:type="dxa"/>
            <w:gridSpan w:val="2"/>
          </w:tcPr>
          <w:p w:rsidR="00B216EF" w:rsidRDefault="00B216EF" w:rsidP="00B31083">
            <w:pPr>
              <w:jc w:val="center"/>
              <w:rPr>
                <w:sz w:val="28"/>
                <w:szCs w:val="28"/>
              </w:rPr>
            </w:pPr>
            <w:r w:rsidRPr="002A1D3C">
              <w:rPr>
                <w:sz w:val="20"/>
                <w:szCs w:val="20"/>
              </w:rPr>
              <w:t>Взаимоконтроль, самоконтроль</w:t>
            </w:r>
          </w:p>
        </w:tc>
      </w:tr>
      <w:tr w:rsidR="00B216EF" w:rsidTr="00B216EF">
        <w:trPr>
          <w:gridAfter w:val="1"/>
          <w:wAfter w:w="82" w:type="dxa"/>
        </w:trPr>
        <w:tc>
          <w:tcPr>
            <w:tcW w:w="392" w:type="dxa"/>
          </w:tcPr>
          <w:p w:rsidR="00B216EF" w:rsidRPr="00AB1EC1" w:rsidRDefault="00B216EF" w:rsidP="00B31083">
            <w:pPr>
              <w:jc w:val="center"/>
            </w:pPr>
            <w:r w:rsidRPr="00AB1EC1">
              <w:t>9</w:t>
            </w:r>
          </w:p>
        </w:tc>
        <w:tc>
          <w:tcPr>
            <w:tcW w:w="3544" w:type="dxa"/>
          </w:tcPr>
          <w:p w:rsidR="00B216EF" w:rsidRPr="00AB1EC1" w:rsidRDefault="00B216EF" w:rsidP="00B31083">
            <w:pPr>
              <w:jc w:val="center"/>
            </w:pPr>
            <w:r w:rsidRPr="00AB1EC1">
              <w:t>Контрольная работа №2. Анализ.</w:t>
            </w:r>
          </w:p>
        </w:tc>
        <w:tc>
          <w:tcPr>
            <w:tcW w:w="567" w:type="dxa"/>
          </w:tcPr>
          <w:p w:rsidR="00B216EF" w:rsidRPr="00AB1EC1" w:rsidRDefault="00B216EF" w:rsidP="00B31083">
            <w:pPr>
              <w:jc w:val="center"/>
            </w:pPr>
            <w:r w:rsidRPr="00AB1EC1">
              <w:t>2</w:t>
            </w:r>
          </w:p>
        </w:tc>
        <w:tc>
          <w:tcPr>
            <w:tcW w:w="1275" w:type="dxa"/>
            <w:vMerge/>
          </w:tcPr>
          <w:p w:rsidR="00B216EF" w:rsidRPr="00AB1EC1" w:rsidRDefault="00B216EF" w:rsidP="00B216EF">
            <w:pPr>
              <w:jc w:val="center"/>
            </w:pPr>
          </w:p>
        </w:tc>
        <w:tc>
          <w:tcPr>
            <w:tcW w:w="3119" w:type="dxa"/>
          </w:tcPr>
          <w:p w:rsidR="00B216EF" w:rsidRDefault="00B216EF" w:rsidP="00B310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216EF" w:rsidRDefault="00B216EF" w:rsidP="00B310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  <w:gridSpan w:val="2"/>
          </w:tcPr>
          <w:p w:rsidR="00B216EF" w:rsidRDefault="00B216EF" w:rsidP="00B31083">
            <w:pPr>
              <w:jc w:val="center"/>
              <w:rPr>
                <w:sz w:val="28"/>
                <w:szCs w:val="28"/>
              </w:rPr>
            </w:pPr>
          </w:p>
        </w:tc>
      </w:tr>
      <w:tr w:rsidR="00B216EF" w:rsidTr="00B216EF">
        <w:trPr>
          <w:gridAfter w:val="1"/>
          <w:wAfter w:w="82" w:type="dxa"/>
        </w:trPr>
        <w:tc>
          <w:tcPr>
            <w:tcW w:w="392" w:type="dxa"/>
          </w:tcPr>
          <w:p w:rsidR="00B216EF" w:rsidRPr="00AB1EC1" w:rsidRDefault="00B216EF" w:rsidP="00B31083">
            <w:pPr>
              <w:jc w:val="center"/>
            </w:pPr>
            <w:r w:rsidRPr="00AB1EC1">
              <w:t>10</w:t>
            </w:r>
          </w:p>
        </w:tc>
        <w:tc>
          <w:tcPr>
            <w:tcW w:w="3544" w:type="dxa"/>
          </w:tcPr>
          <w:p w:rsidR="00B216EF" w:rsidRPr="00AB1EC1" w:rsidRDefault="00B216EF" w:rsidP="00B31083">
            <w:pPr>
              <w:jc w:val="center"/>
            </w:pPr>
            <w:r w:rsidRPr="00AB1EC1">
              <w:t>Числовые и буквенные выражения.</w:t>
            </w:r>
          </w:p>
        </w:tc>
        <w:tc>
          <w:tcPr>
            <w:tcW w:w="567" w:type="dxa"/>
          </w:tcPr>
          <w:p w:rsidR="00B216EF" w:rsidRPr="00AB1EC1" w:rsidRDefault="00B216EF" w:rsidP="00B31083">
            <w:pPr>
              <w:jc w:val="center"/>
            </w:pPr>
            <w:r w:rsidRPr="00AB1EC1">
              <w:t>3</w:t>
            </w:r>
          </w:p>
        </w:tc>
        <w:tc>
          <w:tcPr>
            <w:tcW w:w="1275" w:type="dxa"/>
            <w:vMerge/>
          </w:tcPr>
          <w:p w:rsidR="00B216EF" w:rsidRPr="00AB1EC1" w:rsidRDefault="00B216EF" w:rsidP="00B216EF">
            <w:pPr>
              <w:jc w:val="center"/>
            </w:pPr>
          </w:p>
        </w:tc>
        <w:tc>
          <w:tcPr>
            <w:tcW w:w="3119" w:type="dxa"/>
          </w:tcPr>
          <w:p w:rsidR="00B216EF" w:rsidRPr="00765F3B" w:rsidRDefault="00B216EF" w:rsidP="00B31083">
            <w:pPr>
              <w:jc w:val="center"/>
              <w:rPr>
                <w:sz w:val="20"/>
                <w:szCs w:val="20"/>
              </w:rPr>
            </w:pPr>
            <w:r w:rsidRPr="00765F3B">
              <w:rPr>
                <w:sz w:val="20"/>
                <w:szCs w:val="20"/>
              </w:rPr>
              <w:t>Формирование умений составлять числ. и букв. выражения</w:t>
            </w:r>
          </w:p>
        </w:tc>
        <w:tc>
          <w:tcPr>
            <w:tcW w:w="2693" w:type="dxa"/>
          </w:tcPr>
          <w:p w:rsidR="00B216EF" w:rsidRPr="00765F3B" w:rsidRDefault="00B216EF" w:rsidP="00B31083">
            <w:pPr>
              <w:jc w:val="center"/>
              <w:rPr>
                <w:sz w:val="20"/>
                <w:szCs w:val="20"/>
              </w:rPr>
            </w:pPr>
            <w:r w:rsidRPr="00765F3B">
              <w:rPr>
                <w:sz w:val="20"/>
                <w:szCs w:val="20"/>
              </w:rPr>
              <w:t>Числовое и буквенное выражения, значения выражения</w:t>
            </w:r>
          </w:p>
        </w:tc>
        <w:tc>
          <w:tcPr>
            <w:tcW w:w="2995" w:type="dxa"/>
            <w:gridSpan w:val="2"/>
          </w:tcPr>
          <w:p w:rsidR="00B216EF" w:rsidRPr="002A1D3C" w:rsidRDefault="00B216EF" w:rsidP="00B31083">
            <w:pPr>
              <w:jc w:val="center"/>
              <w:rPr>
                <w:sz w:val="20"/>
                <w:szCs w:val="20"/>
              </w:rPr>
            </w:pPr>
            <w:r w:rsidRPr="002A1D3C">
              <w:rPr>
                <w:sz w:val="20"/>
                <w:szCs w:val="20"/>
              </w:rPr>
              <w:t>внешний</w:t>
            </w:r>
          </w:p>
          <w:p w:rsidR="00B216EF" w:rsidRDefault="00B216EF" w:rsidP="00B31083">
            <w:pPr>
              <w:jc w:val="center"/>
              <w:rPr>
                <w:sz w:val="20"/>
                <w:szCs w:val="20"/>
              </w:rPr>
            </w:pPr>
            <w:r w:rsidRPr="002A1D3C">
              <w:rPr>
                <w:sz w:val="20"/>
                <w:szCs w:val="20"/>
              </w:rPr>
              <w:t xml:space="preserve"> </w:t>
            </w:r>
          </w:p>
          <w:p w:rsidR="00B216EF" w:rsidRDefault="00B216EF" w:rsidP="00B31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у доски под контролем учителя</w:t>
            </w:r>
          </w:p>
          <w:p w:rsidR="00B216EF" w:rsidRPr="002A1D3C" w:rsidRDefault="00B216EF" w:rsidP="00B31083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Работа с тестами</w:t>
            </w:r>
          </w:p>
        </w:tc>
      </w:tr>
      <w:tr w:rsidR="00B216EF" w:rsidTr="00B216EF">
        <w:trPr>
          <w:gridAfter w:val="1"/>
          <w:wAfter w:w="82" w:type="dxa"/>
        </w:trPr>
        <w:tc>
          <w:tcPr>
            <w:tcW w:w="392" w:type="dxa"/>
          </w:tcPr>
          <w:p w:rsidR="00B216EF" w:rsidRPr="00AB1EC1" w:rsidRDefault="00B216EF" w:rsidP="00B31083">
            <w:pPr>
              <w:jc w:val="center"/>
            </w:pPr>
            <w:r w:rsidRPr="00AB1EC1">
              <w:t>11</w:t>
            </w:r>
          </w:p>
        </w:tc>
        <w:tc>
          <w:tcPr>
            <w:tcW w:w="3544" w:type="dxa"/>
          </w:tcPr>
          <w:p w:rsidR="00B216EF" w:rsidRPr="00AB1EC1" w:rsidRDefault="00B216EF" w:rsidP="00B31083">
            <w:pPr>
              <w:jc w:val="center"/>
            </w:pPr>
            <w:r w:rsidRPr="00AB1EC1">
              <w:t>Буквенная запись свойств сложения и вычитания.</w:t>
            </w:r>
          </w:p>
        </w:tc>
        <w:tc>
          <w:tcPr>
            <w:tcW w:w="567" w:type="dxa"/>
          </w:tcPr>
          <w:p w:rsidR="00B216EF" w:rsidRPr="00AB1EC1" w:rsidRDefault="00B216EF" w:rsidP="00B31083">
            <w:pPr>
              <w:jc w:val="center"/>
            </w:pPr>
            <w:r w:rsidRPr="00AB1EC1">
              <w:t>3</w:t>
            </w:r>
          </w:p>
        </w:tc>
        <w:tc>
          <w:tcPr>
            <w:tcW w:w="1275" w:type="dxa"/>
            <w:vMerge w:val="restart"/>
          </w:tcPr>
          <w:p w:rsidR="00B216EF" w:rsidRDefault="00B216EF">
            <w:pPr>
              <w:spacing w:after="200" w:line="276" w:lineRule="auto"/>
            </w:pPr>
          </w:p>
          <w:p w:rsidR="00B216EF" w:rsidRDefault="00B216EF">
            <w:pPr>
              <w:spacing w:after="200" w:line="276" w:lineRule="auto"/>
            </w:pPr>
          </w:p>
          <w:p w:rsidR="00B216EF" w:rsidRPr="00AB1EC1" w:rsidRDefault="00B216EF" w:rsidP="00B216EF">
            <w:pPr>
              <w:jc w:val="center"/>
            </w:pPr>
            <w:r>
              <w:t>15.10.-03.11</w:t>
            </w:r>
          </w:p>
        </w:tc>
        <w:tc>
          <w:tcPr>
            <w:tcW w:w="3119" w:type="dxa"/>
          </w:tcPr>
          <w:p w:rsidR="00B216EF" w:rsidRPr="00765F3B" w:rsidRDefault="00B216EF" w:rsidP="00B31083">
            <w:pPr>
              <w:jc w:val="center"/>
              <w:rPr>
                <w:sz w:val="20"/>
                <w:szCs w:val="20"/>
              </w:rPr>
            </w:pPr>
            <w:r w:rsidRPr="00765F3B">
              <w:rPr>
                <w:sz w:val="20"/>
                <w:szCs w:val="20"/>
              </w:rPr>
              <w:t>Формирование умений записывать свойства сложения и вычитания при помощи букв</w:t>
            </w:r>
          </w:p>
        </w:tc>
        <w:tc>
          <w:tcPr>
            <w:tcW w:w="2693" w:type="dxa"/>
          </w:tcPr>
          <w:p w:rsidR="00B216EF" w:rsidRDefault="00B216EF" w:rsidP="00B310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  <w:gridSpan w:val="2"/>
          </w:tcPr>
          <w:p w:rsidR="00B216EF" w:rsidRPr="002A1D3C" w:rsidRDefault="00B216EF" w:rsidP="00B31083">
            <w:pPr>
              <w:jc w:val="center"/>
              <w:rPr>
                <w:sz w:val="20"/>
                <w:szCs w:val="20"/>
              </w:rPr>
            </w:pPr>
            <w:r w:rsidRPr="002A1D3C">
              <w:rPr>
                <w:sz w:val="20"/>
                <w:szCs w:val="20"/>
              </w:rPr>
              <w:t>самоконтроль</w:t>
            </w:r>
          </w:p>
        </w:tc>
      </w:tr>
      <w:tr w:rsidR="00B216EF" w:rsidTr="007873B4">
        <w:trPr>
          <w:gridAfter w:val="1"/>
          <w:wAfter w:w="82" w:type="dxa"/>
        </w:trPr>
        <w:tc>
          <w:tcPr>
            <w:tcW w:w="392" w:type="dxa"/>
          </w:tcPr>
          <w:p w:rsidR="00B216EF" w:rsidRPr="00AB1EC1" w:rsidRDefault="00B216EF" w:rsidP="00B31083">
            <w:pPr>
              <w:jc w:val="center"/>
            </w:pPr>
            <w:r w:rsidRPr="00AB1EC1">
              <w:t>12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216EF" w:rsidRPr="00AB1EC1" w:rsidRDefault="00B216EF" w:rsidP="00B31083">
            <w:pPr>
              <w:jc w:val="center"/>
            </w:pPr>
            <w:r w:rsidRPr="00AB1EC1">
              <w:t>Уравнение.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16EF" w:rsidRPr="00AB1EC1" w:rsidRDefault="00B216EF" w:rsidP="00B31083">
            <w:pPr>
              <w:jc w:val="center"/>
            </w:pPr>
            <w:r w:rsidRPr="00AB1EC1">
              <w:t>4</w:t>
            </w:r>
          </w:p>
        </w:tc>
        <w:tc>
          <w:tcPr>
            <w:tcW w:w="1275" w:type="dxa"/>
            <w:vMerge/>
          </w:tcPr>
          <w:p w:rsidR="00B216EF" w:rsidRPr="00AB1EC1" w:rsidRDefault="00B216EF" w:rsidP="00B216EF">
            <w:pPr>
              <w:jc w:val="center"/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B216EF" w:rsidRPr="00765F3B" w:rsidRDefault="00B216EF" w:rsidP="00B31083">
            <w:pPr>
              <w:jc w:val="center"/>
              <w:rPr>
                <w:sz w:val="20"/>
                <w:szCs w:val="20"/>
              </w:rPr>
            </w:pPr>
            <w:r w:rsidRPr="00765F3B">
              <w:rPr>
                <w:sz w:val="20"/>
                <w:szCs w:val="20"/>
              </w:rPr>
              <w:t>Выработка навыков нахождения компонентов сложения и вычитания, решения задач с помощью составления уравнения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216EF" w:rsidRPr="00765F3B" w:rsidRDefault="00B216EF" w:rsidP="00B31083">
            <w:pPr>
              <w:jc w:val="center"/>
              <w:rPr>
                <w:sz w:val="20"/>
                <w:szCs w:val="20"/>
              </w:rPr>
            </w:pPr>
            <w:r w:rsidRPr="00765F3B">
              <w:rPr>
                <w:sz w:val="20"/>
                <w:szCs w:val="20"/>
              </w:rPr>
              <w:t>Уравнение, корень уравнения,</w:t>
            </w:r>
          </w:p>
        </w:tc>
        <w:tc>
          <w:tcPr>
            <w:tcW w:w="2995" w:type="dxa"/>
            <w:gridSpan w:val="2"/>
          </w:tcPr>
          <w:p w:rsidR="00B216EF" w:rsidRPr="00F92DEB" w:rsidRDefault="00B216EF" w:rsidP="00B31083">
            <w:pPr>
              <w:jc w:val="center"/>
              <w:rPr>
                <w:sz w:val="20"/>
                <w:szCs w:val="20"/>
              </w:rPr>
            </w:pPr>
            <w:r w:rsidRPr="00F92DEB">
              <w:rPr>
                <w:sz w:val="20"/>
                <w:szCs w:val="20"/>
              </w:rPr>
              <w:t>Контроль по известным условиям или параметрам деятельности</w:t>
            </w:r>
          </w:p>
        </w:tc>
      </w:tr>
      <w:tr w:rsidR="00B216EF" w:rsidTr="00B216EF">
        <w:tblPrEx>
          <w:tblLook w:val="0000"/>
        </w:tblPrEx>
        <w:trPr>
          <w:gridAfter w:val="2"/>
          <w:wAfter w:w="100" w:type="dxa"/>
          <w:trHeight w:val="1035"/>
        </w:trPr>
        <w:tc>
          <w:tcPr>
            <w:tcW w:w="392" w:type="dxa"/>
          </w:tcPr>
          <w:p w:rsidR="00B216EF" w:rsidRPr="00AB1EC1" w:rsidRDefault="00B216EF" w:rsidP="00B31083">
            <w:pPr>
              <w:ind w:left="108"/>
              <w:jc w:val="center"/>
            </w:pPr>
            <w:r w:rsidRPr="00AB1EC1">
              <w:t>13</w:t>
            </w:r>
          </w:p>
        </w:tc>
        <w:tc>
          <w:tcPr>
            <w:tcW w:w="3544" w:type="dxa"/>
          </w:tcPr>
          <w:p w:rsidR="00B216EF" w:rsidRPr="00AB1EC1" w:rsidRDefault="00B216EF" w:rsidP="00B31083">
            <w:pPr>
              <w:ind w:left="108"/>
            </w:pPr>
            <w:r w:rsidRPr="00AB1EC1">
              <w:t>Контрольная работа№3. Анализ.</w:t>
            </w:r>
          </w:p>
        </w:tc>
        <w:tc>
          <w:tcPr>
            <w:tcW w:w="567" w:type="dxa"/>
          </w:tcPr>
          <w:p w:rsidR="00B216EF" w:rsidRPr="00AB1EC1" w:rsidRDefault="00B216EF" w:rsidP="00B31083">
            <w:pPr>
              <w:ind w:left="108"/>
            </w:pPr>
            <w:r w:rsidRPr="00AB1EC1">
              <w:t>2</w:t>
            </w:r>
          </w:p>
        </w:tc>
        <w:tc>
          <w:tcPr>
            <w:tcW w:w="1275" w:type="dxa"/>
            <w:vMerge/>
          </w:tcPr>
          <w:p w:rsidR="00B216EF" w:rsidRPr="00AB1EC1" w:rsidRDefault="00B216EF" w:rsidP="00B216EF">
            <w:pPr>
              <w:jc w:val="center"/>
            </w:pPr>
          </w:p>
        </w:tc>
        <w:tc>
          <w:tcPr>
            <w:tcW w:w="3119" w:type="dxa"/>
          </w:tcPr>
          <w:p w:rsidR="00B216EF" w:rsidRDefault="00B216EF" w:rsidP="00B31083">
            <w:pPr>
              <w:ind w:left="108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216EF" w:rsidRDefault="00B216EF" w:rsidP="00B31083">
            <w:pPr>
              <w:ind w:left="108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216EF" w:rsidRDefault="00B216EF" w:rsidP="00B31083">
            <w:pPr>
              <w:ind w:left="108"/>
              <w:rPr>
                <w:sz w:val="28"/>
                <w:szCs w:val="28"/>
              </w:rPr>
            </w:pPr>
          </w:p>
        </w:tc>
      </w:tr>
      <w:tr w:rsidR="00B216EF" w:rsidTr="00B216EF">
        <w:tblPrEx>
          <w:tblLook w:val="0000"/>
        </w:tblPrEx>
        <w:trPr>
          <w:gridAfter w:val="2"/>
          <w:wAfter w:w="100" w:type="dxa"/>
          <w:trHeight w:val="870"/>
        </w:trPr>
        <w:tc>
          <w:tcPr>
            <w:tcW w:w="392" w:type="dxa"/>
          </w:tcPr>
          <w:p w:rsidR="00B216EF" w:rsidRPr="00AB1EC1" w:rsidRDefault="00B216EF" w:rsidP="00B31083">
            <w:pPr>
              <w:jc w:val="center"/>
            </w:pPr>
            <w:r w:rsidRPr="00AB1EC1">
              <w:t>14.</w:t>
            </w:r>
          </w:p>
        </w:tc>
        <w:tc>
          <w:tcPr>
            <w:tcW w:w="3544" w:type="dxa"/>
          </w:tcPr>
          <w:p w:rsidR="00B216EF" w:rsidRPr="00AB1EC1" w:rsidRDefault="00B216EF" w:rsidP="00B31083">
            <w:pPr>
              <w:jc w:val="center"/>
            </w:pPr>
            <w:r w:rsidRPr="00AB1EC1">
              <w:rPr>
                <w:b/>
              </w:rPr>
              <w:t>Умножение  и деление натуральных чисел</w:t>
            </w:r>
            <w:r w:rsidRPr="00AB1EC1">
              <w:t>.</w:t>
            </w:r>
          </w:p>
          <w:p w:rsidR="00B216EF" w:rsidRPr="00AB1EC1" w:rsidRDefault="00B216EF" w:rsidP="00B31083">
            <w:pPr>
              <w:jc w:val="center"/>
            </w:pPr>
            <w:r w:rsidRPr="00AB1EC1">
              <w:t>Умножение натуральных чисел и его свойства.</w:t>
            </w:r>
          </w:p>
        </w:tc>
        <w:tc>
          <w:tcPr>
            <w:tcW w:w="567" w:type="dxa"/>
          </w:tcPr>
          <w:p w:rsidR="00B216EF" w:rsidRPr="00AB1EC1" w:rsidRDefault="00B216EF" w:rsidP="00B31083">
            <w:pPr>
              <w:jc w:val="center"/>
              <w:rPr>
                <w:b/>
              </w:rPr>
            </w:pPr>
            <w:r w:rsidRPr="00AB1EC1">
              <w:rPr>
                <w:b/>
              </w:rPr>
              <w:t>21.</w:t>
            </w:r>
          </w:p>
          <w:p w:rsidR="00B216EF" w:rsidRPr="00AB1EC1" w:rsidRDefault="00B216EF" w:rsidP="00B31083">
            <w:pPr>
              <w:jc w:val="center"/>
            </w:pPr>
          </w:p>
          <w:p w:rsidR="00B216EF" w:rsidRPr="00AB1EC1" w:rsidRDefault="00B216EF" w:rsidP="00B31083">
            <w:pPr>
              <w:jc w:val="center"/>
            </w:pPr>
            <w:r w:rsidRPr="00AB1EC1">
              <w:t>3</w:t>
            </w:r>
          </w:p>
        </w:tc>
        <w:tc>
          <w:tcPr>
            <w:tcW w:w="1275" w:type="dxa"/>
            <w:vMerge/>
          </w:tcPr>
          <w:p w:rsidR="00B216EF" w:rsidRPr="00AB1EC1" w:rsidRDefault="00B216EF" w:rsidP="00B216EF">
            <w:pPr>
              <w:jc w:val="center"/>
            </w:pPr>
          </w:p>
        </w:tc>
        <w:tc>
          <w:tcPr>
            <w:tcW w:w="3119" w:type="dxa"/>
          </w:tcPr>
          <w:p w:rsidR="00B216EF" w:rsidRPr="00765F3B" w:rsidRDefault="00B216EF" w:rsidP="00B31083">
            <w:pPr>
              <w:jc w:val="center"/>
              <w:rPr>
                <w:sz w:val="20"/>
                <w:szCs w:val="20"/>
              </w:rPr>
            </w:pPr>
            <w:r w:rsidRPr="00765F3B">
              <w:rPr>
                <w:sz w:val="20"/>
                <w:szCs w:val="20"/>
              </w:rPr>
              <w:t>Закрепление развитие навыков умножения нат. чисел</w:t>
            </w:r>
          </w:p>
        </w:tc>
        <w:tc>
          <w:tcPr>
            <w:tcW w:w="2693" w:type="dxa"/>
          </w:tcPr>
          <w:p w:rsidR="00B216EF" w:rsidRPr="00765F3B" w:rsidRDefault="00B216EF" w:rsidP="00B31083">
            <w:pPr>
              <w:jc w:val="center"/>
              <w:rPr>
                <w:sz w:val="20"/>
                <w:szCs w:val="20"/>
              </w:rPr>
            </w:pPr>
            <w:r w:rsidRPr="00765F3B">
              <w:rPr>
                <w:sz w:val="20"/>
                <w:szCs w:val="20"/>
              </w:rPr>
              <w:t>Произведение, множитель</w:t>
            </w:r>
          </w:p>
        </w:tc>
        <w:tc>
          <w:tcPr>
            <w:tcW w:w="2977" w:type="dxa"/>
          </w:tcPr>
          <w:p w:rsidR="00B216EF" w:rsidRPr="00F92DEB" w:rsidRDefault="00B216EF" w:rsidP="00B31083">
            <w:pPr>
              <w:jc w:val="center"/>
              <w:rPr>
                <w:sz w:val="20"/>
                <w:szCs w:val="20"/>
              </w:rPr>
            </w:pPr>
            <w:r w:rsidRPr="00F92DEB">
              <w:rPr>
                <w:sz w:val="20"/>
                <w:szCs w:val="20"/>
              </w:rPr>
              <w:t>Взаимоконтроль, самоконтроль</w:t>
            </w:r>
          </w:p>
        </w:tc>
      </w:tr>
    </w:tbl>
    <w:p w:rsidR="008621B5" w:rsidRDefault="008621B5" w:rsidP="00677D41">
      <w:pPr>
        <w:jc w:val="center"/>
        <w:rPr>
          <w:b/>
          <w:sz w:val="32"/>
          <w:szCs w:val="32"/>
        </w:rPr>
      </w:pPr>
      <w:r w:rsidRPr="00422C07">
        <w:rPr>
          <w:b/>
          <w:sz w:val="32"/>
          <w:szCs w:val="32"/>
        </w:rPr>
        <w:lastRenderedPageBreak/>
        <w:t>2 четверть.</w:t>
      </w:r>
    </w:p>
    <w:p w:rsidR="00677D41" w:rsidRPr="00422C07" w:rsidRDefault="00677D41" w:rsidP="00677D41">
      <w:pPr>
        <w:jc w:val="center"/>
        <w:rPr>
          <w:b/>
          <w:sz w:val="32"/>
          <w:szCs w:val="32"/>
        </w:rPr>
      </w:pPr>
    </w:p>
    <w:tbl>
      <w:tblPr>
        <w:tblStyle w:val="a8"/>
        <w:tblW w:w="14850" w:type="dxa"/>
        <w:tblLayout w:type="fixed"/>
        <w:tblLook w:val="04A0"/>
      </w:tblPr>
      <w:tblGrid>
        <w:gridCol w:w="456"/>
        <w:gridCol w:w="3480"/>
        <w:gridCol w:w="567"/>
        <w:gridCol w:w="1275"/>
        <w:gridCol w:w="3119"/>
        <w:gridCol w:w="2693"/>
        <w:gridCol w:w="3260"/>
      </w:tblGrid>
      <w:tr w:rsidR="007D4382" w:rsidTr="007D4382">
        <w:tc>
          <w:tcPr>
            <w:tcW w:w="456" w:type="dxa"/>
          </w:tcPr>
          <w:p w:rsidR="007D4382" w:rsidRPr="00422C07" w:rsidRDefault="007D4382" w:rsidP="009A7D07">
            <w:pPr>
              <w:jc w:val="center"/>
            </w:pPr>
            <w:r w:rsidRPr="00422C07">
              <w:t>№</w:t>
            </w:r>
          </w:p>
        </w:tc>
        <w:tc>
          <w:tcPr>
            <w:tcW w:w="3480" w:type="dxa"/>
          </w:tcPr>
          <w:p w:rsidR="007D4382" w:rsidRPr="00422C07" w:rsidRDefault="007D4382" w:rsidP="009A7D07">
            <w:pPr>
              <w:jc w:val="center"/>
            </w:pPr>
            <w:r w:rsidRPr="00422C07">
              <w:t>Содержание материала</w:t>
            </w:r>
          </w:p>
        </w:tc>
        <w:tc>
          <w:tcPr>
            <w:tcW w:w="567" w:type="dxa"/>
          </w:tcPr>
          <w:p w:rsidR="007D4382" w:rsidRPr="007D4382" w:rsidRDefault="007D4382" w:rsidP="009A7D07">
            <w:pPr>
              <w:jc w:val="center"/>
              <w:rPr>
                <w:sz w:val="18"/>
                <w:szCs w:val="18"/>
              </w:rPr>
            </w:pPr>
            <w:r w:rsidRPr="007D4382">
              <w:rPr>
                <w:sz w:val="18"/>
                <w:szCs w:val="18"/>
              </w:rPr>
              <w:t>Кол-во уроков</w:t>
            </w:r>
          </w:p>
        </w:tc>
        <w:tc>
          <w:tcPr>
            <w:tcW w:w="1275" w:type="dxa"/>
          </w:tcPr>
          <w:p w:rsidR="007D4382" w:rsidRPr="007D4382" w:rsidRDefault="007D4382" w:rsidP="007D43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сроки</w:t>
            </w:r>
          </w:p>
        </w:tc>
        <w:tc>
          <w:tcPr>
            <w:tcW w:w="3119" w:type="dxa"/>
          </w:tcPr>
          <w:p w:rsidR="007D4382" w:rsidRPr="00C17008" w:rsidRDefault="007D4382" w:rsidP="009A7D07">
            <w:pPr>
              <w:jc w:val="center"/>
            </w:pPr>
            <w:r>
              <w:t>Цели и задачи</w:t>
            </w:r>
          </w:p>
        </w:tc>
        <w:tc>
          <w:tcPr>
            <w:tcW w:w="2693" w:type="dxa"/>
          </w:tcPr>
          <w:p w:rsidR="007D4382" w:rsidRPr="008B5C91" w:rsidRDefault="007D4382" w:rsidP="009A7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понятия</w:t>
            </w:r>
          </w:p>
        </w:tc>
        <w:tc>
          <w:tcPr>
            <w:tcW w:w="3260" w:type="dxa"/>
          </w:tcPr>
          <w:p w:rsidR="007D4382" w:rsidRPr="00A138E7" w:rsidRDefault="007D4382" w:rsidP="009A7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Виды контроля</w:t>
            </w:r>
          </w:p>
        </w:tc>
      </w:tr>
      <w:tr w:rsidR="007D4382" w:rsidTr="007D4382">
        <w:tc>
          <w:tcPr>
            <w:tcW w:w="456" w:type="dxa"/>
          </w:tcPr>
          <w:p w:rsidR="007D4382" w:rsidRPr="00422C07" w:rsidRDefault="007D4382" w:rsidP="00C17008">
            <w:pPr>
              <w:jc w:val="center"/>
            </w:pPr>
            <w:r w:rsidRPr="00422C07">
              <w:t>1</w:t>
            </w:r>
          </w:p>
        </w:tc>
        <w:tc>
          <w:tcPr>
            <w:tcW w:w="3480" w:type="dxa"/>
          </w:tcPr>
          <w:p w:rsidR="007D4382" w:rsidRPr="00422C07" w:rsidRDefault="007D4382" w:rsidP="00C17008">
            <w:r w:rsidRPr="00422C07">
              <w:t>Деление</w:t>
            </w:r>
          </w:p>
        </w:tc>
        <w:tc>
          <w:tcPr>
            <w:tcW w:w="567" w:type="dxa"/>
          </w:tcPr>
          <w:p w:rsidR="007D4382" w:rsidRPr="00422C07" w:rsidRDefault="007D4382" w:rsidP="00C17008">
            <w:pPr>
              <w:jc w:val="center"/>
            </w:pPr>
            <w:r w:rsidRPr="00422C07">
              <w:t>2</w:t>
            </w:r>
          </w:p>
        </w:tc>
        <w:tc>
          <w:tcPr>
            <w:tcW w:w="1275" w:type="dxa"/>
            <w:vMerge w:val="restart"/>
          </w:tcPr>
          <w:p w:rsidR="007D4382" w:rsidRPr="00422C07" w:rsidRDefault="007D4382" w:rsidP="007D4382">
            <w:pPr>
              <w:jc w:val="center"/>
            </w:pPr>
            <w:r>
              <w:t>11.11-25.11</w:t>
            </w:r>
          </w:p>
        </w:tc>
        <w:tc>
          <w:tcPr>
            <w:tcW w:w="3119" w:type="dxa"/>
          </w:tcPr>
          <w:p w:rsidR="007D4382" w:rsidRPr="009101AB" w:rsidRDefault="007D4382" w:rsidP="00C17008">
            <w:pPr>
              <w:rPr>
                <w:sz w:val="18"/>
                <w:szCs w:val="18"/>
              </w:rPr>
            </w:pPr>
            <w:r w:rsidRPr="009101AB">
              <w:rPr>
                <w:sz w:val="18"/>
                <w:szCs w:val="18"/>
              </w:rPr>
              <w:t>Научить формулировать, что такое деление, называть компоненты деления, выработать навык деления нат. чисел и применения свойств деления,, находить неизвестные компоненты деления</w:t>
            </w:r>
          </w:p>
        </w:tc>
        <w:tc>
          <w:tcPr>
            <w:tcW w:w="2693" w:type="dxa"/>
          </w:tcPr>
          <w:p w:rsidR="007D4382" w:rsidRPr="00B658D0" w:rsidRDefault="007D4382" w:rsidP="00C17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Деление, делимое, делитель, частное</w:t>
            </w:r>
          </w:p>
        </w:tc>
        <w:tc>
          <w:tcPr>
            <w:tcW w:w="3260" w:type="dxa"/>
          </w:tcPr>
          <w:p w:rsidR="007D4382" w:rsidRPr="00A138E7" w:rsidRDefault="007D4382" w:rsidP="00C17008">
            <w:pPr>
              <w:rPr>
                <w:sz w:val="18"/>
                <w:szCs w:val="18"/>
              </w:rPr>
            </w:pPr>
            <w:r w:rsidRPr="00A138E7">
              <w:rPr>
                <w:sz w:val="18"/>
                <w:szCs w:val="18"/>
              </w:rPr>
              <w:t>Пров.с.р., обуч.с.р.</w:t>
            </w:r>
            <w:r>
              <w:rPr>
                <w:sz w:val="18"/>
                <w:szCs w:val="18"/>
              </w:rPr>
              <w:t>, логич. тесты</w:t>
            </w:r>
          </w:p>
        </w:tc>
      </w:tr>
      <w:tr w:rsidR="007D4382" w:rsidTr="007D4382">
        <w:tc>
          <w:tcPr>
            <w:tcW w:w="456" w:type="dxa"/>
          </w:tcPr>
          <w:p w:rsidR="007D4382" w:rsidRPr="00422C07" w:rsidRDefault="007D4382" w:rsidP="00C17008">
            <w:pPr>
              <w:jc w:val="center"/>
            </w:pPr>
            <w:r w:rsidRPr="00422C07">
              <w:t>2</w:t>
            </w:r>
          </w:p>
        </w:tc>
        <w:tc>
          <w:tcPr>
            <w:tcW w:w="3480" w:type="dxa"/>
          </w:tcPr>
          <w:p w:rsidR="007D4382" w:rsidRPr="00422C07" w:rsidRDefault="007D4382" w:rsidP="00C17008">
            <w:r w:rsidRPr="00422C07">
              <w:t>Деление с остатком</w:t>
            </w:r>
          </w:p>
        </w:tc>
        <w:tc>
          <w:tcPr>
            <w:tcW w:w="567" w:type="dxa"/>
          </w:tcPr>
          <w:p w:rsidR="007D4382" w:rsidRPr="00422C07" w:rsidRDefault="007D4382" w:rsidP="00C17008">
            <w:pPr>
              <w:jc w:val="center"/>
            </w:pPr>
            <w:r w:rsidRPr="00422C07">
              <w:t>3</w:t>
            </w:r>
          </w:p>
        </w:tc>
        <w:tc>
          <w:tcPr>
            <w:tcW w:w="1275" w:type="dxa"/>
            <w:vMerge/>
          </w:tcPr>
          <w:p w:rsidR="007D4382" w:rsidRPr="00422C07" w:rsidRDefault="007D4382" w:rsidP="007D4382">
            <w:pPr>
              <w:jc w:val="center"/>
            </w:pPr>
          </w:p>
        </w:tc>
        <w:tc>
          <w:tcPr>
            <w:tcW w:w="3119" w:type="dxa"/>
          </w:tcPr>
          <w:p w:rsidR="007D4382" w:rsidRPr="009101AB" w:rsidRDefault="007D4382" w:rsidP="00C17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Объяснить, что деление нацело не всегда возможно, научить называть компоненты деления с остатком и выполнять деление, решать задачи, используя деление</w:t>
            </w:r>
          </w:p>
        </w:tc>
        <w:tc>
          <w:tcPr>
            <w:tcW w:w="2693" w:type="dxa"/>
          </w:tcPr>
          <w:p w:rsidR="007D4382" w:rsidRPr="00B658D0" w:rsidRDefault="007D4382" w:rsidP="00C17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Неполное частное, остаток,,делится без остатка</w:t>
            </w:r>
          </w:p>
        </w:tc>
        <w:tc>
          <w:tcPr>
            <w:tcW w:w="3260" w:type="dxa"/>
          </w:tcPr>
          <w:p w:rsidR="007D4382" w:rsidRPr="00A138E7" w:rsidRDefault="007D4382" w:rsidP="00C17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Тест, задания на билетах</w:t>
            </w:r>
          </w:p>
        </w:tc>
      </w:tr>
      <w:tr w:rsidR="007D4382" w:rsidTr="007D4382">
        <w:tc>
          <w:tcPr>
            <w:tcW w:w="456" w:type="dxa"/>
          </w:tcPr>
          <w:p w:rsidR="007D4382" w:rsidRPr="00422C07" w:rsidRDefault="007D4382" w:rsidP="00C17008">
            <w:pPr>
              <w:jc w:val="center"/>
            </w:pPr>
            <w:r w:rsidRPr="00422C07">
              <w:t>3</w:t>
            </w:r>
          </w:p>
        </w:tc>
        <w:tc>
          <w:tcPr>
            <w:tcW w:w="3480" w:type="dxa"/>
          </w:tcPr>
          <w:p w:rsidR="007D4382" w:rsidRPr="00422C07" w:rsidRDefault="007D4382" w:rsidP="00C17008">
            <w:r w:rsidRPr="00422C07">
              <w:t>Контрольная работа №4</w:t>
            </w:r>
          </w:p>
        </w:tc>
        <w:tc>
          <w:tcPr>
            <w:tcW w:w="567" w:type="dxa"/>
          </w:tcPr>
          <w:p w:rsidR="007D4382" w:rsidRPr="00422C07" w:rsidRDefault="007D4382" w:rsidP="00C17008">
            <w:pPr>
              <w:jc w:val="center"/>
            </w:pPr>
            <w:r w:rsidRPr="00422C07">
              <w:t>1</w:t>
            </w:r>
          </w:p>
        </w:tc>
        <w:tc>
          <w:tcPr>
            <w:tcW w:w="1275" w:type="dxa"/>
            <w:vMerge/>
          </w:tcPr>
          <w:p w:rsidR="007D4382" w:rsidRPr="00422C07" w:rsidRDefault="007D4382" w:rsidP="007D4382">
            <w:pPr>
              <w:jc w:val="center"/>
            </w:pPr>
          </w:p>
        </w:tc>
        <w:tc>
          <w:tcPr>
            <w:tcW w:w="3119" w:type="dxa"/>
          </w:tcPr>
          <w:p w:rsidR="007D4382" w:rsidRDefault="007D4382" w:rsidP="00C17008">
            <w:pPr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7D4382" w:rsidRDefault="007D4382" w:rsidP="00C17008">
            <w:pPr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7D4382" w:rsidRDefault="007D4382" w:rsidP="00C17008">
            <w:pPr>
              <w:rPr>
                <w:b/>
                <w:sz w:val="32"/>
                <w:szCs w:val="32"/>
              </w:rPr>
            </w:pPr>
          </w:p>
        </w:tc>
      </w:tr>
      <w:tr w:rsidR="007D4382" w:rsidTr="007D4382">
        <w:tc>
          <w:tcPr>
            <w:tcW w:w="456" w:type="dxa"/>
          </w:tcPr>
          <w:p w:rsidR="007D4382" w:rsidRPr="00422C07" w:rsidRDefault="007D4382" w:rsidP="00C17008">
            <w:pPr>
              <w:jc w:val="center"/>
            </w:pPr>
            <w:r w:rsidRPr="00422C07">
              <w:t>4</w:t>
            </w:r>
          </w:p>
        </w:tc>
        <w:tc>
          <w:tcPr>
            <w:tcW w:w="3480" w:type="dxa"/>
          </w:tcPr>
          <w:p w:rsidR="007D4382" w:rsidRPr="00422C07" w:rsidRDefault="007D4382" w:rsidP="00C17008">
            <w:r w:rsidRPr="00422C07">
              <w:t>Анализ контрольной работы</w:t>
            </w:r>
          </w:p>
        </w:tc>
        <w:tc>
          <w:tcPr>
            <w:tcW w:w="567" w:type="dxa"/>
          </w:tcPr>
          <w:p w:rsidR="007D4382" w:rsidRPr="00422C07" w:rsidRDefault="007D4382" w:rsidP="00C17008">
            <w:pPr>
              <w:jc w:val="center"/>
            </w:pPr>
            <w:r w:rsidRPr="00422C07">
              <w:t>1</w:t>
            </w:r>
          </w:p>
        </w:tc>
        <w:tc>
          <w:tcPr>
            <w:tcW w:w="1275" w:type="dxa"/>
          </w:tcPr>
          <w:p w:rsidR="007D4382" w:rsidRPr="007D4382" w:rsidRDefault="007D4382" w:rsidP="007D4382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7D4382" w:rsidRDefault="007D4382" w:rsidP="00C17008">
            <w:pPr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7D4382" w:rsidRDefault="007D4382" w:rsidP="00C17008">
            <w:pPr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7D4382" w:rsidRDefault="007D4382" w:rsidP="00C17008">
            <w:pPr>
              <w:rPr>
                <w:b/>
                <w:sz w:val="32"/>
                <w:szCs w:val="32"/>
              </w:rPr>
            </w:pPr>
          </w:p>
        </w:tc>
      </w:tr>
      <w:tr w:rsidR="007D4382" w:rsidTr="007D4382">
        <w:tc>
          <w:tcPr>
            <w:tcW w:w="456" w:type="dxa"/>
          </w:tcPr>
          <w:p w:rsidR="007D4382" w:rsidRPr="00422C07" w:rsidRDefault="007D4382" w:rsidP="00C17008">
            <w:pPr>
              <w:jc w:val="center"/>
            </w:pPr>
            <w:r w:rsidRPr="00422C07">
              <w:t>5</w:t>
            </w:r>
          </w:p>
        </w:tc>
        <w:tc>
          <w:tcPr>
            <w:tcW w:w="3480" w:type="dxa"/>
          </w:tcPr>
          <w:p w:rsidR="007D4382" w:rsidRPr="00422C07" w:rsidRDefault="007D4382" w:rsidP="00C17008">
            <w:r w:rsidRPr="00422C07">
              <w:t>Упрощение выражений</w:t>
            </w:r>
          </w:p>
        </w:tc>
        <w:tc>
          <w:tcPr>
            <w:tcW w:w="567" w:type="dxa"/>
          </w:tcPr>
          <w:p w:rsidR="007D4382" w:rsidRPr="00422C07" w:rsidRDefault="007D4382" w:rsidP="00C17008">
            <w:pPr>
              <w:jc w:val="center"/>
            </w:pPr>
            <w:r w:rsidRPr="00422C07">
              <w:t>4</w:t>
            </w:r>
          </w:p>
        </w:tc>
        <w:tc>
          <w:tcPr>
            <w:tcW w:w="1275" w:type="dxa"/>
            <w:vMerge w:val="restart"/>
          </w:tcPr>
          <w:p w:rsidR="007D4382" w:rsidRDefault="007D4382" w:rsidP="007D4382">
            <w:pPr>
              <w:jc w:val="center"/>
              <w:rPr>
                <w:b/>
              </w:rPr>
            </w:pPr>
          </w:p>
          <w:p w:rsidR="007D4382" w:rsidRDefault="007D4382" w:rsidP="007D4382">
            <w:pPr>
              <w:jc w:val="center"/>
              <w:rPr>
                <w:b/>
              </w:rPr>
            </w:pPr>
          </w:p>
          <w:p w:rsidR="007D4382" w:rsidRDefault="007D4382" w:rsidP="007D4382">
            <w:pPr>
              <w:jc w:val="center"/>
              <w:rPr>
                <w:b/>
              </w:rPr>
            </w:pPr>
          </w:p>
          <w:p w:rsidR="007D4382" w:rsidRPr="007D4382" w:rsidRDefault="007D4382" w:rsidP="007D4382">
            <w:pPr>
              <w:jc w:val="center"/>
            </w:pPr>
            <w:r w:rsidRPr="007D4382">
              <w:t>26.11.-11.12.</w:t>
            </w:r>
          </w:p>
        </w:tc>
        <w:tc>
          <w:tcPr>
            <w:tcW w:w="3119" w:type="dxa"/>
          </w:tcPr>
          <w:p w:rsidR="007D4382" w:rsidRPr="009101AB" w:rsidRDefault="007D4382" w:rsidP="00C17008">
            <w:pPr>
              <w:rPr>
                <w:sz w:val="18"/>
                <w:szCs w:val="18"/>
              </w:rPr>
            </w:pPr>
            <w:r w:rsidRPr="009101AB">
              <w:rPr>
                <w:sz w:val="18"/>
                <w:szCs w:val="18"/>
              </w:rPr>
              <w:t>Научить применять свойства умножения при упрощении выражений</w:t>
            </w:r>
            <w:r>
              <w:rPr>
                <w:sz w:val="18"/>
                <w:szCs w:val="18"/>
              </w:rPr>
              <w:t>, решении уравнений и выработать навык в применении</w:t>
            </w:r>
          </w:p>
        </w:tc>
        <w:tc>
          <w:tcPr>
            <w:tcW w:w="2693" w:type="dxa"/>
          </w:tcPr>
          <w:p w:rsidR="007D4382" w:rsidRDefault="007D4382" w:rsidP="00C17008">
            <w:pPr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7D4382" w:rsidRPr="00A138E7" w:rsidRDefault="007D4382" w:rsidP="00C17008">
            <w:pPr>
              <w:rPr>
                <w:sz w:val="18"/>
                <w:szCs w:val="18"/>
              </w:rPr>
            </w:pPr>
            <w:r w:rsidRPr="00A138E7">
              <w:rPr>
                <w:sz w:val="18"/>
                <w:szCs w:val="18"/>
              </w:rPr>
              <w:t>Тест,</w:t>
            </w:r>
            <w:r>
              <w:rPr>
                <w:sz w:val="18"/>
                <w:szCs w:val="18"/>
              </w:rPr>
              <w:t xml:space="preserve"> с.р.</w:t>
            </w:r>
          </w:p>
        </w:tc>
      </w:tr>
      <w:tr w:rsidR="007D4382" w:rsidTr="007D4382">
        <w:tc>
          <w:tcPr>
            <w:tcW w:w="456" w:type="dxa"/>
          </w:tcPr>
          <w:p w:rsidR="007D4382" w:rsidRPr="00422C07" w:rsidRDefault="007D4382" w:rsidP="00C17008">
            <w:pPr>
              <w:jc w:val="center"/>
            </w:pPr>
            <w:r w:rsidRPr="00422C07">
              <w:t>6</w:t>
            </w:r>
          </w:p>
        </w:tc>
        <w:tc>
          <w:tcPr>
            <w:tcW w:w="3480" w:type="dxa"/>
          </w:tcPr>
          <w:p w:rsidR="007D4382" w:rsidRPr="00422C07" w:rsidRDefault="007D4382" w:rsidP="00C17008">
            <w:r w:rsidRPr="00422C07">
              <w:t>Порядок выполнения действий</w:t>
            </w:r>
          </w:p>
        </w:tc>
        <w:tc>
          <w:tcPr>
            <w:tcW w:w="567" w:type="dxa"/>
          </w:tcPr>
          <w:p w:rsidR="007D4382" w:rsidRPr="00422C07" w:rsidRDefault="007D4382" w:rsidP="00C17008">
            <w:pPr>
              <w:jc w:val="center"/>
            </w:pPr>
            <w:r w:rsidRPr="00422C07">
              <w:t>2</w:t>
            </w:r>
          </w:p>
        </w:tc>
        <w:tc>
          <w:tcPr>
            <w:tcW w:w="1275" w:type="dxa"/>
            <w:vMerge/>
          </w:tcPr>
          <w:p w:rsidR="007D4382" w:rsidRPr="007D4382" w:rsidRDefault="007D4382" w:rsidP="007D4382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7D4382" w:rsidRPr="009101AB" w:rsidRDefault="007D4382" w:rsidP="00C17008">
            <w:pPr>
              <w:rPr>
                <w:sz w:val="18"/>
                <w:szCs w:val="18"/>
              </w:rPr>
            </w:pPr>
            <w:r w:rsidRPr="009101AB">
              <w:rPr>
                <w:sz w:val="18"/>
                <w:szCs w:val="18"/>
              </w:rPr>
              <w:t>Научить различать действия первой ступени и действия второй ступени, правильно выполнять порядок действий</w:t>
            </w:r>
          </w:p>
        </w:tc>
        <w:tc>
          <w:tcPr>
            <w:tcW w:w="2693" w:type="dxa"/>
          </w:tcPr>
          <w:p w:rsidR="007D4382" w:rsidRDefault="007D4382" w:rsidP="00C17008">
            <w:pPr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7D4382" w:rsidRPr="00A138E7" w:rsidRDefault="007D4382" w:rsidP="00A13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Обуч. с.р., тест</w:t>
            </w:r>
          </w:p>
        </w:tc>
      </w:tr>
      <w:tr w:rsidR="007D4382" w:rsidTr="007D4382">
        <w:tc>
          <w:tcPr>
            <w:tcW w:w="456" w:type="dxa"/>
          </w:tcPr>
          <w:p w:rsidR="007D4382" w:rsidRPr="00422C07" w:rsidRDefault="007D4382" w:rsidP="00C17008">
            <w:pPr>
              <w:jc w:val="center"/>
            </w:pPr>
            <w:r w:rsidRPr="00422C07">
              <w:t>7</w:t>
            </w:r>
          </w:p>
        </w:tc>
        <w:tc>
          <w:tcPr>
            <w:tcW w:w="3480" w:type="dxa"/>
          </w:tcPr>
          <w:p w:rsidR="007D4382" w:rsidRPr="00422C07" w:rsidRDefault="007D4382" w:rsidP="00C17008">
            <w:r w:rsidRPr="00422C07">
              <w:t>Квадрат и куб числа</w:t>
            </w:r>
          </w:p>
        </w:tc>
        <w:tc>
          <w:tcPr>
            <w:tcW w:w="567" w:type="dxa"/>
          </w:tcPr>
          <w:p w:rsidR="007D4382" w:rsidRPr="00422C07" w:rsidRDefault="007D4382" w:rsidP="00C17008">
            <w:pPr>
              <w:jc w:val="center"/>
            </w:pPr>
            <w:r w:rsidRPr="00422C07">
              <w:t>3</w:t>
            </w:r>
          </w:p>
        </w:tc>
        <w:tc>
          <w:tcPr>
            <w:tcW w:w="1275" w:type="dxa"/>
            <w:vMerge/>
          </w:tcPr>
          <w:p w:rsidR="007D4382" w:rsidRPr="00422C07" w:rsidRDefault="007D4382" w:rsidP="007D4382">
            <w:pPr>
              <w:jc w:val="center"/>
            </w:pPr>
          </w:p>
        </w:tc>
        <w:tc>
          <w:tcPr>
            <w:tcW w:w="3119" w:type="dxa"/>
          </w:tcPr>
          <w:p w:rsidR="007D4382" w:rsidRPr="009101AB" w:rsidRDefault="007D4382" w:rsidP="00C17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Научить возводить числа в квадрат куб, находить значения числовых выражений, содержащих вторую и третью степень нат. числа</w:t>
            </w:r>
          </w:p>
        </w:tc>
        <w:tc>
          <w:tcPr>
            <w:tcW w:w="2693" w:type="dxa"/>
          </w:tcPr>
          <w:p w:rsidR="007D4382" w:rsidRPr="00B658D0" w:rsidRDefault="007D4382" w:rsidP="00C17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Квадрат числа, куб</w:t>
            </w:r>
          </w:p>
        </w:tc>
        <w:tc>
          <w:tcPr>
            <w:tcW w:w="3260" w:type="dxa"/>
          </w:tcPr>
          <w:p w:rsidR="007D4382" w:rsidRPr="00A138E7" w:rsidRDefault="007D4382" w:rsidP="00C17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Пров.с.р. тест</w:t>
            </w:r>
          </w:p>
        </w:tc>
      </w:tr>
      <w:tr w:rsidR="007D4382" w:rsidTr="007D4382">
        <w:tc>
          <w:tcPr>
            <w:tcW w:w="456" w:type="dxa"/>
          </w:tcPr>
          <w:p w:rsidR="007D4382" w:rsidRPr="00422C07" w:rsidRDefault="007D4382" w:rsidP="00C17008">
            <w:pPr>
              <w:jc w:val="center"/>
            </w:pPr>
            <w:r w:rsidRPr="00422C07">
              <w:t>8</w:t>
            </w:r>
          </w:p>
        </w:tc>
        <w:tc>
          <w:tcPr>
            <w:tcW w:w="3480" w:type="dxa"/>
          </w:tcPr>
          <w:p w:rsidR="007D4382" w:rsidRPr="00422C07" w:rsidRDefault="007D4382" w:rsidP="00C17008">
            <w:r w:rsidRPr="00422C07">
              <w:t>Контрольная работа №5</w:t>
            </w:r>
          </w:p>
        </w:tc>
        <w:tc>
          <w:tcPr>
            <w:tcW w:w="567" w:type="dxa"/>
          </w:tcPr>
          <w:p w:rsidR="007D4382" w:rsidRPr="00422C07" w:rsidRDefault="007D4382" w:rsidP="00C17008">
            <w:pPr>
              <w:jc w:val="center"/>
            </w:pPr>
            <w:r w:rsidRPr="00422C07">
              <w:t>1</w:t>
            </w:r>
          </w:p>
        </w:tc>
        <w:tc>
          <w:tcPr>
            <w:tcW w:w="1275" w:type="dxa"/>
            <w:vMerge w:val="restart"/>
          </w:tcPr>
          <w:p w:rsidR="007D4382" w:rsidRPr="00422C07" w:rsidRDefault="007D4382" w:rsidP="007D4382">
            <w:pPr>
              <w:jc w:val="center"/>
            </w:pPr>
            <w:r>
              <w:t>13.12.-14.12.</w:t>
            </w:r>
          </w:p>
        </w:tc>
        <w:tc>
          <w:tcPr>
            <w:tcW w:w="3119" w:type="dxa"/>
          </w:tcPr>
          <w:p w:rsidR="007D4382" w:rsidRDefault="007D4382" w:rsidP="00C17008">
            <w:pPr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7D4382" w:rsidRDefault="007D4382" w:rsidP="00C17008">
            <w:pPr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7D4382" w:rsidRDefault="007D4382" w:rsidP="00C17008">
            <w:pPr>
              <w:rPr>
                <w:b/>
                <w:sz w:val="32"/>
                <w:szCs w:val="32"/>
              </w:rPr>
            </w:pPr>
          </w:p>
        </w:tc>
      </w:tr>
      <w:tr w:rsidR="007D4382" w:rsidTr="007D4382">
        <w:tc>
          <w:tcPr>
            <w:tcW w:w="456" w:type="dxa"/>
          </w:tcPr>
          <w:p w:rsidR="007D4382" w:rsidRPr="00422C07" w:rsidRDefault="007D4382" w:rsidP="00C17008">
            <w:pPr>
              <w:jc w:val="center"/>
            </w:pPr>
            <w:r w:rsidRPr="00422C07">
              <w:t>9</w:t>
            </w:r>
          </w:p>
        </w:tc>
        <w:tc>
          <w:tcPr>
            <w:tcW w:w="3480" w:type="dxa"/>
          </w:tcPr>
          <w:p w:rsidR="007D4382" w:rsidRPr="00422C07" w:rsidRDefault="007D4382" w:rsidP="00C17008">
            <w:r w:rsidRPr="00422C07">
              <w:t>Анализ контрольной работы</w:t>
            </w:r>
          </w:p>
        </w:tc>
        <w:tc>
          <w:tcPr>
            <w:tcW w:w="567" w:type="dxa"/>
          </w:tcPr>
          <w:p w:rsidR="007D4382" w:rsidRPr="00422C07" w:rsidRDefault="007D4382" w:rsidP="00C17008">
            <w:pPr>
              <w:jc w:val="center"/>
            </w:pPr>
            <w:r w:rsidRPr="00422C07">
              <w:t>1</w:t>
            </w:r>
          </w:p>
        </w:tc>
        <w:tc>
          <w:tcPr>
            <w:tcW w:w="1275" w:type="dxa"/>
            <w:vMerge/>
          </w:tcPr>
          <w:p w:rsidR="007D4382" w:rsidRPr="00422C07" w:rsidRDefault="007D4382" w:rsidP="007D4382">
            <w:pPr>
              <w:jc w:val="center"/>
            </w:pPr>
          </w:p>
        </w:tc>
        <w:tc>
          <w:tcPr>
            <w:tcW w:w="3119" w:type="dxa"/>
          </w:tcPr>
          <w:p w:rsidR="007D4382" w:rsidRDefault="007D4382" w:rsidP="00C17008">
            <w:pPr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7D4382" w:rsidRDefault="007D4382" w:rsidP="00C17008">
            <w:pPr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7D4382" w:rsidRDefault="007D4382" w:rsidP="00C17008">
            <w:pPr>
              <w:rPr>
                <w:b/>
                <w:sz w:val="32"/>
                <w:szCs w:val="32"/>
              </w:rPr>
            </w:pPr>
          </w:p>
        </w:tc>
      </w:tr>
      <w:tr w:rsidR="007D4382" w:rsidTr="007D4382">
        <w:tc>
          <w:tcPr>
            <w:tcW w:w="456" w:type="dxa"/>
          </w:tcPr>
          <w:p w:rsidR="007D4382" w:rsidRPr="00C17008" w:rsidRDefault="007D4382" w:rsidP="00C17008">
            <w:pPr>
              <w:jc w:val="center"/>
              <w:rPr>
                <w:b/>
              </w:rPr>
            </w:pPr>
          </w:p>
        </w:tc>
        <w:tc>
          <w:tcPr>
            <w:tcW w:w="3480" w:type="dxa"/>
          </w:tcPr>
          <w:p w:rsidR="007D4382" w:rsidRPr="00C17008" w:rsidRDefault="007D4382" w:rsidP="00C17008">
            <w:pPr>
              <w:rPr>
                <w:b/>
              </w:rPr>
            </w:pPr>
            <w:r w:rsidRPr="00C17008">
              <w:rPr>
                <w:b/>
              </w:rPr>
              <w:t>Площади и объёмы</w:t>
            </w:r>
          </w:p>
        </w:tc>
        <w:tc>
          <w:tcPr>
            <w:tcW w:w="567" w:type="dxa"/>
          </w:tcPr>
          <w:p w:rsidR="007D4382" w:rsidRPr="00C17008" w:rsidRDefault="007D4382" w:rsidP="00C17008">
            <w:pPr>
              <w:jc w:val="center"/>
              <w:rPr>
                <w:b/>
              </w:rPr>
            </w:pPr>
            <w:r w:rsidRPr="00C17008">
              <w:rPr>
                <w:b/>
              </w:rPr>
              <w:t>15</w:t>
            </w:r>
          </w:p>
        </w:tc>
        <w:tc>
          <w:tcPr>
            <w:tcW w:w="1275" w:type="dxa"/>
          </w:tcPr>
          <w:p w:rsidR="007D4382" w:rsidRPr="00C17008" w:rsidRDefault="007D4382" w:rsidP="007D4382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7D4382" w:rsidRDefault="007D4382" w:rsidP="00C17008">
            <w:pPr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7D4382" w:rsidRDefault="007D4382" w:rsidP="00C17008">
            <w:pPr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7D4382" w:rsidRDefault="007D4382" w:rsidP="00C17008">
            <w:pPr>
              <w:rPr>
                <w:b/>
                <w:sz w:val="32"/>
                <w:szCs w:val="32"/>
              </w:rPr>
            </w:pPr>
          </w:p>
        </w:tc>
      </w:tr>
      <w:tr w:rsidR="007D4382" w:rsidTr="007D4382">
        <w:tc>
          <w:tcPr>
            <w:tcW w:w="456" w:type="dxa"/>
          </w:tcPr>
          <w:p w:rsidR="007D4382" w:rsidRPr="00422C07" w:rsidRDefault="007D4382" w:rsidP="00C17008">
            <w:pPr>
              <w:jc w:val="center"/>
            </w:pPr>
            <w:r w:rsidRPr="00422C07">
              <w:t>1</w:t>
            </w:r>
            <w:r>
              <w:t>0</w:t>
            </w:r>
          </w:p>
        </w:tc>
        <w:tc>
          <w:tcPr>
            <w:tcW w:w="3480" w:type="dxa"/>
          </w:tcPr>
          <w:p w:rsidR="007D4382" w:rsidRPr="00422C07" w:rsidRDefault="007D4382" w:rsidP="00C17008">
            <w:r w:rsidRPr="00422C07">
              <w:t>Формулы</w:t>
            </w:r>
          </w:p>
        </w:tc>
        <w:tc>
          <w:tcPr>
            <w:tcW w:w="567" w:type="dxa"/>
          </w:tcPr>
          <w:p w:rsidR="007D4382" w:rsidRPr="00422C07" w:rsidRDefault="007D4382" w:rsidP="00C17008">
            <w:pPr>
              <w:jc w:val="center"/>
            </w:pPr>
            <w:r>
              <w:t>2</w:t>
            </w:r>
          </w:p>
        </w:tc>
        <w:tc>
          <w:tcPr>
            <w:tcW w:w="1275" w:type="dxa"/>
            <w:vMerge w:val="restart"/>
          </w:tcPr>
          <w:p w:rsidR="007D4382" w:rsidRDefault="007D4382" w:rsidP="007D4382">
            <w:pPr>
              <w:jc w:val="center"/>
            </w:pPr>
          </w:p>
          <w:p w:rsidR="007D4382" w:rsidRDefault="007D4382" w:rsidP="007D4382">
            <w:pPr>
              <w:jc w:val="center"/>
            </w:pPr>
          </w:p>
          <w:p w:rsidR="007D4382" w:rsidRDefault="007D4382" w:rsidP="007D4382">
            <w:pPr>
              <w:jc w:val="center"/>
            </w:pPr>
          </w:p>
          <w:p w:rsidR="007D4382" w:rsidRDefault="007D4382" w:rsidP="007D4382">
            <w:pPr>
              <w:jc w:val="center"/>
            </w:pPr>
          </w:p>
          <w:p w:rsidR="007D4382" w:rsidRDefault="007D4382" w:rsidP="007D4382">
            <w:pPr>
              <w:jc w:val="center"/>
            </w:pPr>
          </w:p>
          <w:p w:rsidR="007D4382" w:rsidRDefault="007D4382" w:rsidP="007D4382">
            <w:pPr>
              <w:jc w:val="center"/>
            </w:pPr>
          </w:p>
          <w:p w:rsidR="007D4382" w:rsidRPr="00422C07" w:rsidRDefault="007D4382" w:rsidP="007D4382">
            <w:pPr>
              <w:jc w:val="center"/>
            </w:pPr>
            <w:r>
              <w:t>14.12.-28.12.</w:t>
            </w:r>
          </w:p>
        </w:tc>
        <w:tc>
          <w:tcPr>
            <w:tcW w:w="3119" w:type="dxa"/>
          </w:tcPr>
          <w:p w:rsidR="007D4382" w:rsidRPr="008B5C91" w:rsidRDefault="007D4382" w:rsidP="00C17008">
            <w:pPr>
              <w:rPr>
                <w:sz w:val="18"/>
                <w:szCs w:val="18"/>
              </w:rPr>
            </w:pPr>
            <w:r w:rsidRPr="008B5C91">
              <w:rPr>
                <w:sz w:val="18"/>
                <w:szCs w:val="18"/>
              </w:rPr>
              <w:lastRenderedPageBreak/>
              <w:t>Научить определять, что такое формула, закрепить формулу пути, учить вычислять по формуле</w:t>
            </w:r>
          </w:p>
        </w:tc>
        <w:tc>
          <w:tcPr>
            <w:tcW w:w="2693" w:type="dxa"/>
          </w:tcPr>
          <w:p w:rsidR="007D4382" w:rsidRPr="00B658D0" w:rsidRDefault="007D4382" w:rsidP="00C17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Формула пути, формула</w:t>
            </w:r>
          </w:p>
        </w:tc>
        <w:tc>
          <w:tcPr>
            <w:tcW w:w="3260" w:type="dxa"/>
          </w:tcPr>
          <w:p w:rsidR="007D4382" w:rsidRPr="00A138E7" w:rsidRDefault="007D4382" w:rsidP="00C17008">
            <w:pPr>
              <w:rPr>
                <w:sz w:val="18"/>
                <w:szCs w:val="18"/>
              </w:rPr>
            </w:pPr>
            <w:r w:rsidRPr="00A138E7">
              <w:rPr>
                <w:sz w:val="18"/>
                <w:szCs w:val="18"/>
              </w:rPr>
              <w:t>Опрос</w:t>
            </w:r>
            <w:r>
              <w:rPr>
                <w:sz w:val="18"/>
                <w:szCs w:val="18"/>
              </w:rPr>
              <w:t xml:space="preserve">, с.р., </w:t>
            </w:r>
          </w:p>
        </w:tc>
      </w:tr>
      <w:tr w:rsidR="007D4382" w:rsidTr="007D4382">
        <w:tc>
          <w:tcPr>
            <w:tcW w:w="456" w:type="dxa"/>
          </w:tcPr>
          <w:p w:rsidR="007D4382" w:rsidRPr="00422C07" w:rsidRDefault="007D4382" w:rsidP="00C17008">
            <w:pPr>
              <w:jc w:val="center"/>
            </w:pPr>
            <w:r w:rsidRPr="00422C07">
              <w:t>1</w:t>
            </w:r>
            <w:r>
              <w:t>1</w:t>
            </w:r>
          </w:p>
        </w:tc>
        <w:tc>
          <w:tcPr>
            <w:tcW w:w="3480" w:type="dxa"/>
          </w:tcPr>
          <w:p w:rsidR="007D4382" w:rsidRPr="00422C07" w:rsidRDefault="007D4382" w:rsidP="00C17008">
            <w:r w:rsidRPr="00422C07">
              <w:t xml:space="preserve">Площадь. Формула площади </w:t>
            </w:r>
            <w:r w:rsidRPr="00422C07">
              <w:lastRenderedPageBreak/>
              <w:t>прямоугольника</w:t>
            </w:r>
          </w:p>
        </w:tc>
        <w:tc>
          <w:tcPr>
            <w:tcW w:w="567" w:type="dxa"/>
          </w:tcPr>
          <w:p w:rsidR="007D4382" w:rsidRPr="00422C07" w:rsidRDefault="007D4382" w:rsidP="00C17008">
            <w:pPr>
              <w:jc w:val="center"/>
            </w:pPr>
            <w:r>
              <w:lastRenderedPageBreak/>
              <w:t>3</w:t>
            </w:r>
          </w:p>
        </w:tc>
        <w:tc>
          <w:tcPr>
            <w:tcW w:w="1275" w:type="dxa"/>
            <w:vMerge/>
          </w:tcPr>
          <w:p w:rsidR="007D4382" w:rsidRPr="00422C07" w:rsidRDefault="007D4382" w:rsidP="007D4382">
            <w:pPr>
              <w:jc w:val="center"/>
            </w:pPr>
          </w:p>
        </w:tc>
        <w:tc>
          <w:tcPr>
            <w:tcW w:w="3119" w:type="dxa"/>
          </w:tcPr>
          <w:p w:rsidR="007D4382" w:rsidRPr="008B5C91" w:rsidRDefault="007D4382" w:rsidP="00C17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Сформировать понятия кв.см., площади фигуры, научить находить </w:t>
            </w:r>
            <w:r>
              <w:rPr>
                <w:sz w:val="18"/>
                <w:szCs w:val="18"/>
              </w:rPr>
              <w:lastRenderedPageBreak/>
              <w:t>площадь прямоугольника, сложной фигуры, научить определять равные фигуры</w:t>
            </w:r>
          </w:p>
        </w:tc>
        <w:tc>
          <w:tcPr>
            <w:tcW w:w="2693" w:type="dxa"/>
          </w:tcPr>
          <w:p w:rsidR="007D4382" w:rsidRPr="00B658D0" w:rsidRDefault="007D4382" w:rsidP="00C17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Кв.см., площадь, площадь прямоугольника, равные </w:t>
            </w:r>
            <w:r>
              <w:rPr>
                <w:sz w:val="18"/>
                <w:szCs w:val="18"/>
              </w:rPr>
              <w:lastRenderedPageBreak/>
              <w:t>фигуры, площадь треугольника, площадь квадрата</w:t>
            </w:r>
          </w:p>
        </w:tc>
        <w:tc>
          <w:tcPr>
            <w:tcW w:w="3260" w:type="dxa"/>
          </w:tcPr>
          <w:p w:rsidR="007D4382" w:rsidRPr="00A138E7" w:rsidRDefault="007D4382" w:rsidP="00C17008">
            <w:pPr>
              <w:rPr>
                <w:sz w:val="18"/>
                <w:szCs w:val="18"/>
              </w:rPr>
            </w:pPr>
            <w:r w:rsidRPr="00A138E7">
              <w:rPr>
                <w:sz w:val="18"/>
                <w:szCs w:val="18"/>
              </w:rPr>
              <w:lastRenderedPageBreak/>
              <w:t>Опрос</w:t>
            </w:r>
            <w:r>
              <w:rPr>
                <w:sz w:val="18"/>
                <w:szCs w:val="18"/>
              </w:rPr>
              <w:t>, работа по карточкам</w:t>
            </w:r>
          </w:p>
        </w:tc>
      </w:tr>
      <w:tr w:rsidR="007D4382" w:rsidTr="007D4382">
        <w:tc>
          <w:tcPr>
            <w:tcW w:w="456" w:type="dxa"/>
          </w:tcPr>
          <w:p w:rsidR="007D4382" w:rsidRPr="00422C07" w:rsidRDefault="007D4382" w:rsidP="00C17008">
            <w:pPr>
              <w:jc w:val="center"/>
            </w:pPr>
            <w:r>
              <w:lastRenderedPageBreak/>
              <w:t>12</w:t>
            </w:r>
          </w:p>
        </w:tc>
        <w:tc>
          <w:tcPr>
            <w:tcW w:w="3480" w:type="dxa"/>
          </w:tcPr>
          <w:p w:rsidR="007D4382" w:rsidRPr="00422C07" w:rsidRDefault="007D4382" w:rsidP="00C17008">
            <w:r w:rsidRPr="00422C07">
              <w:t>Единица измерения площадей</w:t>
            </w:r>
          </w:p>
        </w:tc>
        <w:tc>
          <w:tcPr>
            <w:tcW w:w="567" w:type="dxa"/>
          </w:tcPr>
          <w:p w:rsidR="007D4382" w:rsidRPr="00422C07" w:rsidRDefault="007D4382" w:rsidP="00C17008">
            <w:pPr>
              <w:jc w:val="center"/>
            </w:pPr>
            <w:r w:rsidRPr="00422C07">
              <w:t>2</w:t>
            </w:r>
          </w:p>
        </w:tc>
        <w:tc>
          <w:tcPr>
            <w:tcW w:w="1275" w:type="dxa"/>
            <w:vMerge/>
          </w:tcPr>
          <w:p w:rsidR="007D4382" w:rsidRPr="00422C07" w:rsidRDefault="007D4382" w:rsidP="007D4382">
            <w:pPr>
              <w:jc w:val="center"/>
            </w:pPr>
          </w:p>
        </w:tc>
        <w:tc>
          <w:tcPr>
            <w:tcW w:w="3119" w:type="dxa"/>
          </w:tcPr>
          <w:p w:rsidR="007D4382" w:rsidRPr="008B5C91" w:rsidRDefault="007D4382" w:rsidP="00C17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Знать, какие единицы измерения площадей существуют, переводить одни единицы измерения площадей в другие, использовать знания при решении задач</w:t>
            </w:r>
          </w:p>
        </w:tc>
        <w:tc>
          <w:tcPr>
            <w:tcW w:w="2693" w:type="dxa"/>
          </w:tcPr>
          <w:p w:rsidR="007D4382" w:rsidRPr="00B658D0" w:rsidRDefault="007D4382" w:rsidP="00C17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Гектар, ар</w:t>
            </w:r>
          </w:p>
        </w:tc>
        <w:tc>
          <w:tcPr>
            <w:tcW w:w="3260" w:type="dxa"/>
          </w:tcPr>
          <w:p w:rsidR="007D4382" w:rsidRPr="00A138E7" w:rsidRDefault="007D4382" w:rsidP="00C17008">
            <w:pPr>
              <w:rPr>
                <w:sz w:val="18"/>
                <w:szCs w:val="18"/>
              </w:rPr>
            </w:pPr>
            <w:r w:rsidRPr="00A138E7">
              <w:rPr>
                <w:sz w:val="18"/>
                <w:szCs w:val="18"/>
              </w:rPr>
              <w:t>Практ. раб</w:t>
            </w:r>
            <w:r>
              <w:rPr>
                <w:sz w:val="18"/>
                <w:szCs w:val="18"/>
              </w:rPr>
              <w:t>., обуч и пров. с.р.</w:t>
            </w:r>
          </w:p>
        </w:tc>
      </w:tr>
      <w:tr w:rsidR="007D4382" w:rsidTr="007D4382">
        <w:trPr>
          <w:trHeight w:val="784"/>
        </w:trPr>
        <w:tc>
          <w:tcPr>
            <w:tcW w:w="456" w:type="dxa"/>
          </w:tcPr>
          <w:p w:rsidR="007D4382" w:rsidRPr="00422C07" w:rsidRDefault="007D4382" w:rsidP="00C17008">
            <w:pPr>
              <w:jc w:val="center"/>
            </w:pPr>
            <w:r>
              <w:t>13</w:t>
            </w:r>
          </w:p>
        </w:tc>
        <w:tc>
          <w:tcPr>
            <w:tcW w:w="3480" w:type="dxa"/>
          </w:tcPr>
          <w:p w:rsidR="007D4382" w:rsidRPr="00422C07" w:rsidRDefault="007D4382" w:rsidP="00C17008">
            <w:r w:rsidRPr="00422C07">
              <w:t>Прямоугольный параллелепипед</w:t>
            </w:r>
          </w:p>
        </w:tc>
        <w:tc>
          <w:tcPr>
            <w:tcW w:w="567" w:type="dxa"/>
          </w:tcPr>
          <w:p w:rsidR="007D4382" w:rsidRPr="00422C07" w:rsidRDefault="007D4382" w:rsidP="00C17008">
            <w:pPr>
              <w:jc w:val="center"/>
            </w:pPr>
            <w:r>
              <w:t>2</w:t>
            </w:r>
          </w:p>
        </w:tc>
        <w:tc>
          <w:tcPr>
            <w:tcW w:w="1275" w:type="dxa"/>
            <w:vMerge/>
          </w:tcPr>
          <w:p w:rsidR="007D4382" w:rsidRPr="00422C07" w:rsidRDefault="007D4382" w:rsidP="007D4382">
            <w:pPr>
              <w:jc w:val="center"/>
            </w:pPr>
          </w:p>
        </w:tc>
        <w:tc>
          <w:tcPr>
            <w:tcW w:w="3119" w:type="dxa"/>
          </w:tcPr>
          <w:p w:rsidR="007D4382" w:rsidRPr="008B5C91" w:rsidRDefault="007D4382" w:rsidP="00C17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Сформировать понятие прям. Параллелепипеда, куба, находить ребре, грани, вычислять площадь поверхности пр. пар.</w:t>
            </w:r>
          </w:p>
        </w:tc>
        <w:tc>
          <w:tcPr>
            <w:tcW w:w="2693" w:type="dxa"/>
          </w:tcPr>
          <w:p w:rsidR="007D4382" w:rsidRPr="00B658D0" w:rsidRDefault="007D4382" w:rsidP="00C17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Грань, ребро, вершина параллелепипеда, куб</w:t>
            </w:r>
          </w:p>
        </w:tc>
        <w:tc>
          <w:tcPr>
            <w:tcW w:w="3260" w:type="dxa"/>
          </w:tcPr>
          <w:p w:rsidR="007D4382" w:rsidRPr="00677D41" w:rsidRDefault="007D4382" w:rsidP="00C17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Письм.опрос,тест</w:t>
            </w:r>
          </w:p>
        </w:tc>
      </w:tr>
      <w:tr w:rsidR="007D4382" w:rsidTr="007D4382">
        <w:tc>
          <w:tcPr>
            <w:tcW w:w="456" w:type="dxa"/>
          </w:tcPr>
          <w:p w:rsidR="007D4382" w:rsidRPr="00422C07" w:rsidRDefault="007D4382" w:rsidP="00C17008">
            <w:pPr>
              <w:jc w:val="center"/>
            </w:pPr>
            <w:r>
              <w:t>14</w:t>
            </w:r>
          </w:p>
        </w:tc>
        <w:tc>
          <w:tcPr>
            <w:tcW w:w="3480" w:type="dxa"/>
          </w:tcPr>
          <w:p w:rsidR="007D4382" w:rsidRPr="00422C07" w:rsidRDefault="007D4382" w:rsidP="00C17008">
            <w:r w:rsidRPr="00422C07">
              <w:t>Объёмы. Объём параллелепипеда</w:t>
            </w:r>
          </w:p>
        </w:tc>
        <w:tc>
          <w:tcPr>
            <w:tcW w:w="567" w:type="dxa"/>
          </w:tcPr>
          <w:p w:rsidR="007D4382" w:rsidRPr="00422C07" w:rsidRDefault="007D4382" w:rsidP="00C17008">
            <w:pPr>
              <w:jc w:val="center"/>
            </w:pPr>
            <w:r>
              <w:t>4</w:t>
            </w:r>
          </w:p>
        </w:tc>
        <w:tc>
          <w:tcPr>
            <w:tcW w:w="1275" w:type="dxa"/>
            <w:vMerge/>
          </w:tcPr>
          <w:p w:rsidR="007D4382" w:rsidRPr="00422C07" w:rsidRDefault="007D4382" w:rsidP="007D4382">
            <w:pPr>
              <w:jc w:val="center"/>
            </w:pPr>
          </w:p>
        </w:tc>
        <w:tc>
          <w:tcPr>
            <w:tcW w:w="3119" w:type="dxa"/>
          </w:tcPr>
          <w:p w:rsidR="007D4382" w:rsidRPr="008B5C91" w:rsidRDefault="007D4382" w:rsidP="00C17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Сформировать понятие «большой объём», «меньший объём», вычислять объём пр. пар. и куба, научить переводить одни единицы объёма в другие</w:t>
            </w:r>
          </w:p>
        </w:tc>
        <w:tc>
          <w:tcPr>
            <w:tcW w:w="2693" w:type="dxa"/>
          </w:tcPr>
          <w:p w:rsidR="007D4382" w:rsidRPr="00B658D0" w:rsidRDefault="007D4382" w:rsidP="00C17008">
            <w:pPr>
              <w:rPr>
                <w:sz w:val="18"/>
                <w:szCs w:val="18"/>
              </w:rPr>
            </w:pPr>
            <w:r w:rsidRPr="00B658D0">
              <w:rPr>
                <w:sz w:val="18"/>
                <w:szCs w:val="18"/>
              </w:rPr>
              <w:t>Объём, см</w:t>
            </w:r>
            <w:r w:rsidRPr="00B658D0"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>, литр, объём прям. Пар., объём куба</w:t>
            </w:r>
          </w:p>
        </w:tc>
        <w:tc>
          <w:tcPr>
            <w:tcW w:w="3260" w:type="dxa"/>
          </w:tcPr>
          <w:p w:rsidR="007D4382" w:rsidRPr="00677D41" w:rsidRDefault="007D4382" w:rsidP="00C17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Обуч. с. р.</w:t>
            </w:r>
          </w:p>
        </w:tc>
      </w:tr>
      <w:tr w:rsidR="007D4382" w:rsidTr="007D4382">
        <w:tc>
          <w:tcPr>
            <w:tcW w:w="456" w:type="dxa"/>
          </w:tcPr>
          <w:p w:rsidR="007D4382" w:rsidRPr="00422C07" w:rsidRDefault="007D4382" w:rsidP="00C17008">
            <w:pPr>
              <w:jc w:val="center"/>
            </w:pPr>
            <w:r w:rsidRPr="00422C07">
              <w:t>1</w:t>
            </w:r>
            <w:r>
              <w:t>5</w:t>
            </w:r>
          </w:p>
        </w:tc>
        <w:tc>
          <w:tcPr>
            <w:tcW w:w="3480" w:type="dxa"/>
          </w:tcPr>
          <w:p w:rsidR="007D4382" w:rsidRPr="00422C07" w:rsidRDefault="007D4382" w:rsidP="00C17008">
            <w:r w:rsidRPr="00422C07">
              <w:t>Контрольная работа №11</w:t>
            </w:r>
          </w:p>
        </w:tc>
        <w:tc>
          <w:tcPr>
            <w:tcW w:w="567" w:type="dxa"/>
          </w:tcPr>
          <w:p w:rsidR="007D4382" w:rsidRPr="00422C07" w:rsidRDefault="007D4382" w:rsidP="00C17008">
            <w:pPr>
              <w:jc w:val="center"/>
            </w:pPr>
            <w:r w:rsidRPr="00422C07">
              <w:t>1</w:t>
            </w:r>
          </w:p>
        </w:tc>
        <w:tc>
          <w:tcPr>
            <w:tcW w:w="1275" w:type="dxa"/>
            <w:vMerge/>
          </w:tcPr>
          <w:p w:rsidR="007D4382" w:rsidRPr="00422C07" w:rsidRDefault="007D4382" w:rsidP="007D4382">
            <w:pPr>
              <w:jc w:val="center"/>
            </w:pPr>
          </w:p>
        </w:tc>
        <w:tc>
          <w:tcPr>
            <w:tcW w:w="3119" w:type="dxa"/>
          </w:tcPr>
          <w:p w:rsidR="007D4382" w:rsidRDefault="007D4382" w:rsidP="00C17008">
            <w:pPr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7D4382" w:rsidRDefault="007D4382" w:rsidP="00C17008">
            <w:pPr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7D4382" w:rsidRDefault="007D4382" w:rsidP="00C17008">
            <w:pPr>
              <w:rPr>
                <w:b/>
                <w:sz w:val="32"/>
                <w:szCs w:val="32"/>
              </w:rPr>
            </w:pPr>
          </w:p>
        </w:tc>
      </w:tr>
      <w:tr w:rsidR="007D4382" w:rsidTr="007D4382">
        <w:tc>
          <w:tcPr>
            <w:tcW w:w="456" w:type="dxa"/>
          </w:tcPr>
          <w:p w:rsidR="007D4382" w:rsidRPr="00422C07" w:rsidRDefault="007D4382" w:rsidP="00C17008">
            <w:pPr>
              <w:jc w:val="center"/>
            </w:pPr>
            <w:r w:rsidRPr="00422C07">
              <w:t>1</w:t>
            </w:r>
            <w:r>
              <w:t>6</w:t>
            </w:r>
          </w:p>
        </w:tc>
        <w:tc>
          <w:tcPr>
            <w:tcW w:w="3480" w:type="dxa"/>
          </w:tcPr>
          <w:p w:rsidR="007D4382" w:rsidRPr="00422C07" w:rsidRDefault="007D4382" w:rsidP="00C17008">
            <w:r w:rsidRPr="00422C07">
              <w:t>Анализ контрольной работы</w:t>
            </w:r>
          </w:p>
        </w:tc>
        <w:tc>
          <w:tcPr>
            <w:tcW w:w="567" w:type="dxa"/>
          </w:tcPr>
          <w:p w:rsidR="007D4382" w:rsidRPr="00422C07" w:rsidRDefault="007D4382" w:rsidP="00C17008">
            <w:pPr>
              <w:jc w:val="center"/>
            </w:pPr>
            <w:r>
              <w:t>1</w:t>
            </w:r>
          </w:p>
        </w:tc>
        <w:tc>
          <w:tcPr>
            <w:tcW w:w="1275" w:type="dxa"/>
            <w:vMerge/>
          </w:tcPr>
          <w:p w:rsidR="007D4382" w:rsidRPr="00422C07" w:rsidRDefault="007D4382" w:rsidP="007D4382">
            <w:pPr>
              <w:jc w:val="center"/>
            </w:pPr>
          </w:p>
        </w:tc>
        <w:tc>
          <w:tcPr>
            <w:tcW w:w="3119" w:type="dxa"/>
          </w:tcPr>
          <w:p w:rsidR="007D4382" w:rsidRDefault="007D4382" w:rsidP="00C17008">
            <w:pPr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7D4382" w:rsidRDefault="007D4382" w:rsidP="00C17008">
            <w:pPr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7D4382" w:rsidRDefault="007D4382" w:rsidP="00C17008">
            <w:pPr>
              <w:rPr>
                <w:b/>
                <w:sz w:val="32"/>
                <w:szCs w:val="32"/>
              </w:rPr>
            </w:pPr>
          </w:p>
        </w:tc>
      </w:tr>
    </w:tbl>
    <w:p w:rsidR="008621B5" w:rsidRPr="008621B5" w:rsidRDefault="008621B5" w:rsidP="00C17008">
      <w:pPr>
        <w:rPr>
          <w:b/>
          <w:sz w:val="32"/>
          <w:szCs w:val="32"/>
        </w:rPr>
      </w:pPr>
    </w:p>
    <w:p w:rsidR="003C0C70" w:rsidRDefault="003C0C70" w:rsidP="009A7D07">
      <w:pPr>
        <w:jc w:val="center"/>
        <w:rPr>
          <w:sz w:val="28"/>
          <w:szCs w:val="28"/>
        </w:rPr>
      </w:pPr>
    </w:p>
    <w:p w:rsidR="003C0C70" w:rsidRDefault="003C0C70" w:rsidP="009A7D07">
      <w:pPr>
        <w:jc w:val="center"/>
        <w:rPr>
          <w:sz w:val="28"/>
          <w:szCs w:val="28"/>
        </w:rPr>
      </w:pPr>
    </w:p>
    <w:p w:rsidR="003C0C70" w:rsidRDefault="003C0C70" w:rsidP="009A7D07">
      <w:pPr>
        <w:jc w:val="center"/>
        <w:rPr>
          <w:sz w:val="28"/>
          <w:szCs w:val="28"/>
        </w:rPr>
      </w:pPr>
    </w:p>
    <w:p w:rsidR="003C0C70" w:rsidRDefault="003C0C70" w:rsidP="009A7D07">
      <w:pPr>
        <w:jc w:val="center"/>
        <w:rPr>
          <w:sz w:val="28"/>
          <w:szCs w:val="28"/>
        </w:rPr>
      </w:pPr>
    </w:p>
    <w:p w:rsidR="003C0C70" w:rsidRDefault="003C0C70" w:rsidP="009A7D07">
      <w:pPr>
        <w:jc w:val="center"/>
        <w:rPr>
          <w:sz w:val="28"/>
          <w:szCs w:val="28"/>
        </w:rPr>
      </w:pPr>
    </w:p>
    <w:p w:rsidR="007873B4" w:rsidRDefault="007873B4" w:rsidP="007D4382">
      <w:pPr>
        <w:jc w:val="center"/>
        <w:rPr>
          <w:b/>
          <w:sz w:val="36"/>
          <w:szCs w:val="36"/>
        </w:rPr>
      </w:pPr>
    </w:p>
    <w:p w:rsidR="007873B4" w:rsidRDefault="007873B4" w:rsidP="007D4382">
      <w:pPr>
        <w:jc w:val="center"/>
        <w:rPr>
          <w:b/>
          <w:sz w:val="36"/>
          <w:szCs w:val="36"/>
        </w:rPr>
      </w:pPr>
    </w:p>
    <w:p w:rsidR="007873B4" w:rsidRDefault="007873B4" w:rsidP="007D4382">
      <w:pPr>
        <w:jc w:val="center"/>
        <w:rPr>
          <w:b/>
          <w:sz w:val="36"/>
          <w:szCs w:val="36"/>
        </w:rPr>
      </w:pPr>
    </w:p>
    <w:p w:rsidR="007873B4" w:rsidRDefault="007873B4" w:rsidP="007D4382">
      <w:pPr>
        <w:jc w:val="center"/>
        <w:rPr>
          <w:b/>
          <w:sz w:val="36"/>
          <w:szCs w:val="36"/>
        </w:rPr>
      </w:pPr>
    </w:p>
    <w:p w:rsidR="007873B4" w:rsidRDefault="007873B4" w:rsidP="007D4382">
      <w:pPr>
        <w:jc w:val="center"/>
        <w:rPr>
          <w:b/>
          <w:sz w:val="36"/>
          <w:szCs w:val="36"/>
        </w:rPr>
      </w:pPr>
    </w:p>
    <w:p w:rsidR="007873B4" w:rsidRDefault="007873B4" w:rsidP="007D4382">
      <w:pPr>
        <w:jc w:val="center"/>
        <w:rPr>
          <w:b/>
          <w:sz w:val="36"/>
          <w:szCs w:val="36"/>
        </w:rPr>
      </w:pPr>
    </w:p>
    <w:p w:rsidR="007873B4" w:rsidRDefault="007873B4" w:rsidP="007D4382">
      <w:pPr>
        <w:jc w:val="center"/>
        <w:rPr>
          <w:b/>
          <w:sz w:val="36"/>
          <w:szCs w:val="36"/>
        </w:rPr>
      </w:pPr>
    </w:p>
    <w:p w:rsidR="009A7D07" w:rsidRDefault="009A7D07" w:rsidP="007D4382">
      <w:pPr>
        <w:jc w:val="center"/>
        <w:rPr>
          <w:sz w:val="28"/>
          <w:szCs w:val="28"/>
        </w:rPr>
      </w:pPr>
      <w:r w:rsidRPr="003C0C70">
        <w:rPr>
          <w:b/>
          <w:sz w:val="36"/>
          <w:szCs w:val="36"/>
        </w:rPr>
        <w:lastRenderedPageBreak/>
        <w:t>3 четверть</w:t>
      </w:r>
      <w:r>
        <w:rPr>
          <w:sz w:val="28"/>
          <w:szCs w:val="28"/>
        </w:rPr>
        <w:t>.</w:t>
      </w:r>
    </w:p>
    <w:p w:rsidR="003C0C70" w:rsidRPr="00E83214" w:rsidRDefault="003C0C70" w:rsidP="009A7D07">
      <w:pPr>
        <w:jc w:val="center"/>
        <w:rPr>
          <w:sz w:val="28"/>
          <w:szCs w:val="28"/>
        </w:rPr>
      </w:pPr>
    </w:p>
    <w:tbl>
      <w:tblPr>
        <w:tblStyle w:val="a8"/>
        <w:tblW w:w="14779" w:type="dxa"/>
        <w:tblInd w:w="108" w:type="dxa"/>
        <w:tblLayout w:type="fixed"/>
        <w:tblLook w:val="04A0"/>
      </w:tblPr>
      <w:tblGrid>
        <w:gridCol w:w="426"/>
        <w:gridCol w:w="3402"/>
        <w:gridCol w:w="567"/>
        <w:gridCol w:w="1275"/>
        <w:gridCol w:w="3119"/>
        <w:gridCol w:w="2693"/>
        <w:gridCol w:w="3196"/>
        <w:gridCol w:w="101"/>
      </w:tblGrid>
      <w:tr w:rsidR="007D4382" w:rsidRPr="009A668D" w:rsidTr="007D4382">
        <w:tc>
          <w:tcPr>
            <w:tcW w:w="426" w:type="dxa"/>
          </w:tcPr>
          <w:p w:rsidR="007D4382" w:rsidRDefault="007D4382" w:rsidP="00B31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7D4382" w:rsidRPr="009A668D" w:rsidRDefault="007D4382" w:rsidP="00B31083">
            <w:pPr>
              <w:jc w:val="center"/>
            </w:pPr>
            <w:r>
              <w:t>Содержание материала</w:t>
            </w:r>
          </w:p>
        </w:tc>
        <w:tc>
          <w:tcPr>
            <w:tcW w:w="567" w:type="dxa"/>
          </w:tcPr>
          <w:p w:rsidR="007D4382" w:rsidRPr="009A668D" w:rsidRDefault="007D4382" w:rsidP="00B31083">
            <w:pPr>
              <w:jc w:val="center"/>
            </w:pPr>
            <w:r>
              <w:t>Кол-во уроков</w:t>
            </w:r>
          </w:p>
        </w:tc>
        <w:tc>
          <w:tcPr>
            <w:tcW w:w="1275" w:type="dxa"/>
          </w:tcPr>
          <w:p w:rsidR="007D4382" w:rsidRPr="009A668D" w:rsidRDefault="007D4382" w:rsidP="007D4382">
            <w:pPr>
              <w:jc w:val="center"/>
            </w:pPr>
            <w:r>
              <w:t>сроки</w:t>
            </w:r>
          </w:p>
        </w:tc>
        <w:tc>
          <w:tcPr>
            <w:tcW w:w="3119" w:type="dxa"/>
          </w:tcPr>
          <w:p w:rsidR="007D4382" w:rsidRPr="009A668D" w:rsidRDefault="007D4382" w:rsidP="00B31083">
            <w:pPr>
              <w:jc w:val="center"/>
            </w:pPr>
            <w:r>
              <w:t>Цели и задачи</w:t>
            </w:r>
          </w:p>
        </w:tc>
        <w:tc>
          <w:tcPr>
            <w:tcW w:w="2693" w:type="dxa"/>
          </w:tcPr>
          <w:p w:rsidR="007D4382" w:rsidRPr="009A668D" w:rsidRDefault="007D4382" w:rsidP="00B31083">
            <w:pPr>
              <w:jc w:val="center"/>
            </w:pPr>
            <w:r>
              <w:t>Основные понятия</w:t>
            </w:r>
          </w:p>
        </w:tc>
        <w:tc>
          <w:tcPr>
            <w:tcW w:w="3297" w:type="dxa"/>
            <w:gridSpan w:val="2"/>
          </w:tcPr>
          <w:p w:rsidR="007D4382" w:rsidRPr="009A668D" w:rsidRDefault="007D4382" w:rsidP="00B31083">
            <w:pPr>
              <w:jc w:val="center"/>
            </w:pPr>
            <w:r w:rsidRPr="009A668D">
              <w:t>Виды контроля</w:t>
            </w:r>
          </w:p>
        </w:tc>
      </w:tr>
      <w:tr w:rsidR="007D4382" w:rsidRPr="009A668D" w:rsidTr="007D4382">
        <w:tc>
          <w:tcPr>
            <w:tcW w:w="426" w:type="dxa"/>
          </w:tcPr>
          <w:p w:rsidR="007D4382" w:rsidRDefault="007D4382" w:rsidP="00B31083">
            <w:pPr>
              <w:jc w:val="center"/>
              <w:rPr>
                <w:sz w:val="28"/>
                <w:szCs w:val="28"/>
              </w:rPr>
            </w:pPr>
          </w:p>
          <w:p w:rsidR="007D4382" w:rsidRDefault="007D4382" w:rsidP="00B31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D4382" w:rsidRDefault="007D4382" w:rsidP="00B31083">
            <w:pPr>
              <w:jc w:val="center"/>
              <w:rPr>
                <w:b/>
              </w:rPr>
            </w:pPr>
            <w:r>
              <w:rPr>
                <w:b/>
              </w:rPr>
              <w:t>Обыкновенные дроби.</w:t>
            </w:r>
          </w:p>
          <w:p w:rsidR="007D4382" w:rsidRPr="009A668D" w:rsidRDefault="007D4382" w:rsidP="00B31083">
            <w:pPr>
              <w:jc w:val="center"/>
            </w:pPr>
            <w:r>
              <w:t>Окружность и круг.</w:t>
            </w:r>
          </w:p>
        </w:tc>
        <w:tc>
          <w:tcPr>
            <w:tcW w:w="567" w:type="dxa"/>
          </w:tcPr>
          <w:p w:rsidR="007D4382" w:rsidRPr="007D2A97" w:rsidRDefault="007D4382" w:rsidP="00B31083">
            <w:pPr>
              <w:jc w:val="center"/>
              <w:rPr>
                <w:b/>
              </w:rPr>
            </w:pPr>
            <w:r w:rsidRPr="007D2A97">
              <w:rPr>
                <w:b/>
              </w:rPr>
              <w:t>26</w:t>
            </w:r>
          </w:p>
          <w:p w:rsidR="007D4382" w:rsidRPr="007D2A97" w:rsidRDefault="007D4382" w:rsidP="00B31083">
            <w:pPr>
              <w:jc w:val="center"/>
            </w:pPr>
            <w:r w:rsidRPr="007D2A97">
              <w:t>2</w:t>
            </w:r>
          </w:p>
        </w:tc>
        <w:tc>
          <w:tcPr>
            <w:tcW w:w="1275" w:type="dxa"/>
            <w:vMerge w:val="restart"/>
          </w:tcPr>
          <w:p w:rsidR="007D4382" w:rsidRDefault="007D4382">
            <w:pPr>
              <w:spacing w:after="200" w:line="276" w:lineRule="auto"/>
            </w:pPr>
          </w:p>
          <w:p w:rsidR="007D4382" w:rsidRDefault="007D4382" w:rsidP="007D4382">
            <w:pPr>
              <w:jc w:val="center"/>
            </w:pPr>
          </w:p>
          <w:p w:rsidR="007D4382" w:rsidRDefault="007D4382" w:rsidP="007D4382">
            <w:pPr>
              <w:jc w:val="center"/>
            </w:pPr>
          </w:p>
          <w:p w:rsidR="007D4382" w:rsidRDefault="007D4382" w:rsidP="007D4382">
            <w:pPr>
              <w:jc w:val="center"/>
            </w:pPr>
          </w:p>
          <w:p w:rsidR="007D4382" w:rsidRDefault="007D4382" w:rsidP="007D4382">
            <w:pPr>
              <w:jc w:val="center"/>
            </w:pPr>
          </w:p>
          <w:p w:rsidR="007D4382" w:rsidRPr="007D2A97" w:rsidRDefault="007D4382" w:rsidP="007D4382">
            <w:pPr>
              <w:jc w:val="center"/>
            </w:pPr>
            <w:r>
              <w:t>11.01.-21.01.</w:t>
            </w:r>
          </w:p>
        </w:tc>
        <w:tc>
          <w:tcPr>
            <w:tcW w:w="3119" w:type="dxa"/>
          </w:tcPr>
          <w:p w:rsidR="007D4382" w:rsidRPr="008059EC" w:rsidRDefault="007D4382" w:rsidP="00B31083">
            <w:pPr>
              <w:jc w:val="center"/>
              <w:rPr>
                <w:sz w:val="18"/>
                <w:szCs w:val="18"/>
              </w:rPr>
            </w:pPr>
            <w:r w:rsidRPr="008059EC">
              <w:rPr>
                <w:sz w:val="18"/>
                <w:szCs w:val="18"/>
              </w:rPr>
              <w:t>Научить учащихся понимать, что такое окружность, круг, давать определения, строить радиус, диаметр, полукруг, полуокружность</w:t>
            </w:r>
          </w:p>
        </w:tc>
        <w:tc>
          <w:tcPr>
            <w:tcW w:w="2693" w:type="dxa"/>
          </w:tcPr>
          <w:p w:rsidR="007D4382" w:rsidRPr="008059EC" w:rsidRDefault="007D4382" w:rsidP="00B31083">
            <w:pPr>
              <w:jc w:val="center"/>
              <w:rPr>
                <w:sz w:val="18"/>
                <w:szCs w:val="18"/>
              </w:rPr>
            </w:pPr>
            <w:r w:rsidRPr="008059EC">
              <w:rPr>
                <w:sz w:val="18"/>
                <w:szCs w:val="18"/>
              </w:rPr>
              <w:t>Окружность, круг, центр окружности, радиус, диаметр, полукруг, полуокружность, дуга</w:t>
            </w:r>
          </w:p>
        </w:tc>
        <w:tc>
          <w:tcPr>
            <w:tcW w:w="3297" w:type="dxa"/>
            <w:gridSpan w:val="2"/>
          </w:tcPr>
          <w:p w:rsidR="007D4382" w:rsidRPr="008059EC" w:rsidRDefault="007D4382" w:rsidP="00B310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Обзорный опрос по билетам</w:t>
            </w:r>
          </w:p>
        </w:tc>
      </w:tr>
      <w:tr w:rsidR="007D4382" w:rsidTr="007D4382">
        <w:tc>
          <w:tcPr>
            <w:tcW w:w="426" w:type="dxa"/>
          </w:tcPr>
          <w:p w:rsidR="007D4382" w:rsidRDefault="007D4382" w:rsidP="00B31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7D4382" w:rsidRPr="009A668D" w:rsidRDefault="007D4382" w:rsidP="00B31083">
            <w:pPr>
              <w:jc w:val="center"/>
            </w:pPr>
            <w:r w:rsidRPr="009A668D">
              <w:t>Доли. Обыкновенные дроби.</w:t>
            </w:r>
          </w:p>
        </w:tc>
        <w:tc>
          <w:tcPr>
            <w:tcW w:w="567" w:type="dxa"/>
          </w:tcPr>
          <w:p w:rsidR="007D4382" w:rsidRPr="007D2A97" w:rsidRDefault="007D4382" w:rsidP="00B31083">
            <w:pPr>
              <w:jc w:val="center"/>
            </w:pPr>
            <w:r w:rsidRPr="007D2A97">
              <w:t>3</w:t>
            </w:r>
          </w:p>
        </w:tc>
        <w:tc>
          <w:tcPr>
            <w:tcW w:w="1275" w:type="dxa"/>
            <w:vMerge/>
          </w:tcPr>
          <w:p w:rsidR="007D4382" w:rsidRPr="007D2A97" w:rsidRDefault="007D4382" w:rsidP="007D4382">
            <w:pPr>
              <w:jc w:val="center"/>
            </w:pPr>
          </w:p>
        </w:tc>
        <w:tc>
          <w:tcPr>
            <w:tcW w:w="3119" w:type="dxa"/>
          </w:tcPr>
          <w:p w:rsidR="007D4382" w:rsidRPr="00CC3FFD" w:rsidRDefault="007D4382" w:rsidP="00B310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Научить понимать, что такое доля, половина, треть и четверть, уметь записывать дроби на координатном луче</w:t>
            </w:r>
          </w:p>
        </w:tc>
        <w:tc>
          <w:tcPr>
            <w:tcW w:w="2693" w:type="dxa"/>
          </w:tcPr>
          <w:p w:rsidR="007D4382" w:rsidRPr="00CC3FFD" w:rsidRDefault="007D4382" w:rsidP="00B310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Половина, треть, четверть, обыкновенная дробь, числитель и знаменатель дроби</w:t>
            </w:r>
          </w:p>
        </w:tc>
        <w:tc>
          <w:tcPr>
            <w:tcW w:w="3297" w:type="dxa"/>
            <w:gridSpan w:val="2"/>
          </w:tcPr>
          <w:p w:rsidR="007D4382" w:rsidRPr="00CC3FFD" w:rsidRDefault="007D4382" w:rsidP="00B31083">
            <w:pPr>
              <w:jc w:val="center"/>
              <w:rPr>
                <w:sz w:val="18"/>
                <w:szCs w:val="18"/>
              </w:rPr>
            </w:pPr>
            <w:r w:rsidRPr="00CC3FFD">
              <w:rPr>
                <w:sz w:val="18"/>
                <w:szCs w:val="18"/>
              </w:rPr>
              <w:t>Тренировочные и закрепляющие с.р.</w:t>
            </w:r>
            <w:r>
              <w:rPr>
                <w:sz w:val="18"/>
                <w:szCs w:val="18"/>
              </w:rPr>
              <w:t>, работа по карточкам</w:t>
            </w:r>
          </w:p>
        </w:tc>
      </w:tr>
      <w:tr w:rsidR="007D4382" w:rsidTr="007D4382">
        <w:tc>
          <w:tcPr>
            <w:tcW w:w="426" w:type="dxa"/>
          </w:tcPr>
          <w:p w:rsidR="007D4382" w:rsidRDefault="007D4382" w:rsidP="00B31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7D4382" w:rsidRPr="009A668D" w:rsidRDefault="007D4382" w:rsidP="00B31083">
            <w:pPr>
              <w:jc w:val="center"/>
            </w:pPr>
            <w:r>
              <w:t>Сравнение дроби.</w:t>
            </w:r>
          </w:p>
        </w:tc>
        <w:tc>
          <w:tcPr>
            <w:tcW w:w="567" w:type="dxa"/>
          </w:tcPr>
          <w:p w:rsidR="007D4382" w:rsidRPr="007D2A97" w:rsidRDefault="007D4382" w:rsidP="00B31083">
            <w:pPr>
              <w:jc w:val="center"/>
            </w:pPr>
            <w:r w:rsidRPr="007D2A97">
              <w:t>3</w:t>
            </w:r>
          </w:p>
        </w:tc>
        <w:tc>
          <w:tcPr>
            <w:tcW w:w="1275" w:type="dxa"/>
            <w:vMerge/>
          </w:tcPr>
          <w:p w:rsidR="007D4382" w:rsidRPr="007D2A97" w:rsidRDefault="007D4382" w:rsidP="007D4382">
            <w:pPr>
              <w:jc w:val="center"/>
            </w:pPr>
          </w:p>
        </w:tc>
        <w:tc>
          <w:tcPr>
            <w:tcW w:w="3119" w:type="dxa"/>
          </w:tcPr>
          <w:p w:rsidR="007D4382" w:rsidRPr="00CC3FFD" w:rsidRDefault="007D4382" w:rsidP="00B31083">
            <w:pPr>
              <w:jc w:val="center"/>
              <w:rPr>
                <w:sz w:val="18"/>
                <w:szCs w:val="18"/>
              </w:rPr>
            </w:pPr>
            <w:r w:rsidRPr="00CC3FFD">
              <w:rPr>
                <w:sz w:val="18"/>
                <w:szCs w:val="18"/>
              </w:rPr>
              <w:t>Научить сравнивать дроби</w:t>
            </w:r>
            <w:r>
              <w:rPr>
                <w:sz w:val="18"/>
                <w:szCs w:val="18"/>
              </w:rPr>
              <w:t>, выработать навык в сравнении</w:t>
            </w:r>
          </w:p>
        </w:tc>
        <w:tc>
          <w:tcPr>
            <w:tcW w:w="2693" w:type="dxa"/>
          </w:tcPr>
          <w:p w:rsidR="007D4382" w:rsidRPr="00CC3FFD" w:rsidRDefault="007D4382" w:rsidP="00B31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7" w:type="dxa"/>
            <w:gridSpan w:val="2"/>
          </w:tcPr>
          <w:p w:rsidR="007D4382" w:rsidRPr="00CC3FFD" w:rsidRDefault="007D4382" w:rsidP="00B310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 обучающий, закреп. с.р.</w:t>
            </w:r>
          </w:p>
        </w:tc>
      </w:tr>
      <w:tr w:rsidR="007D4382" w:rsidTr="007D4382">
        <w:tc>
          <w:tcPr>
            <w:tcW w:w="426" w:type="dxa"/>
          </w:tcPr>
          <w:p w:rsidR="007D4382" w:rsidRDefault="007D4382" w:rsidP="00B31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7D4382" w:rsidRPr="009A668D" w:rsidRDefault="007D4382" w:rsidP="00B31083">
            <w:pPr>
              <w:jc w:val="center"/>
            </w:pPr>
            <w:r>
              <w:t>Правильные и неправильные дроби</w:t>
            </w:r>
          </w:p>
        </w:tc>
        <w:tc>
          <w:tcPr>
            <w:tcW w:w="567" w:type="dxa"/>
          </w:tcPr>
          <w:p w:rsidR="007D4382" w:rsidRPr="007D2A97" w:rsidRDefault="007D4382" w:rsidP="00B31083">
            <w:pPr>
              <w:jc w:val="center"/>
            </w:pPr>
            <w:r w:rsidRPr="007D2A97">
              <w:t>3</w:t>
            </w:r>
          </w:p>
        </w:tc>
        <w:tc>
          <w:tcPr>
            <w:tcW w:w="1275" w:type="dxa"/>
            <w:vMerge/>
          </w:tcPr>
          <w:p w:rsidR="007D4382" w:rsidRPr="007D2A97" w:rsidRDefault="007D4382" w:rsidP="007D4382">
            <w:pPr>
              <w:jc w:val="center"/>
            </w:pPr>
          </w:p>
        </w:tc>
        <w:tc>
          <w:tcPr>
            <w:tcW w:w="3119" w:type="dxa"/>
          </w:tcPr>
          <w:p w:rsidR="007D4382" w:rsidRPr="00CC3FFD" w:rsidRDefault="007D4382" w:rsidP="00B310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Научить определять прав. и  неправ.дроби, сравнивать с единицей</w:t>
            </w:r>
          </w:p>
        </w:tc>
        <w:tc>
          <w:tcPr>
            <w:tcW w:w="2693" w:type="dxa"/>
          </w:tcPr>
          <w:p w:rsidR="007D4382" w:rsidRPr="00CC3FFD" w:rsidRDefault="007D4382" w:rsidP="00B310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Прав., неправ. дробь</w:t>
            </w:r>
          </w:p>
        </w:tc>
        <w:tc>
          <w:tcPr>
            <w:tcW w:w="3297" w:type="dxa"/>
            <w:gridSpan w:val="2"/>
          </w:tcPr>
          <w:p w:rsidR="007D4382" w:rsidRPr="007D2A97" w:rsidRDefault="007D4382" w:rsidP="00B31083">
            <w:pPr>
              <w:jc w:val="center"/>
              <w:rPr>
                <w:sz w:val="18"/>
                <w:szCs w:val="18"/>
              </w:rPr>
            </w:pPr>
            <w:r w:rsidRPr="007D2A97">
              <w:rPr>
                <w:sz w:val="18"/>
                <w:szCs w:val="18"/>
              </w:rPr>
              <w:t>Тренировочные упр., устный опрос</w:t>
            </w:r>
          </w:p>
        </w:tc>
      </w:tr>
      <w:tr w:rsidR="007D4382" w:rsidTr="007D4382">
        <w:tc>
          <w:tcPr>
            <w:tcW w:w="426" w:type="dxa"/>
          </w:tcPr>
          <w:p w:rsidR="007D4382" w:rsidRDefault="007D4382" w:rsidP="00B31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3402" w:type="dxa"/>
          </w:tcPr>
          <w:p w:rsidR="007D4382" w:rsidRPr="008059EC" w:rsidRDefault="007D4382" w:rsidP="00B31083">
            <w:pPr>
              <w:jc w:val="center"/>
            </w:pPr>
            <w:r>
              <w:t>Контрольная работа№6. Анализ.</w:t>
            </w:r>
          </w:p>
        </w:tc>
        <w:tc>
          <w:tcPr>
            <w:tcW w:w="567" w:type="dxa"/>
          </w:tcPr>
          <w:p w:rsidR="007D4382" w:rsidRPr="007D2A97" w:rsidRDefault="007D4382" w:rsidP="00B31083">
            <w:pPr>
              <w:jc w:val="center"/>
            </w:pPr>
            <w:r w:rsidRPr="007D2A97">
              <w:t>2</w:t>
            </w:r>
          </w:p>
        </w:tc>
        <w:tc>
          <w:tcPr>
            <w:tcW w:w="1275" w:type="dxa"/>
            <w:vMerge/>
          </w:tcPr>
          <w:p w:rsidR="007D4382" w:rsidRPr="007D2A97" w:rsidRDefault="007D4382" w:rsidP="007D4382">
            <w:pPr>
              <w:jc w:val="center"/>
            </w:pPr>
          </w:p>
        </w:tc>
        <w:tc>
          <w:tcPr>
            <w:tcW w:w="3119" w:type="dxa"/>
          </w:tcPr>
          <w:p w:rsidR="007D4382" w:rsidRPr="007D2A97" w:rsidRDefault="007D4382" w:rsidP="00B310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Проверить уровень обучения, </w:t>
            </w:r>
          </w:p>
        </w:tc>
        <w:tc>
          <w:tcPr>
            <w:tcW w:w="2693" w:type="dxa"/>
          </w:tcPr>
          <w:p w:rsidR="007D4382" w:rsidRDefault="007D4382" w:rsidP="00B310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7D4382" w:rsidRDefault="007D4382" w:rsidP="00B31083">
            <w:pPr>
              <w:jc w:val="center"/>
              <w:rPr>
                <w:sz w:val="28"/>
                <w:szCs w:val="28"/>
              </w:rPr>
            </w:pPr>
          </w:p>
        </w:tc>
      </w:tr>
      <w:tr w:rsidR="00045386" w:rsidTr="007D4382">
        <w:tc>
          <w:tcPr>
            <w:tcW w:w="426" w:type="dxa"/>
          </w:tcPr>
          <w:p w:rsidR="00045386" w:rsidRDefault="00045386" w:rsidP="00B31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045386" w:rsidRPr="007D2A97" w:rsidRDefault="00045386" w:rsidP="00B31083">
            <w:pPr>
              <w:jc w:val="center"/>
            </w:pPr>
            <w:r>
              <w:t>Сложение и вычитание дробей с одинаковыми знаменателями</w:t>
            </w:r>
          </w:p>
        </w:tc>
        <w:tc>
          <w:tcPr>
            <w:tcW w:w="567" w:type="dxa"/>
          </w:tcPr>
          <w:p w:rsidR="00045386" w:rsidRPr="007D2A97" w:rsidRDefault="00045386" w:rsidP="00B31083">
            <w:pPr>
              <w:jc w:val="center"/>
            </w:pPr>
            <w:r w:rsidRPr="007D2A97">
              <w:t>3</w:t>
            </w:r>
          </w:p>
        </w:tc>
        <w:tc>
          <w:tcPr>
            <w:tcW w:w="1275" w:type="dxa"/>
            <w:vMerge w:val="restart"/>
          </w:tcPr>
          <w:p w:rsidR="00045386" w:rsidRDefault="00045386" w:rsidP="007D4382">
            <w:pPr>
              <w:jc w:val="center"/>
            </w:pPr>
          </w:p>
          <w:p w:rsidR="00045386" w:rsidRDefault="00045386" w:rsidP="007D4382">
            <w:pPr>
              <w:jc w:val="center"/>
            </w:pPr>
          </w:p>
          <w:p w:rsidR="00045386" w:rsidRDefault="00045386" w:rsidP="007D4382">
            <w:pPr>
              <w:jc w:val="center"/>
            </w:pPr>
          </w:p>
          <w:p w:rsidR="00045386" w:rsidRDefault="00045386" w:rsidP="007D4382">
            <w:pPr>
              <w:jc w:val="center"/>
            </w:pPr>
          </w:p>
          <w:p w:rsidR="00045386" w:rsidRDefault="00045386" w:rsidP="007D4382">
            <w:pPr>
              <w:jc w:val="center"/>
            </w:pPr>
          </w:p>
          <w:p w:rsidR="00045386" w:rsidRPr="007D2A97" w:rsidRDefault="00045386" w:rsidP="007D4382">
            <w:pPr>
              <w:jc w:val="center"/>
            </w:pPr>
            <w:r>
              <w:t>22.01.-04.02.</w:t>
            </w:r>
          </w:p>
        </w:tc>
        <w:tc>
          <w:tcPr>
            <w:tcW w:w="3119" w:type="dxa"/>
          </w:tcPr>
          <w:p w:rsidR="00045386" w:rsidRPr="007D2A97" w:rsidRDefault="00045386" w:rsidP="00B310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Научить формулировать правила сложения и вычитания дробей с одинаковыми знаменателями и применять это правило при выполнении действий</w:t>
            </w:r>
          </w:p>
        </w:tc>
        <w:tc>
          <w:tcPr>
            <w:tcW w:w="2693" w:type="dxa"/>
          </w:tcPr>
          <w:p w:rsidR="00045386" w:rsidRDefault="00045386" w:rsidP="00B310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045386" w:rsidRPr="007D2A97" w:rsidRDefault="00045386" w:rsidP="00B31083">
            <w:pPr>
              <w:jc w:val="center"/>
              <w:rPr>
                <w:sz w:val="18"/>
                <w:szCs w:val="18"/>
              </w:rPr>
            </w:pPr>
            <w:r w:rsidRPr="007D2A97">
              <w:rPr>
                <w:sz w:val="18"/>
                <w:szCs w:val="18"/>
              </w:rPr>
              <w:t>Тест обуч., повторительная сам. р.</w:t>
            </w:r>
          </w:p>
        </w:tc>
      </w:tr>
      <w:tr w:rsidR="00045386" w:rsidTr="007D4382">
        <w:tc>
          <w:tcPr>
            <w:tcW w:w="426" w:type="dxa"/>
          </w:tcPr>
          <w:p w:rsidR="00045386" w:rsidRDefault="00045386" w:rsidP="00B31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045386" w:rsidRPr="007D2A97" w:rsidRDefault="00045386" w:rsidP="00B31083">
            <w:pPr>
              <w:jc w:val="center"/>
            </w:pPr>
            <w:r w:rsidRPr="007D2A97">
              <w:t>Деление и дроби</w:t>
            </w:r>
          </w:p>
        </w:tc>
        <w:tc>
          <w:tcPr>
            <w:tcW w:w="567" w:type="dxa"/>
          </w:tcPr>
          <w:p w:rsidR="00045386" w:rsidRPr="007D2A97" w:rsidRDefault="00045386" w:rsidP="00B31083">
            <w:pPr>
              <w:jc w:val="center"/>
            </w:pPr>
            <w:r w:rsidRPr="007D2A97">
              <w:t>2</w:t>
            </w:r>
          </w:p>
        </w:tc>
        <w:tc>
          <w:tcPr>
            <w:tcW w:w="1275" w:type="dxa"/>
            <w:vMerge/>
          </w:tcPr>
          <w:p w:rsidR="00045386" w:rsidRPr="007D2A97" w:rsidRDefault="00045386" w:rsidP="007D4382">
            <w:pPr>
              <w:jc w:val="center"/>
            </w:pPr>
          </w:p>
        </w:tc>
        <w:tc>
          <w:tcPr>
            <w:tcW w:w="3119" w:type="dxa"/>
          </w:tcPr>
          <w:p w:rsidR="00045386" w:rsidRPr="007D2A97" w:rsidRDefault="00045386" w:rsidP="00B310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Научить записывать результат деления в виде дроби, нат. число в виде дроби, делить сумму на число</w:t>
            </w:r>
          </w:p>
        </w:tc>
        <w:tc>
          <w:tcPr>
            <w:tcW w:w="2693" w:type="dxa"/>
          </w:tcPr>
          <w:p w:rsidR="00045386" w:rsidRDefault="00045386" w:rsidP="00B310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045386" w:rsidRPr="007D2A97" w:rsidRDefault="00045386" w:rsidP="00B310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Обуч. и закреп. с.р.</w:t>
            </w:r>
          </w:p>
        </w:tc>
      </w:tr>
      <w:tr w:rsidR="00045386" w:rsidTr="007D4382">
        <w:trPr>
          <w:gridAfter w:val="1"/>
          <w:wAfter w:w="101" w:type="dxa"/>
        </w:trPr>
        <w:tc>
          <w:tcPr>
            <w:tcW w:w="426" w:type="dxa"/>
          </w:tcPr>
          <w:p w:rsidR="00045386" w:rsidRDefault="00045386" w:rsidP="00B31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045386" w:rsidRPr="007D2A97" w:rsidRDefault="00045386" w:rsidP="00B31083">
            <w:pPr>
              <w:jc w:val="center"/>
            </w:pPr>
            <w:r w:rsidRPr="007D2A97">
              <w:t>Смешанные числа</w:t>
            </w:r>
          </w:p>
        </w:tc>
        <w:tc>
          <w:tcPr>
            <w:tcW w:w="567" w:type="dxa"/>
          </w:tcPr>
          <w:p w:rsidR="00045386" w:rsidRPr="007D2A97" w:rsidRDefault="00045386" w:rsidP="00B31083">
            <w:pPr>
              <w:jc w:val="center"/>
            </w:pPr>
            <w:r w:rsidRPr="007D2A97">
              <w:t>3</w:t>
            </w:r>
          </w:p>
        </w:tc>
        <w:tc>
          <w:tcPr>
            <w:tcW w:w="1275" w:type="dxa"/>
            <w:vMerge/>
          </w:tcPr>
          <w:p w:rsidR="00045386" w:rsidRPr="007D2A97" w:rsidRDefault="00045386" w:rsidP="007D4382">
            <w:pPr>
              <w:jc w:val="center"/>
            </w:pPr>
          </w:p>
        </w:tc>
        <w:tc>
          <w:tcPr>
            <w:tcW w:w="3119" w:type="dxa"/>
          </w:tcPr>
          <w:p w:rsidR="00045386" w:rsidRPr="00256C34" w:rsidRDefault="00045386" w:rsidP="00B310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Научить определять, что такое смеш. число, выделять целую часть из неправ. дроби, смеш. Представлять в виде неправ. дроби</w:t>
            </w:r>
          </w:p>
        </w:tc>
        <w:tc>
          <w:tcPr>
            <w:tcW w:w="2693" w:type="dxa"/>
          </w:tcPr>
          <w:p w:rsidR="00045386" w:rsidRPr="00256C34" w:rsidRDefault="00045386" w:rsidP="00B310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Целая часть, дробная часть, смешанное число</w:t>
            </w:r>
          </w:p>
        </w:tc>
        <w:tc>
          <w:tcPr>
            <w:tcW w:w="3196" w:type="dxa"/>
          </w:tcPr>
          <w:p w:rsidR="00045386" w:rsidRPr="00256C34" w:rsidRDefault="00045386" w:rsidP="00B310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 тренир., тест контр.</w:t>
            </w:r>
          </w:p>
        </w:tc>
      </w:tr>
      <w:tr w:rsidR="00045386" w:rsidTr="007D4382">
        <w:trPr>
          <w:gridAfter w:val="1"/>
          <w:wAfter w:w="101" w:type="dxa"/>
        </w:trPr>
        <w:tc>
          <w:tcPr>
            <w:tcW w:w="426" w:type="dxa"/>
          </w:tcPr>
          <w:p w:rsidR="00045386" w:rsidRDefault="00045386" w:rsidP="00B31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045386" w:rsidRPr="007D2A97" w:rsidRDefault="00045386" w:rsidP="00B31083">
            <w:pPr>
              <w:jc w:val="center"/>
            </w:pPr>
            <w:r w:rsidRPr="007D2A97">
              <w:t>Сложение и вычитание смешанных чисел</w:t>
            </w:r>
          </w:p>
        </w:tc>
        <w:tc>
          <w:tcPr>
            <w:tcW w:w="567" w:type="dxa"/>
          </w:tcPr>
          <w:p w:rsidR="00045386" w:rsidRPr="007D2A97" w:rsidRDefault="00045386" w:rsidP="00B31083">
            <w:pPr>
              <w:jc w:val="center"/>
            </w:pPr>
            <w:r w:rsidRPr="007D2A97">
              <w:t>3</w:t>
            </w:r>
          </w:p>
        </w:tc>
        <w:tc>
          <w:tcPr>
            <w:tcW w:w="1275" w:type="dxa"/>
            <w:vMerge/>
          </w:tcPr>
          <w:p w:rsidR="00045386" w:rsidRPr="007D2A97" w:rsidRDefault="00045386" w:rsidP="007D4382">
            <w:pPr>
              <w:jc w:val="center"/>
            </w:pPr>
          </w:p>
        </w:tc>
        <w:tc>
          <w:tcPr>
            <w:tcW w:w="3119" w:type="dxa"/>
          </w:tcPr>
          <w:p w:rsidR="00045386" w:rsidRPr="00256C34" w:rsidRDefault="00045386" w:rsidP="00B310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Научить объяснять и выполнять сложение и вычитание смешанных чисел</w:t>
            </w:r>
          </w:p>
        </w:tc>
        <w:tc>
          <w:tcPr>
            <w:tcW w:w="2693" w:type="dxa"/>
          </w:tcPr>
          <w:p w:rsidR="00045386" w:rsidRPr="00256C34" w:rsidRDefault="00045386" w:rsidP="00B31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6" w:type="dxa"/>
          </w:tcPr>
          <w:p w:rsidR="00045386" w:rsidRPr="00256C34" w:rsidRDefault="00045386" w:rsidP="00B310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Провер. с.р., обуч. с. р.</w:t>
            </w:r>
          </w:p>
        </w:tc>
      </w:tr>
      <w:tr w:rsidR="00045386" w:rsidTr="007D4382">
        <w:trPr>
          <w:gridAfter w:val="1"/>
          <w:wAfter w:w="101" w:type="dxa"/>
        </w:trPr>
        <w:tc>
          <w:tcPr>
            <w:tcW w:w="426" w:type="dxa"/>
          </w:tcPr>
          <w:p w:rsidR="00045386" w:rsidRDefault="00045386" w:rsidP="00B31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11-12</w:t>
            </w:r>
          </w:p>
        </w:tc>
        <w:tc>
          <w:tcPr>
            <w:tcW w:w="3402" w:type="dxa"/>
          </w:tcPr>
          <w:p w:rsidR="00045386" w:rsidRPr="00256C34" w:rsidRDefault="00045386" w:rsidP="00B31083">
            <w:pPr>
              <w:jc w:val="center"/>
            </w:pPr>
            <w:r>
              <w:t>Контрольная работа №7. Анализ.</w:t>
            </w:r>
          </w:p>
        </w:tc>
        <w:tc>
          <w:tcPr>
            <w:tcW w:w="567" w:type="dxa"/>
          </w:tcPr>
          <w:p w:rsidR="00045386" w:rsidRPr="00256C34" w:rsidRDefault="00045386" w:rsidP="00B31083">
            <w:pPr>
              <w:jc w:val="center"/>
            </w:pPr>
            <w:r w:rsidRPr="00256C34">
              <w:t>2</w:t>
            </w:r>
          </w:p>
        </w:tc>
        <w:tc>
          <w:tcPr>
            <w:tcW w:w="1275" w:type="dxa"/>
            <w:vMerge w:val="restart"/>
          </w:tcPr>
          <w:p w:rsidR="00045386" w:rsidRDefault="00045386">
            <w:pPr>
              <w:spacing w:after="200" w:line="276" w:lineRule="auto"/>
            </w:pPr>
          </w:p>
          <w:p w:rsidR="00045386" w:rsidRDefault="00045386" w:rsidP="007D4382">
            <w:pPr>
              <w:jc w:val="center"/>
            </w:pPr>
          </w:p>
          <w:p w:rsidR="00045386" w:rsidRDefault="00045386" w:rsidP="007D4382">
            <w:pPr>
              <w:jc w:val="center"/>
            </w:pPr>
          </w:p>
          <w:p w:rsidR="00045386" w:rsidRDefault="00045386" w:rsidP="007D4382">
            <w:pPr>
              <w:jc w:val="center"/>
            </w:pPr>
          </w:p>
          <w:p w:rsidR="00045386" w:rsidRDefault="00045386" w:rsidP="007D4382">
            <w:pPr>
              <w:jc w:val="center"/>
            </w:pPr>
          </w:p>
          <w:p w:rsidR="00045386" w:rsidRPr="00256C34" w:rsidRDefault="00045386" w:rsidP="007D4382">
            <w:pPr>
              <w:jc w:val="center"/>
            </w:pPr>
            <w:r>
              <w:t>05.02.-12.02.</w:t>
            </w:r>
          </w:p>
        </w:tc>
        <w:tc>
          <w:tcPr>
            <w:tcW w:w="3119" w:type="dxa"/>
          </w:tcPr>
          <w:p w:rsidR="00045386" w:rsidRPr="00256C34" w:rsidRDefault="00045386" w:rsidP="00B310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Проверить уровень обучения</w:t>
            </w:r>
          </w:p>
        </w:tc>
        <w:tc>
          <w:tcPr>
            <w:tcW w:w="2693" w:type="dxa"/>
          </w:tcPr>
          <w:p w:rsidR="00045386" w:rsidRDefault="00045386" w:rsidP="00B310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 w:rsidR="00045386" w:rsidRDefault="00045386" w:rsidP="00B31083">
            <w:pPr>
              <w:jc w:val="center"/>
              <w:rPr>
                <w:sz w:val="28"/>
                <w:szCs w:val="28"/>
              </w:rPr>
            </w:pPr>
          </w:p>
        </w:tc>
      </w:tr>
      <w:tr w:rsidR="00045386" w:rsidTr="007D4382">
        <w:trPr>
          <w:gridAfter w:val="1"/>
          <w:wAfter w:w="101" w:type="dxa"/>
          <w:trHeight w:val="797"/>
        </w:trPr>
        <w:tc>
          <w:tcPr>
            <w:tcW w:w="426" w:type="dxa"/>
          </w:tcPr>
          <w:p w:rsidR="00045386" w:rsidRDefault="00045386" w:rsidP="00B31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045386" w:rsidRDefault="00045386" w:rsidP="00B31083">
            <w:pPr>
              <w:jc w:val="center"/>
              <w:rPr>
                <w:b/>
              </w:rPr>
            </w:pPr>
            <w:r>
              <w:rPr>
                <w:b/>
              </w:rPr>
              <w:t>Десятичные дроби.</w:t>
            </w:r>
          </w:p>
          <w:p w:rsidR="00045386" w:rsidRPr="00256C34" w:rsidRDefault="00045386" w:rsidP="00B31083">
            <w:pPr>
              <w:jc w:val="center"/>
            </w:pPr>
            <w:r>
              <w:t>Десятичная запись дробных чисел.</w:t>
            </w:r>
          </w:p>
        </w:tc>
        <w:tc>
          <w:tcPr>
            <w:tcW w:w="567" w:type="dxa"/>
          </w:tcPr>
          <w:p w:rsidR="00045386" w:rsidRDefault="00045386" w:rsidP="00B31083">
            <w:pPr>
              <w:jc w:val="center"/>
              <w:rPr>
                <w:b/>
              </w:rPr>
            </w:pPr>
            <w:r w:rsidRPr="00256C34">
              <w:rPr>
                <w:b/>
              </w:rPr>
              <w:t>13</w:t>
            </w:r>
          </w:p>
          <w:p w:rsidR="00045386" w:rsidRPr="00337152" w:rsidRDefault="00045386" w:rsidP="00B31083">
            <w:pPr>
              <w:jc w:val="center"/>
            </w:pPr>
            <w:r w:rsidRPr="00337152">
              <w:t>2</w:t>
            </w:r>
          </w:p>
        </w:tc>
        <w:tc>
          <w:tcPr>
            <w:tcW w:w="1275" w:type="dxa"/>
            <w:vMerge/>
          </w:tcPr>
          <w:p w:rsidR="00045386" w:rsidRPr="00337152" w:rsidRDefault="00045386" w:rsidP="007D4382">
            <w:pPr>
              <w:jc w:val="center"/>
            </w:pPr>
          </w:p>
        </w:tc>
        <w:tc>
          <w:tcPr>
            <w:tcW w:w="3119" w:type="dxa"/>
          </w:tcPr>
          <w:p w:rsidR="00045386" w:rsidRPr="005E1501" w:rsidRDefault="00045386" w:rsidP="00B310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Научить читать и записывать дес. дроби, переводить обыкновенную дробь со знаменателем 10,100,1000 и т.д. в дес. и наоборот</w:t>
            </w:r>
          </w:p>
        </w:tc>
        <w:tc>
          <w:tcPr>
            <w:tcW w:w="2693" w:type="dxa"/>
          </w:tcPr>
          <w:p w:rsidR="00045386" w:rsidRPr="005E1501" w:rsidRDefault="00045386" w:rsidP="00B310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Десятичная дробь</w:t>
            </w:r>
          </w:p>
        </w:tc>
        <w:tc>
          <w:tcPr>
            <w:tcW w:w="3196" w:type="dxa"/>
          </w:tcPr>
          <w:p w:rsidR="00045386" w:rsidRPr="005E1501" w:rsidRDefault="00045386" w:rsidP="00B310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опрос, матем. диктант</w:t>
            </w:r>
          </w:p>
        </w:tc>
      </w:tr>
      <w:tr w:rsidR="00045386" w:rsidTr="007D4382">
        <w:trPr>
          <w:gridAfter w:val="1"/>
          <w:wAfter w:w="101" w:type="dxa"/>
        </w:trPr>
        <w:tc>
          <w:tcPr>
            <w:tcW w:w="426" w:type="dxa"/>
          </w:tcPr>
          <w:p w:rsidR="00045386" w:rsidRDefault="00045386" w:rsidP="00B31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045386" w:rsidRPr="00337152" w:rsidRDefault="00045386" w:rsidP="00B31083">
            <w:pPr>
              <w:jc w:val="center"/>
            </w:pPr>
            <w:r w:rsidRPr="00337152">
              <w:t>Сравнение десятичных дробей</w:t>
            </w:r>
          </w:p>
        </w:tc>
        <w:tc>
          <w:tcPr>
            <w:tcW w:w="567" w:type="dxa"/>
          </w:tcPr>
          <w:p w:rsidR="00045386" w:rsidRPr="00337152" w:rsidRDefault="00045386" w:rsidP="00B31083">
            <w:pPr>
              <w:jc w:val="center"/>
            </w:pPr>
            <w:r w:rsidRPr="00337152">
              <w:t>2</w:t>
            </w:r>
          </w:p>
        </w:tc>
        <w:tc>
          <w:tcPr>
            <w:tcW w:w="1275" w:type="dxa"/>
            <w:vMerge/>
          </w:tcPr>
          <w:p w:rsidR="00045386" w:rsidRPr="00337152" w:rsidRDefault="00045386" w:rsidP="007D4382">
            <w:pPr>
              <w:jc w:val="center"/>
            </w:pPr>
          </w:p>
        </w:tc>
        <w:tc>
          <w:tcPr>
            <w:tcW w:w="3119" w:type="dxa"/>
          </w:tcPr>
          <w:p w:rsidR="00045386" w:rsidRPr="005E1501" w:rsidRDefault="00045386" w:rsidP="00B310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Научить определять, находить равные дроби, сравнивать десят. дроби</w:t>
            </w:r>
          </w:p>
        </w:tc>
        <w:tc>
          <w:tcPr>
            <w:tcW w:w="2693" w:type="dxa"/>
          </w:tcPr>
          <w:p w:rsidR="00045386" w:rsidRDefault="00045386" w:rsidP="00B310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 w:rsidR="00045386" w:rsidRPr="005E1501" w:rsidRDefault="00045386" w:rsidP="00B310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Обуч. тест, развив. с.р.</w:t>
            </w:r>
          </w:p>
        </w:tc>
      </w:tr>
      <w:tr w:rsidR="00045386" w:rsidTr="007D4382">
        <w:trPr>
          <w:gridAfter w:val="1"/>
          <w:wAfter w:w="101" w:type="dxa"/>
        </w:trPr>
        <w:tc>
          <w:tcPr>
            <w:tcW w:w="426" w:type="dxa"/>
          </w:tcPr>
          <w:p w:rsidR="00045386" w:rsidRDefault="00045386" w:rsidP="00B31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045386" w:rsidRPr="00337152" w:rsidRDefault="00045386" w:rsidP="00B31083">
            <w:pPr>
              <w:jc w:val="center"/>
            </w:pPr>
            <w:r w:rsidRPr="00337152">
              <w:t>Сложение и вычитание десятичных дробей</w:t>
            </w:r>
          </w:p>
        </w:tc>
        <w:tc>
          <w:tcPr>
            <w:tcW w:w="567" w:type="dxa"/>
          </w:tcPr>
          <w:p w:rsidR="00045386" w:rsidRPr="00337152" w:rsidRDefault="00045386" w:rsidP="00B31083">
            <w:pPr>
              <w:jc w:val="center"/>
            </w:pPr>
            <w:r w:rsidRPr="00337152">
              <w:t>5</w:t>
            </w:r>
          </w:p>
        </w:tc>
        <w:tc>
          <w:tcPr>
            <w:tcW w:w="1275" w:type="dxa"/>
            <w:vMerge w:val="restart"/>
          </w:tcPr>
          <w:p w:rsidR="00045386" w:rsidRDefault="00045386" w:rsidP="007D4382">
            <w:pPr>
              <w:jc w:val="center"/>
            </w:pPr>
          </w:p>
          <w:p w:rsidR="00045386" w:rsidRDefault="00045386" w:rsidP="007D4382">
            <w:pPr>
              <w:jc w:val="center"/>
            </w:pPr>
          </w:p>
          <w:p w:rsidR="00045386" w:rsidRDefault="00045386" w:rsidP="007D4382">
            <w:pPr>
              <w:jc w:val="center"/>
            </w:pPr>
          </w:p>
          <w:p w:rsidR="00045386" w:rsidRDefault="00045386" w:rsidP="007D4382">
            <w:pPr>
              <w:jc w:val="center"/>
            </w:pPr>
          </w:p>
          <w:p w:rsidR="00045386" w:rsidRPr="00337152" w:rsidRDefault="00045386" w:rsidP="007D4382">
            <w:pPr>
              <w:jc w:val="center"/>
            </w:pPr>
            <w:r>
              <w:t>13.02.-27.02.</w:t>
            </w:r>
          </w:p>
        </w:tc>
        <w:tc>
          <w:tcPr>
            <w:tcW w:w="3119" w:type="dxa"/>
          </w:tcPr>
          <w:p w:rsidR="00045386" w:rsidRPr="005E1501" w:rsidRDefault="00045386" w:rsidP="00B310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Научить складывать и вычитать дес. дроби</w:t>
            </w:r>
          </w:p>
        </w:tc>
        <w:tc>
          <w:tcPr>
            <w:tcW w:w="2693" w:type="dxa"/>
          </w:tcPr>
          <w:p w:rsidR="00045386" w:rsidRPr="005E1501" w:rsidRDefault="00045386" w:rsidP="00B310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Сложение, вычитание дес. дробей, разложение числа по разрядам</w:t>
            </w:r>
          </w:p>
        </w:tc>
        <w:tc>
          <w:tcPr>
            <w:tcW w:w="3196" w:type="dxa"/>
          </w:tcPr>
          <w:p w:rsidR="00045386" w:rsidRPr="005E1501" w:rsidRDefault="00045386" w:rsidP="00B310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Обзорн. и обуч. с.р.</w:t>
            </w:r>
          </w:p>
        </w:tc>
      </w:tr>
      <w:tr w:rsidR="00045386" w:rsidTr="007D4382">
        <w:trPr>
          <w:gridAfter w:val="1"/>
          <w:wAfter w:w="101" w:type="dxa"/>
        </w:trPr>
        <w:tc>
          <w:tcPr>
            <w:tcW w:w="426" w:type="dxa"/>
          </w:tcPr>
          <w:p w:rsidR="00045386" w:rsidRDefault="00045386" w:rsidP="00B31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045386" w:rsidRPr="00337152" w:rsidRDefault="00045386" w:rsidP="00B31083">
            <w:pPr>
              <w:jc w:val="center"/>
            </w:pPr>
            <w:r w:rsidRPr="00337152">
              <w:t>Приближенные значения чисел.</w:t>
            </w:r>
          </w:p>
          <w:p w:rsidR="00045386" w:rsidRPr="00337152" w:rsidRDefault="00045386" w:rsidP="00B31083">
            <w:pPr>
              <w:jc w:val="center"/>
            </w:pPr>
            <w:r w:rsidRPr="00337152">
              <w:t>Округление.</w:t>
            </w:r>
          </w:p>
        </w:tc>
        <w:tc>
          <w:tcPr>
            <w:tcW w:w="567" w:type="dxa"/>
          </w:tcPr>
          <w:p w:rsidR="00045386" w:rsidRPr="00337152" w:rsidRDefault="00045386" w:rsidP="00B31083">
            <w:pPr>
              <w:jc w:val="center"/>
            </w:pPr>
            <w:r w:rsidRPr="00337152">
              <w:t>2</w:t>
            </w:r>
          </w:p>
        </w:tc>
        <w:tc>
          <w:tcPr>
            <w:tcW w:w="1275" w:type="dxa"/>
            <w:vMerge/>
          </w:tcPr>
          <w:p w:rsidR="00045386" w:rsidRPr="00337152" w:rsidRDefault="00045386" w:rsidP="007D4382">
            <w:pPr>
              <w:jc w:val="center"/>
            </w:pPr>
          </w:p>
        </w:tc>
        <w:tc>
          <w:tcPr>
            <w:tcW w:w="3119" w:type="dxa"/>
          </w:tcPr>
          <w:p w:rsidR="00045386" w:rsidRPr="005E1501" w:rsidRDefault="00045386" w:rsidP="00B310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Научить округлять числа, записывать приближенные значения чисел с недостатком и с убытком</w:t>
            </w:r>
          </w:p>
        </w:tc>
        <w:tc>
          <w:tcPr>
            <w:tcW w:w="2693" w:type="dxa"/>
          </w:tcPr>
          <w:p w:rsidR="00045386" w:rsidRPr="002E4519" w:rsidRDefault="00045386" w:rsidP="00B310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Прибл. значение числа, округление до…</w:t>
            </w:r>
          </w:p>
        </w:tc>
        <w:tc>
          <w:tcPr>
            <w:tcW w:w="3196" w:type="dxa"/>
          </w:tcPr>
          <w:p w:rsidR="00045386" w:rsidRPr="002E4519" w:rsidRDefault="00045386" w:rsidP="00B310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Провер. с.р.</w:t>
            </w:r>
          </w:p>
        </w:tc>
      </w:tr>
      <w:tr w:rsidR="00045386" w:rsidTr="007D4382">
        <w:trPr>
          <w:gridAfter w:val="1"/>
          <w:wAfter w:w="101" w:type="dxa"/>
        </w:trPr>
        <w:tc>
          <w:tcPr>
            <w:tcW w:w="426" w:type="dxa"/>
          </w:tcPr>
          <w:p w:rsidR="00045386" w:rsidRDefault="00045386" w:rsidP="00B31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17-18</w:t>
            </w:r>
          </w:p>
        </w:tc>
        <w:tc>
          <w:tcPr>
            <w:tcW w:w="3402" w:type="dxa"/>
          </w:tcPr>
          <w:p w:rsidR="00045386" w:rsidRPr="00337152" w:rsidRDefault="00045386" w:rsidP="00B31083">
            <w:pPr>
              <w:jc w:val="center"/>
            </w:pPr>
            <w:r w:rsidRPr="00337152">
              <w:t>Контрольная работа №8. Анализ.</w:t>
            </w:r>
          </w:p>
        </w:tc>
        <w:tc>
          <w:tcPr>
            <w:tcW w:w="567" w:type="dxa"/>
          </w:tcPr>
          <w:p w:rsidR="00045386" w:rsidRPr="00337152" w:rsidRDefault="00045386" w:rsidP="00B31083">
            <w:pPr>
              <w:jc w:val="center"/>
            </w:pPr>
            <w:r w:rsidRPr="00337152">
              <w:t>2</w:t>
            </w:r>
          </w:p>
        </w:tc>
        <w:tc>
          <w:tcPr>
            <w:tcW w:w="1275" w:type="dxa"/>
            <w:vMerge/>
          </w:tcPr>
          <w:p w:rsidR="00045386" w:rsidRPr="00337152" w:rsidRDefault="00045386" w:rsidP="007D4382">
            <w:pPr>
              <w:jc w:val="center"/>
            </w:pPr>
          </w:p>
        </w:tc>
        <w:tc>
          <w:tcPr>
            <w:tcW w:w="3119" w:type="dxa"/>
          </w:tcPr>
          <w:p w:rsidR="00045386" w:rsidRPr="00337152" w:rsidRDefault="00045386" w:rsidP="00B31083">
            <w:pPr>
              <w:jc w:val="center"/>
            </w:pPr>
          </w:p>
        </w:tc>
        <w:tc>
          <w:tcPr>
            <w:tcW w:w="2693" w:type="dxa"/>
          </w:tcPr>
          <w:p w:rsidR="00045386" w:rsidRDefault="00045386" w:rsidP="00B310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 w:rsidR="00045386" w:rsidRDefault="00045386" w:rsidP="00B31083">
            <w:pPr>
              <w:jc w:val="center"/>
              <w:rPr>
                <w:sz w:val="28"/>
                <w:szCs w:val="28"/>
              </w:rPr>
            </w:pPr>
          </w:p>
        </w:tc>
      </w:tr>
      <w:tr w:rsidR="00045386" w:rsidTr="007D4382">
        <w:trPr>
          <w:gridAfter w:val="1"/>
          <w:wAfter w:w="101" w:type="dxa"/>
        </w:trPr>
        <w:tc>
          <w:tcPr>
            <w:tcW w:w="426" w:type="dxa"/>
          </w:tcPr>
          <w:p w:rsidR="00045386" w:rsidRDefault="00045386" w:rsidP="00B31083">
            <w:pPr>
              <w:jc w:val="center"/>
              <w:rPr>
                <w:sz w:val="28"/>
                <w:szCs w:val="28"/>
              </w:rPr>
            </w:pPr>
          </w:p>
          <w:p w:rsidR="00045386" w:rsidRDefault="00045386" w:rsidP="00B31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045386" w:rsidRDefault="00045386" w:rsidP="00B31083">
            <w:pPr>
              <w:jc w:val="center"/>
              <w:rPr>
                <w:b/>
              </w:rPr>
            </w:pPr>
            <w:r>
              <w:rPr>
                <w:b/>
              </w:rPr>
              <w:t>Умножение и деление десятичных дробей</w:t>
            </w:r>
          </w:p>
          <w:p w:rsidR="00045386" w:rsidRPr="00337152" w:rsidRDefault="00045386" w:rsidP="00B31083">
            <w:pPr>
              <w:jc w:val="center"/>
            </w:pPr>
            <w:r>
              <w:t>Умножение дес. дробей на нат. число</w:t>
            </w:r>
          </w:p>
        </w:tc>
        <w:tc>
          <w:tcPr>
            <w:tcW w:w="567" w:type="dxa"/>
          </w:tcPr>
          <w:p w:rsidR="00045386" w:rsidRDefault="00045386" w:rsidP="00B31083">
            <w:pPr>
              <w:jc w:val="center"/>
              <w:rPr>
                <w:b/>
              </w:rPr>
            </w:pPr>
            <w:r w:rsidRPr="00337152">
              <w:rPr>
                <w:b/>
              </w:rPr>
              <w:t>25</w:t>
            </w:r>
          </w:p>
          <w:p w:rsidR="00045386" w:rsidRDefault="00045386" w:rsidP="00B31083">
            <w:pPr>
              <w:jc w:val="center"/>
            </w:pPr>
          </w:p>
          <w:p w:rsidR="00045386" w:rsidRPr="00337152" w:rsidRDefault="00045386" w:rsidP="00B31083">
            <w:pPr>
              <w:jc w:val="center"/>
            </w:pPr>
            <w:r>
              <w:t>5</w:t>
            </w:r>
          </w:p>
        </w:tc>
        <w:tc>
          <w:tcPr>
            <w:tcW w:w="1275" w:type="dxa"/>
            <w:vMerge w:val="restart"/>
          </w:tcPr>
          <w:p w:rsidR="00045386" w:rsidRDefault="00045386">
            <w:pPr>
              <w:spacing w:after="200" w:line="276" w:lineRule="auto"/>
            </w:pPr>
          </w:p>
          <w:p w:rsidR="00045386" w:rsidRDefault="00045386">
            <w:pPr>
              <w:spacing w:after="200" w:line="276" w:lineRule="auto"/>
            </w:pPr>
          </w:p>
          <w:p w:rsidR="00045386" w:rsidRPr="00337152" w:rsidRDefault="00045386" w:rsidP="007D4382">
            <w:pPr>
              <w:jc w:val="center"/>
            </w:pPr>
            <w:r>
              <w:t>28.02.-09.03</w:t>
            </w:r>
          </w:p>
        </w:tc>
        <w:tc>
          <w:tcPr>
            <w:tcW w:w="3119" w:type="dxa"/>
          </w:tcPr>
          <w:p w:rsidR="00045386" w:rsidRDefault="00045386" w:rsidP="00B31083">
            <w:pPr>
              <w:jc w:val="center"/>
              <w:rPr>
                <w:sz w:val="28"/>
                <w:szCs w:val="28"/>
              </w:rPr>
            </w:pPr>
          </w:p>
          <w:p w:rsidR="00045386" w:rsidRPr="002E4519" w:rsidRDefault="00045386" w:rsidP="00B310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Научить давать определение произведения дес. дроби на нат. число, умножать дес. дробь на нат. число, в том числе на 10, 100, 1000 и т.д.</w:t>
            </w:r>
          </w:p>
        </w:tc>
        <w:tc>
          <w:tcPr>
            <w:tcW w:w="2693" w:type="dxa"/>
          </w:tcPr>
          <w:p w:rsidR="00045386" w:rsidRDefault="00045386" w:rsidP="00B31083">
            <w:pPr>
              <w:jc w:val="center"/>
              <w:rPr>
                <w:sz w:val="18"/>
                <w:szCs w:val="18"/>
              </w:rPr>
            </w:pPr>
          </w:p>
          <w:p w:rsidR="00045386" w:rsidRPr="002E4519" w:rsidRDefault="00045386" w:rsidP="00B310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Умножение на нат. число, умножение на 10, 100, 1000 и т.д.</w:t>
            </w:r>
          </w:p>
        </w:tc>
        <w:tc>
          <w:tcPr>
            <w:tcW w:w="3196" w:type="dxa"/>
          </w:tcPr>
          <w:p w:rsidR="00045386" w:rsidRDefault="00045386" w:rsidP="00B31083">
            <w:pPr>
              <w:jc w:val="center"/>
              <w:rPr>
                <w:sz w:val="18"/>
                <w:szCs w:val="18"/>
              </w:rPr>
            </w:pPr>
          </w:p>
          <w:p w:rsidR="00045386" w:rsidRPr="002E4519" w:rsidRDefault="00045386" w:rsidP="00B310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 провер., опрос, трен. с.р.</w:t>
            </w:r>
          </w:p>
        </w:tc>
      </w:tr>
      <w:tr w:rsidR="00045386" w:rsidTr="007D4382">
        <w:trPr>
          <w:gridAfter w:val="1"/>
          <w:wAfter w:w="101" w:type="dxa"/>
        </w:trPr>
        <w:tc>
          <w:tcPr>
            <w:tcW w:w="426" w:type="dxa"/>
          </w:tcPr>
          <w:p w:rsidR="00045386" w:rsidRDefault="00045386" w:rsidP="00B31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045386" w:rsidRPr="00337152" w:rsidRDefault="00045386" w:rsidP="00B31083">
            <w:pPr>
              <w:jc w:val="center"/>
            </w:pPr>
            <w:r>
              <w:t>Деление дес. дробей на нат. число</w:t>
            </w:r>
          </w:p>
        </w:tc>
        <w:tc>
          <w:tcPr>
            <w:tcW w:w="567" w:type="dxa"/>
          </w:tcPr>
          <w:p w:rsidR="00045386" w:rsidRPr="00337152" w:rsidRDefault="00045386" w:rsidP="00B31083">
            <w:pPr>
              <w:jc w:val="center"/>
            </w:pPr>
            <w:r w:rsidRPr="00337152">
              <w:t>3</w:t>
            </w:r>
          </w:p>
        </w:tc>
        <w:tc>
          <w:tcPr>
            <w:tcW w:w="1275" w:type="dxa"/>
            <w:vMerge/>
          </w:tcPr>
          <w:p w:rsidR="00045386" w:rsidRPr="00337152" w:rsidRDefault="00045386" w:rsidP="007D4382">
            <w:pPr>
              <w:jc w:val="center"/>
            </w:pPr>
          </w:p>
        </w:tc>
        <w:tc>
          <w:tcPr>
            <w:tcW w:w="3119" w:type="dxa"/>
          </w:tcPr>
          <w:p w:rsidR="00045386" w:rsidRPr="002E4519" w:rsidRDefault="00045386" w:rsidP="00B310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Научить уч-ся делить дес. дробь на нат. число, обращать обыкн. дробь в дес.</w:t>
            </w:r>
          </w:p>
        </w:tc>
        <w:tc>
          <w:tcPr>
            <w:tcW w:w="2693" w:type="dxa"/>
          </w:tcPr>
          <w:p w:rsidR="00045386" w:rsidRPr="002E4519" w:rsidRDefault="00045386" w:rsidP="00B310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Деление на нат. число, деление на 10, 100, и т.д.</w:t>
            </w:r>
          </w:p>
        </w:tc>
        <w:tc>
          <w:tcPr>
            <w:tcW w:w="3196" w:type="dxa"/>
          </w:tcPr>
          <w:p w:rsidR="00045386" w:rsidRPr="002E4519" w:rsidRDefault="00045386" w:rsidP="00B310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Матем. перестрелка  (вопросы, опрос), развив. с.р.</w:t>
            </w:r>
          </w:p>
        </w:tc>
      </w:tr>
      <w:tr w:rsidR="00045386" w:rsidTr="007D4382">
        <w:trPr>
          <w:gridAfter w:val="1"/>
          <w:wAfter w:w="101" w:type="dxa"/>
        </w:trPr>
        <w:tc>
          <w:tcPr>
            <w:tcW w:w="426" w:type="dxa"/>
          </w:tcPr>
          <w:p w:rsidR="00045386" w:rsidRDefault="00045386" w:rsidP="00B31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045386" w:rsidRPr="00337152" w:rsidRDefault="00045386" w:rsidP="00B31083">
            <w:pPr>
              <w:jc w:val="center"/>
            </w:pPr>
            <w:r w:rsidRPr="00337152">
              <w:t>Контрольная работа №9</w:t>
            </w:r>
            <w:r>
              <w:t>.Анализ.</w:t>
            </w:r>
          </w:p>
        </w:tc>
        <w:tc>
          <w:tcPr>
            <w:tcW w:w="567" w:type="dxa"/>
          </w:tcPr>
          <w:p w:rsidR="00045386" w:rsidRPr="00337152" w:rsidRDefault="00045386" w:rsidP="00B31083">
            <w:pPr>
              <w:jc w:val="center"/>
            </w:pPr>
            <w:r w:rsidRPr="00337152">
              <w:t>2</w:t>
            </w:r>
          </w:p>
        </w:tc>
        <w:tc>
          <w:tcPr>
            <w:tcW w:w="1275" w:type="dxa"/>
            <w:vMerge/>
          </w:tcPr>
          <w:p w:rsidR="00045386" w:rsidRPr="00337152" w:rsidRDefault="00045386" w:rsidP="007D4382">
            <w:pPr>
              <w:jc w:val="center"/>
            </w:pPr>
          </w:p>
        </w:tc>
        <w:tc>
          <w:tcPr>
            <w:tcW w:w="3119" w:type="dxa"/>
          </w:tcPr>
          <w:p w:rsidR="00045386" w:rsidRPr="002E4519" w:rsidRDefault="00045386" w:rsidP="00B31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045386" w:rsidRDefault="00045386" w:rsidP="00B310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 w:rsidR="00045386" w:rsidRDefault="00045386" w:rsidP="00B31083">
            <w:pPr>
              <w:jc w:val="center"/>
              <w:rPr>
                <w:sz w:val="28"/>
                <w:szCs w:val="28"/>
              </w:rPr>
            </w:pPr>
          </w:p>
        </w:tc>
      </w:tr>
      <w:tr w:rsidR="00045386" w:rsidTr="007D4382">
        <w:trPr>
          <w:gridAfter w:val="1"/>
          <w:wAfter w:w="101" w:type="dxa"/>
        </w:trPr>
        <w:tc>
          <w:tcPr>
            <w:tcW w:w="426" w:type="dxa"/>
          </w:tcPr>
          <w:p w:rsidR="00045386" w:rsidRDefault="00045386" w:rsidP="00B31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402" w:type="dxa"/>
          </w:tcPr>
          <w:p w:rsidR="00045386" w:rsidRPr="00337152" w:rsidRDefault="00045386" w:rsidP="00B31083">
            <w:pPr>
              <w:jc w:val="center"/>
            </w:pPr>
            <w:r>
              <w:lastRenderedPageBreak/>
              <w:t>Умножение десят. дробей</w:t>
            </w:r>
          </w:p>
        </w:tc>
        <w:tc>
          <w:tcPr>
            <w:tcW w:w="567" w:type="dxa"/>
          </w:tcPr>
          <w:p w:rsidR="00045386" w:rsidRPr="00337152" w:rsidRDefault="00045386" w:rsidP="00B31083">
            <w:pPr>
              <w:jc w:val="center"/>
            </w:pPr>
            <w:r>
              <w:t>5</w:t>
            </w:r>
          </w:p>
        </w:tc>
        <w:tc>
          <w:tcPr>
            <w:tcW w:w="1275" w:type="dxa"/>
            <w:vMerge w:val="restart"/>
          </w:tcPr>
          <w:p w:rsidR="00045386" w:rsidRDefault="00045386" w:rsidP="007D4382">
            <w:pPr>
              <w:jc w:val="center"/>
            </w:pPr>
          </w:p>
          <w:p w:rsidR="00045386" w:rsidRDefault="00045386" w:rsidP="007D4382">
            <w:pPr>
              <w:jc w:val="center"/>
            </w:pPr>
          </w:p>
          <w:p w:rsidR="00045386" w:rsidRPr="00337152" w:rsidRDefault="00045386" w:rsidP="007D4382">
            <w:pPr>
              <w:jc w:val="center"/>
            </w:pPr>
            <w:r>
              <w:t>10.03.-22.03.</w:t>
            </w:r>
          </w:p>
        </w:tc>
        <w:tc>
          <w:tcPr>
            <w:tcW w:w="3119" w:type="dxa"/>
          </w:tcPr>
          <w:p w:rsidR="00045386" w:rsidRPr="002E4519" w:rsidRDefault="00045386" w:rsidP="00B310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Научить формулировать правило и умножать дес. дроби</w:t>
            </w:r>
          </w:p>
        </w:tc>
        <w:tc>
          <w:tcPr>
            <w:tcW w:w="2693" w:type="dxa"/>
          </w:tcPr>
          <w:p w:rsidR="00045386" w:rsidRPr="00DC7F40" w:rsidRDefault="00045386" w:rsidP="00B310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Умножение на 0,1; 0,01; 0,001; и умножение дес. дробей</w:t>
            </w:r>
          </w:p>
        </w:tc>
        <w:tc>
          <w:tcPr>
            <w:tcW w:w="3196" w:type="dxa"/>
          </w:tcPr>
          <w:p w:rsidR="00045386" w:rsidRPr="00DC7F40" w:rsidRDefault="00045386" w:rsidP="00B310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Развив., тренир., провер. с.р.</w:t>
            </w:r>
          </w:p>
        </w:tc>
      </w:tr>
      <w:tr w:rsidR="00045386" w:rsidTr="007D4382">
        <w:trPr>
          <w:gridAfter w:val="1"/>
          <w:wAfter w:w="101" w:type="dxa"/>
        </w:trPr>
        <w:tc>
          <w:tcPr>
            <w:tcW w:w="426" w:type="dxa"/>
          </w:tcPr>
          <w:p w:rsidR="00045386" w:rsidRDefault="00045386" w:rsidP="00B31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3402" w:type="dxa"/>
          </w:tcPr>
          <w:p w:rsidR="00045386" w:rsidRPr="00337152" w:rsidRDefault="00045386" w:rsidP="00B31083">
            <w:pPr>
              <w:jc w:val="center"/>
            </w:pPr>
            <w:r w:rsidRPr="00337152">
              <w:t>Деление на дес. дробь</w:t>
            </w:r>
          </w:p>
        </w:tc>
        <w:tc>
          <w:tcPr>
            <w:tcW w:w="567" w:type="dxa"/>
          </w:tcPr>
          <w:p w:rsidR="00045386" w:rsidRPr="00337152" w:rsidRDefault="00045386" w:rsidP="00B31083">
            <w:pPr>
              <w:jc w:val="center"/>
            </w:pPr>
            <w:r w:rsidRPr="00337152">
              <w:t>5</w:t>
            </w:r>
          </w:p>
        </w:tc>
        <w:tc>
          <w:tcPr>
            <w:tcW w:w="1275" w:type="dxa"/>
            <w:vMerge/>
          </w:tcPr>
          <w:p w:rsidR="00045386" w:rsidRPr="00337152" w:rsidRDefault="00045386" w:rsidP="007D4382">
            <w:pPr>
              <w:jc w:val="center"/>
            </w:pPr>
          </w:p>
        </w:tc>
        <w:tc>
          <w:tcPr>
            <w:tcW w:w="3119" w:type="dxa"/>
          </w:tcPr>
          <w:p w:rsidR="00045386" w:rsidRPr="00DC7F40" w:rsidRDefault="00045386" w:rsidP="00B310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Научить формулировать правило деления на десятичную дробь, на 0,1; 0.01;… выполнять деление на десят. дробь, на 0,1; 0,01; 0,001…</w:t>
            </w:r>
          </w:p>
        </w:tc>
        <w:tc>
          <w:tcPr>
            <w:tcW w:w="2693" w:type="dxa"/>
          </w:tcPr>
          <w:p w:rsidR="00045386" w:rsidRPr="00DC7F40" w:rsidRDefault="00045386" w:rsidP="00B310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Деление на дес. дробь, деление на 0,1; 0,01; 0,001…</w:t>
            </w:r>
          </w:p>
        </w:tc>
        <w:tc>
          <w:tcPr>
            <w:tcW w:w="3196" w:type="dxa"/>
          </w:tcPr>
          <w:p w:rsidR="00045386" w:rsidRPr="00DC7F40" w:rsidRDefault="00045386" w:rsidP="00B310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Развив., тренир., провер. с.р.</w:t>
            </w:r>
          </w:p>
        </w:tc>
      </w:tr>
    </w:tbl>
    <w:p w:rsidR="009A7D07" w:rsidRDefault="009A7D07">
      <w:pPr>
        <w:rPr>
          <w:sz w:val="28"/>
          <w:szCs w:val="28"/>
        </w:rPr>
      </w:pPr>
    </w:p>
    <w:p w:rsidR="00B31083" w:rsidRDefault="00B31083">
      <w:pPr>
        <w:rPr>
          <w:sz w:val="28"/>
          <w:szCs w:val="28"/>
        </w:rPr>
      </w:pPr>
    </w:p>
    <w:p w:rsidR="00B31083" w:rsidRDefault="00B31083">
      <w:pPr>
        <w:rPr>
          <w:sz w:val="28"/>
          <w:szCs w:val="28"/>
        </w:rPr>
      </w:pPr>
    </w:p>
    <w:p w:rsidR="00B31083" w:rsidRDefault="00B31083">
      <w:pPr>
        <w:rPr>
          <w:sz w:val="28"/>
          <w:szCs w:val="28"/>
        </w:rPr>
      </w:pPr>
    </w:p>
    <w:p w:rsidR="00B31083" w:rsidRDefault="00B31083">
      <w:pPr>
        <w:rPr>
          <w:sz w:val="28"/>
          <w:szCs w:val="28"/>
        </w:rPr>
      </w:pPr>
    </w:p>
    <w:p w:rsidR="00B31083" w:rsidRDefault="00B31083">
      <w:pPr>
        <w:rPr>
          <w:sz w:val="28"/>
          <w:szCs w:val="28"/>
        </w:rPr>
      </w:pPr>
    </w:p>
    <w:p w:rsidR="007873B4" w:rsidRDefault="007873B4" w:rsidP="00045386">
      <w:pPr>
        <w:jc w:val="center"/>
        <w:rPr>
          <w:b/>
          <w:sz w:val="28"/>
          <w:szCs w:val="28"/>
        </w:rPr>
      </w:pPr>
    </w:p>
    <w:p w:rsidR="007873B4" w:rsidRDefault="007873B4" w:rsidP="00045386">
      <w:pPr>
        <w:jc w:val="center"/>
        <w:rPr>
          <w:b/>
          <w:sz w:val="28"/>
          <w:szCs w:val="28"/>
        </w:rPr>
      </w:pPr>
    </w:p>
    <w:p w:rsidR="007873B4" w:rsidRDefault="007873B4" w:rsidP="00045386">
      <w:pPr>
        <w:jc w:val="center"/>
        <w:rPr>
          <w:b/>
          <w:sz w:val="28"/>
          <w:szCs w:val="28"/>
        </w:rPr>
      </w:pPr>
    </w:p>
    <w:p w:rsidR="007873B4" w:rsidRDefault="007873B4" w:rsidP="00045386">
      <w:pPr>
        <w:jc w:val="center"/>
        <w:rPr>
          <w:b/>
          <w:sz w:val="28"/>
          <w:szCs w:val="28"/>
        </w:rPr>
      </w:pPr>
    </w:p>
    <w:p w:rsidR="007873B4" w:rsidRDefault="007873B4" w:rsidP="00045386">
      <w:pPr>
        <w:jc w:val="center"/>
        <w:rPr>
          <w:b/>
          <w:sz w:val="28"/>
          <w:szCs w:val="28"/>
        </w:rPr>
      </w:pPr>
    </w:p>
    <w:p w:rsidR="007873B4" w:rsidRDefault="007873B4" w:rsidP="00045386">
      <w:pPr>
        <w:jc w:val="center"/>
        <w:rPr>
          <w:b/>
          <w:sz w:val="28"/>
          <w:szCs w:val="28"/>
        </w:rPr>
      </w:pPr>
    </w:p>
    <w:p w:rsidR="007873B4" w:rsidRDefault="007873B4" w:rsidP="00045386">
      <w:pPr>
        <w:jc w:val="center"/>
        <w:rPr>
          <w:b/>
          <w:sz w:val="28"/>
          <w:szCs w:val="28"/>
        </w:rPr>
      </w:pPr>
    </w:p>
    <w:p w:rsidR="007873B4" w:rsidRDefault="007873B4" w:rsidP="00045386">
      <w:pPr>
        <w:jc w:val="center"/>
        <w:rPr>
          <w:b/>
          <w:sz w:val="28"/>
          <w:szCs w:val="28"/>
        </w:rPr>
      </w:pPr>
    </w:p>
    <w:p w:rsidR="007873B4" w:rsidRDefault="007873B4" w:rsidP="00045386">
      <w:pPr>
        <w:jc w:val="center"/>
        <w:rPr>
          <w:b/>
          <w:sz w:val="28"/>
          <w:szCs w:val="28"/>
        </w:rPr>
      </w:pPr>
    </w:p>
    <w:p w:rsidR="007873B4" w:rsidRDefault="007873B4" w:rsidP="00045386">
      <w:pPr>
        <w:jc w:val="center"/>
        <w:rPr>
          <w:b/>
          <w:sz w:val="28"/>
          <w:szCs w:val="28"/>
        </w:rPr>
      </w:pPr>
    </w:p>
    <w:p w:rsidR="007873B4" w:rsidRDefault="007873B4" w:rsidP="00045386">
      <w:pPr>
        <w:jc w:val="center"/>
        <w:rPr>
          <w:b/>
          <w:sz w:val="28"/>
          <w:szCs w:val="28"/>
        </w:rPr>
      </w:pPr>
    </w:p>
    <w:p w:rsidR="007873B4" w:rsidRDefault="007873B4" w:rsidP="00045386">
      <w:pPr>
        <w:jc w:val="center"/>
        <w:rPr>
          <w:b/>
          <w:sz w:val="28"/>
          <w:szCs w:val="28"/>
        </w:rPr>
      </w:pPr>
    </w:p>
    <w:p w:rsidR="007873B4" w:rsidRDefault="007873B4" w:rsidP="00045386">
      <w:pPr>
        <w:jc w:val="center"/>
        <w:rPr>
          <w:b/>
          <w:sz w:val="28"/>
          <w:szCs w:val="28"/>
        </w:rPr>
      </w:pPr>
    </w:p>
    <w:p w:rsidR="007873B4" w:rsidRDefault="007873B4" w:rsidP="00045386">
      <w:pPr>
        <w:jc w:val="center"/>
        <w:rPr>
          <w:b/>
          <w:sz w:val="28"/>
          <w:szCs w:val="28"/>
        </w:rPr>
      </w:pPr>
    </w:p>
    <w:p w:rsidR="007873B4" w:rsidRDefault="007873B4" w:rsidP="00045386">
      <w:pPr>
        <w:jc w:val="center"/>
        <w:rPr>
          <w:b/>
          <w:sz w:val="28"/>
          <w:szCs w:val="28"/>
        </w:rPr>
      </w:pPr>
    </w:p>
    <w:p w:rsidR="007873B4" w:rsidRDefault="007873B4" w:rsidP="00045386">
      <w:pPr>
        <w:jc w:val="center"/>
        <w:rPr>
          <w:b/>
          <w:sz w:val="28"/>
          <w:szCs w:val="28"/>
        </w:rPr>
      </w:pPr>
    </w:p>
    <w:p w:rsidR="007873B4" w:rsidRDefault="007873B4" w:rsidP="00045386">
      <w:pPr>
        <w:jc w:val="center"/>
        <w:rPr>
          <w:b/>
          <w:sz w:val="28"/>
          <w:szCs w:val="28"/>
        </w:rPr>
      </w:pPr>
    </w:p>
    <w:p w:rsidR="007873B4" w:rsidRDefault="007873B4" w:rsidP="00045386">
      <w:pPr>
        <w:jc w:val="center"/>
        <w:rPr>
          <w:b/>
          <w:sz w:val="28"/>
          <w:szCs w:val="28"/>
        </w:rPr>
      </w:pPr>
    </w:p>
    <w:p w:rsidR="007873B4" w:rsidRDefault="007873B4" w:rsidP="00045386">
      <w:pPr>
        <w:jc w:val="center"/>
        <w:rPr>
          <w:b/>
          <w:sz w:val="28"/>
          <w:szCs w:val="28"/>
        </w:rPr>
      </w:pPr>
    </w:p>
    <w:p w:rsidR="00B31083" w:rsidRDefault="00B31083" w:rsidP="00045386">
      <w:pPr>
        <w:jc w:val="center"/>
        <w:rPr>
          <w:b/>
          <w:sz w:val="28"/>
          <w:szCs w:val="28"/>
        </w:rPr>
      </w:pPr>
      <w:r w:rsidRPr="00B31083">
        <w:rPr>
          <w:b/>
          <w:sz w:val="28"/>
          <w:szCs w:val="28"/>
        </w:rPr>
        <w:lastRenderedPageBreak/>
        <w:t>4 четверть</w:t>
      </w:r>
      <w:r>
        <w:rPr>
          <w:b/>
          <w:sz w:val="28"/>
          <w:szCs w:val="28"/>
        </w:rPr>
        <w:t>.</w:t>
      </w:r>
    </w:p>
    <w:p w:rsidR="00677D41" w:rsidRDefault="00677D41" w:rsidP="008621B5">
      <w:pPr>
        <w:jc w:val="center"/>
        <w:rPr>
          <w:b/>
        </w:rPr>
      </w:pPr>
    </w:p>
    <w:tbl>
      <w:tblPr>
        <w:tblStyle w:val="a8"/>
        <w:tblW w:w="0" w:type="auto"/>
        <w:tblLayout w:type="fixed"/>
        <w:tblLook w:val="04A0"/>
      </w:tblPr>
      <w:tblGrid>
        <w:gridCol w:w="673"/>
        <w:gridCol w:w="3263"/>
        <w:gridCol w:w="567"/>
        <w:gridCol w:w="1275"/>
        <w:gridCol w:w="3119"/>
        <w:gridCol w:w="2693"/>
        <w:gridCol w:w="2835"/>
      </w:tblGrid>
      <w:tr w:rsidR="000576C7" w:rsidTr="000576C7">
        <w:tc>
          <w:tcPr>
            <w:tcW w:w="673" w:type="dxa"/>
          </w:tcPr>
          <w:p w:rsidR="000576C7" w:rsidRDefault="000576C7" w:rsidP="00B31083">
            <w:pPr>
              <w:jc w:val="center"/>
            </w:pPr>
            <w:r>
              <w:t>№</w:t>
            </w:r>
          </w:p>
        </w:tc>
        <w:tc>
          <w:tcPr>
            <w:tcW w:w="3263" w:type="dxa"/>
          </w:tcPr>
          <w:p w:rsidR="000576C7" w:rsidRDefault="000576C7" w:rsidP="00B31083">
            <w:pPr>
              <w:jc w:val="center"/>
            </w:pPr>
            <w:r>
              <w:t>Содержание материала</w:t>
            </w:r>
          </w:p>
        </w:tc>
        <w:tc>
          <w:tcPr>
            <w:tcW w:w="567" w:type="dxa"/>
          </w:tcPr>
          <w:p w:rsidR="000576C7" w:rsidRDefault="000576C7" w:rsidP="00B31083">
            <w:pPr>
              <w:jc w:val="center"/>
            </w:pPr>
            <w:r>
              <w:t>Кол-во уроков</w:t>
            </w:r>
          </w:p>
        </w:tc>
        <w:tc>
          <w:tcPr>
            <w:tcW w:w="1275" w:type="dxa"/>
          </w:tcPr>
          <w:p w:rsidR="000576C7" w:rsidRDefault="000576C7">
            <w:pPr>
              <w:spacing w:after="200" w:line="276" w:lineRule="auto"/>
            </w:pPr>
          </w:p>
          <w:p w:rsidR="000576C7" w:rsidRDefault="000576C7" w:rsidP="000576C7">
            <w:pPr>
              <w:jc w:val="center"/>
            </w:pPr>
            <w:r>
              <w:t>сроки</w:t>
            </w:r>
          </w:p>
        </w:tc>
        <w:tc>
          <w:tcPr>
            <w:tcW w:w="3119" w:type="dxa"/>
          </w:tcPr>
          <w:p w:rsidR="000576C7" w:rsidRDefault="000576C7" w:rsidP="00B31083">
            <w:pPr>
              <w:jc w:val="center"/>
            </w:pPr>
            <w:r>
              <w:t>Цели и задачи</w:t>
            </w:r>
          </w:p>
        </w:tc>
        <w:tc>
          <w:tcPr>
            <w:tcW w:w="2693" w:type="dxa"/>
          </w:tcPr>
          <w:p w:rsidR="000576C7" w:rsidRDefault="000576C7" w:rsidP="00B31083">
            <w:pPr>
              <w:jc w:val="center"/>
            </w:pPr>
            <w:r>
              <w:t>Основные понятия</w:t>
            </w:r>
          </w:p>
        </w:tc>
        <w:tc>
          <w:tcPr>
            <w:tcW w:w="2835" w:type="dxa"/>
          </w:tcPr>
          <w:p w:rsidR="000576C7" w:rsidRDefault="000576C7" w:rsidP="00B31083">
            <w:pPr>
              <w:jc w:val="center"/>
            </w:pPr>
            <w:r>
              <w:t>Виды контроля</w:t>
            </w:r>
          </w:p>
        </w:tc>
      </w:tr>
      <w:tr w:rsidR="000576C7" w:rsidTr="000576C7">
        <w:tc>
          <w:tcPr>
            <w:tcW w:w="673" w:type="dxa"/>
          </w:tcPr>
          <w:p w:rsidR="000576C7" w:rsidRDefault="000576C7" w:rsidP="00B31083">
            <w:pPr>
              <w:jc w:val="center"/>
            </w:pPr>
            <w:r>
              <w:t>1</w:t>
            </w:r>
          </w:p>
        </w:tc>
        <w:tc>
          <w:tcPr>
            <w:tcW w:w="3263" w:type="dxa"/>
          </w:tcPr>
          <w:p w:rsidR="000576C7" w:rsidRDefault="000576C7" w:rsidP="00B31083">
            <w:pPr>
              <w:jc w:val="center"/>
            </w:pPr>
            <w:r>
              <w:t>Среднее арифметическое</w:t>
            </w:r>
          </w:p>
        </w:tc>
        <w:tc>
          <w:tcPr>
            <w:tcW w:w="567" w:type="dxa"/>
          </w:tcPr>
          <w:p w:rsidR="000576C7" w:rsidRDefault="000576C7" w:rsidP="00B31083">
            <w:pPr>
              <w:jc w:val="center"/>
            </w:pPr>
            <w:r>
              <w:t>3</w:t>
            </w:r>
          </w:p>
        </w:tc>
        <w:tc>
          <w:tcPr>
            <w:tcW w:w="1275" w:type="dxa"/>
            <w:vMerge w:val="restart"/>
          </w:tcPr>
          <w:p w:rsidR="000576C7" w:rsidRDefault="000576C7" w:rsidP="000576C7">
            <w:pPr>
              <w:jc w:val="center"/>
            </w:pPr>
          </w:p>
          <w:p w:rsidR="000576C7" w:rsidRDefault="000576C7" w:rsidP="000576C7">
            <w:pPr>
              <w:jc w:val="center"/>
            </w:pPr>
          </w:p>
          <w:p w:rsidR="000576C7" w:rsidRDefault="000576C7" w:rsidP="000576C7">
            <w:pPr>
              <w:jc w:val="center"/>
            </w:pPr>
          </w:p>
          <w:p w:rsidR="000576C7" w:rsidRDefault="000576C7" w:rsidP="000576C7">
            <w:pPr>
              <w:jc w:val="center"/>
            </w:pPr>
          </w:p>
          <w:p w:rsidR="000576C7" w:rsidRDefault="000576C7" w:rsidP="000576C7">
            <w:pPr>
              <w:jc w:val="center"/>
            </w:pPr>
          </w:p>
          <w:p w:rsidR="000576C7" w:rsidRDefault="000576C7" w:rsidP="000576C7">
            <w:pPr>
              <w:jc w:val="center"/>
            </w:pPr>
            <w:r>
              <w:t>01.04.-13.04.</w:t>
            </w:r>
          </w:p>
        </w:tc>
        <w:tc>
          <w:tcPr>
            <w:tcW w:w="3119" w:type="dxa"/>
          </w:tcPr>
          <w:p w:rsidR="000576C7" w:rsidRPr="001E7EFD" w:rsidRDefault="000576C7" w:rsidP="00B31083">
            <w:pPr>
              <w:jc w:val="center"/>
              <w:rPr>
                <w:sz w:val="18"/>
                <w:szCs w:val="18"/>
              </w:rPr>
            </w:pPr>
            <w:r w:rsidRPr="001E7EFD">
              <w:rPr>
                <w:sz w:val="18"/>
                <w:szCs w:val="18"/>
              </w:rPr>
              <w:t>Научить давать определение среднего арифметического, находить среднее арифметическое</w:t>
            </w:r>
            <w:r>
              <w:rPr>
                <w:sz w:val="18"/>
                <w:szCs w:val="18"/>
              </w:rPr>
              <w:t>, сформировать понятие средней скорости движения научить находить её,</w:t>
            </w:r>
          </w:p>
        </w:tc>
        <w:tc>
          <w:tcPr>
            <w:tcW w:w="2693" w:type="dxa"/>
          </w:tcPr>
          <w:p w:rsidR="000576C7" w:rsidRPr="005C140C" w:rsidRDefault="000576C7" w:rsidP="00B31083">
            <w:pPr>
              <w:jc w:val="center"/>
              <w:rPr>
                <w:sz w:val="18"/>
                <w:szCs w:val="18"/>
              </w:rPr>
            </w:pPr>
            <w:r w:rsidRPr="005C140C">
              <w:rPr>
                <w:sz w:val="18"/>
                <w:szCs w:val="18"/>
              </w:rPr>
              <w:t>Среднее арифметическое</w:t>
            </w:r>
            <w:r>
              <w:rPr>
                <w:sz w:val="18"/>
                <w:szCs w:val="18"/>
              </w:rPr>
              <w:t>, средняя скорость</w:t>
            </w:r>
          </w:p>
        </w:tc>
        <w:tc>
          <w:tcPr>
            <w:tcW w:w="2835" w:type="dxa"/>
          </w:tcPr>
          <w:p w:rsidR="000576C7" w:rsidRPr="005C140C" w:rsidRDefault="000576C7" w:rsidP="00B31083">
            <w:pPr>
              <w:jc w:val="center"/>
              <w:rPr>
                <w:sz w:val="18"/>
                <w:szCs w:val="18"/>
              </w:rPr>
            </w:pPr>
            <w:r w:rsidRPr="005C140C">
              <w:rPr>
                <w:sz w:val="18"/>
                <w:szCs w:val="18"/>
              </w:rPr>
              <w:t>Развивающая сам. работа</w:t>
            </w:r>
            <w:r>
              <w:rPr>
                <w:sz w:val="18"/>
                <w:szCs w:val="18"/>
              </w:rPr>
              <w:t>,опрос,тест, обуч.самост.работа</w:t>
            </w:r>
          </w:p>
        </w:tc>
      </w:tr>
      <w:tr w:rsidR="000576C7" w:rsidTr="000576C7">
        <w:tc>
          <w:tcPr>
            <w:tcW w:w="673" w:type="dxa"/>
          </w:tcPr>
          <w:p w:rsidR="000576C7" w:rsidRDefault="000576C7" w:rsidP="00B31083">
            <w:pPr>
              <w:jc w:val="center"/>
            </w:pPr>
            <w:r>
              <w:t>2</w:t>
            </w:r>
          </w:p>
        </w:tc>
        <w:tc>
          <w:tcPr>
            <w:tcW w:w="3263" w:type="dxa"/>
          </w:tcPr>
          <w:p w:rsidR="000576C7" w:rsidRDefault="000576C7" w:rsidP="00B31083">
            <w:pPr>
              <w:jc w:val="center"/>
            </w:pPr>
            <w:r>
              <w:t>Контрольная работа №10</w:t>
            </w:r>
          </w:p>
        </w:tc>
        <w:tc>
          <w:tcPr>
            <w:tcW w:w="567" w:type="dxa"/>
          </w:tcPr>
          <w:p w:rsidR="000576C7" w:rsidRDefault="000576C7" w:rsidP="00B31083">
            <w:pPr>
              <w:jc w:val="center"/>
            </w:pPr>
            <w:r>
              <w:t>1</w:t>
            </w:r>
          </w:p>
        </w:tc>
        <w:tc>
          <w:tcPr>
            <w:tcW w:w="1275" w:type="dxa"/>
            <w:vMerge/>
          </w:tcPr>
          <w:p w:rsidR="000576C7" w:rsidRDefault="000576C7" w:rsidP="000576C7">
            <w:pPr>
              <w:jc w:val="center"/>
            </w:pPr>
          </w:p>
        </w:tc>
        <w:tc>
          <w:tcPr>
            <w:tcW w:w="3119" w:type="dxa"/>
          </w:tcPr>
          <w:p w:rsidR="000576C7" w:rsidRDefault="000576C7" w:rsidP="00B31083">
            <w:pPr>
              <w:jc w:val="center"/>
            </w:pPr>
          </w:p>
        </w:tc>
        <w:tc>
          <w:tcPr>
            <w:tcW w:w="2693" w:type="dxa"/>
          </w:tcPr>
          <w:p w:rsidR="000576C7" w:rsidRDefault="000576C7" w:rsidP="00B31083">
            <w:pPr>
              <w:jc w:val="center"/>
            </w:pPr>
          </w:p>
        </w:tc>
        <w:tc>
          <w:tcPr>
            <w:tcW w:w="2835" w:type="dxa"/>
          </w:tcPr>
          <w:p w:rsidR="000576C7" w:rsidRDefault="000576C7" w:rsidP="00B31083">
            <w:pPr>
              <w:jc w:val="center"/>
            </w:pPr>
          </w:p>
        </w:tc>
      </w:tr>
      <w:tr w:rsidR="000576C7" w:rsidTr="000576C7">
        <w:tc>
          <w:tcPr>
            <w:tcW w:w="673" w:type="dxa"/>
          </w:tcPr>
          <w:p w:rsidR="000576C7" w:rsidRDefault="000576C7" w:rsidP="00B31083">
            <w:pPr>
              <w:jc w:val="center"/>
            </w:pPr>
            <w:r>
              <w:t>3</w:t>
            </w:r>
          </w:p>
        </w:tc>
        <w:tc>
          <w:tcPr>
            <w:tcW w:w="3263" w:type="dxa"/>
          </w:tcPr>
          <w:p w:rsidR="000576C7" w:rsidRDefault="000576C7" w:rsidP="00B31083">
            <w:pPr>
              <w:jc w:val="center"/>
            </w:pPr>
            <w:r>
              <w:t>Анализ контрольной работы</w:t>
            </w:r>
          </w:p>
        </w:tc>
        <w:tc>
          <w:tcPr>
            <w:tcW w:w="567" w:type="dxa"/>
          </w:tcPr>
          <w:p w:rsidR="000576C7" w:rsidRDefault="000576C7" w:rsidP="00B31083">
            <w:pPr>
              <w:jc w:val="center"/>
            </w:pPr>
            <w:r>
              <w:t>1</w:t>
            </w:r>
          </w:p>
        </w:tc>
        <w:tc>
          <w:tcPr>
            <w:tcW w:w="1275" w:type="dxa"/>
            <w:vMerge/>
          </w:tcPr>
          <w:p w:rsidR="000576C7" w:rsidRDefault="000576C7" w:rsidP="000576C7">
            <w:pPr>
              <w:jc w:val="center"/>
            </w:pPr>
          </w:p>
        </w:tc>
        <w:tc>
          <w:tcPr>
            <w:tcW w:w="3119" w:type="dxa"/>
          </w:tcPr>
          <w:p w:rsidR="000576C7" w:rsidRDefault="000576C7" w:rsidP="00B31083">
            <w:pPr>
              <w:jc w:val="center"/>
            </w:pPr>
          </w:p>
        </w:tc>
        <w:tc>
          <w:tcPr>
            <w:tcW w:w="2693" w:type="dxa"/>
          </w:tcPr>
          <w:p w:rsidR="000576C7" w:rsidRDefault="000576C7" w:rsidP="00B31083">
            <w:pPr>
              <w:jc w:val="center"/>
            </w:pPr>
          </w:p>
        </w:tc>
        <w:tc>
          <w:tcPr>
            <w:tcW w:w="2835" w:type="dxa"/>
          </w:tcPr>
          <w:p w:rsidR="000576C7" w:rsidRDefault="000576C7" w:rsidP="00B31083">
            <w:pPr>
              <w:jc w:val="center"/>
            </w:pPr>
          </w:p>
        </w:tc>
      </w:tr>
      <w:tr w:rsidR="000576C7" w:rsidTr="000576C7">
        <w:tc>
          <w:tcPr>
            <w:tcW w:w="673" w:type="dxa"/>
          </w:tcPr>
          <w:p w:rsidR="000576C7" w:rsidRDefault="000576C7" w:rsidP="00B31083">
            <w:pPr>
              <w:jc w:val="center"/>
            </w:pPr>
          </w:p>
        </w:tc>
        <w:tc>
          <w:tcPr>
            <w:tcW w:w="3263" w:type="dxa"/>
          </w:tcPr>
          <w:p w:rsidR="000576C7" w:rsidRPr="00B31083" w:rsidRDefault="000576C7" w:rsidP="00B31083">
            <w:pPr>
              <w:jc w:val="center"/>
              <w:rPr>
                <w:b/>
              </w:rPr>
            </w:pPr>
            <w:r w:rsidRPr="00B31083">
              <w:rPr>
                <w:b/>
              </w:rPr>
              <w:t>Инструменты для вычислений и измерений</w:t>
            </w:r>
          </w:p>
        </w:tc>
        <w:tc>
          <w:tcPr>
            <w:tcW w:w="567" w:type="dxa"/>
          </w:tcPr>
          <w:p w:rsidR="000576C7" w:rsidRDefault="000576C7" w:rsidP="00B31083">
            <w:pPr>
              <w:jc w:val="center"/>
            </w:pPr>
            <w:r>
              <w:t>15</w:t>
            </w:r>
          </w:p>
        </w:tc>
        <w:tc>
          <w:tcPr>
            <w:tcW w:w="1275" w:type="dxa"/>
            <w:vMerge/>
          </w:tcPr>
          <w:p w:rsidR="000576C7" w:rsidRDefault="000576C7" w:rsidP="000576C7">
            <w:pPr>
              <w:jc w:val="center"/>
            </w:pPr>
          </w:p>
        </w:tc>
        <w:tc>
          <w:tcPr>
            <w:tcW w:w="3119" w:type="dxa"/>
          </w:tcPr>
          <w:p w:rsidR="000576C7" w:rsidRDefault="000576C7" w:rsidP="00B31083">
            <w:pPr>
              <w:jc w:val="center"/>
            </w:pPr>
          </w:p>
        </w:tc>
        <w:tc>
          <w:tcPr>
            <w:tcW w:w="2693" w:type="dxa"/>
          </w:tcPr>
          <w:p w:rsidR="000576C7" w:rsidRDefault="000576C7" w:rsidP="00B31083">
            <w:pPr>
              <w:jc w:val="center"/>
            </w:pPr>
          </w:p>
        </w:tc>
        <w:tc>
          <w:tcPr>
            <w:tcW w:w="2835" w:type="dxa"/>
          </w:tcPr>
          <w:p w:rsidR="000576C7" w:rsidRDefault="000576C7" w:rsidP="00B31083">
            <w:pPr>
              <w:jc w:val="center"/>
            </w:pPr>
          </w:p>
        </w:tc>
      </w:tr>
      <w:tr w:rsidR="000576C7" w:rsidTr="000576C7">
        <w:tc>
          <w:tcPr>
            <w:tcW w:w="673" w:type="dxa"/>
          </w:tcPr>
          <w:p w:rsidR="000576C7" w:rsidRDefault="000576C7" w:rsidP="00B31083">
            <w:pPr>
              <w:jc w:val="center"/>
            </w:pPr>
            <w:r>
              <w:t>4</w:t>
            </w:r>
          </w:p>
        </w:tc>
        <w:tc>
          <w:tcPr>
            <w:tcW w:w="3263" w:type="dxa"/>
          </w:tcPr>
          <w:p w:rsidR="000576C7" w:rsidRDefault="000576C7" w:rsidP="00B31083">
            <w:pPr>
              <w:jc w:val="center"/>
            </w:pPr>
            <w:r>
              <w:t>Микрокалькулятор</w:t>
            </w:r>
          </w:p>
        </w:tc>
        <w:tc>
          <w:tcPr>
            <w:tcW w:w="567" w:type="dxa"/>
          </w:tcPr>
          <w:p w:rsidR="000576C7" w:rsidRDefault="000576C7" w:rsidP="00B31083">
            <w:pPr>
              <w:jc w:val="center"/>
            </w:pPr>
            <w:r>
              <w:t>2</w:t>
            </w:r>
          </w:p>
        </w:tc>
        <w:tc>
          <w:tcPr>
            <w:tcW w:w="1275" w:type="dxa"/>
            <w:vMerge/>
          </w:tcPr>
          <w:p w:rsidR="000576C7" w:rsidRDefault="000576C7" w:rsidP="000576C7">
            <w:pPr>
              <w:jc w:val="center"/>
            </w:pPr>
          </w:p>
        </w:tc>
        <w:tc>
          <w:tcPr>
            <w:tcW w:w="3119" w:type="dxa"/>
          </w:tcPr>
          <w:p w:rsidR="000576C7" w:rsidRPr="001E7EFD" w:rsidRDefault="000576C7" w:rsidP="00B31083">
            <w:pPr>
              <w:jc w:val="center"/>
              <w:rPr>
                <w:sz w:val="18"/>
                <w:szCs w:val="18"/>
              </w:rPr>
            </w:pPr>
            <w:r w:rsidRPr="001E7EFD">
              <w:rPr>
                <w:sz w:val="18"/>
                <w:szCs w:val="18"/>
              </w:rPr>
              <w:t>Научить правилам вычисления на микрокалькуляторе, вычислять с помощью МК и составлять программу</w:t>
            </w:r>
          </w:p>
        </w:tc>
        <w:tc>
          <w:tcPr>
            <w:tcW w:w="2693" w:type="dxa"/>
          </w:tcPr>
          <w:p w:rsidR="000576C7" w:rsidRDefault="000576C7" w:rsidP="00B31083">
            <w:pPr>
              <w:jc w:val="center"/>
            </w:pPr>
          </w:p>
        </w:tc>
        <w:tc>
          <w:tcPr>
            <w:tcW w:w="2835" w:type="dxa"/>
          </w:tcPr>
          <w:p w:rsidR="000576C7" w:rsidRPr="008621B5" w:rsidRDefault="000576C7" w:rsidP="00B31083">
            <w:pPr>
              <w:jc w:val="center"/>
              <w:rPr>
                <w:sz w:val="18"/>
                <w:szCs w:val="18"/>
              </w:rPr>
            </w:pPr>
            <w:r w:rsidRPr="008621B5">
              <w:rPr>
                <w:sz w:val="18"/>
                <w:szCs w:val="18"/>
              </w:rPr>
              <w:t>Опрос, обуч. сам. работа</w:t>
            </w:r>
          </w:p>
        </w:tc>
      </w:tr>
      <w:tr w:rsidR="000576C7" w:rsidTr="000576C7">
        <w:tc>
          <w:tcPr>
            <w:tcW w:w="673" w:type="dxa"/>
          </w:tcPr>
          <w:p w:rsidR="000576C7" w:rsidRDefault="000576C7" w:rsidP="00B31083">
            <w:pPr>
              <w:jc w:val="center"/>
            </w:pPr>
            <w:r>
              <w:t>5</w:t>
            </w:r>
          </w:p>
        </w:tc>
        <w:tc>
          <w:tcPr>
            <w:tcW w:w="3263" w:type="dxa"/>
          </w:tcPr>
          <w:p w:rsidR="000576C7" w:rsidRDefault="000576C7" w:rsidP="00B31083">
            <w:pPr>
              <w:jc w:val="center"/>
            </w:pPr>
            <w:r>
              <w:t>Проценты</w:t>
            </w:r>
          </w:p>
        </w:tc>
        <w:tc>
          <w:tcPr>
            <w:tcW w:w="567" w:type="dxa"/>
          </w:tcPr>
          <w:p w:rsidR="000576C7" w:rsidRDefault="000576C7" w:rsidP="00B31083">
            <w:pPr>
              <w:jc w:val="center"/>
            </w:pPr>
            <w:r>
              <w:t>5</w:t>
            </w:r>
          </w:p>
        </w:tc>
        <w:tc>
          <w:tcPr>
            <w:tcW w:w="1275" w:type="dxa"/>
            <w:vMerge w:val="restart"/>
          </w:tcPr>
          <w:p w:rsidR="000576C7" w:rsidRDefault="000576C7" w:rsidP="000576C7">
            <w:pPr>
              <w:jc w:val="center"/>
            </w:pPr>
          </w:p>
          <w:p w:rsidR="000576C7" w:rsidRDefault="000576C7" w:rsidP="000576C7">
            <w:pPr>
              <w:jc w:val="center"/>
            </w:pPr>
          </w:p>
          <w:p w:rsidR="000576C7" w:rsidRDefault="000576C7" w:rsidP="000576C7">
            <w:pPr>
              <w:jc w:val="center"/>
            </w:pPr>
          </w:p>
          <w:p w:rsidR="000576C7" w:rsidRDefault="000576C7" w:rsidP="000576C7">
            <w:pPr>
              <w:jc w:val="center"/>
            </w:pPr>
          </w:p>
          <w:p w:rsidR="000576C7" w:rsidRDefault="000576C7" w:rsidP="000576C7">
            <w:pPr>
              <w:jc w:val="center"/>
            </w:pPr>
          </w:p>
          <w:p w:rsidR="000576C7" w:rsidRDefault="000576C7" w:rsidP="000576C7">
            <w:pPr>
              <w:jc w:val="center"/>
            </w:pPr>
            <w:r>
              <w:t>14.04.-27.04.</w:t>
            </w:r>
          </w:p>
        </w:tc>
        <w:tc>
          <w:tcPr>
            <w:tcW w:w="3119" w:type="dxa"/>
          </w:tcPr>
          <w:p w:rsidR="000576C7" w:rsidRPr="001E7EFD" w:rsidRDefault="000576C7" w:rsidP="00B310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Научить давать определение процента, обозначать, читать и находить процент чисел и величин, переводить процент в десятичную дробь и обратно, научить решать задачи на проценты, находить процентное отношение величин</w:t>
            </w:r>
          </w:p>
        </w:tc>
        <w:tc>
          <w:tcPr>
            <w:tcW w:w="2693" w:type="dxa"/>
          </w:tcPr>
          <w:p w:rsidR="000576C7" w:rsidRPr="005C140C" w:rsidRDefault="000576C7" w:rsidP="00B310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2835" w:type="dxa"/>
          </w:tcPr>
          <w:p w:rsidR="000576C7" w:rsidRPr="008621B5" w:rsidRDefault="000576C7" w:rsidP="00B31083">
            <w:pPr>
              <w:jc w:val="center"/>
              <w:rPr>
                <w:sz w:val="18"/>
                <w:szCs w:val="18"/>
              </w:rPr>
            </w:pPr>
            <w:r w:rsidRPr="008621B5">
              <w:rPr>
                <w:sz w:val="18"/>
                <w:szCs w:val="18"/>
              </w:rPr>
              <w:t>Тест, опрос, обуч. сам. работа, провер. сам. работа</w:t>
            </w:r>
          </w:p>
        </w:tc>
      </w:tr>
      <w:tr w:rsidR="000576C7" w:rsidTr="000576C7">
        <w:tc>
          <w:tcPr>
            <w:tcW w:w="673" w:type="dxa"/>
          </w:tcPr>
          <w:p w:rsidR="000576C7" w:rsidRDefault="000576C7" w:rsidP="00B31083">
            <w:pPr>
              <w:jc w:val="center"/>
            </w:pPr>
            <w:r>
              <w:t>6</w:t>
            </w:r>
          </w:p>
        </w:tc>
        <w:tc>
          <w:tcPr>
            <w:tcW w:w="3263" w:type="dxa"/>
          </w:tcPr>
          <w:p w:rsidR="000576C7" w:rsidRDefault="000576C7" w:rsidP="00B31083">
            <w:pPr>
              <w:jc w:val="center"/>
            </w:pPr>
            <w:r>
              <w:t>Контрольная работа №12. Анализ.</w:t>
            </w:r>
          </w:p>
        </w:tc>
        <w:tc>
          <w:tcPr>
            <w:tcW w:w="567" w:type="dxa"/>
          </w:tcPr>
          <w:p w:rsidR="000576C7" w:rsidRDefault="000576C7" w:rsidP="00B31083">
            <w:pPr>
              <w:jc w:val="center"/>
            </w:pPr>
            <w:r>
              <w:t>1</w:t>
            </w:r>
          </w:p>
        </w:tc>
        <w:tc>
          <w:tcPr>
            <w:tcW w:w="1275" w:type="dxa"/>
            <w:vMerge/>
          </w:tcPr>
          <w:p w:rsidR="000576C7" w:rsidRDefault="000576C7" w:rsidP="000576C7">
            <w:pPr>
              <w:jc w:val="center"/>
            </w:pPr>
          </w:p>
        </w:tc>
        <w:tc>
          <w:tcPr>
            <w:tcW w:w="3119" w:type="dxa"/>
          </w:tcPr>
          <w:p w:rsidR="000576C7" w:rsidRDefault="000576C7" w:rsidP="00B31083">
            <w:pPr>
              <w:jc w:val="center"/>
            </w:pPr>
          </w:p>
        </w:tc>
        <w:tc>
          <w:tcPr>
            <w:tcW w:w="2693" w:type="dxa"/>
          </w:tcPr>
          <w:p w:rsidR="000576C7" w:rsidRDefault="000576C7" w:rsidP="00B31083">
            <w:pPr>
              <w:jc w:val="center"/>
            </w:pPr>
          </w:p>
        </w:tc>
        <w:tc>
          <w:tcPr>
            <w:tcW w:w="2835" w:type="dxa"/>
          </w:tcPr>
          <w:p w:rsidR="000576C7" w:rsidRDefault="000576C7" w:rsidP="00B31083">
            <w:pPr>
              <w:jc w:val="center"/>
            </w:pPr>
          </w:p>
        </w:tc>
      </w:tr>
      <w:tr w:rsidR="000576C7" w:rsidTr="000576C7">
        <w:tc>
          <w:tcPr>
            <w:tcW w:w="673" w:type="dxa"/>
          </w:tcPr>
          <w:p w:rsidR="000576C7" w:rsidRDefault="000576C7" w:rsidP="00B31083">
            <w:pPr>
              <w:jc w:val="center"/>
            </w:pPr>
            <w:r>
              <w:t>7</w:t>
            </w:r>
          </w:p>
        </w:tc>
        <w:tc>
          <w:tcPr>
            <w:tcW w:w="3263" w:type="dxa"/>
          </w:tcPr>
          <w:p w:rsidR="000576C7" w:rsidRDefault="000576C7" w:rsidP="00B31083">
            <w:pPr>
              <w:jc w:val="center"/>
            </w:pPr>
            <w:r>
              <w:t>Угол.</w:t>
            </w:r>
          </w:p>
        </w:tc>
        <w:tc>
          <w:tcPr>
            <w:tcW w:w="567" w:type="dxa"/>
          </w:tcPr>
          <w:p w:rsidR="000576C7" w:rsidRDefault="000576C7" w:rsidP="00B31083">
            <w:pPr>
              <w:jc w:val="center"/>
            </w:pPr>
            <w:r>
              <w:t>2</w:t>
            </w:r>
          </w:p>
        </w:tc>
        <w:tc>
          <w:tcPr>
            <w:tcW w:w="1275" w:type="dxa"/>
            <w:vMerge/>
          </w:tcPr>
          <w:p w:rsidR="000576C7" w:rsidRDefault="000576C7" w:rsidP="000576C7">
            <w:pPr>
              <w:jc w:val="center"/>
            </w:pPr>
          </w:p>
        </w:tc>
        <w:tc>
          <w:tcPr>
            <w:tcW w:w="3119" w:type="dxa"/>
          </w:tcPr>
          <w:p w:rsidR="000576C7" w:rsidRPr="001E7EFD" w:rsidRDefault="000576C7" w:rsidP="005C1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Научить давать определение угла, развернутого, острого, тупого и  прямого углов, находить вершины угла, стороны угла, обозначать углы, определять углы, </w:t>
            </w:r>
          </w:p>
        </w:tc>
        <w:tc>
          <w:tcPr>
            <w:tcW w:w="2693" w:type="dxa"/>
          </w:tcPr>
          <w:p w:rsidR="000576C7" w:rsidRPr="005C140C" w:rsidRDefault="000576C7" w:rsidP="00B310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Угол, стороны и вершина угла, развернутый угол, прямой угол, острый и тупой угол</w:t>
            </w:r>
          </w:p>
        </w:tc>
        <w:tc>
          <w:tcPr>
            <w:tcW w:w="2835" w:type="dxa"/>
          </w:tcPr>
          <w:p w:rsidR="000576C7" w:rsidRPr="008621B5" w:rsidRDefault="000576C7" w:rsidP="00B31083">
            <w:pPr>
              <w:jc w:val="center"/>
              <w:rPr>
                <w:sz w:val="18"/>
                <w:szCs w:val="18"/>
              </w:rPr>
            </w:pPr>
            <w:r w:rsidRPr="008621B5">
              <w:rPr>
                <w:sz w:val="18"/>
                <w:szCs w:val="18"/>
              </w:rPr>
              <w:t xml:space="preserve">Викторина, тест, письм. </w:t>
            </w:r>
            <w:r>
              <w:rPr>
                <w:sz w:val="18"/>
                <w:szCs w:val="18"/>
              </w:rPr>
              <w:t>о</w:t>
            </w:r>
            <w:r w:rsidRPr="008621B5">
              <w:rPr>
                <w:sz w:val="18"/>
                <w:szCs w:val="18"/>
              </w:rPr>
              <w:t>прос,</w:t>
            </w:r>
          </w:p>
        </w:tc>
      </w:tr>
      <w:tr w:rsidR="000576C7" w:rsidTr="000576C7">
        <w:tc>
          <w:tcPr>
            <w:tcW w:w="673" w:type="dxa"/>
          </w:tcPr>
          <w:p w:rsidR="000576C7" w:rsidRDefault="000576C7" w:rsidP="00B31083">
            <w:pPr>
              <w:jc w:val="center"/>
            </w:pPr>
            <w:r>
              <w:t>9</w:t>
            </w:r>
          </w:p>
        </w:tc>
        <w:tc>
          <w:tcPr>
            <w:tcW w:w="3263" w:type="dxa"/>
          </w:tcPr>
          <w:p w:rsidR="000576C7" w:rsidRDefault="000576C7" w:rsidP="00B31083">
            <w:pPr>
              <w:jc w:val="center"/>
            </w:pPr>
            <w:r>
              <w:t>Измерение углов</w:t>
            </w:r>
          </w:p>
        </w:tc>
        <w:tc>
          <w:tcPr>
            <w:tcW w:w="567" w:type="dxa"/>
          </w:tcPr>
          <w:p w:rsidR="000576C7" w:rsidRDefault="000576C7" w:rsidP="00B31083">
            <w:pPr>
              <w:jc w:val="center"/>
            </w:pPr>
            <w:r>
              <w:t>2</w:t>
            </w:r>
          </w:p>
        </w:tc>
        <w:tc>
          <w:tcPr>
            <w:tcW w:w="1275" w:type="dxa"/>
            <w:vMerge w:val="restart"/>
          </w:tcPr>
          <w:p w:rsidR="000576C7" w:rsidRDefault="000576C7" w:rsidP="000576C7">
            <w:pPr>
              <w:jc w:val="center"/>
            </w:pPr>
          </w:p>
          <w:p w:rsidR="000576C7" w:rsidRDefault="000576C7" w:rsidP="000576C7">
            <w:pPr>
              <w:jc w:val="center"/>
            </w:pPr>
          </w:p>
          <w:p w:rsidR="000576C7" w:rsidRDefault="000576C7" w:rsidP="000576C7">
            <w:pPr>
              <w:jc w:val="center"/>
            </w:pPr>
            <w:r>
              <w:lastRenderedPageBreak/>
              <w:t>28.04.-04.05.</w:t>
            </w:r>
          </w:p>
        </w:tc>
        <w:tc>
          <w:tcPr>
            <w:tcW w:w="3119" w:type="dxa"/>
          </w:tcPr>
          <w:p w:rsidR="000576C7" w:rsidRDefault="000576C7" w:rsidP="00B31083">
            <w:pPr>
              <w:jc w:val="center"/>
            </w:pPr>
            <w:r>
              <w:rPr>
                <w:sz w:val="18"/>
                <w:szCs w:val="18"/>
              </w:rPr>
              <w:lastRenderedPageBreak/>
              <w:t xml:space="preserve">Научить давать определение биссектрисы угла,  строить и измерять углы с помощью </w:t>
            </w:r>
            <w:r>
              <w:rPr>
                <w:sz w:val="18"/>
                <w:szCs w:val="18"/>
              </w:rPr>
              <w:lastRenderedPageBreak/>
              <w:t>инструментов,</w:t>
            </w:r>
          </w:p>
        </w:tc>
        <w:tc>
          <w:tcPr>
            <w:tcW w:w="2693" w:type="dxa"/>
          </w:tcPr>
          <w:p w:rsidR="000576C7" w:rsidRPr="005C140C" w:rsidRDefault="000576C7" w:rsidP="00B310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Транспортир, градус, биссектриса угла</w:t>
            </w:r>
          </w:p>
        </w:tc>
        <w:tc>
          <w:tcPr>
            <w:tcW w:w="2835" w:type="dxa"/>
          </w:tcPr>
          <w:p w:rsidR="000576C7" w:rsidRPr="008621B5" w:rsidRDefault="000576C7" w:rsidP="00B31083">
            <w:pPr>
              <w:jc w:val="center"/>
              <w:rPr>
                <w:sz w:val="18"/>
                <w:szCs w:val="18"/>
              </w:rPr>
            </w:pPr>
            <w:r w:rsidRPr="008621B5">
              <w:rPr>
                <w:sz w:val="18"/>
                <w:szCs w:val="18"/>
              </w:rPr>
              <w:t>Сам. работа, беседа, тест</w:t>
            </w:r>
          </w:p>
        </w:tc>
      </w:tr>
      <w:tr w:rsidR="000576C7" w:rsidTr="000576C7">
        <w:tc>
          <w:tcPr>
            <w:tcW w:w="673" w:type="dxa"/>
          </w:tcPr>
          <w:p w:rsidR="000576C7" w:rsidRDefault="000576C7" w:rsidP="00B31083">
            <w:pPr>
              <w:jc w:val="center"/>
            </w:pPr>
            <w:r>
              <w:lastRenderedPageBreak/>
              <w:t>10</w:t>
            </w:r>
          </w:p>
        </w:tc>
        <w:tc>
          <w:tcPr>
            <w:tcW w:w="3263" w:type="dxa"/>
          </w:tcPr>
          <w:p w:rsidR="000576C7" w:rsidRDefault="000576C7" w:rsidP="00B31083">
            <w:pPr>
              <w:jc w:val="center"/>
            </w:pPr>
            <w:r>
              <w:t>Круговые диаграммы</w:t>
            </w:r>
          </w:p>
        </w:tc>
        <w:tc>
          <w:tcPr>
            <w:tcW w:w="567" w:type="dxa"/>
          </w:tcPr>
          <w:p w:rsidR="000576C7" w:rsidRDefault="000576C7" w:rsidP="00B31083">
            <w:pPr>
              <w:jc w:val="center"/>
            </w:pPr>
            <w:r>
              <w:t>2</w:t>
            </w:r>
          </w:p>
        </w:tc>
        <w:tc>
          <w:tcPr>
            <w:tcW w:w="1275" w:type="dxa"/>
            <w:vMerge/>
          </w:tcPr>
          <w:p w:rsidR="000576C7" w:rsidRDefault="000576C7" w:rsidP="000576C7">
            <w:pPr>
              <w:jc w:val="center"/>
            </w:pPr>
          </w:p>
        </w:tc>
        <w:tc>
          <w:tcPr>
            <w:tcW w:w="3119" w:type="dxa"/>
          </w:tcPr>
          <w:p w:rsidR="000576C7" w:rsidRPr="00831C5B" w:rsidRDefault="000576C7" w:rsidP="00B31083">
            <w:pPr>
              <w:jc w:val="center"/>
              <w:rPr>
                <w:sz w:val="18"/>
                <w:szCs w:val="18"/>
              </w:rPr>
            </w:pPr>
            <w:r w:rsidRPr="00831C5B">
              <w:rPr>
                <w:sz w:val="18"/>
                <w:szCs w:val="18"/>
              </w:rPr>
              <w:t>Сформировать понятие диаграммы, научить читать и строить диаграммы</w:t>
            </w:r>
          </w:p>
        </w:tc>
        <w:tc>
          <w:tcPr>
            <w:tcW w:w="2693" w:type="dxa"/>
          </w:tcPr>
          <w:p w:rsidR="000576C7" w:rsidRPr="005C140C" w:rsidRDefault="000576C7" w:rsidP="00B31083">
            <w:pPr>
              <w:jc w:val="center"/>
              <w:rPr>
                <w:sz w:val="18"/>
                <w:szCs w:val="18"/>
              </w:rPr>
            </w:pPr>
            <w:r w:rsidRPr="005C140C">
              <w:rPr>
                <w:sz w:val="18"/>
                <w:szCs w:val="18"/>
              </w:rPr>
              <w:t>Круговая диаграмма</w:t>
            </w:r>
            <w:r>
              <w:rPr>
                <w:sz w:val="18"/>
                <w:szCs w:val="18"/>
              </w:rPr>
              <w:t>, минута, секунда</w:t>
            </w:r>
          </w:p>
        </w:tc>
        <w:tc>
          <w:tcPr>
            <w:tcW w:w="2835" w:type="dxa"/>
          </w:tcPr>
          <w:p w:rsidR="000576C7" w:rsidRPr="008621B5" w:rsidRDefault="000576C7" w:rsidP="00B310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Обуч. сам. работа</w:t>
            </w:r>
          </w:p>
        </w:tc>
      </w:tr>
      <w:tr w:rsidR="000576C7" w:rsidTr="000576C7">
        <w:tc>
          <w:tcPr>
            <w:tcW w:w="673" w:type="dxa"/>
          </w:tcPr>
          <w:p w:rsidR="000576C7" w:rsidRDefault="000576C7" w:rsidP="00B31083">
            <w:pPr>
              <w:jc w:val="center"/>
            </w:pPr>
            <w:r>
              <w:t>11</w:t>
            </w:r>
          </w:p>
        </w:tc>
        <w:tc>
          <w:tcPr>
            <w:tcW w:w="3263" w:type="dxa"/>
          </w:tcPr>
          <w:p w:rsidR="000576C7" w:rsidRDefault="000576C7" w:rsidP="00B31083">
            <w:pPr>
              <w:jc w:val="center"/>
            </w:pPr>
            <w:r>
              <w:t>Контрольная работа №13.</w:t>
            </w:r>
          </w:p>
        </w:tc>
        <w:tc>
          <w:tcPr>
            <w:tcW w:w="567" w:type="dxa"/>
          </w:tcPr>
          <w:p w:rsidR="000576C7" w:rsidRDefault="000576C7" w:rsidP="00B31083">
            <w:pPr>
              <w:jc w:val="center"/>
            </w:pPr>
            <w:r>
              <w:t>1</w:t>
            </w:r>
          </w:p>
        </w:tc>
        <w:tc>
          <w:tcPr>
            <w:tcW w:w="1275" w:type="dxa"/>
            <w:vMerge w:val="restart"/>
          </w:tcPr>
          <w:p w:rsidR="000576C7" w:rsidRDefault="000576C7" w:rsidP="000576C7">
            <w:pPr>
              <w:jc w:val="center"/>
            </w:pPr>
          </w:p>
          <w:p w:rsidR="000576C7" w:rsidRDefault="000576C7" w:rsidP="000576C7">
            <w:pPr>
              <w:jc w:val="center"/>
            </w:pPr>
          </w:p>
          <w:p w:rsidR="000576C7" w:rsidRDefault="000576C7" w:rsidP="000576C7">
            <w:pPr>
              <w:jc w:val="center"/>
            </w:pPr>
            <w:r>
              <w:t>05.05.-30.05.</w:t>
            </w:r>
          </w:p>
        </w:tc>
        <w:tc>
          <w:tcPr>
            <w:tcW w:w="3119" w:type="dxa"/>
          </w:tcPr>
          <w:p w:rsidR="000576C7" w:rsidRDefault="000576C7" w:rsidP="00B31083">
            <w:pPr>
              <w:jc w:val="center"/>
            </w:pPr>
          </w:p>
        </w:tc>
        <w:tc>
          <w:tcPr>
            <w:tcW w:w="2693" w:type="dxa"/>
          </w:tcPr>
          <w:p w:rsidR="000576C7" w:rsidRDefault="000576C7" w:rsidP="00B31083">
            <w:pPr>
              <w:jc w:val="center"/>
            </w:pPr>
          </w:p>
        </w:tc>
        <w:tc>
          <w:tcPr>
            <w:tcW w:w="2835" w:type="dxa"/>
          </w:tcPr>
          <w:p w:rsidR="000576C7" w:rsidRDefault="000576C7" w:rsidP="00B31083">
            <w:pPr>
              <w:jc w:val="center"/>
            </w:pPr>
          </w:p>
        </w:tc>
      </w:tr>
      <w:tr w:rsidR="000576C7" w:rsidTr="000576C7">
        <w:tc>
          <w:tcPr>
            <w:tcW w:w="673" w:type="dxa"/>
          </w:tcPr>
          <w:p w:rsidR="000576C7" w:rsidRDefault="000576C7" w:rsidP="00B31083">
            <w:pPr>
              <w:jc w:val="center"/>
            </w:pPr>
            <w:r>
              <w:t>12</w:t>
            </w:r>
          </w:p>
        </w:tc>
        <w:tc>
          <w:tcPr>
            <w:tcW w:w="3263" w:type="dxa"/>
          </w:tcPr>
          <w:p w:rsidR="000576C7" w:rsidRDefault="000576C7" w:rsidP="00B31083">
            <w:pPr>
              <w:jc w:val="center"/>
            </w:pPr>
            <w:r>
              <w:t>Анализ контрольной работы</w:t>
            </w:r>
          </w:p>
        </w:tc>
        <w:tc>
          <w:tcPr>
            <w:tcW w:w="567" w:type="dxa"/>
          </w:tcPr>
          <w:p w:rsidR="000576C7" w:rsidRDefault="000576C7" w:rsidP="00B31083">
            <w:pPr>
              <w:jc w:val="center"/>
            </w:pPr>
            <w:r>
              <w:t>1</w:t>
            </w:r>
          </w:p>
        </w:tc>
        <w:tc>
          <w:tcPr>
            <w:tcW w:w="1275" w:type="dxa"/>
            <w:vMerge/>
          </w:tcPr>
          <w:p w:rsidR="000576C7" w:rsidRDefault="000576C7" w:rsidP="000576C7">
            <w:pPr>
              <w:jc w:val="center"/>
            </w:pPr>
          </w:p>
        </w:tc>
        <w:tc>
          <w:tcPr>
            <w:tcW w:w="3119" w:type="dxa"/>
          </w:tcPr>
          <w:p w:rsidR="000576C7" w:rsidRDefault="000576C7" w:rsidP="00B31083">
            <w:pPr>
              <w:jc w:val="center"/>
            </w:pPr>
          </w:p>
        </w:tc>
        <w:tc>
          <w:tcPr>
            <w:tcW w:w="2693" w:type="dxa"/>
          </w:tcPr>
          <w:p w:rsidR="000576C7" w:rsidRDefault="000576C7" w:rsidP="00B31083">
            <w:pPr>
              <w:jc w:val="center"/>
            </w:pPr>
          </w:p>
        </w:tc>
        <w:tc>
          <w:tcPr>
            <w:tcW w:w="2835" w:type="dxa"/>
          </w:tcPr>
          <w:p w:rsidR="000576C7" w:rsidRDefault="000576C7" w:rsidP="00B31083">
            <w:pPr>
              <w:jc w:val="center"/>
            </w:pPr>
          </w:p>
        </w:tc>
      </w:tr>
      <w:tr w:rsidR="000576C7" w:rsidTr="000576C7">
        <w:tc>
          <w:tcPr>
            <w:tcW w:w="673" w:type="dxa"/>
          </w:tcPr>
          <w:p w:rsidR="000576C7" w:rsidRDefault="000576C7" w:rsidP="00B31083">
            <w:pPr>
              <w:jc w:val="center"/>
            </w:pPr>
            <w:r>
              <w:t>13</w:t>
            </w:r>
          </w:p>
        </w:tc>
        <w:tc>
          <w:tcPr>
            <w:tcW w:w="3263" w:type="dxa"/>
          </w:tcPr>
          <w:p w:rsidR="000576C7" w:rsidRDefault="000576C7" w:rsidP="00B31083">
            <w:pPr>
              <w:jc w:val="center"/>
            </w:pPr>
            <w:r>
              <w:t>Повторение</w:t>
            </w:r>
          </w:p>
        </w:tc>
        <w:tc>
          <w:tcPr>
            <w:tcW w:w="567" w:type="dxa"/>
          </w:tcPr>
          <w:p w:rsidR="000576C7" w:rsidRDefault="000576C7" w:rsidP="00B31083">
            <w:pPr>
              <w:jc w:val="center"/>
            </w:pPr>
            <w:r>
              <w:t>15</w:t>
            </w:r>
          </w:p>
        </w:tc>
        <w:tc>
          <w:tcPr>
            <w:tcW w:w="1275" w:type="dxa"/>
            <w:vMerge/>
          </w:tcPr>
          <w:p w:rsidR="000576C7" w:rsidRDefault="000576C7" w:rsidP="000576C7">
            <w:pPr>
              <w:jc w:val="center"/>
            </w:pPr>
          </w:p>
        </w:tc>
        <w:tc>
          <w:tcPr>
            <w:tcW w:w="3119" w:type="dxa"/>
          </w:tcPr>
          <w:p w:rsidR="000576C7" w:rsidRPr="00831C5B" w:rsidRDefault="000576C7" w:rsidP="00B31083">
            <w:pPr>
              <w:jc w:val="center"/>
              <w:rPr>
                <w:sz w:val="18"/>
                <w:szCs w:val="18"/>
              </w:rPr>
            </w:pPr>
            <w:r w:rsidRPr="00831C5B">
              <w:rPr>
                <w:sz w:val="18"/>
                <w:szCs w:val="18"/>
              </w:rPr>
              <w:t>Повторить изученный материал и ликвидировать пробелы</w:t>
            </w:r>
          </w:p>
        </w:tc>
        <w:tc>
          <w:tcPr>
            <w:tcW w:w="2693" w:type="dxa"/>
          </w:tcPr>
          <w:p w:rsidR="000576C7" w:rsidRDefault="000576C7" w:rsidP="00B31083">
            <w:pPr>
              <w:jc w:val="center"/>
            </w:pPr>
          </w:p>
        </w:tc>
        <w:tc>
          <w:tcPr>
            <w:tcW w:w="2835" w:type="dxa"/>
          </w:tcPr>
          <w:p w:rsidR="000576C7" w:rsidRPr="008621B5" w:rsidRDefault="000576C7" w:rsidP="00B31083">
            <w:pPr>
              <w:jc w:val="center"/>
              <w:rPr>
                <w:sz w:val="16"/>
                <w:szCs w:val="16"/>
              </w:rPr>
            </w:pPr>
            <w:r w:rsidRPr="008621B5">
              <w:rPr>
                <w:sz w:val="16"/>
                <w:szCs w:val="16"/>
              </w:rPr>
              <w:t>Ответы на вопросы по билетам, тесты, сам. работы, диктанты</w:t>
            </w:r>
          </w:p>
        </w:tc>
      </w:tr>
      <w:tr w:rsidR="000576C7" w:rsidTr="000576C7">
        <w:tc>
          <w:tcPr>
            <w:tcW w:w="673" w:type="dxa"/>
          </w:tcPr>
          <w:p w:rsidR="000576C7" w:rsidRDefault="000576C7" w:rsidP="00B31083">
            <w:pPr>
              <w:jc w:val="center"/>
            </w:pPr>
            <w:r>
              <w:t>14</w:t>
            </w:r>
          </w:p>
        </w:tc>
        <w:tc>
          <w:tcPr>
            <w:tcW w:w="3263" w:type="dxa"/>
          </w:tcPr>
          <w:p w:rsidR="000576C7" w:rsidRDefault="000576C7" w:rsidP="00B31083">
            <w:pPr>
              <w:jc w:val="center"/>
            </w:pPr>
            <w:r>
              <w:t>Контрольная работа №14</w:t>
            </w:r>
          </w:p>
        </w:tc>
        <w:tc>
          <w:tcPr>
            <w:tcW w:w="567" w:type="dxa"/>
          </w:tcPr>
          <w:p w:rsidR="000576C7" w:rsidRDefault="000576C7" w:rsidP="00B31083">
            <w:pPr>
              <w:jc w:val="center"/>
            </w:pPr>
            <w:r>
              <w:t>1</w:t>
            </w:r>
          </w:p>
        </w:tc>
        <w:tc>
          <w:tcPr>
            <w:tcW w:w="1275" w:type="dxa"/>
            <w:vMerge/>
          </w:tcPr>
          <w:p w:rsidR="000576C7" w:rsidRDefault="000576C7" w:rsidP="000576C7">
            <w:pPr>
              <w:jc w:val="center"/>
            </w:pPr>
          </w:p>
        </w:tc>
        <w:tc>
          <w:tcPr>
            <w:tcW w:w="3119" w:type="dxa"/>
          </w:tcPr>
          <w:p w:rsidR="000576C7" w:rsidRDefault="000576C7" w:rsidP="00B31083">
            <w:pPr>
              <w:jc w:val="center"/>
            </w:pPr>
          </w:p>
        </w:tc>
        <w:tc>
          <w:tcPr>
            <w:tcW w:w="2693" w:type="dxa"/>
          </w:tcPr>
          <w:p w:rsidR="000576C7" w:rsidRDefault="000576C7" w:rsidP="00B31083">
            <w:pPr>
              <w:jc w:val="center"/>
            </w:pPr>
          </w:p>
        </w:tc>
        <w:tc>
          <w:tcPr>
            <w:tcW w:w="2835" w:type="dxa"/>
          </w:tcPr>
          <w:p w:rsidR="000576C7" w:rsidRDefault="000576C7" w:rsidP="00B31083">
            <w:pPr>
              <w:jc w:val="center"/>
            </w:pPr>
          </w:p>
        </w:tc>
      </w:tr>
    </w:tbl>
    <w:p w:rsidR="00B31083" w:rsidRDefault="00B31083" w:rsidP="00B31083">
      <w:pPr>
        <w:jc w:val="center"/>
      </w:pPr>
    </w:p>
    <w:p w:rsidR="000576C7" w:rsidRDefault="000576C7" w:rsidP="00B31083">
      <w:pPr>
        <w:jc w:val="center"/>
      </w:pPr>
    </w:p>
    <w:bookmarkEnd w:id="0"/>
    <w:bookmarkEnd w:id="1"/>
    <w:p w:rsidR="007873B4" w:rsidRDefault="007873B4" w:rsidP="000576C7">
      <w:pPr>
        <w:contextualSpacing/>
        <w:jc w:val="center"/>
        <w:rPr>
          <w:b/>
        </w:rPr>
      </w:pPr>
    </w:p>
    <w:p w:rsidR="007873B4" w:rsidRDefault="007873B4" w:rsidP="000576C7">
      <w:pPr>
        <w:contextualSpacing/>
        <w:jc w:val="center"/>
        <w:rPr>
          <w:b/>
        </w:rPr>
      </w:pPr>
    </w:p>
    <w:p w:rsidR="007873B4" w:rsidRDefault="007873B4" w:rsidP="000576C7">
      <w:pPr>
        <w:contextualSpacing/>
        <w:jc w:val="center"/>
        <w:rPr>
          <w:b/>
        </w:rPr>
      </w:pPr>
    </w:p>
    <w:p w:rsidR="007873B4" w:rsidRDefault="007873B4" w:rsidP="000576C7">
      <w:pPr>
        <w:contextualSpacing/>
        <w:jc w:val="center"/>
        <w:rPr>
          <w:b/>
        </w:rPr>
      </w:pPr>
    </w:p>
    <w:p w:rsidR="007873B4" w:rsidRDefault="007873B4" w:rsidP="000576C7">
      <w:pPr>
        <w:contextualSpacing/>
        <w:jc w:val="center"/>
        <w:rPr>
          <w:b/>
        </w:rPr>
      </w:pPr>
    </w:p>
    <w:p w:rsidR="007873B4" w:rsidRDefault="007873B4" w:rsidP="000576C7">
      <w:pPr>
        <w:contextualSpacing/>
        <w:jc w:val="center"/>
        <w:rPr>
          <w:b/>
        </w:rPr>
      </w:pPr>
    </w:p>
    <w:p w:rsidR="007873B4" w:rsidRDefault="007873B4" w:rsidP="000576C7">
      <w:pPr>
        <w:contextualSpacing/>
        <w:jc w:val="center"/>
        <w:rPr>
          <w:b/>
        </w:rPr>
      </w:pPr>
    </w:p>
    <w:p w:rsidR="007873B4" w:rsidRDefault="007873B4" w:rsidP="000576C7">
      <w:pPr>
        <w:contextualSpacing/>
        <w:jc w:val="center"/>
        <w:rPr>
          <w:b/>
        </w:rPr>
      </w:pPr>
    </w:p>
    <w:p w:rsidR="007873B4" w:rsidRDefault="007873B4" w:rsidP="000576C7">
      <w:pPr>
        <w:contextualSpacing/>
        <w:jc w:val="center"/>
        <w:rPr>
          <w:b/>
        </w:rPr>
      </w:pPr>
    </w:p>
    <w:p w:rsidR="007873B4" w:rsidRDefault="007873B4" w:rsidP="000576C7">
      <w:pPr>
        <w:contextualSpacing/>
        <w:jc w:val="center"/>
        <w:rPr>
          <w:b/>
        </w:rPr>
      </w:pPr>
    </w:p>
    <w:p w:rsidR="007873B4" w:rsidRDefault="007873B4" w:rsidP="000576C7">
      <w:pPr>
        <w:contextualSpacing/>
        <w:jc w:val="center"/>
        <w:rPr>
          <w:b/>
        </w:rPr>
      </w:pPr>
    </w:p>
    <w:p w:rsidR="007873B4" w:rsidRDefault="007873B4" w:rsidP="000576C7">
      <w:pPr>
        <w:contextualSpacing/>
        <w:jc w:val="center"/>
        <w:rPr>
          <w:b/>
        </w:rPr>
      </w:pPr>
    </w:p>
    <w:p w:rsidR="007873B4" w:rsidRDefault="007873B4" w:rsidP="000576C7">
      <w:pPr>
        <w:contextualSpacing/>
        <w:jc w:val="center"/>
        <w:rPr>
          <w:b/>
        </w:rPr>
      </w:pPr>
    </w:p>
    <w:p w:rsidR="007873B4" w:rsidRDefault="007873B4" w:rsidP="000576C7">
      <w:pPr>
        <w:contextualSpacing/>
        <w:jc w:val="center"/>
        <w:rPr>
          <w:b/>
        </w:rPr>
      </w:pPr>
    </w:p>
    <w:p w:rsidR="007873B4" w:rsidRDefault="007873B4" w:rsidP="000576C7">
      <w:pPr>
        <w:contextualSpacing/>
        <w:jc w:val="center"/>
        <w:rPr>
          <w:b/>
        </w:rPr>
      </w:pPr>
    </w:p>
    <w:p w:rsidR="007873B4" w:rsidRDefault="007873B4" w:rsidP="000576C7">
      <w:pPr>
        <w:contextualSpacing/>
        <w:jc w:val="center"/>
        <w:rPr>
          <w:b/>
        </w:rPr>
      </w:pPr>
    </w:p>
    <w:p w:rsidR="007873B4" w:rsidRDefault="007873B4" w:rsidP="000576C7">
      <w:pPr>
        <w:contextualSpacing/>
        <w:jc w:val="center"/>
        <w:rPr>
          <w:b/>
        </w:rPr>
      </w:pPr>
    </w:p>
    <w:p w:rsidR="007873B4" w:rsidRDefault="007873B4" w:rsidP="000576C7">
      <w:pPr>
        <w:contextualSpacing/>
        <w:jc w:val="center"/>
        <w:rPr>
          <w:b/>
        </w:rPr>
      </w:pPr>
    </w:p>
    <w:p w:rsidR="007873B4" w:rsidRDefault="007873B4" w:rsidP="000576C7">
      <w:pPr>
        <w:contextualSpacing/>
        <w:jc w:val="center"/>
        <w:rPr>
          <w:b/>
        </w:rPr>
      </w:pPr>
    </w:p>
    <w:p w:rsidR="007873B4" w:rsidRDefault="007873B4" w:rsidP="000576C7">
      <w:pPr>
        <w:contextualSpacing/>
        <w:jc w:val="center"/>
        <w:rPr>
          <w:b/>
        </w:rPr>
      </w:pPr>
    </w:p>
    <w:p w:rsidR="007873B4" w:rsidRDefault="007873B4" w:rsidP="000576C7">
      <w:pPr>
        <w:contextualSpacing/>
        <w:jc w:val="center"/>
        <w:rPr>
          <w:b/>
        </w:rPr>
      </w:pPr>
    </w:p>
    <w:p w:rsidR="007873B4" w:rsidRDefault="007873B4" w:rsidP="000576C7">
      <w:pPr>
        <w:contextualSpacing/>
        <w:jc w:val="center"/>
        <w:rPr>
          <w:b/>
        </w:rPr>
      </w:pPr>
    </w:p>
    <w:p w:rsidR="007873B4" w:rsidRDefault="007873B4" w:rsidP="000576C7">
      <w:pPr>
        <w:contextualSpacing/>
        <w:jc w:val="center"/>
        <w:rPr>
          <w:b/>
        </w:rPr>
      </w:pPr>
    </w:p>
    <w:p w:rsidR="007873B4" w:rsidRDefault="007873B4" w:rsidP="000576C7">
      <w:pPr>
        <w:contextualSpacing/>
        <w:jc w:val="center"/>
        <w:rPr>
          <w:b/>
        </w:rPr>
      </w:pPr>
    </w:p>
    <w:p w:rsidR="007873B4" w:rsidRDefault="007873B4" w:rsidP="000576C7">
      <w:pPr>
        <w:contextualSpacing/>
        <w:jc w:val="center"/>
        <w:rPr>
          <w:b/>
        </w:rPr>
      </w:pPr>
    </w:p>
    <w:p w:rsidR="000576C7" w:rsidRDefault="000576C7" w:rsidP="000576C7">
      <w:pPr>
        <w:contextualSpacing/>
        <w:jc w:val="center"/>
        <w:rPr>
          <w:b/>
        </w:rPr>
      </w:pPr>
      <w:r>
        <w:rPr>
          <w:b/>
        </w:rPr>
        <w:t>5. Требования к математической подготовке учащихся.</w:t>
      </w:r>
    </w:p>
    <w:p w:rsidR="000576C7" w:rsidRDefault="000576C7" w:rsidP="000576C7">
      <w:pPr>
        <w:ind w:firstLine="567"/>
        <w:jc w:val="both"/>
        <w:rPr>
          <w:bCs/>
          <w:color w:val="000000"/>
        </w:rPr>
      </w:pPr>
      <w:bookmarkStart w:id="2" w:name="m9"/>
      <w:bookmarkEnd w:id="2"/>
      <w:r w:rsidRPr="0087554A">
        <w:rPr>
          <w:color w:val="000000"/>
        </w:rPr>
        <w:t xml:space="preserve">В результате обучения учащиеся </w:t>
      </w:r>
      <w:r>
        <w:rPr>
          <w:color w:val="000000"/>
        </w:rPr>
        <w:t xml:space="preserve">должны </w:t>
      </w:r>
      <w:r w:rsidRPr="0087554A">
        <w:rPr>
          <w:bCs/>
          <w:color w:val="000000"/>
        </w:rPr>
        <w:t>уметь:</w:t>
      </w:r>
    </w:p>
    <w:p w:rsidR="00592337" w:rsidRDefault="00592337" w:rsidP="000576C7">
      <w:pPr>
        <w:ind w:firstLine="567"/>
        <w:jc w:val="both"/>
        <w:rPr>
          <w:bCs/>
          <w:color w:val="000000"/>
        </w:rPr>
      </w:pPr>
    </w:p>
    <w:p w:rsidR="00592337" w:rsidRDefault="00592337" w:rsidP="000576C7">
      <w:pPr>
        <w:ind w:firstLine="567"/>
        <w:jc w:val="both"/>
        <w:rPr>
          <w:bCs/>
          <w:color w:val="000000"/>
        </w:rPr>
      </w:pPr>
      <w:r w:rsidRPr="00592337">
        <w:rPr>
          <w:b/>
          <w:bCs/>
          <w:color w:val="000000"/>
        </w:rPr>
        <w:t>Числа и вычисления</w:t>
      </w:r>
      <w:r>
        <w:rPr>
          <w:bCs/>
          <w:color w:val="000000"/>
        </w:rPr>
        <w:t>:</w:t>
      </w:r>
    </w:p>
    <w:p w:rsidR="00E4628D" w:rsidRDefault="00E4628D" w:rsidP="00E4628D">
      <w:pPr>
        <w:pStyle w:val="a3"/>
        <w:numPr>
          <w:ilvl w:val="0"/>
          <w:numId w:val="12"/>
        </w:numPr>
        <w:jc w:val="both"/>
        <w:rPr>
          <w:bCs/>
          <w:color w:val="000000"/>
        </w:rPr>
      </w:pPr>
      <w:r w:rsidRPr="00E4628D">
        <w:rPr>
          <w:bCs/>
          <w:color w:val="000000"/>
        </w:rPr>
        <w:t>Осознать, что развитие понятия числа, введение в математику новых чисел обусловлено</w:t>
      </w:r>
      <w:r>
        <w:rPr>
          <w:bCs/>
          <w:color w:val="000000"/>
        </w:rPr>
        <w:t xml:space="preserve"> потребностями практики, а также внутренними потребностями математики; ознакомиться с историческими сведениями о возникновении и развитии чисел.</w:t>
      </w:r>
    </w:p>
    <w:p w:rsidR="00E4628D" w:rsidRDefault="00E4628D" w:rsidP="00E4628D">
      <w:pPr>
        <w:pStyle w:val="a3"/>
        <w:numPr>
          <w:ilvl w:val="0"/>
          <w:numId w:val="12"/>
        </w:numPr>
        <w:jc w:val="both"/>
        <w:rPr>
          <w:bCs/>
          <w:color w:val="000000"/>
        </w:rPr>
      </w:pPr>
      <w:r>
        <w:rPr>
          <w:bCs/>
          <w:color w:val="000000"/>
        </w:rPr>
        <w:t>Бегло и уверенно выполнять арифм. действия с числами, вычислять значения числовых выражений, содержащих степени, научиться рационализировать вычисления, эффективно сочетать устные, письменные значения и применение калькулятора, приобрести привычку контролировать вычисления, выбирая подходящий для ситуации способ.</w:t>
      </w:r>
    </w:p>
    <w:p w:rsidR="00E4628D" w:rsidRDefault="00E4628D" w:rsidP="00E4628D">
      <w:pPr>
        <w:pStyle w:val="a3"/>
        <w:numPr>
          <w:ilvl w:val="0"/>
          <w:numId w:val="12"/>
        </w:numPr>
        <w:jc w:val="both"/>
        <w:rPr>
          <w:bCs/>
          <w:color w:val="000000"/>
        </w:rPr>
      </w:pPr>
      <w:r>
        <w:rPr>
          <w:bCs/>
          <w:color w:val="000000"/>
        </w:rPr>
        <w:t>Овладеть кругом практически важных понятий и умений, связанных с процентами, свободно применять эти умения в ходе решения математических и практических задач, задач из смежных предметов.</w:t>
      </w:r>
    </w:p>
    <w:p w:rsidR="00E4628D" w:rsidRDefault="00592337" w:rsidP="00E4628D">
      <w:pPr>
        <w:pStyle w:val="a3"/>
        <w:numPr>
          <w:ilvl w:val="0"/>
          <w:numId w:val="12"/>
        </w:numPr>
        <w:jc w:val="both"/>
        <w:rPr>
          <w:bCs/>
          <w:color w:val="000000"/>
        </w:rPr>
      </w:pPr>
      <w:r>
        <w:rPr>
          <w:bCs/>
          <w:color w:val="000000"/>
        </w:rPr>
        <w:t>Овладеть понятиями и умениями, связанными с приближенными вычислениями.</w:t>
      </w:r>
    </w:p>
    <w:p w:rsidR="00592337" w:rsidRDefault="00592337" w:rsidP="00E4628D">
      <w:pPr>
        <w:pStyle w:val="a3"/>
        <w:numPr>
          <w:ilvl w:val="0"/>
          <w:numId w:val="12"/>
        </w:numPr>
        <w:jc w:val="both"/>
        <w:rPr>
          <w:bCs/>
          <w:color w:val="000000"/>
        </w:rPr>
      </w:pPr>
      <w:r>
        <w:rPr>
          <w:bCs/>
          <w:color w:val="000000"/>
        </w:rPr>
        <w:t>Правильно употреблять термины, связанные с видами чисел и способами их записи.</w:t>
      </w:r>
    </w:p>
    <w:p w:rsidR="00592337" w:rsidRDefault="00592337" w:rsidP="00E4628D">
      <w:pPr>
        <w:pStyle w:val="a3"/>
        <w:numPr>
          <w:ilvl w:val="0"/>
          <w:numId w:val="12"/>
        </w:numPr>
        <w:jc w:val="both"/>
        <w:rPr>
          <w:bCs/>
          <w:color w:val="000000"/>
        </w:rPr>
      </w:pPr>
      <w:r>
        <w:rPr>
          <w:bCs/>
          <w:color w:val="000000"/>
        </w:rPr>
        <w:t>Сравнивать два числа, упорядочивать в несложных случаях наборы чисел, понимать связь отношений «больше», «меньше» с расположением точек на координатной прямой, изображать числа точками на координатной прямой.</w:t>
      </w:r>
    </w:p>
    <w:p w:rsidR="00592337" w:rsidRDefault="00592337" w:rsidP="00592337">
      <w:pPr>
        <w:pStyle w:val="a3"/>
        <w:ind w:left="1287"/>
        <w:jc w:val="both"/>
        <w:rPr>
          <w:bCs/>
          <w:color w:val="000000"/>
        </w:rPr>
      </w:pPr>
    </w:p>
    <w:p w:rsidR="00592337" w:rsidRDefault="00592337" w:rsidP="00592337">
      <w:pPr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         </w:t>
      </w:r>
      <w:r w:rsidRPr="00592337">
        <w:rPr>
          <w:b/>
          <w:bCs/>
          <w:color w:val="000000"/>
        </w:rPr>
        <w:t>Уравнен</w:t>
      </w:r>
      <w:r>
        <w:rPr>
          <w:b/>
          <w:bCs/>
          <w:color w:val="000000"/>
        </w:rPr>
        <w:t>ия:</w:t>
      </w:r>
    </w:p>
    <w:p w:rsidR="00592337" w:rsidRDefault="00592337" w:rsidP="00592337">
      <w:pPr>
        <w:pStyle w:val="a3"/>
        <w:numPr>
          <w:ilvl w:val="0"/>
          <w:numId w:val="19"/>
        </w:numPr>
        <w:jc w:val="both"/>
        <w:rPr>
          <w:bCs/>
          <w:color w:val="000000"/>
        </w:rPr>
      </w:pPr>
      <w:r>
        <w:rPr>
          <w:bCs/>
          <w:color w:val="000000"/>
        </w:rPr>
        <w:t>Получить представление об уравнениях как математическом аппарате решения</w:t>
      </w:r>
      <w:r w:rsidR="00160BF1">
        <w:rPr>
          <w:bCs/>
          <w:color w:val="000000"/>
        </w:rPr>
        <w:t xml:space="preserve"> разнообразных задач из математики, смежных областей знаний, практики.</w:t>
      </w:r>
    </w:p>
    <w:p w:rsidR="00160BF1" w:rsidRDefault="00160BF1" w:rsidP="00592337">
      <w:pPr>
        <w:pStyle w:val="a3"/>
        <w:numPr>
          <w:ilvl w:val="0"/>
          <w:numId w:val="19"/>
        </w:numPr>
        <w:jc w:val="both"/>
        <w:rPr>
          <w:bCs/>
          <w:color w:val="000000"/>
        </w:rPr>
      </w:pPr>
      <w:r>
        <w:rPr>
          <w:bCs/>
          <w:color w:val="000000"/>
        </w:rPr>
        <w:t>Освоить основные приемы решения уравнений, научиться решать задачи с помощью уравнения.</w:t>
      </w:r>
    </w:p>
    <w:p w:rsidR="00160BF1" w:rsidRDefault="00160BF1" w:rsidP="00592337">
      <w:pPr>
        <w:pStyle w:val="a3"/>
        <w:numPr>
          <w:ilvl w:val="0"/>
          <w:numId w:val="19"/>
        </w:numPr>
        <w:jc w:val="both"/>
        <w:rPr>
          <w:bCs/>
          <w:color w:val="000000"/>
        </w:rPr>
      </w:pPr>
      <w:r>
        <w:rPr>
          <w:bCs/>
          <w:color w:val="000000"/>
        </w:rPr>
        <w:t xml:space="preserve">Правильно употреблять термины «уравнение», «корень уравнения», понимать их в тексте, </w:t>
      </w:r>
      <w:proofErr w:type="spellStart"/>
      <w:r>
        <w:rPr>
          <w:bCs/>
          <w:color w:val="000000"/>
        </w:rPr>
        <w:t>вречи</w:t>
      </w:r>
      <w:proofErr w:type="spellEnd"/>
      <w:r>
        <w:rPr>
          <w:bCs/>
          <w:color w:val="000000"/>
        </w:rPr>
        <w:t xml:space="preserve"> учителя, понимать формулировку заданий: «решить уравнение».</w:t>
      </w:r>
    </w:p>
    <w:p w:rsidR="00160BF1" w:rsidRDefault="00160BF1" w:rsidP="00160BF1">
      <w:pPr>
        <w:jc w:val="both"/>
        <w:rPr>
          <w:bCs/>
          <w:color w:val="000000"/>
        </w:rPr>
      </w:pPr>
    </w:p>
    <w:p w:rsidR="00160BF1" w:rsidRDefault="00160BF1" w:rsidP="00160BF1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  <w:r w:rsidRPr="00160BF1">
        <w:rPr>
          <w:b/>
          <w:bCs/>
          <w:color w:val="000000"/>
        </w:rPr>
        <w:t xml:space="preserve">Геометрические </w:t>
      </w:r>
      <w:r>
        <w:rPr>
          <w:b/>
          <w:bCs/>
          <w:color w:val="000000"/>
        </w:rPr>
        <w:t>фигуры:</w:t>
      </w:r>
    </w:p>
    <w:p w:rsidR="00160BF1" w:rsidRDefault="00160BF1" w:rsidP="00160BF1">
      <w:pPr>
        <w:pStyle w:val="a3"/>
        <w:numPr>
          <w:ilvl w:val="0"/>
          <w:numId w:val="20"/>
        </w:numPr>
        <w:jc w:val="both"/>
        <w:rPr>
          <w:bCs/>
          <w:color w:val="000000"/>
        </w:rPr>
      </w:pPr>
      <w:r>
        <w:rPr>
          <w:bCs/>
          <w:color w:val="000000"/>
        </w:rPr>
        <w:t>Распознавать на чертежах и моделях геом. Фигуры, изображать их.</w:t>
      </w:r>
    </w:p>
    <w:p w:rsidR="00160BF1" w:rsidRDefault="00160BF1" w:rsidP="00160BF1">
      <w:pPr>
        <w:pStyle w:val="a3"/>
        <w:numPr>
          <w:ilvl w:val="0"/>
          <w:numId w:val="20"/>
        </w:numPr>
        <w:jc w:val="both"/>
        <w:rPr>
          <w:bCs/>
          <w:color w:val="000000"/>
        </w:rPr>
      </w:pPr>
      <w:r>
        <w:rPr>
          <w:bCs/>
          <w:color w:val="000000"/>
        </w:rPr>
        <w:t>Владеть практическими навыками использования геом. Инструментов для изображения фигур, а также для нахождения длин отрезков и величин углов.</w:t>
      </w:r>
    </w:p>
    <w:p w:rsidR="00160BF1" w:rsidRPr="00160BF1" w:rsidRDefault="00160BF1" w:rsidP="00160BF1">
      <w:pPr>
        <w:pStyle w:val="a3"/>
        <w:numPr>
          <w:ilvl w:val="0"/>
          <w:numId w:val="20"/>
        </w:numPr>
        <w:jc w:val="both"/>
        <w:rPr>
          <w:bCs/>
          <w:color w:val="000000"/>
        </w:rPr>
      </w:pPr>
      <w:r>
        <w:rPr>
          <w:bCs/>
          <w:color w:val="000000"/>
        </w:rPr>
        <w:t>Уметь решать несложные задачи на вычисление геом. Величин, применяя изученные свойства фигур и формулы и проводя аргументацию в ходе решения задач.</w:t>
      </w:r>
    </w:p>
    <w:p w:rsidR="00592337" w:rsidRPr="00592337" w:rsidRDefault="00592337" w:rsidP="00592337">
      <w:pPr>
        <w:jc w:val="both"/>
        <w:rPr>
          <w:b/>
          <w:bCs/>
          <w:color w:val="000000"/>
        </w:rPr>
      </w:pPr>
    </w:p>
    <w:p w:rsidR="000576C7" w:rsidRPr="00E4628D" w:rsidRDefault="000576C7" w:rsidP="00B31083">
      <w:pPr>
        <w:jc w:val="center"/>
      </w:pPr>
    </w:p>
    <w:sectPr w:rsidR="000576C7" w:rsidRPr="00E4628D" w:rsidSect="00156903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B0B"/>
    <w:multiLevelType w:val="hybridMultilevel"/>
    <w:tmpl w:val="7AEAF8F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D6057E0"/>
    <w:multiLevelType w:val="hybridMultilevel"/>
    <w:tmpl w:val="06C8A16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116D2337"/>
    <w:multiLevelType w:val="hybridMultilevel"/>
    <w:tmpl w:val="3A5659A2"/>
    <w:lvl w:ilvl="0" w:tplc="0419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3">
    <w:nsid w:val="11E003E0"/>
    <w:multiLevelType w:val="hybridMultilevel"/>
    <w:tmpl w:val="9774D1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1CF357C"/>
    <w:multiLevelType w:val="hybridMultilevel"/>
    <w:tmpl w:val="05FE2938"/>
    <w:lvl w:ilvl="0" w:tplc="0419000F">
      <w:start w:val="1"/>
      <w:numFmt w:val="decimal"/>
      <w:lvlText w:val="%1."/>
      <w:lvlJc w:val="left"/>
      <w:pPr>
        <w:ind w:left="1687" w:hanging="360"/>
      </w:pPr>
    </w:lvl>
    <w:lvl w:ilvl="1" w:tplc="04190019" w:tentative="1">
      <w:start w:val="1"/>
      <w:numFmt w:val="lowerLetter"/>
      <w:lvlText w:val="%2."/>
      <w:lvlJc w:val="left"/>
      <w:pPr>
        <w:ind w:left="2407" w:hanging="360"/>
      </w:pPr>
    </w:lvl>
    <w:lvl w:ilvl="2" w:tplc="0419001B" w:tentative="1">
      <w:start w:val="1"/>
      <w:numFmt w:val="lowerRoman"/>
      <w:lvlText w:val="%3."/>
      <w:lvlJc w:val="right"/>
      <w:pPr>
        <w:ind w:left="3127" w:hanging="180"/>
      </w:pPr>
    </w:lvl>
    <w:lvl w:ilvl="3" w:tplc="0419000F" w:tentative="1">
      <w:start w:val="1"/>
      <w:numFmt w:val="decimal"/>
      <w:lvlText w:val="%4."/>
      <w:lvlJc w:val="left"/>
      <w:pPr>
        <w:ind w:left="3847" w:hanging="360"/>
      </w:pPr>
    </w:lvl>
    <w:lvl w:ilvl="4" w:tplc="04190019" w:tentative="1">
      <w:start w:val="1"/>
      <w:numFmt w:val="lowerLetter"/>
      <w:lvlText w:val="%5."/>
      <w:lvlJc w:val="left"/>
      <w:pPr>
        <w:ind w:left="4567" w:hanging="360"/>
      </w:pPr>
    </w:lvl>
    <w:lvl w:ilvl="5" w:tplc="0419001B" w:tentative="1">
      <w:start w:val="1"/>
      <w:numFmt w:val="lowerRoman"/>
      <w:lvlText w:val="%6."/>
      <w:lvlJc w:val="right"/>
      <w:pPr>
        <w:ind w:left="5287" w:hanging="180"/>
      </w:pPr>
    </w:lvl>
    <w:lvl w:ilvl="6" w:tplc="0419000F" w:tentative="1">
      <w:start w:val="1"/>
      <w:numFmt w:val="decimal"/>
      <w:lvlText w:val="%7."/>
      <w:lvlJc w:val="left"/>
      <w:pPr>
        <w:ind w:left="6007" w:hanging="360"/>
      </w:pPr>
    </w:lvl>
    <w:lvl w:ilvl="7" w:tplc="04190019" w:tentative="1">
      <w:start w:val="1"/>
      <w:numFmt w:val="lowerLetter"/>
      <w:lvlText w:val="%8."/>
      <w:lvlJc w:val="left"/>
      <w:pPr>
        <w:ind w:left="6727" w:hanging="360"/>
      </w:pPr>
    </w:lvl>
    <w:lvl w:ilvl="8" w:tplc="0419001B" w:tentative="1">
      <w:start w:val="1"/>
      <w:numFmt w:val="lowerRoman"/>
      <w:lvlText w:val="%9."/>
      <w:lvlJc w:val="right"/>
      <w:pPr>
        <w:ind w:left="7447" w:hanging="180"/>
      </w:pPr>
    </w:lvl>
  </w:abstractNum>
  <w:abstractNum w:abstractNumId="5">
    <w:nsid w:val="25764E49"/>
    <w:multiLevelType w:val="hybridMultilevel"/>
    <w:tmpl w:val="003AE778"/>
    <w:lvl w:ilvl="0" w:tplc="0419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0236FBE"/>
    <w:multiLevelType w:val="hybridMultilevel"/>
    <w:tmpl w:val="564C3B56"/>
    <w:lvl w:ilvl="0" w:tplc="0419000F">
      <w:start w:val="1"/>
      <w:numFmt w:val="decimal"/>
      <w:lvlText w:val="%1."/>
      <w:lvlJc w:val="lef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">
    <w:nsid w:val="456622AF"/>
    <w:multiLevelType w:val="hybridMultilevel"/>
    <w:tmpl w:val="8C24D88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981DB7"/>
    <w:multiLevelType w:val="hybridMultilevel"/>
    <w:tmpl w:val="3E3A8F5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49F74607"/>
    <w:multiLevelType w:val="hybridMultilevel"/>
    <w:tmpl w:val="6A9099FC"/>
    <w:lvl w:ilvl="0" w:tplc="0419000F">
      <w:start w:val="1"/>
      <w:numFmt w:val="decimal"/>
      <w:lvlText w:val="%1."/>
      <w:lvlJc w:val="lef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0">
    <w:nsid w:val="56C76B9E"/>
    <w:multiLevelType w:val="hybridMultilevel"/>
    <w:tmpl w:val="B9C09EB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5AB22218"/>
    <w:multiLevelType w:val="hybridMultilevel"/>
    <w:tmpl w:val="5C129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6E5B98"/>
    <w:multiLevelType w:val="multilevel"/>
    <w:tmpl w:val="5D8A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7F145D"/>
    <w:multiLevelType w:val="hybridMultilevel"/>
    <w:tmpl w:val="11788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05011E"/>
    <w:multiLevelType w:val="hybridMultilevel"/>
    <w:tmpl w:val="F346766E"/>
    <w:lvl w:ilvl="0" w:tplc="0419000F">
      <w:start w:val="1"/>
      <w:numFmt w:val="decimal"/>
      <w:lvlText w:val="%1."/>
      <w:lvlJc w:val="left"/>
      <w:pPr>
        <w:ind w:left="1214" w:hanging="360"/>
      </w:p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5">
    <w:nsid w:val="729D54CC"/>
    <w:multiLevelType w:val="hybridMultilevel"/>
    <w:tmpl w:val="B70499A6"/>
    <w:lvl w:ilvl="0" w:tplc="0419000F">
      <w:start w:val="1"/>
      <w:numFmt w:val="decimal"/>
      <w:lvlText w:val="%1."/>
      <w:lvlJc w:val="left"/>
      <w:pPr>
        <w:ind w:left="1707" w:hanging="360"/>
      </w:pPr>
    </w:lvl>
    <w:lvl w:ilvl="1" w:tplc="04190019" w:tentative="1">
      <w:start w:val="1"/>
      <w:numFmt w:val="lowerLetter"/>
      <w:lvlText w:val="%2."/>
      <w:lvlJc w:val="left"/>
      <w:pPr>
        <w:ind w:left="2427" w:hanging="360"/>
      </w:pPr>
    </w:lvl>
    <w:lvl w:ilvl="2" w:tplc="0419001B" w:tentative="1">
      <w:start w:val="1"/>
      <w:numFmt w:val="lowerRoman"/>
      <w:lvlText w:val="%3."/>
      <w:lvlJc w:val="right"/>
      <w:pPr>
        <w:ind w:left="3147" w:hanging="180"/>
      </w:pPr>
    </w:lvl>
    <w:lvl w:ilvl="3" w:tplc="0419000F" w:tentative="1">
      <w:start w:val="1"/>
      <w:numFmt w:val="decimal"/>
      <w:lvlText w:val="%4."/>
      <w:lvlJc w:val="left"/>
      <w:pPr>
        <w:ind w:left="3867" w:hanging="360"/>
      </w:pPr>
    </w:lvl>
    <w:lvl w:ilvl="4" w:tplc="04190019" w:tentative="1">
      <w:start w:val="1"/>
      <w:numFmt w:val="lowerLetter"/>
      <w:lvlText w:val="%5."/>
      <w:lvlJc w:val="left"/>
      <w:pPr>
        <w:ind w:left="4587" w:hanging="360"/>
      </w:pPr>
    </w:lvl>
    <w:lvl w:ilvl="5" w:tplc="0419001B" w:tentative="1">
      <w:start w:val="1"/>
      <w:numFmt w:val="lowerRoman"/>
      <w:lvlText w:val="%6."/>
      <w:lvlJc w:val="right"/>
      <w:pPr>
        <w:ind w:left="5307" w:hanging="180"/>
      </w:pPr>
    </w:lvl>
    <w:lvl w:ilvl="6" w:tplc="0419000F" w:tentative="1">
      <w:start w:val="1"/>
      <w:numFmt w:val="decimal"/>
      <w:lvlText w:val="%7."/>
      <w:lvlJc w:val="left"/>
      <w:pPr>
        <w:ind w:left="6027" w:hanging="360"/>
      </w:pPr>
    </w:lvl>
    <w:lvl w:ilvl="7" w:tplc="04190019" w:tentative="1">
      <w:start w:val="1"/>
      <w:numFmt w:val="lowerLetter"/>
      <w:lvlText w:val="%8."/>
      <w:lvlJc w:val="left"/>
      <w:pPr>
        <w:ind w:left="6747" w:hanging="360"/>
      </w:pPr>
    </w:lvl>
    <w:lvl w:ilvl="8" w:tplc="041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16">
    <w:nsid w:val="75674614"/>
    <w:multiLevelType w:val="hybridMultilevel"/>
    <w:tmpl w:val="81843A2E"/>
    <w:lvl w:ilvl="0" w:tplc="0419000F">
      <w:start w:val="1"/>
      <w:numFmt w:val="decimal"/>
      <w:lvlText w:val="%1."/>
      <w:lvlJc w:val="left"/>
      <w:pPr>
        <w:ind w:left="1995" w:hanging="360"/>
      </w:p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7">
    <w:nsid w:val="76E16CA4"/>
    <w:multiLevelType w:val="hybridMultilevel"/>
    <w:tmpl w:val="11788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38158F"/>
    <w:multiLevelType w:val="hybridMultilevel"/>
    <w:tmpl w:val="7A406CC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12"/>
  </w:num>
  <w:num w:numId="7">
    <w:abstractNumId w:val="8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7"/>
  </w:num>
  <w:num w:numId="11">
    <w:abstractNumId w:val="13"/>
  </w:num>
  <w:num w:numId="12">
    <w:abstractNumId w:val="3"/>
  </w:num>
  <w:num w:numId="13">
    <w:abstractNumId w:val="15"/>
  </w:num>
  <w:num w:numId="14">
    <w:abstractNumId w:val="11"/>
  </w:num>
  <w:num w:numId="15">
    <w:abstractNumId w:val="4"/>
  </w:num>
  <w:num w:numId="16">
    <w:abstractNumId w:val="18"/>
  </w:num>
  <w:num w:numId="17">
    <w:abstractNumId w:val="6"/>
  </w:num>
  <w:num w:numId="18">
    <w:abstractNumId w:val="16"/>
  </w:num>
  <w:num w:numId="19">
    <w:abstractNumId w:val="9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C7027"/>
    <w:rsid w:val="00005BC8"/>
    <w:rsid w:val="00045386"/>
    <w:rsid w:val="000576C7"/>
    <w:rsid w:val="000B6193"/>
    <w:rsid w:val="000F7358"/>
    <w:rsid w:val="00156903"/>
    <w:rsid w:val="00160BF1"/>
    <w:rsid w:val="001C0AAA"/>
    <w:rsid w:val="001E7EFD"/>
    <w:rsid w:val="00304FCF"/>
    <w:rsid w:val="00347340"/>
    <w:rsid w:val="00387130"/>
    <w:rsid w:val="003C0C70"/>
    <w:rsid w:val="003F665A"/>
    <w:rsid w:val="00422C07"/>
    <w:rsid w:val="00482945"/>
    <w:rsid w:val="004A72C3"/>
    <w:rsid w:val="00592337"/>
    <w:rsid w:val="005C140C"/>
    <w:rsid w:val="00665A20"/>
    <w:rsid w:val="00677D41"/>
    <w:rsid w:val="006D6C6B"/>
    <w:rsid w:val="006E16C0"/>
    <w:rsid w:val="007178B2"/>
    <w:rsid w:val="00783F9D"/>
    <w:rsid w:val="007873B4"/>
    <w:rsid w:val="007D4382"/>
    <w:rsid w:val="00831C5B"/>
    <w:rsid w:val="008558D3"/>
    <w:rsid w:val="008621B5"/>
    <w:rsid w:val="008B5C91"/>
    <w:rsid w:val="008D7E16"/>
    <w:rsid w:val="009101AB"/>
    <w:rsid w:val="009118ED"/>
    <w:rsid w:val="009479B9"/>
    <w:rsid w:val="00962D0D"/>
    <w:rsid w:val="009A7D07"/>
    <w:rsid w:val="009C1DA8"/>
    <w:rsid w:val="009D2867"/>
    <w:rsid w:val="00A138E7"/>
    <w:rsid w:val="00A26327"/>
    <w:rsid w:val="00A53ECB"/>
    <w:rsid w:val="00A928AC"/>
    <w:rsid w:val="00AE7C14"/>
    <w:rsid w:val="00B216EF"/>
    <w:rsid w:val="00B31083"/>
    <w:rsid w:val="00B658D0"/>
    <w:rsid w:val="00BB4809"/>
    <w:rsid w:val="00BC45FB"/>
    <w:rsid w:val="00BC7027"/>
    <w:rsid w:val="00BF4B96"/>
    <w:rsid w:val="00C17008"/>
    <w:rsid w:val="00C5013D"/>
    <w:rsid w:val="00C80410"/>
    <w:rsid w:val="00CF1482"/>
    <w:rsid w:val="00D06BFB"/>
    <w:rsid w:val="00D547EC"/>
    <w:rsid w:val="00DB64FF"/>
    <w:rsid w:val="00DE00A9"/>
    <w:rsid w:val="00DF7F7C"/>
    <w:rsid w:val="00E23254"/>
    <w:rsid w:val="00E4628D"/>
    <w:rsid w:val="00ED08BB"/>
    <w:rsid w:val="00EE02B6"/>
    <w:rsid w:val="00F3240C"/>
    <w:rsid w:val="00F35AD4"/>
    <w:rsid w:val="00F51D37"/>
    <w:rsid w:val="00F723C5"/>
    <w:rsid w:val="00FB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7F7C"/>
    <w:pPr>
      <w:keepNext/>
      <w:autoSpaceDE w:val="0"/>
      <w:autoSpaceDN w:val="0"/>
      <w:adjustRightInd w:val="0"/>
      <w:outlineLvl w:val="0"/>
    </w:pPr>
    <w:rPr>
      <w:rFonts w:ascii="Arial" w:eastAsia="Batang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6C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2632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263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32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F723C5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table" w:styleId="a8">
    <w:name w:val="Table Grid"/>
    <w:basedOn w:val="a1"/>
    <w:uiPriority w:val="59"/>
    <w:rsid w:val="001C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qFormat/>
    <w:rsid w:val="008558D3"/>
    <w:rPr>
      <w:i/>
      <w:iCs/>
    </w:rPr>
  </w:style>
  <w:style w:type="paragraph" w:customStyle="1" w:styleId="style3">
    <w:name w:val="style3"/>
    <w:basedOn w:val="a"/>
    <w:rsid w:val="008558D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DF7F7C"/>
    <w:rPr>
      <w:rFonts w:ascii="Arial" w:eastAsia="Batang" w:hAnsi="Arial" w:cs="Arial"/>
      <w:b/>
      <w:bCs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156903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156903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F46F1-096D-4385-ABF3-BA75B242B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27</Pages>
  <Words>6104</Words>
  <Characters>34793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Базаровна</dc:creator>
  <cp:keywords/>
  <dc:description/>
  <cp:lastModifiedBy>Admin</cp:lastModifiedBy>
  <cp:revision>16</cp:revision>
  <cp:lastPrinted>2007-02-14T12:05:00Z</cp:lastPrinted>
  <dcterms:created xsi:type="dcterms:W3CDTF">2009-02-05T14:21:00Z</dcterms:created>
  <dcterms:modified xsi:type="dcterms:W3CDTF">2007-03-31T06:59:00Z</dcterms:modified>
</cp:coreProperties>
</file>