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C3" w:rsidRPr="006903BF" w:rsidRDefault="006670C3" w:rsidP="006670C3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088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предназначена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для работы в 5-6-х классах общеобразовательной школы. 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Основой данной рабочей программы по наглядной геометрии для 5-6-х классов является авторская программа </w:t>
      </w: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Т.Г.Ходот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А.Ю.Ходот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(С.-Петербург).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Геометрия дает учителю уникальную возможность развивать ребенка на любой стадии формирования его интеллекта. Три ее основные составляющие: </w:t>
      </w:r>
      <w:r w:rsidRPr="007367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фигуры, логика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367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применимость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>позволяют гармонично развивать образное и логическое мышление ребенка любого возраста, воспитывать у него навыки познавательной, творческой и практической деятельности.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Однако именно сочетание упомянутых составляющих становится для многих детей непреодолимым препятствием успешному освоению предмета. Так, ученики VII класса должны одновременно и знакомиться с новыми фигурами, усваивая их основные свойства, накапливая и связывая между собой геометрические представления, и овладевать геометрической терминологией, приобретать навыки доказательства утверждений, сталкиваясь с необходимостью не только говорить, но и думать на новом для себя научном языке. По нашему убеждению и по опыту многих учителей, разумное разделение этих трудностей способствует успешному усвоению школьниками геометрии. Одним из способов такого разделения является </w:t>
      </w:r>
      <w:r w:rsidRPr="00736762">
        <w:rPr>
          <w:rFonts w:ascii="Times New Roman" w:eastAsia="Times New Roman" w:hAnsi="Times New Roman" w:cs="Times New Roman"/>
          <w:i/>
          <w:iCs/>
          <w:sz w:val="28"/>
          <w:szCs w:val="28"/>
        </w:rPr>
        <w:t>двукратное изучение курса геометрии.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Первая ступень изучения — </w:t>
      </w:r>
      <w:r w:rsidRPr="007367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интуитивная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— основана на системе общих представлений о фигурах (свойствах, классах, действиях и т.д.). Иначе эту ступень можно рассматривать как </w:t>
      </w:r>
      <w:r w:rsidRPr="007367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визуальную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>(наглядную), а систему представлений - как набор образов, готовых к актуализации в повседневной жизни, творчестве, познавательной деятельности, в частности в дальнейших более серьезных занятиях геометрией. Это — ядро, сердцевина геометрического образования, формируемое вне зависимости от программы, учителя, отношения ученика к предмету.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Основы системы геометрических представлений заложены в человеке самой природой и развиваются, начиная с первых дней его жизни. Школьная геометрия может и должна укрепить это ядро, заполнив пустоты в системе представлений, сделав ее универсально функциональной, непротиворечивой, пополняемой в процессе продолжения образования. В школе это ядро наращивается за счет остаточных знаний при изучении предмета, а в дальнейшем - за счет бытовых и профессиональных навыков и опыта, являясь существенным элементом общей образованности и культуры.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Вторая ступень — </w:t>
      </w:r>
      <w:r w:rsidRPr="007367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логическая,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опирающаяся на первую, построена на системе абстрактных терминов, понятий, высказываний не только об объектах (фигурах), но и о логических операциях, задачах и методах их решения, научных теориях. Эту ступень геометрического образования удается преодолеть далеко не всем учащимся (особенно без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предварительного уверенного “взятия” первой ступени), и зачастую не столько из-за отсутствия у них математических способностей, сколько из-за отсутствия мотивации в ее преодолении.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Сегодня в школе геометрия обрушивается на учащегося лавиной совершенно чуждых его “гуманитаризированному” сознанию терминов и логических конструкций, вызывая мотивационный вакуум. Интуитивная геометрическая база среднего ученика настолько скудна и бессвязна, а методические возможности среднего учителя по ее актуализации и формированию настолько несовершенны, что в целом можно говорить о “геометрическом коллапсе”, наблюдающемся в российской школе. В итоге после ее окончания уровень общих геометрических представлений ученика почти не меняется по сравнению с </w:t>
      </w:r>
      <w:proofErr w:type="gramStart"/>
      <w:r w:rsidRPr="00736762">
        <w:rPr>
          <w:rFonts w:ascii="Times New Roman" w:eastAsia="Times New Roman" w:hAnsi="Times New Roman" w:cs="Times New Roman"/>
          <w:sz w:val="28"/>
          <w:szCs w:val="28"/>
        </w:rPr>
        <w:t>дошкольным</w:t>
      </w:r>
      <w:proofErr w:type="gramEnd"/>
      <w:r w:rsidRPr="00736762">
        <w:rPr>
          <w:rFonts w:ascii="Times New Roman" w:eastAsia="Times New Roman" w:hAnsi="Times New Roman" w:cs="Times New Roman"/>
          <w:sz w:val="28"/>
          <w:szCs w:val="28"/>
        </w:rPr>
        <w:t>, а пополняется лишь обрывками знаний, относимых нами ко второй ступени.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Выделение особого “интуитивного” пропедевтического курса геометрии, нацеленного на укрепление и совершенствование системы геометрических представлений, решает основные проблемы. С одной стороны, это способствует предварительной адаптации учащихся к регулярному курсу геометрии, с другой — может обеспечить достаточный уровень геометрических знаний в гуманитарном секторе школьного образования, давая возможность в дальнейшем высвободить часы для углубленного изучения других предметов без нанесения ущерба развитию ребенка.</w:t>
      </w:r>
    </w:p>
    <w:p w:rsidR="001059F3" w:rsidRPr="00736762" w:rsidRDefault="001059F3" w:rsidP="006670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курса “Наглядная геометрия”</w:t>
      </w:r>
    </w:p>
    <w:p w:rsidR="001059F3" w:rsidRPr="00736762" w:rsidRDefault="001059F3" w:rsidP="006670C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Через систему задач организовать интеллектуально-практическую и исследовательскую деятельность учащихся, направленную </w:t>
      </w:r>
      <w:proofErr w:type="gramStart"/>
      <w:r w:rsidRPr="0073676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367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59F3" w:rsidRPr="00736762" w:rsidRDefault="001059F3" w:rsidP="006670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развитие пространственных представлений, образного мышления, изобразительно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 обучение правильной геометрической речи;</w:t>
      </w:r>
    </w:p>
    <w:p w:rsidR="001059F3" w:rsidRPr="00736762" w:rsidRDefault="001059F3" w:rsidP="006670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</w:t>
      </w:r>
    </w:p>
    <w:p w:rsidR="001059F3" w:rsidRPr="00736762" w:rsidRDefault="001059F3" w:rsidP="006670C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курса “Наглядная геометрия”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Вооружить учащихся определенным объемом геометрических знаний и умений, необходимых им для нормального восприятия окружающей деятельности. Познакомить учащихся с геометрическими фигурами и понятиями на уровне представлений, изучение свойств на уровне практических исследований, применение полученных знаний при решении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задач. Основными приемами решения задач являются: наблюдение, конструирование, эксперимент.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учащихся строения курса, которое, в основном, соответствует логике систематического курса, а во-вторых, при решении соответствующих задач, как правило, “в картинках”.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1059F3" w:rsidRPr="00736762" w:rsidRDefault="001059F3" w:rsidP="0066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:rsidR="001059F3" w:rsidRPr="00736762" w:rsidRDefault="001059F3" w:rsidP="007367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курса учащиеся должны:</w:t>
      </w:r>
    </w:p>
    <w:p w:rsidR="001059F3" w:rsidRPr="00736762" w:rsidRDefault="00736762" w:rsidP="00736762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Cs/>
          <w:i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1059F3"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59F3" w:rsidRPr="00736762">
        <w:rPr>
          <w:rFonts w:ascii="Times New Roman" w:eastAsia="Times New Roman" w:hAnsi="Times New Roman" w:cs="Times New Roman"/>
          <w:sz w:val="28"/>
          <w:szCs w:val="28"/>
        </w:rPr>
        <w:t>простейшие геометрические фигуры (прямая, отрезок, луч, многоугольник, квадрат, треугольник, угол), пять правильных многогранников</w:t>
      </w:r>
      <w:r>
        <w:rPr>
          <w:rFonts w:ascii="Times New Roman" w:eastAsia="Times New Roman" w:hAnsi="Times New Roman" w:cs="Times New Roman"/>
          <w:sz w:val="28"/>
          <w:szCs w:val="28"/>
        </w:rPr>
        <w:t>, свойства геометрических фигур;</w:t>
      </w:r>
    </w:p>
    <w:p w:rsidR="001059F3" w:rsidRPr="00736762" w:rsidRDefault="00736762" w:rsidP="00736762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Cs/>
          <w:i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59F3" w:rsidRPr="00736762">
        <w:rPr>
          <w:rFonts w:ascii="Times New Roman" w:eastAsia="Times New Roman" w:hAnsi="Times New Roman" w:cs="Times New Roman"/>
          <w:sz w:val="28"/>
          <w:szCs w:val="28"/>
        </w:rPr>
        <w:t>строить простейшие геометрические фигуры, складывать из бумаги простейшие фигурки – оригами, измерять длины отрезков, находить площади многоугольников, находить объемы многогранников, строить развертку куба.</w:t>
      </w:r>
    </w:p>
    <w:p w:rsidR="001059F3" w:rsidRPr="00736762" w:rsidRDefault="001059F3" w:rsidP="007367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Курс реализуется за счет школьного компонента учебного плана. Д</w:t>
      </w:r>
      <w:r w:rsidR="006670C3" w:rsidRPr="00736762">
        <w:rPr>
          <w:rFonts w:ascii="Times New Roman" w:eastAsia="Times New Roman" w:hAnsi="Times New Roman" w:cs="Times New Roman"/>
          <w:sz w:val="28"/>
          <w:szCs w:val="28"/>
        </w:rPr>
        <w:t>анная программа рассчитана на 68 часов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по 1 часу в неделю в каждом классе. </w:t>
      </w: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6762" w:rsidRDefault="00736762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762" w:rsidRDefault="00736762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762" w:rsidRDefault="00736762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762" w:rsidRDefault="00736762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762" w:rsidRDefault="00736762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762" w:rsidRDefault="00736762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762" w:rsidRDefault="00736762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762" w:rsidRDefault="00736762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762" w:rsidRPr="006903BF" w:rsidRDefault="00736762" w:rsidP="00736762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1059F3" w:rsidRPr="001059F3" w:rsidRDefault="001059F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059F3">
        <w:rPr>
          <w:rFonts w:ascii="Times New Roman" w:eastAsia="Times New Roman" w:hAnsi="Times New Roman" w:cs="Times New Roman"/>
          <w:b/>
          <w:bCs/>
          <w:sz w:val="27"/>
          <w:szCs w:val="27"/>
        </w:rPr>
        <w:t>5-й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9"/>
        <w:gridCol w:w="4592"/>
        <w:gridCol w:w="1825"/>
      </w:tblGrid>
      <w:tr w:rsidR="001059F3" w:rsidRPr="001059F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</w:tr>
      <w:tr w:rsidR="001059F3" w:rsidRPr="001059F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59F3" w:rsidRPr="001059F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 на плоскости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59F3" w:rsidRPr="001059F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Топологические опыты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59F3" w:rsidRPr="001059F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 в пространстве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9F3" w:rsidRPr="001059F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геометрических величин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EA4124" w:rsidP="00105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59F3" w:rsidRPr="001059F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1059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9F3" w:rsidRPr="00736762" w:rsidRDefault="001059F3" w:rsidP="00EA41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A4124"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670C3" w:rsidRDefault="006670C3" w:rsidP="006670C3">
      <w:pPr>
        <w:jc w:val="center"/>
        <w:rPr>
          <w:rFonts w:ascii="Calibri" w:eastAsia="Times New Roman" w:hAnsi="Calibri" w:cs="Times New Roman"/>
          <w:b/>
          <w:sz w:val="24"/>
        </w:rPr>
      </w:pP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682"/>
        <w:gridCol w:w="900"/>
      </w:tblGrid>
      <w:tr w:rsidR="006670C3" w:rsidRPr="006670C3" w:rsidTr="00EA4124">
        <w:tc>
          <w:tcPr>
            <w:tcW w:w="993" w:type="dxa"/>
            <w:vAlign w:val="center"/>
          </w:tcPr>
          <w:p w:rsidR="006670C3" w:rsidRPr="006670C3" w:rsidRDefault="006670C3" w:rsidP="0058489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82" w:type="dxa"/>
            <w:vAlign w:val="center"/>
          </w:tcPr>
          <w:p w:rsidR="006670C3" w:rsidRPr="006670C3" w:rsidRDefault="006670C3" w:rsidP="0058489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00" w:type="dxa"/>
            <w:vAlign w:val="center"/>
          </w:tcPr>
          <w:p w:rsidR="006670C3" w:rsidRPr="006670C3" w:rsidRDefault="006670C3" w:rsidP="0058489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6670C3" w:rsidRPr="006670C3" w:rsidTr="00EA4124">
        <w:tc>
          <w:tcPr>
            <w:tcW w:w="9575" w:type="dxa"/>
            <w:gridSpan w:val="3"/>
            <w:shd w:val="clear" w:color="auto" w:fill="FFFF99"/>
            <w:vAlign w:val="center"/>
          </w:tcPr>
          <w:p w:rsidR="006670C3" w:rsidRPr="006670C3" w:rsidRDefault="006670C3" w:rsidP="00EA412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 (5 часа)</w:t>
            </w:r>
          </w:p>
        </w:tc>
      </w:tr>
      <w:tr w:rsidR="006670C3" w:rsidRPr="006670C3" w:rsidTr="00EA4124">
        <w:tc>
          <w:tcPr>
            <w:tcW w:w="993" w:type="dxa"/>
            <w:vAlign w:val="center"/>
          </w:tcPr>
          <w:p w:rsidR="006670C3" w:rsidRPr="006670C3" w:rsidRDefault="006670C3" w:rsidP="00EA4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Первые шаги в геометрии. Пространство и размерность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  <w:vAlign w:val="center"/>
          </w:tcPr>
          <w:p w:rsidR="006670C3" w:rsidRPr="006670C3" w:rsidRDefault="006670C3" w:rsidP="00EA4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2" w:type="dxa"/>
            <w:vAlign w:val="center"/>
          </w:tcPr>
          <w:p w:rsidR="006670C3" w:rsidRPr="006670C3" w:rsidRDefault="006670C3" w:rsidP="00EA4124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Простейшие геометрические фигуры: </w:t>
            </w:r>
            <w:proofErr w:type="gramStart"/>
            <w:r w:rsidRPr="006670C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прямая</w:t>
            </w:r>
            <w:proofErr w:type="gramEnd"/>
            <w:r w:rsidRPr="006670C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 луч, отрезок, многоугольник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  <w:vAlign w:val="center"/>
          </w:tcPr>
          <w:p w:rsidR="006670C3" w:rsidRPr="006670C3" w:rsidRDefault="006670C3" w:rsidP="00EA4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2" w:type="dxa"/>
            <w:vAlign w:val="center"/>
          </w:tcPr>
          <w:p w:rsidR="006670C3" w:rsidRPr="006670C3" w:rsidRDefault="006670C3" w:rsidP="00EA41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Углы, их построение и измерение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Треугольник, квадрат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6670C3" w:rsidTr="00EA4124">
        <w:tc>
          <w:tcPr>
            <w:tcW w:w="9575" w:type="dxa"/>
            <w:gridSpan w:val="3"/>
            <w:shd w:val="clear" w:color="auto" w:fill="FFFF99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Фигуры на плоскости (10 часов)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Задачи со спичками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Задачи на разрезание и складывание фигур: «сложи квадрат», «согни и отрежь», «рамки и вкладыши </w:t>
            </w:r>
            <w:proofErr w:type="spellStart"/>
            <w:r w:rsidRPr="006670C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Монтессори</w:t>
            </w:r>
            <w:proofErr w:type="spellEnd"/>
            <w:r w:rsidRPr="006670C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», «край в край» и другие игры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6670C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Танграм</w:t>
            </w:r>
            <w:proofErr w:type="spellEnd"/>
            <w:r w:rsidRPr="006670C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6670C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Пентамино</w:t>
            </w:r>
            <w:proofErr w:type="spellEnd"/>
            <w:r w:rsidRPr="006670C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6670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Гексамино</w:t>
            </w:r>
            <w:proofErr w:type="spellEnd"/>
            <w:r w:rsidRPr="006670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</w:t>
            </w:r>
            <w:proofErr w:type="gramStart"/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EA4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EA4124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 клетчатой бумаги – игры, головоломки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Паркеты, бордюры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575" w:type="dxa"/>
            <w:gridSpan w:val="3"/>
            <w:shd w:val="clear" w:color="auto" w:fill="FFFF99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Топологические опыты (4 часа)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EA4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A4124"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 одним росчерком пера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EA4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A4124"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Мебиуса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6670C3" w:rsidTr="00EA4124">
        <w:tc>
          <w:tcPr>
            <w:tcW w:w="9575" w:type="dxa"/>
            <w:gridSpan w:val="3"/>
            <w:shd w:val="clear" w:color="auto" w:fill="FFFF99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Фигуры в пространстве (8 часов)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Многогранники, их элементы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Куб, его свойство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из кубиков и их частей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Движение кубиков. </w:t>
            </w:r>
            <w:proofErr w:type="spellStart"/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Уникуб</w:t>
            </w:r>
            <w:proofErr w:type="spellEnd"/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головоломки с кубом, параллелепипедом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Оригами 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0C3" w:rsidRPr="006670C3" w:rsidTr="00EA4124">
        <w:tc>
          <w:tcPr>
            <w:tcW w:w="9575" w:type="dxa"/>
            <w:gridSpan w:val="3"/>
            <w:shd w:val="clear" w:color="auto" w:fill="FFFF99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</w:t>
            </w:r>
            <w:r w:rsidR="00EA4124">
              <w:rPr>
                <w:rFonts w:ascii="Times New Roman" w:hAnsi="Times New Roman" w:cs="Times New Roman"/>
                <w:b/>
                <w:sz w:val="28"/>
                <w:szCs w:val="28"/>
              </w:rPr>
              <w:t>ерение геометрических величин (7</w:t>
            </w:r>
            <w:r w:rsidRPr="00667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EA4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EA4124">
              <w:rPr>
                <w:rFonts w:ascii="Times New Roman" w:hAnsi="Times New Roman" w:cs="Times New Roman"/>
                <w:sz w:val="28"/>
                <w:szCs w:val="28"/>
              </w:rPr>
              <w:t>,29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длин, вычисление площадей и объемов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6670C3" w:rsidTr="00EA4124">
        <w:tc>
          <w:tcPr>
            <w:tcW w:w="993" w:type="dxa"/>
            <w:vAlign w:val="center"/>
          </w:tcPr>
          <w:p w:rsidR="006670C3" w:rsidRPr="006670C3" w:rsidRDefault="006670C3" w:rsidP="00EA41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A4124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Развертки куба, параллелепипеда. Площадь поверхности</w:t>
            </w:r>
          </w:p>
        </w:tc>
        <w:tc>
          <w:tcPr>
            <w:tcW w:w="900" w:type="dxa"/>
          </w:tcPr>
          <w:p w:rsidR="006670C3" w:rsidRPr="006670C3" w:rsidRDefault="00EA4124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0C3" w:rsidRPr="006670C3" w:rsidTr="00EA4124">
        <w:tc>
          <w:tcPr>
            <w:tcW w:w="993" w:type="dxa"/>
          </w:tcPr>
          <w:p w:rsidR="006670C3" w:rsidRPr="006670C3" w:rsidRDefault="006670C3" w:rsidP="00EA4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A4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EA4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2" w:type="dxa"/>
          </w:tcPr>
          <w:p w:rsidR="006670C3" w:rsidRPr="006670C3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куба, параллелепипеда</w:t>
            </w:r>
          </w:p>
        </w:tc>
        <w:tc>
          <w:tcPr>
            <w:tcW w:w="900" w:type="dxa"/>
          </w:tcPr>
          <w:p w:rsidR="006670C3" w:rsidRPr="006670C3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670C3" w:rsidRPr="006670C3" w:rsidRDefault="006670C3" w:rsidP="006670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70C3" w:rsidRPr="006670C3" w:rsidRDefault="006670C3" w:rsidP="006670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0C3" w:rsidRPr="006670C3" w:rsidRDefault="006670C3" w:rsidP="006670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0C3" w:rsidRPr="006670C3" w:rsidRDefault="006670C3" w:rsidP="006670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0C3" w:rsidRPr="006670C3" w:rsidRDefault="006670C3" w:rsidP="006670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124" w:rsidRDefault="00EA4124" w:rsidP="006670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6670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6670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6670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Pr="00736762" w:rsidRDefault="006670C3" w:rsidP="006670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6-й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9"/>
        <w:gridCol w:w="7276"/>
        <w:gridCol w:w="1818"/>
      </w:tblGrid>
      <w:tr w:rsidR="006670C3" w:rsidRPr="00736762" w:rsidTr="005848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</w:tr>
      <w:tr w:rsidR="006670C3" w:rsidRPr="00736762" w:rsidTr="005848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плоскости. Симметрия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70C3" w:rsidRPr="00736762" w:rsidTr="005848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Многогранники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70C3" w:rsidRPr="00736762" w:rsidTr="005848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Точки на координатной плоскости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EA4124" w:rsidP="00584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70C3" w:rsidRPr="00736762" w:rsidTr="005848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Замечательные кривые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70C3" w:rsidRPr="00736762" w:rsidTr="00584899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6670C3" w:rsidP="00584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0C3" w:rsidRPr="00736762" w:rsidRDefault="00EA4124" w:rsidP="00584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76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670C3" w:rsidRDefault="006670C3" w:rsidP="006670C3">
      <w:pPr>
        <w:jc w:val="right"/>
        <w:rPr>
          <w:rFonts w:ascii="Calibri" w:eastAsia="Times New Roman" w:hAnsi="Calibri" w:cs="Times New Roman"/>
          <w:sz w:val="24"/>
        </w:rPr>
      </w:pPr>
    </w:p>
    <w:p w:rsidR="006670C3" w:rsidRDefault="006670C3" w:rsidP="006670C3">
      <w:pPr>
        <w:rPr>
          <w:rFonts w:ascii="Calibri" w:eastAsia="Times New Roman" w:hAnsi="Calibri" w:cs="Times New Roman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229"/>
        <w:gridCol w:w="900"/>
      </w:tblGrid>
      <w:tr w:rsidR="006670C3" w:rsidRPr="00EA4124" w:rsidTr="00584899">
        <w:tc>
          <w:tcPr>
            <w:tcW w:w="992" w:type="dxa"/>
            <w:vAlign w:val="center"/>
          </w:tcPr>
          <w:p w:rsidR="006670C3" w:rsidRPr="00EA4124" w:rsidRDefault="006670C3" w:rsidP="0058489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6670C3" w:rsidRPr="00EA4124" w:rsidRDefault="006670C3" w:rsidP="0058489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00" w:type="dxa"/>
            <w:vAlign w:val="center"/>
          </w:tcPr>
          <w:p w:rsidR="006670C3" w:rsidRPr="00EA4124" w:rsidRDefault="006670C3" w:rsidP="0058489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6670C3" w:rsidRPr="00EA4124" w:rsidTr="00EA4124">
        <w:tc>
          <w:tcPr>
            <w:tcW w:w="9121" w:type="dxa"/>
            <w:gridSpan w:val="3"/>
            <w:shd w:val="clear" w:color="auto" w:fill="FFFF99"/>
            <w:vAlign w:val="center"/>
          </w:tcPr>
          <w:p w:rsidR="006670C3" w:rsidRPr="00EA4124" w:rsidRDefault="006670C3" w:rsidP="0058489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EA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прямых</w:t>
            </w:r>
            <w:proofErr w:type="gramEnd"/>
            <w:r w:rsidRPr="00EA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плоскости. Симметрия (9 часов)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Симметричные фигуры. Симметрия помогает решать задачи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Зеркальное отражение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Параллельность и перпендикулярность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Параллелограммы 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EA4124">
        <w:tc>
          <w:tcPr>
            <w:tcW w:w="9121" w:type="dxa"/>
            <w:gridSpan w:val="3"/>
            <w:shd w:val="clear" w:color="auto" w:fill="FFFF99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Многогранники (9 часов)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из кубиков и их частей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Геометрический тренинг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Окружность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Одно важное свойство окружности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EA4124">
        <w:tc>
          <w:tcPr>
            <w:tcW w:w="9121" w:type="dxa"/>
            <w:gridSpan w:val="3"/>
            <w:shd w:val="clear" w:color="auto" w:fill="FFFF99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</w:t>
            </w:r>
            <w:r w:rsidR="00EA4124">
              <w:rPr>
                <w:rFonts w:ascii="Times New Roman" w:hAnsi="Times New Roman" w:cs="Times New Roman"/>
                <w:b/>
                <w:sz w:val="28"/>
                <w:szCs w:val="28"/>
              </w:rPr>
              <w:t>чки на координатной плоскости (7 часов</w:t>
            </w:r>
            <w:r w:rsidRPr="00EA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Координаты… </w:t>
            </w:r>
            <w:proofErr w:type="gramStart"/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Координаты</w:t>
            </w:r>
            <w:proofErr w:type="gramEnd"/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… Координаты…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Зашифрованная переписка</w:t>
            </w:r>
          </w:p>
        </w:tc>
        <w:tc>
          <w:tcPr>
            <w:tcW w:w="900" w:type="dxa"/>
          </w:tcPr>
          <w:p w:rsidR="006670C3" w:rsidRPr="00EA4124" w:rsidRDefault="00EA4124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Лабиринты </w:t>
            </w:r>
          </w:p>
        </w:tc>
        <w:tc>
          <w:tcPr>
            <w:tcW w:w="900" w:type="dxa"/>
          </w:tcPr>
          <w:p w:rsidR="006670C3" w:rsidRPr="00EA4124" w:rsidRDefault="00EA4124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EA4124">
        <w:tc>
          <w:tcPr>
            <w:tcW w:w="9121" w:type="dxa"/>
            <w:gridSpan w:val="3"/>
            <w:shd w:val="clear" w:color="auto" w:fill="FFFF99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Замечательные кривые (9 часов)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Замечательные кривые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Кривые Дракона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Задачи, головоломки, игры 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0C3" w:rsidRPr="00EA4124" w:rsidTr="00584899">
        <w:tc>
          <w:tcPr>
            <w:tcW w:w="992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229" w:type="dxa"/>
          </w:tcPr>
          <w:p w:rsidR="006670C3" w:rsidRPr="00EA4124" w:rsidRDefault="006670C3" w:rsidP="00584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900" w:type="dxa"/>
          </w:tcPr>
          <w:p w:rsidR="006670C3" w:rsidRPr="00EA4124" w:rsidRDefault="006670C3" w:rsidP="005848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1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670C3" w:rsidRPr="00EA4124" w:rsidRDefault="006670C3" w:rsidP="006670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A4124" w:rsidRDefault="00EA4124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Pr="0012088C" w:rsidRDefault="006670C3" w:rsidP="006670C3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088C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тем учебного курса</w:t>
      </w: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5-й класс </w:t>
      </w: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="00EA4124"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(5 часов)</w:t>
      </w:r>
    </w:p>
    <w:p w:rsidR="001059F3" w:rsidRPr="00736762" w:rsidRDefault="001059F3" w:rsidP="001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цель: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учащихся с новым предметом – геометрия, обобщить и систематизировать знания учащихся о простейших геометрических фигурах, которые рассматривались в начальной школе.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Первые шаги в геометрии.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Измерительные и чертежные инструменты.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Пространство и размерность.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Параллелепипед.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Трехмерное пространство.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Двухмерное пространство.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Одномерное пространство.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Простейшие геометрические фигуры: </w:t>
      </w:r>
      <w:proofErr w:type="gramStart"/>
      <w:r w:rsidRPr="00736762">
        <w:rPr>
          <w:rFonts w:ascii="Times New Roman" w:eastAsia="Times New Roman" w:hAnsi="Times New Roman" w:cs="Times New Roman"/>
          <w:sz w:val="28"/>
          <w:szCs w:val="28"/>
        </w:rPr>
        <w:t>прямая</w:t>
      </w:r>
      <w:proofErr w:type="gramEnd"/>
      <w:r w:rsidRPr="00736762">
        <w:rPr>
          <w:rFonts w:ascii="Times New Roman" w:eastAsia="Times New Roman" w:hAnsi="Times New Roman" w:cs="Times New Roman"/>
          <w:sz w:val="28"/>
          <w:szCs w:val="28"/>
        </w:rPr>
        <w:t>, луч, отрезок, многоугольник.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Углы, их построение и измерение. Вертикальные углы. Биссектриса угла.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Треугольник, Виды треугольников. Построение треугольников.</w:t>
      </w:r>
    </w:p>
    <w:p w:rsidR="001059F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Пирамида. Квадрат.</w:t>
      </w: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Фигуры на плоскости</w:t>
      </w:r>
      <w:r w:rsidR="00EA4124"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(10 часов)</w:t>
      </w:r>
    </w:p>
    <w:p w:rsidR="001059F3" w:rsidRPr="00736762" w:rsidRDefault="001059F3" w:rsidP="001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цель: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>познакомить ребят с заданиями и объяснениями, которые опираются на конструирование из палочек, бумаги, картона и пр.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Задачи со спичками.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Задачи на разрезание и складывание фигур: “сложи квадрат”, “согни и отрежь”, “рамки и вкладыши Монтессори”, “край в край”.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Танграм. Пентамино.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Гексамино.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из Т.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Геометрия клетчатой бумаги – игры, головоломки. </w:t>
      </w:r>
    </w:p>
    <w:p w:rsidR="001059F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Паркеты, бордюры.</w:t>
      </w: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Топологические опыты</w:t>
      </w:r>
      <w:r w:rsidR="00EA4124"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часа)</w:t>
      </w:r>
    </w:p>
    <w:p w:rsidR="001059F3" w:rsidRPr="00736762" w:rsidRDefault="001059F3" w:rsidP="00667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цель: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понятием топология, провести некоторые опыты, связанные с топологией.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Фигуры одним росчерком пера.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Листы Мебиуса. </w:t>
      </w:r>
    </w:p>
    <w:p w:rsidR="001059F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Граф.</w:t>
      </w:r>
    </w:p>
    <w:p w:rsidR="00736762" w:rsidRDefault="00736762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Фигуры в пространстве</w:t>
      </w:r>
      <w:r w:rsidR="00EA4124"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(8 часов)</w:t>
      </w:r>
    </w:p>
    <w:p w:rsidR="001059F3" w:rsidRPr="00736762" w:rsidRDefault="001059F3" w:rsidP="00667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цель: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понятием многогранник, сформировать динамические представления через использование серий картинок для изображения действий, процессов, преобразований, классов фигур.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Многогранники, их элементы.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Куб, его свойство. Элементы куба.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Фигурки из кубиков и их частей.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Движение кубиков.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Уникуб.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Игры и головоломки с кубом, параллелепипедом. </w:t>
      </w:r>
    </w:p>
    <w:p w:rsidR="001059F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Оригами. </w:t>
      </w: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Измерение геометрических величин</w:t>
      </w:r>
      <w:r w:rsidR="00EA4124"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(7 часов)</w:t>
      </w:r>
    </w:p>
    <w:p w:rsidR="001059F3" w:rsidRPr="00736762" w:rsidRDefault="001059F3" w:rsidP="00667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цель: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 учащихся представления об общих идеях теории измерений.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Измерение длин, вычисление площадей и объемов.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Развертки куба, параллелепипеда.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Площадь поверхности. </w:t>
      </w:r>
    </w:p>
    <w:p w:rsidR="001059F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Объем куба, параллелепипеда</w:t>
      </w: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6-й класс </w:t>
      </w: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Симметрия. Взаимное расположение прямых на плоскости. (9 часов)</w:t>
      </w:r>
    </w:p>
    <w:p w:rsidR="001059F3" w:rsidRPr="00736762" w:rsidRDefault="001059F3" w:rsidP="00667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цель: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>познакомить учащихся с понятием симметрия, с видами симметрии, рассмотреть взаимное расположение прямых на плоскости.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Симметричные фигуры.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Симметрия помогает решать задачи.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Зеркальное отражение.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Параллельность и перпендикулярность. </w:t>
      </w:r>
    </w:p>
    <w:p w:rsidR="001059F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Параллелограммы.</w:t>
      </w: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Многогранники (9 часов)</w:t>
      </w:r>
    </w:p>
    <w:p w:rsidR="001059F3" w:rsidRPr="00736762" w:rsidRDefault="001059F3" w:rsidP="001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цель: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>рассмотреть правильные многогранники, показать развертки правильных многогранников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Правильные многогранники.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Фигурки из кубиков и их частей.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Геометрический тренинг. </w:t>
      </w:r>
    </w:p>
    <w:p w:rsidR="001059F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Окружность. Одно важное свойство окружности.</w:t>
      </w: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Точ</w:t>
      </w:r>
      <w:r w:rsidR="00EA4124"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ки на координатной плоскости (7 часов</w:t>
      </w: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059F3" w:rsidRPr="00736762" w:rsidRDefault="001059F3" w:rsidP="00667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цель: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>познакомить с понятием координатной плоскости, рассмотреть игры связанные с координатами.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Координаты… </w:t>
      </w:r>
      <w:proofErr w:type="gramStart"/>
      <w:r w:rsidRPr="00736762">
        <w:rPr>
          <w:rFonts w:ascii="Times New Roman" w:eastAsia="Times New Roman" w:hAnsi="Times New Roman" w:cs="Times New Roman"/>
          <w:sz w:val="28"/>
          <w:szCs w:val="28"/>
        </w:rPr>
        <w:t>Координаты</w:t>
      </w:r>
      <w:proofErr w:type="gramEnd"/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… Координаты…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Зашифрованная переписка. </w:t>
      </w:r>
    </w:p>
    <w:p w:rsidR="001059F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Лабиринты.</w:t>
      </w:r>
    </w:p>
    <w:p w:rsidR="001059F3" w:rsidRPr="00736762" w:rsidRDefault="001059F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Замечательные кривые (9 часов)</w:t>
      </w:r>
    </w:p>
    <w:p w:rsidR="001059F3" w:rsidRPr="00736762" w:rsidRDefault="001059F3" w:rsidP="001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цель: </w:t>
      </w:r>
      <w:r w:rsidRPr="00736762">
        <w:rPr>
          <w:rFonts w:ascii="Times New Roman" w:eastAsia="Times New Roman" w:hAnsi="Times New Roman" w:cs="Times New Roman"/>
          <w:sz w:val="28"/>
          <w:szCs w:val="28"/>
        </w:rPr>
        <w:t>познакомить поистине с замечательными кривыми, населяющими мир геометрии.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Замечательные кривые.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Кривые Дракона. </w:t>
      </w:r>
    </w:p>
    <w:p w:rsidR="006670C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Задачи, головоломки, игры. </w:t>
      </w:r>
    </w:p>
    <w:p w:rsidR="001059F3" w:rsidRPr="00736762" w:rsidRDefault="001059F3" w:rsidP="0066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Геометрические головоломки.</w:t>
      </w:r>
    </w:p>
    <w:p w:rsidR="006670C3" w:rsidRPr="00736762" w:rsidRDefault="006670C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0C3" w:rsidRDefault="006670C3" w:rsidP="0010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9F3" w:rsidRPr="001059F3" w:rsidRDefault="001036B7" w:rsidP="001036B7">
      <w:pPr>
        <w:shd w:val="clear" w:color="auto" w:fill="CCC0D9"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1059F3" w:rsidRPr="00736762" w:rsidRDefault="001059F3" w:rsidP="007367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Шарыгин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И.Ф., </w:t>
      </w: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Ерганжиева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Л.Н. Наглядная геометрия. Учебное пособие для 5 – 6 класс. М.: Дрофа, 2000 г.</w:t>
      </w:r>
    </w:p>
    <w:p w:rsidR="001059F3" w:rsidRPr="00736762" w:rsidRDefault="001059F3" w:rsidP="007367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Смирнова Е.С. Геометрическая линия в учебниках математики для 5 – 6 классов Г.В. Дорофеева и Л.Г. </w:t>
      </w: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Петерсона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>. Методическое пособие для учителей. М.: УМЦ “Школа 2000…”, 2004 г.</w:t>
      </w:r>
    </w:p>
    <w:p w:rsidR="001059F3" w:rsidRPr="00736762" w:rsidRDefault="001059F3" w:rsidP="007367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Учебник Математика 5. И.И. Зубарева. А.Г.Мордкович. </w:t>
      </w: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М.:Мнемозина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, 2004. </w:t>
      </w:r>
    </w:p>
    <w:p w:rsidR="001059F3" w:rsidRPr="00736762" w:rsidRDefault="001059F3" w:rsidP="007367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Учебник Математика 6. И.И. Зубарева. А.Г.Мордкович. </w:t>
      </w: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М.:Мнемозина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1059F3" w:rsidRPr="00736762" w:rsidRDefault="001059F3" w:rsidP="007367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Занятия математического кружка в 5 классе. В.А.Руденко, </w:t>
      </w: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Г.А.Бахурин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>, Г.А. Захарова. М.: Искатель, 1996.</w:t>
      </w:r>
    </w:p>
    <w:p w:rsidR="001059F3" w:rsidRPr="00736762" w:rsidRDefault="001059F3" w:rsidP="007367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Крутецкий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В.А. Психология математических способностей школьников. М.: Просвещение, 1968 г.</w:t>
      </w:r>
    </w:p>
    <w:p w:rsidR="001059F3" w:rsidRPr="00736762" w:rsidRDefault="001059F3" w:rsidP="007367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6762">
        <w:rPr>
          <w:rFonts w:ascii="Times New Roman" w:eastAsia="Times New Roman" w:hAnsi="Times New Roman" w:cs="Times New Roman"/>
          <w:sz w:val="28"/>
          <w:szCs w:val="28"/>
        </w:rPr>
        <w:t>Ходот</w:t>
      </w:r>
      <w:proofErr w:type="spellEnd"/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Т.Г. Наглядная геометрия 5-6 классы. М.: Издательств</w:t>
      </w:r>
      <w:proofErr w:type="gramStart"/>
      <w:r w:rsidRPr="00736762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“Школьная пресса”. Журнал “Математика в школе”, №7, 2006.</w:t>
      </w:r>
    </w:p>
    <w:p w:rsidR="001059F3" w:rsidRPr="00736762" w:rsidRDefault="001059F3" w:rsidP="007367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>Рослова Л.О. Методика преподавания наглядной геометрии учащихся 5-6 классов. М.: Издательский дом “Первое сентября”. Еженедельная газета “Математика”, №19-24, 2009.</w:t>
      </w:r>
    </w:p>
    <w:p w:rsidR="00AC5789" w:rsidRDefault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C5789" w:rsidRPr="00AC5789" w:rsidRDefault="00AC5789" w:rsidP="00AC5789"/>
    <w:p w:rsidR="00AE1458" w:rsidRDefault="00AC5789" w:rsidP="00AC5789">
      <w:pPr>
        <w:tabs>
          <w:tab w:val="left" w:pos="1490"/>
        </w:tabs>
      </w:pPr>
      <w:r>
        <w:tab/>
      </w:r>
    </w:p>
    <w:p w:rsidR="00AC5789" w:rsidRDefault="00AC5789" w:rsidP="00AC5789">
      <w:pPr>
        <w:tabs>
          <w:tab w:val="left" w:pos="1490"/>
        </w:tabs>
      </w:pPr>
    </w:p>
    <w:p w:rsidR="00AC5789" w:rsidRDefault="00AC5789" w:rsidP="00AC5789">
      <w:pPr>
        <w:tabs>
          <w:tab w:val="left" w:pos="1490"/>
        </w:tabs>
      </w:pPr>
    </w:p>
    <w:p w:rsidR="00AC5789" w:rsidRDefault="00AC5789" w:rsidP="00AC5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МУНИЦИПАЛЬНОЕ ОБЩЕОБРАЗОВАТЕЛЬНОЕ УЧРЕЖДЕНИЕ</w:t>
      </w:r>
    </w:p>
    <w:p w:rsidR="00AC5789" w:rsidRDefault="00AC5789" w:rsidP="00AC5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«СРЕДНЯЯ ОБЩЕОБРАЗОВАТЕЛЬНАЯ ШКОЛА № 61»</w:t>
      </w:r>
    </w:p>
    <w:p w:rsidR="00AC5789" w:rsidRDefault="00AC5789" w:rsidP="00AC57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ЛЕНИНСКОГО РАЙОНА ГОРОДА САРАТОВА</w:t>
      </w:r>
    </w:p>
    <w:tbl>
      <w:tblPr>
        <w:tblpPr w:leftFromText="180" w:rightFromText="180" w:bottomFromText="200" w:vertAnchor="text" w:horzAnchor="margin" w:tblpXSpec="center" w:tblpY="297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3259"/>
        <w:gridCol w:w="3827"/>
      </w:tblGrid>
      <w:tr w:rsidR="00AC5789" w:rsidTr="00AC5789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89" w:rsidRDefault="00AC5789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C5789" w:rsidRDefault="0046558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  <w:r w:rsidR="00AC57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Вахлаева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О.В.</w:t>
            </w:r>
            <w:r w:rsidR="00AC578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«____»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____________20_____г.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89" w:rsidRDefault="00AC5789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УВР МОУ «СОШ № 61»</w:t>
            </w:r>
          </w:p>
          <w:p w:rsidR="00AC5789" w:rsidRDefault="0046558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="00AC57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C578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C5789" w:rsidRDefault="00AC578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789" w:rsidRDefault="00AC578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«___»___________20_____г.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89" w:rsidRDefault="00AC5789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МОУ «СОШ № 61»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4655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_/</w:t>
            </w:r>
            <w:proofErr w:type="spellStart"/>
            <w:r w:rsidR="00465584">
              <w:rPr>
                <w:rFonts w:ascii="Times New Roman" w:hAnsi="Times New Roman"/>
                <w:sz w:val="24"/>
                <w:szCs w:val="24"/>
                <w:u w:val="single"/>
              </w:rPr>
              <w:t>Блатман</w:t>
            </w:r>
            <w:proofErr w:type="spellEnd"/>
            <w:r w:rsidR="004655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>_/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«_____»_____________20_____г.</w:t>
            </w:r>
          </w:p>
          <w:p w:rsidR="00AC5789" w:rsidRDefault="00AC5789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789" w:rsidRDefault="00AC5789" w:rsidP="00AC578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</w:rPr>
      </w:pPr>
    </w:p>
    <w:p w:rsidR="00AC5789" w:rsidRDefault="00AC5789" w:rsidP="00AC5789">
      <w:pPr>
        <w:tabs>
          <w:tab w:val="left" w:pos="9288"/>
        </w:tabs>
        <w:spacing w:line="240" w:lineRule="auto"/>
        <w:rPr>
          <w:rFonts w:ascii="Times New Roman" w:hAnsi="Times New Roman"/>
        </w:rPr>
      </w:pPr>
    </w:p>
    <w:p w:rsidR="00AC5789" w:rsidRDefault="00AC5789" w:rsidP="00AC578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</w:rPr>
      </w:pPr>
    </w:p>
    <w:p w:rsidR="00AC5789" w:rsidRDefault="00AC5789" w:rsidP="00AC5789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C5789" w:rsidRDefault="00AC5789" w:rsidP="00AC5789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первой категории</w:t>
      </w:r>
    </w:p>
    <w:p w:rsidR="00AC5789" w:rsidRDefault="00AC5789" w:rsidP="00AC5789">
      <w:pPr>
        <w:tabs>
          <w:tab w:val="left" w:pos="9288"/>
        </w:tabs>
        <w:spacing w:line="240" w:lineRule="auto"/>
        <w:ind w:left="360"/>
        <w:rPr>
          <w:rFonts w:ascii="Times New Roman" w:hAnsi="Times New Roman"/>
        </w:rPr>
      </w:pPr>
    </w:p>
    <w:p w:rsidR="00AC5789" w:rsidRDefault="00AC5789" w:rsidP="00AC578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Виноградовой Светланы Анатольевны  </w:t>
      </w:r>
    </w:p>
    <w:p w:rsidR="00AC5789" w:rsidRDefault="00AC5789" w:rsidP="00AC5789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C5789" w:rsidRDefault="00AC5789" w:rsidP="00AC578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(5-6 классы)</w:t>
      </w:r>
    </w:p>
    <w:p w:rsidR="00AC5789" w:rsidRDefault="00AC5789" w:rsidP="00AC578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(НАГЛЯДНАЯ ГЕОМЕТРИЯ)</w:t>
      </w:r>
    </w:p>
    <w:p w:rsidR="00AC5789" w:rsidRDefault="00AC5789" w:rsidP="00AC578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AC5789" w:rsidRDefault="00AC5789" w:rsidP="00AC5789">
      <w:pPr>
        <w:tabs>
          <w:tab w:val="left" w:pos="928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C5789" w:rsidRDefault="00AC5789" w:rsidP="00AC5789">
      <w:pPr>
        <w:tabs>
          <w:tab w:val="left" w:pos="9288"/>
        </w:tabs>
        <w:spacing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AC5789" w:rsidRDefault="00AC5789" w:rsidP="00AC5789">
      <w:pPr>
        <w:tabs>
          <w:tab w:val="left" w:pos="9288"/>
        </w:tabs>
        <w:spacing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AC5789" w:rsidRDefault="00AC5789" w:rsidP="00AC5789">
      <w:pPr>
        <w:tabs>
          <w:tab w:val="left" w:pos="9288"/>
        </w:tabs>
        <w:spacing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 1</w:t>
      </w:r>
    </w:p>
    <w:p w:rsidR="00AC5789" w:rsidRDefault="00AC5789" w:rsidP="00AC5789">
      <w:pPr>
        <w:tabs>
          <w:tab w:val="left" w:pos="9288"/>
        </w:tabs>
        <w:spacing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«30» августа 2011 г.</w:t>
      </w:r>
    </w:p>
    <w:p w:rsidR="00AC5789" w:rsidRDefault="00AC5789" w:rsidP="00AC578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AC5789" w:rsidRDefault="00AC5789" w:rsidP="00AC578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AC5789" w:rsidRDefault="00AC5789" w:rsidP="00AC5789">
      <w:pPr>
        <w:tabs>
          <w:tab w:val="left" w:pos="3330"/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C5789" w:rsidRDefault="00AC5789" w:rsidP="00AC5789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2011 - 2012  учебный год</w:t>
      </w:r>
    </w:p>
    <w:p w:rsidR="00AC5789" w:rsidRDefault="00AC5789" w:rsidP="00AC5789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789" w:rsidRPr="00AC5789" w:rsidRDefault="00AC5789" w:rsidP="00AC5789">
      <w:pPr>
        <w:tabs>
          <w:tab w:val="left" w:pos="1490"/>
        </w:tabs>
      </w:pPr>
    </w:p>
    <w:sectPr w:rsidR="00AC5789" w:rsidRPr="00AC5789" w:rsidSect="00F4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7949"/>
    <w:multiLevelType w:val="multilevel"/>
    <w:tmpl w:val="94B6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867C7"/>
    <w:multiLevelType w:val="multilevel"/>
    <w:tmpl w:val="086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21FE0"/>
    <w:multiLevelType w:val="multilevel"/>
    <w:tmpl w:val="1F92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59F3"/>
    <w:rsid w:val="001036B7"/>
    <w:rsid w:val="001059F3"/>
    <w:rsid w:val="00321B70"/>
    <w:rsid w:val="00465584"/>
    <w:rsid w:val="006670C3"/>
    <w:rsid w:val="00736762"/>
    <w:rsid w:val="009C4176"/>
    <w:rsid w:val="00AC5789"/>
    <w:rsid w:val="00AE1458"/>
    <w:rsid w:val="00DB618B"/>
    <w:rsid w:val="00EA4124"/>
    <w:rsid w:val="00F4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40"/>
  </w:style>
  <w:style w:type="paragraph" w:styleId="3">
    <w:name w:val="heading 3"/>
    <w:basedOn w:val="a"/>
    <w:link w:val="30"/>
    <w:uiPriority w:val="9"/>
    <w:qFormat/>
    <w:rsid w:val="00105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9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59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089D-87E2-4920-B444-843A136A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Светлана</cp:lastModifiedBy>
  <cp:revision>4</cp:revision>
  <cp:lastPrinted>2011-10-09T12:00:00Z</cp:lastPrinted>
  <dcterms:created xsi:type="dcterms:W3CDTF">2011-10-05T14:20:00Z</dcterms:created>
  <dcterms:modified xsi:type="dcterms:W3CDTF">2011-10-16T10:15:00Z</dcterms:modified>
</cp:coreProperties>
</file>