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FC" w:rsidRDefault="00B25DFC" w:rsidP="00002EE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СОШ №2 г. Серпухова Московской области</w:t>
      </w: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в 4 классе по математике</w:t>
      </w:r>
    </w:p>
    <w:p w:rsidR="00B25DFC" w:rsidRDefault="00B25DFC" w:rsidP="0000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«Краткая запись условия задачи как новое средство моделирования»</w:t>
      </w:r>
    </w:p>
    <w:p w:rsidR="00B25DFC" w:rsidRDefault="00B25DFC" w:rsidP="00002EE2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рамках преемственности между начальной школой и средним звеном)</w:t>
      </w: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 Смирнова Е.Г.</w:t>
      </w: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Default="00B25DFC" w:rsidP="00002EE2">
      <w:pPr>
        <w:jc w:val="center"/>
        <w:rPr>
          <w:sz w:val="28"/>
          <w:szCs w:val="28"/>
        </w:rPr>
      </w:pPr>
    </w:p>
    <w:p w:rsidR="00B25DFC" w:rsidRPr="00252BAC" w:rsidRDefault="00B25DFC" w:rsidP="00002EE2">
      <w:pPr>
        <w:jc w:val="center"/>
        <w:rPr>
          <w:sz w:val="28"/>
          <w:szCs w:val="28"/>
        </w:rPr>
      </w:pPr>
      <w:r>
        <w:rPr>
          <w:sz w:val="28"/>
          <w:szCs w:val="28"/>
        </w:rPr>
        <w:t>23 апреля 2012 г.</w:t>
      </w:r>
    </w:p>
    <w:p w:rsidR="00B25DFC" w:rsidRDefault="00B25DFC" w:rsidP="00002EE2">
      <w:pPr>
        <w:rPr>
          <w:sz w:val="28"/>
          <w:szCs w:val="28"/>
        </w:rPr>
      </w:pPr>
    </w:p>
    <w:p w:rsidR="00CC7468" w:rsidRPr="00934973" w:rsidRDefault="00CC7468" w:rsidP="00CC746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DFC" w:rsidRPr="00934973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CC7468">
        <w:rPr>
          <w:rFonts w:ascii="Times New Roman" w:hAnsi="Times New Roman" w:cs="Times New Roman"/>
          <w:sz w:val="28"/>
          <w:szCs w:val="28"/>
        </w:rPr>
        <w:t xml:space="preserve"> Краткая запись условия задачи как новое средство моделирования.</w:t>
      </w:r>
    </w:p>
    <w:p w:rsidR="00CC7468" w:rsidRPr="00934973" w:rsidRDefault="00CC7468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7468">
        <w:rPr>
          <w:rFonts w:ascii="Times New Roman" w:hAnsi="Times New Roman" w:cs="Times New Roman"/>
          <w:sz w:val="28"/>
          <w:szCs w:val="28"/>
        </w:rPr>
        <w:t xml:space="preserve"> выделить и зафиксировать наиболее общее отношение в предмете для его исследования, познакомиться с новым способом моделирования задачи, анализировать свои действия, соотносить схему задачи с краткой записью.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CC7468">
        <w:rPr>
          <w:rFonts w:ascii="Times New Roman" w:hAnsi="Times New Roman" w:cs="Times New Roman"/>
          <w:sz w:val="28"/>
          <w:szCs w:val="28"/>
        </w:rPr>
        <w:t xml:space="preserve"> моделирование и преобразование модели.</w:t>
      </w:r>
    </w:p>
    <w:p w:rsidR="00B25DFC" w:rsidRPr="00CC7468" w:rsidRDefault="00B25DFC" w:rsidP="00CC7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468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746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>. Повторение изученного.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1) Игра «Калькулятор»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Учащиеся следят за указкой, решают набранные учителем примеры и говорят ответ.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2) На доске: сравнить  именованные числа.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5 км 64 м _ 564 м                                      5007 м _ 5 км 7 м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65 дм _ 560 см                                           180 мм _ 1 дм 8 см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140 см _ 14 дм                                            6 м 3 дм _ 603 дм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3) Прочитать числа, записанные на доске: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7 031 005, 28 700, 1 037, 913 673.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Какие задания можете предложить классу?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Давайте узнаем сумму и разность самого большого и самого маленького 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числа.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4) Мозговая разминка.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Каких месяцев в году больше – где 30 или 31 день? (31 день)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Если за 3 дня до завтра был четверг, то какой день недели будет завтра? 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 (Понедельник)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Что становится легче, когда увеличивается в размерах? (Воздушный ша-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 рик)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Как можно за 1 секунду снять колесо? (Сфотографировать)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- 1, 2, 3, 4, 5, 6, 7, 8, 9, 0. Что больше – сумма этих чисел или их произведе-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 ние? (Сумма, т.к. при умножении на 0 получается 0)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Назови два числа, которые одновременно делятся на 2, 3 и 5? (60, 90)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Часы показывают 12:50. Меняем часовую стрелку с минутной местами. 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 Какое время показывают часы? (10 часов)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5) Рассмотрите пример. Не вычисляя, назовите ответ: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278 326 : (4 016 : 4 016)  х (813 – 813) =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- Скажите правила вычисления по порядку.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(1 – Если число разделить на это же самое число, то получится 1.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2 – Если из числа вычесть то же самое число, то получится 0.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3 – Если число разделить на 1, то получится то же самое число.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4 – Если число умножить на 0, то получится 0.)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6) - Внимательно послушайте задачи и запишите только ответы.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* Найдите площадь цветочной клумбы, если известно, что клумба имеет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   форму к</w:t>
      </w:r>
      <w:r w:rsidR="00934973">
        <w:rPr>
          <w:rFonts w:ascii="Times New Roman" w:hAnsi="Times New Roman" w:cs="Times New Roman"/>
          <w:sz w:val="28"/>
          <w:szCs w:val="28"/>
        </w:rPr>
        <w:t xml:space="preserve">вадрата и длина её стороны – 4 </w:t>
      </w:r>
      <w:r w:rsidRPr="00CC7468">
        <w:rPr>
          <w:rFonts w:ascii="Times New Roman" w:hAnsi="Times New Roman" w:cs="Times New Roman"/>
          <w:sz w:val="28"/>
          <w:szCs w:val="28"/>
        </w:rPr>
        <w:t>м. (16 кв</w:t>
      </w:r>
      <w:proofErr w:type="gramStart"/>
      <w:r w:rsidRPr="00CC74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7468">
        <w:rPr>
          <w:rFonts w:ascii="Times New Roman" w:hAnsi="Times New Roman" w:cs="Times New Roman"/>
          <w:sz w:val="28"/>
          <w:szCs w:val="28"/>
        </w:rPr>
        <w:t>)</w:t>
      </w:r>
    </w:p>
    <w:p w:rsidR="00B25DFC" w:rsidRPr="00CC7468" w:rsidRDefault="00B25DFC" w:rsidP="00CC746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В классе, площадь которого 40 кв.м, обучается 20 ребят. Какая площадь приходится на одного ученика? (2 кв.м)</w:t>
      </w:r>
    </w:p>
    <w:p w:rsidR="00B25DFC" w:rsidRPr="00CC7468" w:rsidRDefault="00B25DFC" w:rsidP="00CC746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1\3 пути, который прошли туристы, 5 км. Найдите длину всего туристического маршрута. (15 км)</w:t>
      </w:r>
    </w:p>
    <w:p w:rsidR="00B25DFC" w:rsidRPr="00CC7468" w:rsidRDefault="00B25DFC" w:rsidP="00CC7468">
      <w:pPr>
        <w:spacing w:line="240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Запишите ответы на доске. Какое число лишнее? Почему? (Лишнее число 15 км. Потому что оно является единицей измерения длины, а остальные числа являются единицами измерения площади)</w:t>
      </w:r>
    </w:p>
    <w:p w:rsidR="00B25DFC" w:rsidRPr="00CC7468" w:rsidRDefault="00B25DFC" w:rsidP="00CC7468">
      <w:pPr>
        <w:spacing w:line="240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>. Преобразование условия задачи.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Когда мы с вами решаем задачи, то пользуемся двумя базовыми схемами.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Какими? (Схема сложения и вычитания, схема умножения и деления)</w:t>
      </w:r>
    </w:p>
    <w:p w:rsidR="00B25DFC" w:rsidRPr="00CC7468" w:rsidRDefault="00A74633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517.95pt;margin-top:16.65pt;width:7.2pt;height:7.15pt;flip:x y;z-index:251660288" coordsize="21750,21600" adj="-5924306,,150" path="wr-21450,,21750,43200,,1,21750,21600nfewr-21450,,21750,43200,,1,21750,21600l150,21600nsxe">
            <v:path o:connectlocs="0,1;21750,21600;150,21600"/>
          </v:shape>
        </w:pict>
      </w:r>
      <w:r w:rsidR="00B25DFC" w:rsidRPr="00CC7468">
        <w:rPr>
          <w:rFonts w:ascii="Times New Roman" w:hAnsi="Times New Roman" w:cs="Times New Roman"/>
          <w:sz w:val="28"/>
          <w:szCs w:val="28"/>
        </w:rPr>
        <w:t>- Изобразите их на доске.</w:t>
      </w:r>
    </w:p>
    <w:p w:rsidR="004743F2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A74633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1.7pt;margin-top:13.05pt;width:172.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.2pt;margin-top:12.3pt;width:172.5pt;height:.75pt;z-index:251658240" o:connectortype="straight"/>
        </w:pic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а + в = с                                                                  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7468">
        <w:rPr>
          <w:rFonts w:ascii="Times New Roman" w:hAnsi="Times New Roman" w:cs="Times New Roman"/>
          <w:sz w:val="28"/>
          <w:szCs w:val="28"/>
        </w:rPr>
        <w:t xml:space="preserve"> +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7468">
        <w:rPr>
          <w:rFonts w:ascii="Times New Roman" w:hAnsi="Times New Roman" w:cs="Times New Roman"/>
          <w:sz w:val="28"/>
          <w:szCs w:val="28"/>
        </w:rPr>
        <w:t xml:space="preserve"> =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4743F2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с – а = в                                                                   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C7468">
        <w:rPr>
          <w:rFonts w:ascii="Times New Roman" w:hAnsi="Times New Roman" w:cs="Times New Roman"/>
          <w:sz w:val="28"/>
          <w:szCs w:val="28"/>
        </w:rPr>
        <w:t xml:space="preserve"> –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7468">
        <w:rPr>
          <w:rFonts w:ascii="Times New Roman" w:hAnsi="Times New Roman" w:cs="Times New Roman"/>
          <w:sz w:val="28"/>
          <w:szCs w:val="28"/>
        </w:rPr>
        <w:t xml:space="preserve"> =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743F2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с – в = а                                                     </w:t>
      </w:r>
      <w:r w:rsidR="00CC7468" w:rsidRPr="009349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7468">
        <w:rPr>
          <w:rFonts w:ascii="Times New Roman" w:hAnsi="Times New Roman" w:cs="Times New Roman"/>
          <w:sz w:val="28"/>
          <w:szCs w:val="28"/>
        </w:rPr>
        <w:t xml:space="preserve">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C7468">
        <w:rPr>
          <w:rFonts w:ascii="Times New Roman" w:hAnsi="Times New Roman" w:cs="Times New Roman"/>
          <w:sz w:val="28"/>
          <w:szCs w:val="28"/>
        </w:rPr>
        <w:t xml:space="preserve"> –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7468">
        <w:rPr>
          <w:rFonts w:ascii="Times New Roman" w:hAnsi="Times New Roman" w:cs="Times New Roman"/>
          <w:sz w:val="28"/>
          <w:szCs w:val="28"/>
        </w:rPr>
        <w:t xml:space="preserve"> = </w:t>
      </w:r>
      <w:r w:rsidRPr="00CC7468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Сочетания этих двух типов схем дают возможность решать большинство задач.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>. Моделирование задачи.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По схеме придумайте задачу про учеников нашей школы. (На доске схема)</w:t>
      </w:r>
    </w:p>
    <w:p w:rsidR="00B25DFC" w:rsidRPr="00CC7468" w:rsidRDefault="00A74633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75.2pt;margin-top:5.05pt;width:7.15pt;height:41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.2pt;margin-top:12.55pt;width:116.25pt;height:0;z-index:251661312" o:connectortype="straight"/>
        </w:pict>
      </w:r>
      <w:r w:rsidR="004743F2" w:rsidRPr="00CC7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25DFC" w:rsidRPr="00CC7468" w:rsidRDefault="00A74633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.2pt;margin-top:14.2pt;width:163.5pt;height:2.25pt;flip:y;z-index:251662336" o:connectortype="straight"/>
        </w:pic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Задача: В 1-А классе было </w:t>
      </w:r>
      <w:r w:rsidRPr="00CC7468">
        <w:rPr>
          <w:rFonts w:ascii="Times New Roman" w:hAnsi="Times New Roman" w:cs="Times New Roman"/>
          <w:b/>
          <w:sz w:val="28"/>
          <w:szCs w:val="28"/>
        </w:rPr>
        <w:t>а</w:t>
      </w:r>
      <w:r w:rsidRPr="00CC7468">
        <w:rPr>
          <w:rFonts w:ascii="Times New Roman" w:hAnsi="Times New Roman" w:cs="Times New Roman"/>
          <w:sz w:val="28"/>
          <w:szCs w:val="28"/>
        </w:rPr>
        <w:t xml:space="preserve"> учеников, а в 1-Б на </w:t>
      </w:r>
      <w:r w:rsidRPr="00CC7468">
        <w:rPr>
          <w:rFonts w:ascii="Times New Roman" w:hAnsi="Times New Roman" w:cs="Times New Roman"/>
          <w:b/>
          <w:sz w:val="28"/>
          <w:szCs w:val="28"/>
        </w:rPr>
        <w:t>в</w:t>
      </w:r>
      <w:r w:rsidRPr="00CC7468">
        <w:rPr>
          <w:rFonts w:ascii="Times New Roman" w:hAnsi="Times New Roman" w:cs="Times New Roman"/>
          <w:sz w:val="28"/>
          <w:szCs w:val="28"/>
        </w:rPr>
        <w:t xml:space="preserve"> учеников больше. Сколько учеников было в двух классах?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Правильно придумали задачу?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- А я составила другую задачу: В 1-А классе было </w:t>
      </w:r>
      <w:r w:rsidRPr="00CC7468">
        <w:rPr>
          <w:rFonts w:ascii="Times New Roman" w:hAnsi="Times New Roman" w:cs="Times New Roman"/>
          <w:b/>
          <w:sz w:val="28"/>
          <w:szCs w:val="28"/>
        </w:rPr>
        <w:t>а</w:t>
      </w:r>
      <w:r w:rsidRPr="00CC7468">
        <w:rPr>
          <w:rFonts w:ascii="Times New Roman" w:hAnsi="Times New Roman" w:cs="Times New Roman"/>
          <w:sz w:val="28"/>
          <w:szCs w:val="28"/>
        </w:rPr>
        <w:t xml:space="preserve"> учеников, их оказалось на </w:t>
      </w:r>
      <w:r w:rsidRPr="00CC7468">
        <w:rPr>
          <w:rFonts w:ascii="Times New Roman" w:hAnsi="Times New Roman" w:cs="Times New Roman"/>
          <w:b/>
          <w:sz w:val="28"/>
          <w:szCs w:val="28"/>
        </w:rPr>
        <w:t>в</w:t>
      </w:r>
      <w:r w:rsidRPr="00CC7468">
        <w:rPr>
          <w:rFonts w:ascii="Times New Roman" w:hAnsi="Times New Roman" w:cs="Times New Roman"/>
          <w:sz w:val="28"/>
          <w:szCs w:val="28"/>
        </w:rPr>
        <w:t xml:space="preserve"> учеников меньше, чем в 1-Б. Сколько было учеников в двух классах?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Отличаются эти задачи?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Как назвать такие задачи? (Прямые и косвенные)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Можно ли по схеме узнать текст задачи? (Нет)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Вывод: По схеме мы не можем однозначно установить, какими словами описаны отношения между величинами: в прямой форме или косвенной.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Что помогло бы нам понять, каким был задан текст? Нужно какое-то дополнительное средство моделирования текстовой задачи. (Это составление краткой записи)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Ставим цель перед собой: научиться составлять краткую запись к задачам.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>. Преобразование модели.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Краткая запись к прямой и косвенной задачам:</w:t>
      </w:r>
    </w:p>
    <w:p w:rsidR="004743F2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DFC" w:rsidRPr="00CC7468" w:rsidRDefault="00A74633" w:rsidP="00CC74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88" style="position:absolute;margin-left:302.7pt;margin-top:4.85pt;width:7.15pt;height:36.7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94.45pt;margin-top:4.85pt;width:.75pt;height:32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53.2pt;margin-top:4.85pt;width:0;height:32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30.7pt;margin-top:4.85pt;width:1.5pt;height:36.7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8" style="position:absolute;margin-left:67.2pt;margin-top:4.85pt;width:7.15pt;height:36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58.2pt;margin-top:4.85pt;width:0;height:32.2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4.7pt;margin-top:4.85pt;width:0;height:36.75pt;z-index:251664384" o:connectortype="straight"/>
        </w:pict>
      </w:r>
      <w:r w:rsidR="004743F2" w:rsidRPr="00CC7468">
        <w:rPr>
          <w:rFonts w:ascii="Times New Roman" w:hAnsi="Times New Roman" w:cs="Times New Roman"/>
          <w:sz w:val="28"/>
          <w:szCs w:val="28"/>
          <w:lang w:val="en-US"/>
        </w:rPr>
        <w:t xml:space="preserve">I      </w:t>
      </w:r>
      <w:proofErr w:type="spellStart"/>
      <w:r w:rsidR="004743F2" w:rsidRPr="00CC746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4743F2" w:rsidRPr="00CC74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I      a    II – b   </w:t>
      </w:r>
    </w:p>
    <w:p w:rsidR="00B25DFC" w:rsidRPr="00CC7468" w:rsidRDefault="004743F2" w:rsidP="00CC74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7468">
        <w:rPr>
          <w:rFonts w:ascii="Times New Roman" w:hAnsi="Times New Roman" w:cs="Times New Roman"/>
          <w:sz w:val="28"/>
          <w:szCs w:val="28"/>
          <w:lang w:val="en-US"/>
        </w:rPr>
        <w:t>II     I + b                                              II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C746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>. Рефлексия.</w:t>
      </w:r>
      <w:proofErr w:type="gramEnd"/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Открываем учебник: № 148(2,3,4)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Что вам особенно запомнилось сегодня на уроке?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Возникли ли какие-нибудь трудности?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- Чем мы будем заниматься на следующих уроках?</w:t>
      </w:r>
    </w:p>
    <w:p w:rsidR="00B25DFC" w:rsidRPr="00CC7468" w:rsidRDefault="00B25DFC" w:rsidP="00CC7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25DFC" w:rsidRPr="00CC7468" w:rsidSect="00B2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79A"/>
    <w:multiLevelType w:val="hybridMultilevel"/>
    <w:tmpl w:val="870EA97A"/>
    <w:lvl w:ilvl="0" w:tplc="8E640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0067"/>
    <w:multiLevelType w:val="hybridMultilevel"/>
    <w:tmpl w:val="F00C9FA2"/>
    <w:lvl w:ilvl="0" w:tplc="ECC84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12FA"/>
    <w:multiLevelType w:val="hybridMultilevel"/>
    <w:tmpl w:val="FA3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BBD"/>
    <w:multiLevelType w:val="hybridMultilevel"/>
    <w:tmpl w:val="EF484828"/>
    <w:lvl w:ilvl="0" w:tplc="14EE6450">
      <w:start w:val="6"/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76294A47"/>
    <w:multiLevelType w:val="hybridMultilevel"/>
    <w:tmpl w:val="4216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F3018"/>
    <w:multiLevelType w:val="hybridMultilevel"/>
    <w:tmpl w:val="72686DC0"/>
    <w:lvl w:ilvl="0" w:tplc="BA68BB64">
      <w:start w:val="6"/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AC"/>
    <w:rsid w:val="00073BA0"/>
    <w:rsid w:val="000A664D"/>
    <w:rsid w:val="00131DEE"/>
    <w:rsid w:val="00224501"/>
    <w:rsid w:val="00252BAC"/>
    <w:rsid w:val="004743F2"/>
    <w:rsid w:val="0059698B"/>
    <w:rsid w:val="005E22C6"/>
    <w:rsid w:val="006B7A9A"/>
    <w:rsid w:val="006E2F86"/>
    <w:rsid w:val="006E3DE0"/>
    <w:rsid w:val="00716E26"/>
    <w:rsid w:val="00762001"/>
    <w:rsid w:val="007711D3"/>
    <w:rsid w:val="0077484A"/>
    <w:rsid w:val="0080440F"/>
    <w:rsid w:val="00934973"/>
    <w:rsid w:val="00A74633"/>
    <w:rsid w:val="00B25DFC"/>
    <w:rsid w:val="00BA176A"/>
    <w:rsid w:val="00C0351F"/>
    <w:rsid w:val="00CB794B"/>
    <w:rsid w:val="00CC7468"/>
    <w:rsid w:val="00DE50CE"/>
    <w:rsid w:val="00E3469E"/>
    <w:rsid w:val="00E57FB8"/>
    <w:rsid w:val="00F7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8"/>
        <o:r id="V:Rule2" type="connector" idref="#_x0000_s1029"/>
        <o:r id="V:Rule3" type="connector" idref="#_x0000_s1032"/>
        <o:r id="V:Rule4" type="connector" idref="#_x0000_s1036"/>
        <o:r id="V:Rule5" type="connector" idref="#_x0000_s1027"/>
        <o:r id="V:Rule6" type="connector" idref="#_x0000_s1035"/>
        <o:r id="V:Rule7" type="connector" idref="#_x0000_s1033"/>
        <o:r id="V:Rule8" type="connector" idref="#_x0000_s1030"/>
        <o:r id="V:Rule9" type="connector" idref="#_x0000_s102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8309-A50A-4C58-9DF9-AC029A5D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Company>SGA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</dc:creator>
  <cp:keywords/>
  <cp:lastModifiedBy>crazy</cp:lastModifiedBy>
  <cp:revision>1</cp:revision>
  <dcterms:created xsi:type="dcterms:W3CDTF">2012-04-22T05:37:00Z</dcterms:created>
  <dcterms:modified xsi:type="dcterms:W3CDTF">2012-04-22T05:37:00Z</dcterms:modified>
</cp:coreProperties>
</file>