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BF" w:rsidRDefault="00FE43B1" w:rsidP="00FE43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CA6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 «Доказательство тождеств».</w:t>
      </w:r>
    </w:p>
    <w:p w:rsidR="00FE43B1" w:rsidRDefault="00FE43B1" w:rsidP="00FE43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CA6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 Урок формирования знаний.</w:t>
      </w:r>
    </w:p>
    <w:p w:rsidR="00FE43B1" w:rsidRDefault="00FE43B1" w:rsidP="00FE43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CA6"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E43B1" w:rsidRDefault="00FE43B1" w:rsidP="00FE43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3CA6">
        <w:rPr>
          <w:rFonts w:ascii="Times New Roman" w:hAnsi="Times New Roman" w:cs="Times New Roman"/>
          <w:b/>
          <w:sz w:val="24"/>
          <w:szCs w:val="24"/>
        </w:rPr>
        <w:t>Дидактическая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: рассмотреть способы доказательства тождеств, способствовать выработке навыков доказательства тождеств. Проверить усвоение  учащимися пройденного материала, сформировывать  умения применения изученного для восприятия нового.</w:t>
      </w:r>
    </w:p>
    <w:p w:rsidR="00FE43B1" w:rsidRDefault="00FE43B1" w:rsidP="00FE43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CA6">
        <w:rPr>
          <w:rFonts w:ascii="Times New Roman" w:hAnsi="Times New Roman" w:cs="Times New Roman"/>
          <w:b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3684">
        <w:rPr>
          <w:rFonts w:ascii="Times New Roman" w:hAnsi="Times New Roman" w:cs="Times New Roman"/>
          <w:sz w:val="24"/>
          <w:szCs w:val="24"/>
        </w:rPr>
        <w:t>развивать мышление, речь учащихся.</w:t>
      </w:r>
    </w:p>
    <w:p w:rsidR="00B83684" w:rsidRDefault="00B83684" w:rsidP="00FE43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CA6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>: воспитывать трудолюбие, аккуратность, правильность записи решения упражнений.</w:t>
      </w:r>
    </w:p>
    <w:p w:rsidR="00B83684" w:rsidRDefault="00B83684" w:rsidP="00B8368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684" w:rsidRDefault="00B83684" w:rsidP="00B83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CA6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проектор, презентация. (Приложение 1)</w:t>
      </w:r>
    </w:p>
    <w:p w:rsidR="00B83684" w:rsidRPr="00933CA6" w:rsidRDefault="00B83684" w:rsidP="00933C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CA6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83684" w:rsidRPr="00B83684" w:rsidRDefault="00B83684" w:rsidP="00B8368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CA6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>. (Слайд №1)</w:t>
      </w:r>
    </w:p>
    <w:p w:rsidR="00B83684" w:rsidRDefault="00B83684" w:rsidP="00B83684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нужна</w:t>
      </w:r>
    </w:p>
    <w:p w:rsidR="00B83684" w:rsidRDefault="00B83684" w:rsidP="00B83684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нее никак нельзя</w:t>
      </w:r>
    </w:p>
    <w:p w:rsidR="00B83684" w:rsidRDefault="00B83684" w:rsidP="00B83684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Учим, учим мы, друзья,</w:t>
      </w:r>
    </w:p>
    <w:p w:rsidR="00B83684" w:rsidRDefault="00B83684" w:rsidP="00B83684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помним мы с утра? </w:t>
      </w:r>
    </w:p>
    <w:p w:rsidR="00B83684" w:rsidRDefault="00B83684" w:rsidP="00B83684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83684" w:rsidRPr="00933CA6" w:rsidRDefault="00B83684" w:rsidP="00B8368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CA6">
        <w:rPr>
          <w:rFonts w:ascii="Times New Roman" w:hAnsi="Times New Roman" w:cs="Times New Roman"/>
          <w:b/>
          <w:sz w:val="24"/>
          <w:szCs w:val="24"/>
        </w:rPr>
        <w:t xml:space="preserve">Устные упражнения. </w:t>
      </w:r>
    </w:p>
    <w:p w:rsidR="00B83684" w:rsidRDefault="001C6785" w:rsidP="00B83684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Выясним кто из нас слабое звено, сильное звено. Сделаем разминку.</w:t>
      </w:r>
    </w:p>
    <w:p w:rsidR="001C6785" w:rsidRDefault="001C6785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785">
        <w:rPr>
          <w:rFonts w:ascii="Times New Roman" w:hAnsi="Times New Roman" w:cs="Times New Roman"/>
          <w:sz w:val="24"/>
          <w:szCs w:val="24"/>
        </w:rPr>
        <w:t>Результат сложения. (Сумма)</w:t>
      </w:r>
    </w:p>
    <w:p w:rsidR="001C6785" w:rsidRDefault="001C6785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785">
        <w:rPr>
          <w:rFonts w:ascii="Times New Roman" w:hAnsi="Times New Roman" w:cs="Times New Roman"/>
          <w:sz w:val="24"/>
          <w:szCs w:val="24"/>
        </w:rPr>
        <w:t>Сколько цифр вы знаете? (Десять)</w:t>
      </w:r>
    </w:p>
    <w:p w:rsidR="001C6785" w:rsidRDefault="001C6785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 для измерения углов? (Транспортир)</w:t>
      </w:r>
    </w:p>
    <w:p w:rsidR="001C6785" w:rsidRDefault="001C6785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Сотая часть числа. ( Процент)</w:t>
      </w:r>
    </w:p>
    <w:p w:rsidR="001C6785" w:rsidRDefault="001C6785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секунд в минуте? (60)</w:t>
      </w:r>
    </w:p>
    <w:p w:rsidR="001C6785" w:rsidRDefault="001C6785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деления? (Частное)</w:t>
      </w:r>
    </w:p>
    <w:p w:rsidR="001C6785" w:rsidRDefault="001C6785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в одном веке? (100)</w:t>
      </w:r>
    </w:p>
    <w:p w:rsidR="001C6785" w:rsidRDefault="001C6785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прямого угла? (90)</w:t>
      </w:r>
    </w:p>
    <w:p w:rsidR="001C6785" w:rsidRDefault="001C6785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Наименьшее натуральное число? (1)</w:t>
      </w:r>
    </w:p>
    <w:p w:rsidR="001C6785" w:rsidRDefault="001C6785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при делении натуральных чисел получить ноль? (Да)</w:t>
      </w:r>
    </w:p>
    <w:p w:rsidR="001C6785" w:rsidRDefault="001C6785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сумма чисел от -200 до 200? (0)</w:t>
      </w:r>
    </w:p>
    <w:p w:rsidR="001C6785" w:rsidRDefault="001C6785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наибольшее целое отрицательное число. (-1)</w:t>
      </w:r>
    </w:p>
    <w:p w:rsidR="001C6785" w:rsidRDefault="001C6785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число нельзя делить? (0)</w:t>
      </w:r>
    </w:p>
    <w:p w:rsidR="001C6785" w:rsidRDefault="001C6785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умножения</w:t>
      </w:r>
      <w:r w:rsidR="007424A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424A3">
        <w:rPr>
          <w:rFonts w:ascii="Times New Roman" w:hAnsi="Times New Roman" w:cs="Times New Roman"/>
          <w:sz w:val="24"/>
          <w:szCs w:val="24"/>
        </w:rPr>
        <w:t>Произведение)</w:t>
      </w:r>
    </w:p>
    <w:p w:rsidR="007424A3" w:rsidRDefault="007424A3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 для построения окружности. ( Циркуль)</w:t>
      </w:r>
    </w:p>
    <w:p w:rsidR="007424A3" w:rsidRDefault="007424A3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двузначное число? (99)</w:t>
      </w:r>
    </w:p>
    <w:p w:rsidR="007424A3" w:rsidRDefault="007424A3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часов в сутках? (24)</w:t>
      </w:r>
    </w:p>
    <w:p w:rsidR="007424A3" w:rsidRDefault="007424A3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равно произведение от -200 до 200? (0)</w:t>
      </w:r>
    </w:p>
    <w:p w:rsidR="007424A3" w:rsidRDefault="007424A3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вычитания. (Разность)</w:t>
      </w:r>
    </w:p>
    <w:p w:rsidR="007424A3" w:rsidRDefault="007424A3" w:rsidP="001C67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граммов в килограмме? (1000)</w:t>
      </w:r>
    </w:p>
    <w:p w:rsidR="007424A3" w:rsidRDefault="007424A3" w:rsidP="007424A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CA6">
        <w:rPr>
          <w:rFonts w:ascii="Times New Roman" w:hAnsi="Times New Roman" w:cs="Times New Roman"/>
          <w:b/>
          <w:sz w:val="24"/>
          <w:szCs w:val="24"/>
        </w:rPr>
        <w:t>Повторение. Решение упражнений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4A3" w:rsidRDefault="007424A3" w:rsidP="0074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33CA6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r w:rsidRPr="00933CA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 мы изучали на прошлом уроке?</w:t>
      </w:r>
    </w:p>
    <w:p w:rsidR="007424A3" w:rsidRDefault="007424A3" w:rsidP="0074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 мне, пожалуйста «Что бы умножить многочлен на многочлен, нужно ….»</w:t>
      </w:r>
    </w:p>
    <w:p w:rsidR="007424A3" w:rsidRDefault="007424A3" w:rsidP="0074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33CA6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Pr="00933CA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  <w:r w:rsidR="00B1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№</w:t>
      </w:r>
      <w:r w:rsidR="00B12C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24A3" w:rsidRDefault="007424A3" w:rsidP="0074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(решают по вариантам,  двое учащихся у доски)</w:t>
      </w:r>
    </w:p>
    <w:p w:rsidR="00486D1F" w:rsidRDefault="00486D1F" w:rsidP="0074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424A3" w:rsidRDefault="007424A3" w:rsidP="0074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486D1F">
        <w:rPr>
          <w:rFonts w:ascii="Times New Roman" w:hAnsi="Times New Roman" w:cs="Times New Roman"/>
          <w:sz w:val="24"/>
          <w:szCs w:val="24"/>
        </w:rPr>
        <w:t xml:space="preserve"> </w:t>
      </w:r>
      <w:r w:rsidR="00486D1F" w:rsidRPr="00486D1F">
        <w:rPr>
          <w:rFonts w:ascii="Times New Roman" w:hAnsi="Times New Roman" w:cs="Times New Roman"/>
          <w:position w:val="-10"/>
          <w:sz w:val="24"/>
          <w:szCs w:val="24"/>
        </w:rPr>
        <w:object w:dxaOrig="37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5.75pt" o:ole="">
            <v:imagedata r:id="rId5" o:title=""/>
          </v:shape>
          <o:OLEObject Type="Embed" ProgID="Equation.3" ShapeID="_x0000_i1025" DrawAspect="Content" ObjectID="_1321041211" r:id="rId6"/>
        </w:object>
      </w:r>
    </w:p>
    <w:p w:rsidR="00486D1F" w:rsidRDefault="00486D1F" w:rsidP="0074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2C59">
        <w:rPr>
          <w:rFonts w:ascii="Times New Roman" w:hAnsi="Times New Roman" w:cs="Times New Roman"/>
          <w:sz w:val="24"/>
          <w:szCs w:val="24"/>
        </w:rPr>
        <w:t xml:space="preserve"> </w:t>
      </w:r>
      <w:r w:rsidRPr="00486D1F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720" w:dyaOrig="320">
          <v:shape id="_x0000_i1026" type="#_x0000_t75" style="width:186pt;height:15.75pt" o:ole="">
            <v:imagedata r:id="rId7" o:title=""/>
          </v:shape>
          <o:OLEObject Type="Embed" ProgID="Equation.3" ShapeID="_x0000_i1026" DrawAspect="Content" ObjectID="_1321041212" r:id="rId8"/>
        </w:object>
      </w:r>
    </w:p>
    <w:p w:rsidR="00486D1F" w:rsidRDefault="00486D1F" w:rsidP="0074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33CA6">
        <w:rPr>
          <w:rFonts w:ascii="Times New Roman" w:hAnsi="Times New Roman" w:cs="Times New Roman"/>
          <w:b/>
          <w:sz w:val="24"/>
          <w:szCs w:val="24"/>
        </w:rPr>
        <w:t>Проверка.</w:t>
      </w:r>
      <w:r>
        <w:rPr>
          <w:rFonts w:ascii="Times New Roman" w:hAnsi="Times New Roman" w:cs="Times New Roman"/>
          <w:sz w:val="24"/>
          <w:szCs w:val="24"/>
        </w:rPr>
        <w:t xml:space="preserve"> (Слайд №</w:t>
      </w:r>
      <w:r w:rsidR="00B12C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6D1F" w:rsidRDefault="00486D1F" w:rsidP="0074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33CA6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Упростите выражение (решение у доски, с пояснением).</w:t>
      </w:r>
    </w:p>
    <w:p w:rsidR="00486D1F" w:rsidRPr="00486D1F" w:rsidRDefault="007F24A3" w:rsidP="0074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86D1F">
        <w:rPr>
          <w:rFonts w:ascii="Times New Roman" w:hAnsi="Times New Roman" w:cs="Times New Roman"/>
          <w:position w:val="-48"/>
          <w:sz w:val="24"/>
          <w:szCs w:val="24"/>
        </w:rPr>
        <w:object w:dxaOrig="7960" w:dyaOrig="1140">
          <v:shape id="_x0000_i1027" type="#_x0000_t75" style="width:398.25pt;height:57pt" o:ole="">
            <v:imagedata r:id="rId9" o:title=""/>
          </v:shape>
          <o:OLEObject Type="Embed" ProgID="Equation.3" ShapeID="_x0000_i1027" DrawAspect="Content" ObjectID="_1321041213" r:id="rId10"/>
        </w:object>
      </w:r>
    </w:p>
    <w:p w:rsidR="00486D1F" w:rsidRDefault="007F24A3" w:rsidP="0074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33CA6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Разложите на множители (комментированное решение с места).</w:t>
      </w:r>
    </w:p>
    <w:p w:rsidR="007F24A3" w:rsidRDefault="007F24A3" w:rsidP="0074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F24A3">
        <w:rPr>
          <w:rFonts w:ascii="Times New Roman" w:hAnsi="Times New Roman" w:cs="Times New Roman"/>
          <w:position w:val="-46"/>
          <w:sz w:val="24"/>
          <w:szCs w:val="24"/>
        </w:rPr>
        <w:object w:dxaOrig="6039" w:dyaOrig="1080">
          <v:shape id="_x0000_i1028" type="#_x0000_t75" style="width:302.25pt;height:54pt" o:ole="">
            <v:imagedata r:id="rId11" o:title=""/>
          </v:shape>
          <o:OLEObject Type="Embed" ProgID="Equation.3" ShapeID="_x0000_i1028" DrawAspect="Content" ObjectID="_1321041214" r:id="rId12"/>
        </w:object>
      </w:r>
    </w:p>
    <w:p w:rsidR="007F24A3" w:rsidRPr="00933CA6" w:rsidRDefault="007F24A3" w:rsidP="007F24A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CA6">
        <w:rPr>
          <w:rFonts w:ascii="Times New Roman" w:hAnsi="Times New Roman" w:cs="Times New Roman"/>
          <w:b/>
          <w:sz w:val="24"/>
          <w:szCs w:val="24"/>
        </w:rPr>
        <w:t xml:space="preserve">Пауза. </w:t>
      </w:r>
      <w:proofErr w:type="spellStart"/>
      <w:r w:rsidRPr="00933CA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933CA6">
        <w:rPr>
          <w:rFonts w:ascii="Times New Roman" w:hAnsi="Times New Roman" w:cs="Times New Roman"/>
          <w:b/>
          <w:sz w:val="24"/>
          <w:szCs w:val="24"/>
        </w:rPr>
        <w:t>.</w:t>
      </w:r>
    </w:p>
    <w:p w:rsidR="007F24A3" w:rsidRPr="00933CA6" w:rsidRDefault="007F24A3" w:rsidP="007F24A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CA6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7F24A3" w:rsidRDefault="00933CA6" w:rsidP="007F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тождество?</w:t>
      </w:r>
    </w:p>
    <w:p w:rsidR="00933CA6" w:rsidRDefault="00933CA6" w:rsidP="007F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 тождество:</w:t>
      </w:r>
    </w:p>
    <w:p w:rsidR="00933CA6" w:rsidRDefault="00933CA6" w:rsidP="007F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33CA6">
        <w:rPr>
          <w:rFonts w:ascii="Times New Roman" w:hAnsi="Times New Roman" w:cs="Times New Roman"/>
          <w:position w:val="-10"/>
          <w:sz w:val="24"/>
          <w:szCs w:val="24"/>
        </w:rPr>
        <w:object w:dxaOrig="2840" w:dyaOrig="320">
          <v:shape id="_x0000_i1029" type="#_x0000_t75" style="width:141.75pt;height:15.75pt" o:ole="">
            <v:imagedata r:id="rId13" o:title=""/>
          </v:shape>
          <o:OLEObject Type="Embed" ProgID="Equation.3" ShapeID="_x0000_i1029" DrawAspect="Content" ObjectID="_1321041215" r:id="rId14"/>
        </w:object>
      </w:r>
      <w:r>
        <w:rPr>
          <w:rFonts w:ascii="Times New Roman" w:hAnsi="Times New Roman" w:cs="Times New Roman"/>
          <w:sz w:val="24"/>
          <w:szCs w:val="24"/>
        </w:rPr>
        <w:t>(Слайд №</w:t>
      </w:r>
      <w:r w:rsidR="00B12C59">
        <w:rPr>
          <w:rFonts w:ascii="Times New Roman" w:hAnsi="Times New Roman" w:cs="Times New Roman"/>
          <w:sz w:val="24"/>
          <w:szCs w:val="24"/>
        </w:rPr>
        <w:t>4, Слайд №5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3CA6" w:rsidRDefault="00933CA6" w:rsidP="007F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33CA6">
        <w:rPr>
          <w:rFonts w:ascii="Times New Roman" w:hAnsi="Times New Roman" w:cs="Times New Roman"/>
          <w:position w:val="-10"/>
          <w:sz w:val="24"/>
          <w:szCs w:val="24"/>
        </w:rPr>
        <w:object w:dxaOrig="2780" w:dyaOrig="360">
          <v:shape id="_x0000_i1030" type="#_x0000_t75" style="width:138.75pt;height:18pt" o:ole="">
            <v:imagedata r:id="rId15" o:title=""/>
          </v:shape>
          <o:OLEObject Type="Embed" ProgID="Equation.3" ShapeID="_x0000_i1030" DrawAspect="Content" ObjectID="_1321041216" r:id="rId16"/>
        </w:object>
      </w:r>
      <w:r>
        <w:rPr>
          <w:rFonts w:ascii="Times New Roman" w:hAnsi="Times New Roman" w:cs="Times New Roman"/>
          <w:sz w:val="24"/>
          <w:szCs w:val="24"/>
        </w:rPr>
        <w:t>(Слайд №</w:t>
      </w:r>
      <w:r w:rsidR="00B12C59">
        <w:rPr>
          <w:rFonts w:ascii="Times New Roman" w:hAnsi="Times New Roman" w:cs="Times New Roman"/>
          <w:sz w:val="24"/>
          <w:szCs w:val="24"/>
        </w:rPr>
        <w:t>6, Слайд №7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3CA6" w:rsidRDefault="00933CA6" w:rsidP="007F24A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33CA6">
        <w:rPr>
          <w:rFonts w:ascii="Times New Roman" w:hAnsi="Times New Roman" w:cs="Times New Roman"/>
          <w:position w:val="-10"/>
          <w:sz w:val="24"/>
          <w:szCs w:val="24"/>
        </w:rPr>
        <w:object w:dxaOrig="3620" w:dyaOrig="320">
          <v:shape id="_x0000_i1031" type="#_x0000_t75" style="width:180.75pt;height:15.75pt" o:ole="">
            <v:imagedata r:id="rId17" o:title=""/>
          </v:shape>
          <o:OLEObject Type="Embed" ProgID="Equation.3" ShapeID="_x0000_i1031" DrawAspect="Content" ObjectID="_1321041217" r:id="rId18"/>
        </w:object>
      </w:r>
      <w:r>
        <w:rPr>
          <w:rFonts w:ascii="Times New Roman" w:hAnsi="Times New Roman" w:cs="Times New Roman"/>
          <w:sz w:val="24"/>
          <w:szCs w:val="24"/>
        </w:rPr>
        <w:t>(Слайд №</w:t>
      </w:r>
      <w:r w:rsidR="00B12C59">
        <w:rPr>
          <w:rFonts w:ascii="Times New Roman" w:hAnsi="Times New Roman" w:cs="Times New Roman"/>
          <w:sz w:val="24"/>
          <w:szCs w:val="24"/>
        </w:rPr>
        <w:t>8, Слайд №9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3CA6" w:rsidRDefault="00933CA6" w:rsidP="00933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VI.   </w:t>
      </w:r>
      <w:r w:rsidRPr="00933CA6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CA6" w:rsidRDefault="00933CA6" w:rsidP="00933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п.30, №774(б), №778(б),  №779(б).</w:t>
      </w:r>
      <w:r w:rsidR="00B1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№</w:t>
      </w:r>
      <w:r w:rsidR="00B12C5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3CA6" w:rsidRDefault="00933CA6" w:rsidP="00933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VII.   </w:t>
      </w:r>
      <w:r w:rsidRPr="00933CA6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12C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12C59">
        <w:rPr>
          <w:rFonts w:ascii="Times New Roman" w:hAnsi="Times New Roman" w:cs="Times New Roman"/>
          <w:sz w:val="24"/>
          <w:szCs w:val="24"/>
        </w:rPr>
        <w:t>Слайд №11)</w:t>
      </w:r>
    </w:p>
    <w:p w:rsidR="00B12C59" w:rsidRDefault="00B12C59" w:rsidP="00933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CA6" w:rsidRPr="00933CA6" w:rsidRDefault="00933CA6" w:rsidP="00933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6785" w:rsidRPr="007F24A3" w:rsidRDefault="007F24A3" w:rsidP="007F24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83684" w:rsidRPr="00B83684" w:rsidRDefault="00B83684" w:rsidP="00B83684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83684" w:rsidRDefault="00B83684" w:rsidP="00B83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684" w:rsidRPr="00B83684" w:rsidRDefault="00B83684" w:rsidP="00B83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3B1" w:rsidRPr="00FE43B1" w:rsidRDefault="00FE43B1" w:rsidP="00FE43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E43B1" w:rsidRPr="00FE43B1" w:rsidSect="0096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515"/>
    <w:multiLevelType w:val="hybridMultilevel"/>
    <w:tmpl w:val="AFBEA82C"/>
    <w:lvl w:ilvl="0" w:tplc="6D48E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403A8D"/>
    <w:multiLevelType w:val="hybridMultilevel"/>
    <w:tmpl w:val="E78EE9D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97A648D"/>
    <w:multiLevelType w:val="hybridMultilevel"/>
    <w:tmpl w:val="009A8ACC"/>
    <w:lvl w:ilvl="0" w:tplc="DD04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00413"/>
    <w:multiLevelType w:val="hybridMultilevel"/>
    <w:tmpl w:val="50C86D0E"/>
    <w:lvl w:ilvl="0" w:tplc="49CC8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E5FF2"/>
    <w:multiLevelType w:val="hybridMultilevel"/>
    <w:tmpl w:val="3ED61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75EFE"/>
    <w:multiLevelType w:val="hybridMultilevel"/>
    <w:tmpl w:val="2FE0F6A0"/>
    <w:lvl w:ilvl="0" w:tplc="76760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3B1"/>
    <w:rsid w:val="001C6785"/>
    <w:rsid w:val="00486D1F"/>
    <w:rsid w:val="007424A3"/>
    <w:rsid w:val="007F24A3"/>
    <w:rsid w:val="00933CA6"/>
    <w:rsid w:val="009620BF"/>
    <w:rsid w:val="00B12C59"/>
    <w:rsid w:val="00B83684"/>
    <w:rsid w:val="00D65EBD"/>
    <w:rsid w:val="00FE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2009-11-29T18:51:00Z</dcterms:created>
  <dcterms:modified xsi:type="dcterms:W3CDTF">2009-11-29T20:07:00Z</dcterms:modified>
</cp:coreProperties>
</file>