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9D" w:rsidRPr="005C307B" w:rsidRDefault="005416DF" w:rsidP="005C307B">
      <w:pPr>
        <w:jc w:val="center"/>
        <w:rPr>
          <w:b/>
        </w:rPr>
      </w:pPr>
      <w:r w:rsidRPr="005C307B">
        <w:rPr>
          <w:b/>
        </w:rPr>
        <w:t>Стартовая диагностика</w:t>
      </w:r>
    </w:p>
    <w:p w:rsidR="005416DF" w:rsidRPr="005C307B" w:rsidRDefault="005416DF">
      <w:pPr>
        <w:rPr>
          <w:b/>
        </w:rPr>
      </w:pPr>
      <w:r w:rsidRPr="005C307B">
        <w:rPr>
          <w:b/>
        </w:rPr>
        <w:t>1-й год обучения</w:t>
      </w:r>
    </w:p>
    <w:p w:rsidR="005416DF" w:rsidRDefault="005416DF">
      <w:r w:rsidRPr="005C307B">
        <w:rPr>
          <w:b/>
        </w:rPr>
        <w:t>Цель</w:t>
      </w:r>
      <w:r>
        <w:t>: определение стартового уровня развития практических навыков у детей</w:t>
      </w:r>
    </w:p>
    <w:p w:rsidR="005416DF" w:rsidRPr="005C307B" w:rsidRDefault="005416DF">
      <w:pPr>
        <w:rPr>
          <w:b/>
        </w:rPr>
      </w:pPr>
      <w:r w:rsidRPr="005C307B">
        <w:rPr>
          <w:b/>
        </w:rPr>
        <w:t>Области исследования:</w:t>
      </w:r>
    </w:p>
    <w:p w:rsidR="005416DF" w:rsidRDefault="005416DF" w:rsidP="005416DF">
      <w:pPr>
        <w:pStyle w:val="a3"/>
        <w:numPr>
          <w:ilvl w:val="0"/>
          <w:numId w:val="1"/>
        </w:numPr>
      </w:pPr>
      <w:r>
        <w:t>Уровень владения иглой.</w:t>
      </w:r>
    </w:p>
    <w:p w:rsidR="005416DF" w:rsidRDefault="005416DF" w:rsidP="005416DF">
      <w:pPr>
        <w:pStyle w:val="a3"/>
        <w:numPr>
          <w:ilvl w:val="0"/>
          <w:numId w:val="1"/>
        </w:numPr>
      </w:pPr>
      <w:r>
        <w:t xml:space="preserve"> Умение обводить по шаблону изогнутые и прямые линии.</w:t>
      </w:r>
    </w:p>
    <w:p w:rsidR="005416DF" w:rsidRDefault="005416DF" w:rsidP="005416DF">
      <w:pPr>
        <w:pStyle w:val="a3"/>
        <w:numPr>
          <w:ilvl w:val="0"/>
          <w:numId w:val="1"/>
        </w:numPr>
      </w:pPr>
      <w:r>
        <w:t xml:space="preserve"> Уровень владения ножницами.</w:t>
      </w:r>
    </w:p>
    <w:p w:rsidR="005416DF" w:rsidRDefault="005C307B" w:rsidP="005416DF">
      <w:pPr>
        <w:pStyle w:val="a3"/>
        <w:numPr>
          <w:ilvl w:val="0"/>
          <w:numId w:val="1"/>
        </w:numPr>
      </w:pPr>
      <w:r>
        <w:t xml:space="preserve">Развитие </w:t>
      </w:r>
      <w:r w:rsidR="005416DF">
        <w:t xml:space="preserve"> чувства симметрии.</w:t>
      </w:r>
    </w:p>
    <w:p w:rsidR="005C307B" w:rsidRDefault="005C307B" w:rsidP="005416DF">
      <w:pPr>
        <w:pStyle w:val="a3"/>
        <w:numPr>
          <w:ilvl w:val="0"/>
          <w:numId w:val="1"/>
        </w:numPr>
      </w:pPr>
      <w:r>
        <w:t>Развитие глазомера.</w:t>
      </w:r>
    </w:p>
    <w:p w:rsidR="005C307B" w:rsidRPr="005C307B" w:rsidRDefault="005C307B" w:rsidP="005C307B">
      <w:pPr>
        <w:ind w:left="567"/>
        <w:rPr>
          <w:b/>
        </w:rPr>
      </w:pPr>
      <w:r w:rsidRPr="005C307B">
        <w:rPr>
          <w:b/>
        </w:rPr>
        <w:t>Подготовка к исследованию.</w:t>
      </w:r>
    </w:p>
    <w:p w:rsidR="005C307B" w:rsidRDefault="005C307B" w:rsidP="005C307B">
      <w:pPr>
        <w:ind w:left="567"/>
      </w:pPr>
      <w:r w:rsidRPr="005C307B">
        <w:t>Для каждого обучающегося заготавливаются тесты.</w:t>
      </w:r>
      <w:r>
        <w:t xml:space="preserve"> Каждому выдается лист бумаги для записи и ручка.</w:t>
      </w:r>
    </w:p>
    <w:p w:rsidR="005C307B" w:rsidRDefault="005C307B" w:rsidP="005C307B">
      <w:pPr>
        <w:pStyle w:val="a3"/>
        <w:ind w:left="927"/>
      </w:pPr>
    </w:p>
    <w:p w:rsidR="005416DF" w:rsidRPr="005C307B" w:rsidRDefault="005C307B" w:rsidP="005C307B">
      <w:pPr>
        <w:ind w:left="567"/>
        <w:rPr>
          <w:b/>
        </w:rPr>
      </w:pPr>
      <w:r>
        <w:t xml:space="preserve">                                            </w:t>
      </w:r>
      <w:r w:rsidR="005416DF">
        <w:t xml:space="preserve"> </w:t>
      </w:r>
      <w:r w:rsidR="005416DF" w:rsidRPr="005C307B">
        <w:rPr>
          <w:b/>
        </w:rPr>
        <w:t>Содержание</w:t>
      </w:r>
    </w:p>
    <w:p w:rsidR="005416DF" w:rsidRPr="005C307B" w:rsidRDefault="005416DF" w:rsidP="005416DF">
      <w:pPr>
        <w:pStyle w:val="a3"/>
        <w:rPr>
          <w:b/>
        </w:rPr>
      </w:pPr>
      <w:r w:rsidRPr="005C307B">
        <w:rPr>
          <w:b/>
        </w:rPr>
        <w:t>1.Задание:</w:t>
      </w:r>
    </w:p>
    <w:p w:rsidR="005416DF" w:rsidRDefault="005C307B" w:rsidP="005416DF">
      <w:pPr>
        <w:pStyle w:val="a3"/>
      </w:pPr>
      <w:r>
        <w:t>а</w:t>
      </w:r>
      <w:r w:rsidR="005416DF">
        <w:t>) вдеть нитку в иголку, сделать узелок;</w:t>
      </w:r>
    </w:p>
    <w:p w:rsidR="005416DF" w:rsidRDefault="005C307B" w:rsidP="005416DF">
      <w:pPr>
        <w:pStyle w:val="a3"/>
      </w:pPr>
      <w:r>
        <w:t>б</w:t>
      </w:r>
      <w:proofErr w:type="gramStart"/>
      <w:r w:rsidR="005416DF">
        <w:t>)п</w:t>
      </w:r>
      <w:proofErr w:type="gramEnd"/>
      <w:r w:rsidR="005416DF">
        <w:t>рошить на заранее заготовленном лоскуте ткани по прочерченной линии наметочным швом.</w:t>
      </w:r>
    </w:p>
    <w:p w:rsidR="005C307B" w:rsidRDefault="005C307B" w:rsidP="005C307B">
      <w:pPr>
        <w:pStyle w:val="a3"/>
      </w:pPr>
      <w:r>
        <w:rPr>
          <w:b/>
        </w:rPr>
        <w:t>2.</w:t>
      </w:r>
      <w:r w:rsidR="005416DF" w:rsidRPr="005C307B">
        <w:rPr>
          <w:b/>
        </w:rPr>
        <w:t xml:space="preserve"> Задание</w:t>
      </w:r>
      <w:r w:rsidR="005416DF">
        <w:t>: обвести шаблон на бумаге.</w:t>
      </w:r>
    </w:p>
    <w:p w:rsidR="005F4AC4" w:rsidRDefault="00155C14" w:rsidP="005C307B">
      <w:pPr>
        <w:pStyle w:val="a3"/>
      </w:pPr>
      <w:r>
        <w:rPr>
          <w:noProof/>
          <w:lang w:eastAsia="ru-RU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26" type="#_x0000_t122" style="position:absolute;left:0;text-align:left;margin-left:92.25pt;margin-top:5.5pt;width:65.85pt;height:27.85pt;z-index:251658240"/>
        </w:pict>
      </w:r>
    </w:p>
    <w:p w:rsidR="005F4AC4" w:rsidRDefault="005F4AC4" w:rsidP="005C307B">
      <w:pPr>
        <w:pStyle w:val="a3"/>
      </w:pPr>
    </w:p>
    <w:p w:rsidR="005416DF" w:rsidRDefault="005416DF" w:rsidP="005416DF">
      <w:pPr>
        <w:pStyle w:val="a3"/>
      </w:pPr>
      <w:r w:rsidRPr="005C307B">
        <w:rPr>
          <w:b/>
        </w:rPr>
        <w:t>3.Задание</w:t>
      </w:r>
      <w:r>
        <w:t>: обвести шаблон и вырезать по контуру.</w:t>
      </w:r>
    </w:p>
    <w:p w:rsidR="005F4AC4" w:rsidRDefault="00155C14" w:rsidP="005416DF">
      <w:pPr>
        <w:pStyle w:val="a3"/>
      </w:pPr>
      <w:r>
        <w:rPr>
          <w:noProof/>
          <w:lang w:eastAsia="ru-RU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7" type="#_x0000_t74" style="position:absolute;left:0;text-align:left;margin-left:85.45pt;margin-top:3.35pt;width:65.9pt;height:29.85pt;z-index:251659264"/>
        </w:pict>
      </w:r>
    </w:p>
    <w:p w:rsidR="005F4AC4" w:rsidRDefault="005F4AC4" w:rsidP="005416DF">
      <w:pPr>
        <w:pStyle w:val="a3"/>
      </w:pPr>
    </w:p>
    <w:p w:rsidR="005416DF" w:rsidRDefault="005416DF" w:rsidP="005416DF">
      <w:pPr>
        <w:pStyle w:val="a3"/>
      </w:pPr>
      <w:r w:rsidRPr="005C307B">
        <w:rPr>
          <w:b/>
        </w:rPr>
        <w:t>4.Задание</w:t>
      </w:r>
      <w:r>
        <w:t xml:space="preserve">: на заданном контуре круга  нарисовать </w:t>
      </w:r>
      <w:proofErr w:type="spellStart"/>
      <w:r>
        <w:t>солнышко-лучи</w:t>
      </w:r>
      <w:proofErr w:type="spellEnd"/>
      <w:r>
        <w:t xml:space="preserve">, </w:t>
      </w:r>
      <w:proofErr w:type="spellStart"/>
      <w:r>
        <w:t>глаза</w:t>
      </w:r>
      <w:proofErr w:type="gramStart"/>
      <w:r>
        <w:t>,н</w:t>
      </w:r>
      <w:proofErr w:type="gramEnd"/>
      <w:r>
        <w:t>ос</w:t>
      </w:r>
      <w:proofErr w:type="spellEnd"/>
      <w:r>
        <w:t xml:space="preserve"> и другие детали на усмотрение ребенка.</w:t>
      </w:r>
    </w:p>
    <w:p w:rsidR="005F4AC4" w:rsidRDefault="005C307B" w:rsidP="005416DF">
      <w:pPr>
        <w:pStyle w:val="a3"/>
      </w:pPr>
      <w:r w:rsidRPr="005C307B">
        <w:rPr>
          <w:b/>
        </w:rPr>
        <w:t>5.Задание</w:t>
      </w:r>
      <w:proofErr w:type="gramStart"/>
      <w:r>
        <w:t>:н</w:t>
      </w:r>
      <w:proofErr w:type="gramEnd"/>
      <w:r>
        <w:t xml:space="preserve">а рисунке изображен рисунок дорожки. </w:t>
      </w:r>
    </w:p>
    <w:p w:rsidR="005F4AC4" w:rsidRDefault="005F4AC4" w:rsidP="005416DF">
      <w:pPr>
        <w:pStyle w:val="a3"/>
      </w:pPr>
    </w:p>
    <w:p w:rsidR="005F4AC4" w:rsidRDefault="005F4AC4" w:rsidP="005416DF">
      <w:pPr>
        <w:pStyle w:val="a3"/>
      </w:pPr>
    </w:p>
    <w:p w:rsidR="005F4AC4" w:rsidRDefault="005F4AC4" w:rsidP="005416DF">
      <w:pPr>
        <w:pStyle w:val="a3"/>
      </w:pPr>
    </w:p>
    <w:p w:rsidR="005416DF" w:rsidRDefault="005F4AC4" w:rsidP="005416DF">
      <w:pPr>
        <w:pStyle w:val="a3"/>
      </w:pPr>
      <w:r w:rsidRPr="005F4AC4">
        <w:t>|</w:t>
      </w:r>
      <w:r>
        <w:t>____________________________________________________</w:t>
      </w:r>
      <w:r w:rsidRPr="005F4AC4">
        <w:t>|</w:t>
      </w:r>
      <w:r w:rsidR="005C307B">
        <w:br/>
        <w:t>Определи, ориентируясь на свой глазомер:</w:t>
      </w:r>
    </w:p>
    <w:p w:rsidR="005C307B" w:rsidRDefault="005C307B" w:rsidP="005416DF">
      <w:pPr>
        <w:pStyle w:val="a3"/>
      </w:pPr>
      <w:r>
        <w:t>а) сколько шагов по дорожке сделает человечек;</w:t>
      </w:r>
    </w:p>
    <w:p w:rsidR="005C307B" w:rsidRDefault="005C307B" w:rsidP="005416DF">
      <w:pPr>
        <w:pStyle w:val="a3"/>
      </w:pPr>
      <w:r>
        <w:t>б) найти середину дорожки;</w:t>
      </w:r>
    </w:p>
    <w:p w:rsidR="005C307B" w:rsidRDefault="005C307B" w:rsidP="005416DF">
      <w:pPr>
        <w:pStyle w:val="a3"/>
      </w:pPr>
      <w:r>
        <w:t>в)</w:t>
      </w:r>
      <w:r w:rsidR="005F4AC4">
        <w:t xml:space="preserve"> </w:t>
      </w:r>
      <w:r>
        <w:t>отметить высоту дерева</w:t>
      </w:r>
    </w:p>
    <w:p w:rsidR="005C307B" w:rsidRDefault="005C307B" w:rsidP="005416DF">
      <w:pPr>
        <w:pStyle w:val="a3"/>
      </w:pPr>
    </w:p>
    <w:p w:rsidR="005C307B" w:rsidRDefault="005C307B" w:rsidP="005416DF">
      <w:pPr>
        <w:pStyle w:val="a3"/>
      </w:pPr>
    </w:p>
    <w:p w:rsidR="005C307B" w:rsidRDefault="005C307B" w:rsidP="005416DF">
      <w:pPr>
        <w:pStyle w:val="a3"/>
      </w:pPr>
    </w:p>
    <w:p w:rsidR="005C307B" w:rsidRDefault="005C307B" w:rsidP="005416DF">
      <w:pPr>
        <w:pStyle w:val="a3"/>
      </w:pPr>
    </w:p>
    <w:p w:rsidR="005C307B" w:rsidRDefault="005C307B" w:rsidP="005416DF">
      <w:pPr>
        <w:pStyle w:val="a3"/>
      </w:pPr>
    </w:p>
    <w:p w:rsidR="005416DF" w:rsidRPr="005C307B" w:rsidRDefault="005416DF" w:rsidP="005416DF">
      <w:pPr>
        <w:pStyle w:val="a3"/>
        <w:rPr>
          <w:b/>
        </w:rPr>
      </w:pPr>
      <w:r w:rsidRPr="005C307B">
        <w:rPr>
          <w:b/>
        </w:rPr>
        <w:t>Критерии оценивания.</w:t>
      </w:r>
    </w:p>
    <w:p w:rsidR="005416DF" w:rsidRDefault="005416DF" w:rsidP="005416DF">
      <w:pPr>
        <w:pStyle w:val="a3"/>
      </w:pPr>
      <w:r>
        <w:lastRenderedPageBreak/>
        <w:t>Оценивание производится по пятибалльной шкале с последующим определением уровня развития:</w:t>
      </w:r>
    </w:p>
    <w:p w:rsidR="005416DF" w:rsidRDefault="005416DF" w:rsidP="005416DF">
      <w:pPr>
        <w:pStyle w:val="a3"/>
      </w:pPr>
      <w:r>
        <w:t>30-26-высокий;</w:t>
      </w:r>
    </w:p>
    <w:p w:rsidR="005416DF" w:rsidRDefault="005416DF" w:rsidP="005416DF">
      <w:pPr>
        <w:pStyle w:val="a3"/>
      </w:pPr>
      <w:r>
        <w:t>25-21-средний;</w:t>
      </w:r>
    </w:p>
    <w:p w:rsidR="005416DF" w:rsidRDefault="005416DF" w:rsidP="005416DF">
      <w:pPr>
        <w:pStyle w:val="a3"/>
      </w:pPr>
      <w:r>
        <w:t>20-0-низкий.</w:t>
      </w:r>
    </w:p>
    <w:p w:rsidR="005416DF" w:rsidRDefault="005416DF" w:rsidP="005416DF">
      <w:pPr>
        <w:pStyle w:val="a3"/>
      </w:pPr>
    </w:p>
    <w:tbl>
      <w:tblPr>
        <w:tblStyle w:val="a4"/>
        <w:tblW w:w="0" w:type="auto"/>
        <w:tblInd w:w="720" w:type="dxa"/>
        <w:tblLook w:val="04A0"/>
      </w:tblPr>
      <w:tblGrid>
        <w:gridCol w:w="569"/>
        <w:gridCol w:w="971"/>
        <w:gridCol w:w="779"/>
        <w:gridCol w:w="712"/>
        <w:gridCol w:w="1002"/>
        <w:gridCol w:w="1291"/>
        <w:gridCol w:w="1134"/>
        <w:gridCol w:w="1371"/>
        <w:gridCol w:w="1022"/>
      </w:tblGrid>
      <w:tr w:rsidR="005F4AC4" w:rsidTr="005F4AC4">
        <w:tc>
          <w:tcPr>
            <w:tcW w:w="569" w:type="dxa"/>
            <w:vMerge w:val="restart"/>
          </w:tcPr>
          <w:p w:rsidR="005F4AC4" w:rsidRPr="004273DC" w:rsidRDefault="005F4AC4" w:rsidP="005416DF">
            <w:pPr>
              <w:pStyle w:val="a3"/>
              <w:ind w:left="0"/>
              <w:rPr>
                <w:b/>
              </w:rPr>
            </w:pPr>
            <w:r w:rsidRPr="004273DC">
              <w:rPr>
                <w:b/>
              </w:rPr>
              <w:t>№ п.п.</w:t>
            </w:r>
          </w:p>
        </w:tc>
        <w:tc>
          <w:tcPr>
            <w:tcW w:w="1140" w:type="dxa"/>
            <w:vMerge w:val="restart"/>
          </w:tcPr>
          <w:p w:rsidR="005F4AC4" w:rsidRPr="004273DC" w:rsidRDefault="005F4AC4" w:rsidP="005416DF">
            <w:pPr>
              <w:pStyle w:val="a3"/>
              <w:ind w:left="0"/>
              <w:rPr>
                <w:b/>
              </w:rPr>
            </w:pPr>
            <w:r w:rsidRPr="004273DC">
              <w:rPr>
                <w:b/>
              </w:rPr>
              <w:t>Ф.И.</w:t>
            </w:r>
          </w:p>
        </w:tc>
        <w:tc>
          <w:tcPr>
            <w:tcW w:w="1658" w:type="dxa"/>
            <w:gridSpan w:val="2"/>
          </w:tcPr>
          <w:p w:rsidR="005F4AC4" w:rsidRPr="004273DC" w:rsidRDefault="005F4AC4" w:rsidP="005416DF">
            <w:pPr>
              <w:pStyle w:val="a3"/>
              <w:ind w:left="0"/>
              <w:rPr>
                <w:b/>
              </w:rPr>
            </w:pPr>
            <w:r w:rsidRPr="004273DC">
              <w:rPr>
                <w:b/>
              </w:rPr>
              <w:t>Владение иглой</w:t>
            </w:r>
          </w:p>
        </w:tc>
        <w:tc>
          <w:tcPr>
            <w:tcW w:w="1002" w:type="dxa"/>
            <w:vMerge w:val="restart"/>
          </w:tcPr>
          <w:p w:rsidR="005F4AC4" w:rsidRPr="004273DC" w:rsidRDefault="005F4AC4" w:rsidP="005416DF">
            <w:pPr>
              <w:pStyle w:val="a3"/>
              <w:ind w:left="0"/>
              <w:rPr>
                <w:b/>
              </w:rPr>
            </w:pPr>
            <w:r w:rsidRPr="004273DC">
              <w:rPr>
                <w:b/>
              </w:rPr>
              <w:t>Обвести шаблон</w:t>
            </w:r>
          </w:p>
        </w:tc>
        <w:tc>
          <w:tcPr>
            <w:tcW w:w="955" w:type="dxa"/>
            <w:vMerge w:val="restart"/>
          </w:tcPr>
          <w:p w:rsidR="005F4AC4" w:rsidRPr="004273DC" w:rsidRDefault="005F4AC4" w:rsidP="005416DF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симметрия</w:t>
            </w:r>
          </w:p>
        </w:tc>
        <w:tc>
          <w:tcPr>
            <w:tcW w:w="1134" w:type="dxa"/>
            <w:vMerge w:val="restart"/>
          </w:tcPr>
          <w:p w:rsidR="005F4AC4" w:rsidRPr="004273DC" w:rsidRDefault="005F4AC4" w:rsidP="005416DF">
            <w:pPr>
              <w:pStyle w:val="a3"/>
              <w:ind w:left="0"/>
              <w:rPr>
                <w:b/>
              </w:rPr>
            </w:pPr>
            <w:r w:rsidRPr="004273DC">
              <w:rPr>
                <w:b/>
              </w:rPr>
              <w:t>Глазомер</w:t>
            </w:r>
          </w:p>
        </w:tc>
        <w:tc>
          <w:tcPr>
            <w:tcW w:w="1371" w:type="dxa"/>
            <w:vMerge w:val="restart"/>
          </w:tcPr>
          <w:p w:rsidR="005F4AC4" w:rsidRPr="004273DC" w:rsidRDefault="005F4AC4" w:rsidP="005416DF">
            <w:pPr>
              <w:pStyle w:val="a3"/>
              <w:ind w:left="0"/>
              <w:rPr>
                <w:b/>
              </w:rPr>
            </w:pPr>
            <w:r w:rsidRPr="004273DC">
              <w:rPr>
                <w:b/>
              </w:rPr>
              <w:t>Владение ножницами</w:t>
            </w:r>
          </w:p>
        </w:tc>
        <w:tc>
          <w:tcPr>
            <w:tcW w:w="1022" w:type="dxa"/>
            <w:vMerge w:val="restart"/>
          </w:tcPr>
          <w:p w:rsidR="005F4AC4" w:rsidRPr="004273DC" w:rsidRDefault="005F4AC4" w:rsidP="005416DF">
            <w:pPr>
              <w:pStyle w:val="a3"/>
              <w:ind w:left="0"/>
              <w:rPr>
                <w:b/>
              </w:rPr>
            </w:pPr>
            <w:r w:rsidRPr="004273DC">
              <w:rPr>
                <w:b/>
              </w:rPr>
              <w:t>Уровень</w:t>
            </w:r>
          </w:p>
        </w:tc>
      </w:tr>
      <w:tr w:rsidR="005F4AC4" w:rsidTr="005F4AC4">
        <w:tc>
          <w:tcPr>
            <w:tcW w:w="569" w:type="dxa"/>
            <w:vMerge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140" w:type="dxa"/>
            <w:vMerge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849" w:type="dxa"/>
          </w:tcPr>
          <w:p w:rsidR="005F4AC4" w:rsidRPr="004273DC" w:rsidRDefault="005F4AC4" w:rsidP="005416DF">
            <w:pPr>
              <w:pStyle w:val="a3"/>
              <w:ind w:left="0"/>
              <w:rPr>
                <w:b/>
              </w:rPr>
            </w:pPr>
            <w:r w:rsidRPr="004273DC">
              <w:rPr>
                <w:b/>
              </w:rPr>
              <w:t>а</w:t>
            </w:r>
          </w:p>
        </w:tc>
        <w:tc>
          <w:tcPr>
            <w:tcW w:w="809" w:type="dxa"/>
          </w:tcPr>
          <w:p w:rsidR="005F4AC4" w:rsidRPr="004273DC" w:rsidRDefault="005F4AC4" w:rsidP="005416DF">
            <w:pPr>
              <w:pStyle w:val="a3"/>
              <w:ind w:left="0"/>
              <w:rPr>
                <w:b/>
              </w:rPr>
            </w:pPr>
            <w:r w:rsidRPr="004273DC">
              <w:rPr>
                <w:b/>
              </w:rPr>
              <w:t>б</w:t>
            </w:r>
          </w:p>
        </w:tc>
        <w:tc>
          <w:tcPr>
            <w:tcW w:w="1002" w:type="dxa"/>
            <w:vMerge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955" w:type="dxa"/>
            <w:vMerge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134" w:type="dxa"/>
            <w:vMerge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371" w:type="dxa"/>
            <w:vMerge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022" w:type="dxa"/>
            <w:vMerge/>
          </w:tcPr>
          <w:p w:rsidR="005F4AC4" w:rsidRDefault="005F4AC4" w:rsidP="005416DF">
            <w:pPr>
              <w:pStyle w:val="a3"/>
              <w:ind w:left="0"/>
            </w:pPr>
          </w:p>
        </w:tc>
      </w:tr>
      <w:tr w:rsidR="005F4AC4" w:rsidTr="005F4AC4">
        <w:tc>
          <w:tcPr>
            <w:tcW w:w="569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140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849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809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002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955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134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371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022" w:type="dxa"/>
          </w:tcPr>
          <w:p w:rsidR="005F4AC4" w:rsidRDefault="005F4AC4" w:rsidP="005416DF">
            <w:pPr>
              <w:pStyle w:val="a3"/>
              <w:ind w:left="0"/>
            </w:pPr>
          </w:p>
        </w:tc>
      </w:tr>
      <w:tr w:rsidR="005F4AC4" w:rsidTr="005F4AC4">
        <w:tc>
          <w:tcPr>
            <w:tcW w:w="569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140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849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809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002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955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134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371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022" w:type="dxa"/>
          </w:tcPr>
          <w:p w:rsidR="005F4AC4" w:rsidRDefault="005F4AC4" w:rsidP="005416DF">
            <w:pPr>
              <w:pStyle w:val="a3"/>
              <w:ind w:left="0"/>
            </w:pPr>
          </w:p>
        </w:tc>
      </w:tr>
      <w:tr w:rsidR="005F4AC4" w:rsidTr="005F4AC4">
        <w:tc>
          <w:tcPr>
            <w:tcW w:w="569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140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849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809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002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955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134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371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022" w:type="dxa"/>
          </w:tcPr>
          <w:p w:rsidR="005F4AC4" w:rsidRDefault="005F4AC4" w:rsidP="005416DF">
            <w:pPr>
              <w:pStyle w:val="a3"/>
              <w:ind w:left="0"/>
            </w:pPr>
          </w:p>
        </w:tc>
      </w:tr>
      <w:tr w:rsidR="005F4AC4" w:rsidTr="005F4AC4">
        <w:tc>
          <w:tcPr>
            <w:tcW w:w="569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140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849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809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002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955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134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371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022" w:type="dxa"/>
          </w:tcPr>
          <w:p w:rsidR="005F4AC4" w:rsidRDefault="005F4AC4" w:rsidP="005416DF">
            <w:pPr>
              <w:pStyle w:val="a3"/>
              <w:ind w:left="0"/>
            </w:pPr>
          </w:p>
        </w:tc>
      </w:tr>
      <w:tr w:rsidR="005F4AC4" w:rsidTr="005F4AC4">
        <w:tc>
          <w:tcPr>
            <w:tcW w:w="569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140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849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809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002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955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134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371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022" w:type="dxa"/>
          </w:tcPr>
          <w:p w:rsidR="005F4AC4" w:rsidRDefault="005F4AC4" w:rsidP="005416DF">
            <w:pPr>
              <w:pStyle w:val="a3"/>
              <w:ind w:left="0"/>
            </w:pPr>
          </w:p>
        </w:tc>
      </w:tr>
      <w:tr w:rsidR="005F4AC4" w:rsidTr="005F4AC4">
        <w:tc>
          <w:tcPr>
            <w:tcW w:w="569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140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849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809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002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955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134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371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022" w:type="dxa"/>
          </w:tcPr>
          <w:p w:rsidR="005F4AC4" w:rsidRDefault="005F4AC4" w:rsidP="005416DF">
            <w:pPr>
              <w:pStyle w:val="a3"/>
              <w:ind w:left="0"/>
            </w:pPr>
          </w:p>
        </w:tc>
      </w:tr>
      <w:tr w:rsidR="005F4AC4" w:rsidTr="005F4AC4">
        <w:tc>
          <w:tcPr>
            <w:tcW w:w="569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140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849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809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002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955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134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371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022" w:type="dxa"/>
          </w:tcPr>
          <w:p w:rsidR="005F4AC4" w:rsidRDefault="005F4AC4" w:rsidP="005416DF">
            <w:pPr>
              <w:pStyle w:val="a3"/>
              <w:ind w:left="0"/>
            </w:pPr>
          </w:p>
        </w:tc>
      </w:tr>
      <w:tr w:rsidR="005F4AC4" w:rsidTr="005F4AC4">
        <w:tc>
          <w:tcPr>
            <w:tcW w:w="569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140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849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809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002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955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134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371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022" w:type="dxa"/>
          </w:tcPr>
          <w:p w:rsidR="005F4AC4" w:rsidRDefault="005F4AC4" w:rsidP="005416DF">
            <w:pPr>
              <w:pStyle w:val="a3"/>
              <w:ind w:left="0"/>
            </w:pPr>
          </w:p>
        </w:tc>
      </w:tr>
      <w:tr w:rsidR="005F4AC4" w:rsidTr="005F4AC4">
        <w:tc>
          <w:tcPr>
            <w:tcW w:w="569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140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849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809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002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955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134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371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022" w:type="dxa"/>
          </w:tcPr>
          <w:p w:rsidR="005F4AC4" w:rsidRDefault="005F4AC4" w:rsidP="005416DF">
            <w:pPr>
              <w:pStyle w:val="a3"/>
              <w:ind w:left="0"/>
            </w:pPr>
          </w:p>
        </w:tc>
      </w:tr>
      <w:tr w:rsidR="005F4AC4" w:rsidTr="005F4AC4">
        <w:tc>
          <w:tcPr>
            <w:tcW w:w="569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140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849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809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002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955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134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371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022" w:type="dxa"/>
          </w:tcPr>
          <w:p w:rsidR="005F4AC4" w:rsidRDefault="005F4AC4" w:rsidP="005416DF">
            <w:pPr>
              <w:pStyle w:val="a3"/>
              <w:ind w:left="0"/>
            </w:pPr>
          </w:p>
        </w:tc>
      </w:tr>
      <w:tr w:rsidR="005F4AC4" w:rsidTr="005F4AC4">
        <w:tc>
          <w:tcPr>
            <w:tcW w:w="569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140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849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809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002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955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134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371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022" w:type="dxa"/>
          </w:tcPr>
          <w:p w:rsidR="005F4AC4" w:rsidRDefault="005F4AC4" w:rsidP="005416DF">
            <w:pPr>
              <w:pStyle w:val="a3"/>
              <w:ind w:left="0"/>
            </w:pPr>
          </w:p>
        </w:tc>
      </w:tr>
      <w:tr w:rsidR="005F4AC4" w:rsidTr="005F4AC4">
        <w:tc>
          <w:tcPr>
            <w:tcW w:w="569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140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849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809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002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955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134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371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022" w:type="dxa"/>
          </w:tcPr>
          <w:p w:rsidR="005F4AC4" w:rsidRDefault="005F4AC4" w:rsidP="005416DF">
            <w:pPr>
              <w:pStyle w:val="a3"/>
              <w:ind w:left="0"/>
            </w:pPr>
          </w:p>
        </w:tc>
      </w:tr>
      <w:tr w:rsidR="005F4AC4" w:rsidTr="005F4AC4">
        <w:tc>
          <w:tcPr>
            <w:tcW w:w="569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140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849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809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002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955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134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371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022" w:type="dxa"/>
          </w:tcPr>
          <w:p w:rsidR="005F4AC4" w:rsidRDefault="005F4AC4" w:rsidP="005416DF">
            <w:pPr>
              <w:pStyle w:val="a3"/>
              <w:ind w:left="0"/>
            </w:pPr>
          </w:p>
        </w:tc>
      </w:tr>
      <w:tr w:rsidR="005F4AC4" w:rsidTr="005F4AC4">
        <w:tc>
          <w:tcPr>
            <w:tcW w:w="569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140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849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809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002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955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134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371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022" w:type="dxa"/>
          </w:tcPr>
          <w:p w:rsidR="005F4AC4" w:rsidRDefault="005F4AC4" w:rsidP="005416DF">
            <w:pPr>
              <w:pStyle w:val="a3"/>
              <w:ind w:left="0"/>
            </w:pPr>
          </w:p>
        </w:tc>
      </w:tr>
      <w:tr w:rsidR="005F4AC4" w:rsidTr="005F4AC4">
        <w:tc>
          <w:tcPr>
            <w:tcW w:w="569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140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849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809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002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955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134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371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022" w:type="dxa"/>
          </w:tcPr>
          <w:p w:rsidR="005F4AC4" w:rsidRDefault="005F4AC4" w:rsidP="005416DF">
            <w:pPr>
              <w:pStyle w:val="a3"/>
              <w:ind w:left="0"/>
            </w:pPr>
          </w:p>
        </w:tc>
      </w:tr>
      <w:tr w:rsidR="005F4AC4" w:rsidTr="005F4AC4">
        <w:tc>
          <w:tcPr>
            <w:tcW w:w="569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140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849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809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002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955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134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371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022" w:type="dxa"/>
          </w:tcPr>
          <w:p w:rsidR="005F4AC4" w:rsidRDefault="005F4AC4" w:rsidP="005416DF">
            <w:pPr>
              <w:pStyle w:val="a3"/>
              <w:ind w:left="0"/>
            </w:pPr>
          </w:p>
        </w:tc>
      </w:tr>
      <w:tr w:rsidR="005F4AC4" w:rsidTr="005F4AC4">
        <w:tc>
          <w:tcPr>
            <w:tcW w:w="569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140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849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809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002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955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134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371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022" w:type="dxa"/>
          </w:tcPr>
          <w:p w:rsidR="005F4AC4" w:rsidRDefault="005F4AC4" w:rsidP="005416DF">
            <w:pPr>
              <w:pStyle w:val="a3"/>
              <w:ind w:left="0"/>
            </w:pPr>
          </w:p>
        </w:tc>
      </w:tr>
      <w:tr w:rsidR="005F4AC4" w:rsidTr="005F4AC4">
        <w:tc>
          <w:tcPr>
            <w:tcW w:w="569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140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849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809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002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955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134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371" w:type="dxa"/>
          </w:tcPr>
          <w:p w:rsidR="005F4AC4" w:rsidRDefault="005F4AC4" w:rsidP="005416DF">
            <w:pPr>
              <w:pStyle w:val="a3"/>
              <w:ind w:left="0"/>
            </w:pPr>
          </w:p>
        </w:tc>
        <w:tc>
          <w:tcPr>
            <w:tcW w:w="1022" w:type="dxa"/>
          </w:tcPr>
          <w:p w:rsidR="005F4AC4" w:rsidRDefault="005F4AC4" w:rsidP="005416DF">
            <w:pPr>
              <w:pStyle w:val="a3"/>
              <w:ind w:left="0"/>
            </w:pPr>
          </w:p>
        </w:tc>
      </w:tr>
    </w:tbl>
    <w:p w:rsidR="005416DF" w:rsidRDefault="005416DF" w:rsidP="005416DF">
      <w:pPr>
        <w:pStyle w:val="a3"/>
      </w:pPr>
    </w:p>
    <w:p w:rsidR="005416DF" w:rsidRDefault="005416DF" w:rsidP="005416DF">
      <w:pPr>
        <w:pStyle w:val="a3"/>
      </w:pPr>
    </w:p>
    <w:p w:rsidR="005F4AC4" w:rsidRPr="005F4AC4" w:rsidRDefault="005F4AC4" w:rsidP="005F4AC4">
      <w:pPr>
        <w:pStyle w:val="a3"/>
        <w:jc w:val="center"/>
        <w:rPr>
          <w:b/>
        </w:rPr>
      </w:pPr>
      <w:r w:rsidRPr="005F4AC4">
        <w:rPr>
          <w:b/>
        </w:rPr>
        <w:t>Итоговая диагностика</w:t>
      </w:r>
    </w:p>
    <w:p w:rsidR="005F4AC4" w:rsidRDefault="005F4AC4" w:rsidP="005416DF">
      <w:pPr>
        <w:pStyle w:val="a3"/>
      </w:pPr>
    </w:p>
    <w:p w:rsidR="005F4AC4" w:rsidRDefault="005F4AC4" w:rsidP="005F4AC4">
      <w:r w:rsidRPr="005F4AC4">
        <w:rPr>
          <w:b/>
        </w:rPr>
        <w:t>Цель:</w:t>
      </w:r>
      <w:r>
        <w:t xml:space="preserve"> определение уровня развития знаний, умений и практических навыков при изготовлении изделий декоративно-прикладного искусства.</w:t>
      </w:r>
    </w:p>
    <w:p w:rsidR="005F4AC4" w:rsidRPr="005F4AC4" w:rsidRDefault="005F4AC4" w:rsidP="005F4AC4">
      <w:pPr>
        <w:rPr>
          <w:b/>
        </w:rPr>
      </w:pPr>
      <w:r w:rsidRPr="005F4AC4">
        <w:rPr>
          <w:b/>
        </w:rPr>
        <w:t>Область исследования:</w:t>
      </w:r>
    </w:p>
    <w:p w:rsidR="005F4AC4" w:rsidRDefault="005F4AC4" w:rsidP="005F4AC4">
      <w:pPr>
        <w:pStyle w:val="a3"/>
        <w:numPr>
          <w:ilvl w:val="0"/>
          <w:numId w:val="2"/>
        </w:numPr>
      </w:pPr>
      <w:r>
        <w:t>Правило экономии материалов.</w:t>
      </w:r>
    </w:p>
    <w:p w:rsidR="005F4AC4" w:rsidRDefault="005F4AC4" w:rsidP="005F4AC4">
      <w:pPr>
        <w:pStyle w:val="a3"/>
        <w:numPr>
          <w:ilvl w:val="0"/>
          <w:numId w:val="2"/>
        </w:numPr>
      </w:pPr>
      <w:r>
        <w:t>Знание правил безопасности при работе с инструментами.</w:t>
      </w:r>
    </w:p>
    <w:p w:rsidR="005F4AC4" w:rsidRDefault="005F4AC4" w:rsidP="005F4AC4">
      <w:pPr>
        <w:pStyle w:val="a3"/>
        <w:numPr>
          <w:ilvl w:val="0"/>
          <w:numId w:val="2"/>
        </w:numPr>
      </w:pPr>
      <w:r>
        <w:t>Виды швов.</w:t>
      </w:r>
    </w:p>
    <w:p w:rsidR="005F4AC4" w:rsidRDefault="005F4AC4" w:rsidP="005F4AC4">
      <w:pPr>
        <w:pStyle w:val="a3"/>
        <w:numPr>
          <w:ilvl w:val="0"/>
          <w:numId w:val="2"/>
        </w:numPr>
      </w:pPr>
      <w:r>
        <w:t>Развитие фантазии.</w:t>
      </w:r>
    </w:p>
    <w:p w:rsidR="005F4AC4" w:rsidRDefault="005F4AC4" w:rsidP="005F4AC4">
      <w:r w:rsidRPr="005F4AC4">
        <w:rPr>
          <w:b/>
        </w:rPr>
        <w:t>Подготовка к исследованию</w:t>
      </w:r>
      <w:r>
        <w:t>.</w:t>
      </w:r>
    </w:p>
    <w:p w:rsidR="005F4AC4" w:rsidRDefault="005F4AC4" w:rsidP="005F4AC4">
      <w:r>
        <w:t>Для каждого обучающегося заготавливаются тесты. Каждому выдается лист бумаги для записи и ручка.</w:t>
      </w:r>
    </w:p>
    <w:p w:rsidR="005F4AC4" w:rsidRPr="00BA328C" w:rsidRDefault="005F4AC4" w:rsidP="00BA328C">
      <w:pPr>
        <w:jc w:val="center"/>
        <w:rPr>
          <w:b/>
        </w:rPr>
      </w:pPr>
      <w:r w:rsidRPr="00BA328C">
        <w:rPr>
          <w:b/>
        </w:rPr>
        <w:t>Содержание</w:t>
      </w:r>
    </w:p>
    <w:p w:rsidR="005F4AC4" w:rsidRPr="00BA328C" w:rsidRDefault="005F4AC4" w:rsidP="005F4AC4">
      <w:pPr>
        <w:rPr>
          <w:b/>
        </w:rPr>
      </w:pPr>
      <w:r w:rsidRPr="00BA328C">
        <w:rPr>
          <w:b/>
        </w:rPr>
        <w:t>1.Дидактическая игра «</w:t>
      </w:r>
      <w:proofErr w:type="gramStart"/>
      <w:r w:rsidRPr="00BA328C">
        <w:rPr>
          <w:b/>
        </w:rPr>
        <w:t>Размести шаблон</w:t>
      </w:r>
      <w:proofErr w:type="gramEnd"/>
      <w:r w:rsidRPr="00BA328C">
        <w:rPr>
          <w:b/>
        </w:rPr>
        <w:t>»</w:t>
      </w:r>
    </w:p>
    <w:p w:rsidR="005F4AC4" w:rsidRDefault="005F4AC4" w:rsidP="005F4AC4">
      <w:r>
        <w:lastRenderedPageBreak/>
        <w:t xml:space="preserve">Каждому из обучающихся раздаются несколько шаблонов различной </w:t>
      </w:r>
      <w:proofErr w:type="spellStart"/>
      <w:r>
        <w:t>формы</w:t>
      </w:r>
      <w:proofErr w:type="gramStart"/>
      <w:r>
        <w:t>.Н</w:t>
      </w:r>
      <w:proofErr w:type="gramEnd"/>
      <w:r>
        <w:t>еобходимо</w:t>
      </w:r>
      <w:proofErr w:type="spellEnd"/>
      <w:r>
        <w:t xml:space="preserve"> на заданной площади разместить как можно больше шаблонов.</w:t>
      </w:r>
    </w:p>
    <w:p w:rsidR="005F4AC4" w:rsidRPr="00BA328C" w:rsidRDefault="005F4AC4" w:rsidP="005F4AC4">
      <w:pPr>
        <w:rPr>
          <w:b/>
        </w:rPr>
      </w:pPr>
      <w:r w:rsidRPr="00BA328C">
        <w:rPr>
          <w:b/>
        </w:rPr>
        <w:t>2. Тест «Техника безопасности».</w:t>
      </w:r>
    </w:p>
    <w:p w:rsidR="005F4AC4" w:rsidRDefault="005F4AC4" w:rsidP="005F4AC4">
      <w:r>
        <w:t>1) Как должны быть расположены ножницы на столе при работе?</w:t>
      </w:r>
    </w:p>
    <w:p w:rsidR="005F4AC4" w:rsidRDefault="005F4AC4" w:rsidP="005F4AC4">
      <w:r>
        <w:t>а</w:t>
      </w:r>
      <w:proofErr w:type="gramStart"/>
      <w:r>
        <w:t>)с</w:t>
      </w:r>
      <w:proofErr w:type="gramEnd"/>
      <w:r>
        <w:t>права, кольцами к себе;</w:t>
      </w:r>
    </w:p>
    <w:p w:rsidR="005F4AC4" w:rsidRDefault="005F4AC4" w:rsidP="005F4AC4">
      <w:r>
        <w:t>б</w:t>
      </w:r>
      <w:proofErr w:type="gramStart"/>
      <w:r>
        <w:t>)с</w:t>
      </w:r>
      <w:proofErr w:type="gramEnd"/>
      <w:r>
        <w:t>лева, кольцами от себя;</w:t>
      </w:r>
    </w:p>
    <w:p w:rsidR="005F4AC4" w:rsidRDefault="005F4AC4" w:rsidP="005F4AC4">
      <w:r>
        <w:t>в) на полу.</w:t>
      </w:r>
    </w:p>
    <w:p w:rsidR="005F4AC4" w:rsidRDefault="005F4AC4" w:rsidP="005F4AC4">
      <w:r>
        <w:t>2) Передавать ножницы следует:</w:t>
      </w:r>
    </w:p>
    <w:p w:rsidR="005F4AC4" w:rsidRDefault="005F4AC4" w:rsidP="005F4AC4">
      <w:r>
        <w:t>а</w:t>
      </w:r>
      <w:proofErr w:type="gramStart"/>
      <w:r>
        <w:t>)о</w:t>
      </w:r>
      <w:proofErr w:type="gramEnd"/>
      <w:r>
        <w:t>стрием вперед;</w:t>
      </w:r>
    </w:p>
    <w:p w:rsidR="005F4AC4" w:rsidRDefault="005F4AC4" w:rsidP="005F4AC4">
      <w:r>
        <w:t>б</w:t>
      </w:r>
      <w:proofErr w:type="gramStart"/>
      <w:r>
        <w:t>)к</w:t>
      </w:r>
      <w:proofErr w:type="gramEnd"/>
      <w:r>
        <w:t>ольцами вперед с сомкнутыми концами;</w:t>
      </w:r>
    </w:p>
    <w:p w:rsidR="005F4AC4" w:rsidRDefault="0039564D" w:rsidP="005F4AC4">
      <w:r>
        <w:t>в</w:t>
      </w:r>
      <w:proofErr w:type="gramStart"/>
      <w:r>
        <w:t>)б</w:t>
      </w:r>
      <w:proofErr w:type="gramEnd"/>
      <w:r>
        <w:t>роском через голову.</w:t>
      </w:r>
    </w:p>
    <w:p w:rsidR="0039564D" w:rsidRDefault="0039564D" w:rsidP="005F4AC4">
      <w:r>
        <w:t>3) Чем необходимо пользоваться при шитье плотной ткани, чтобы избежать прокола пальца?</w:t>
      </w:r>
    </w:p>
    <w:p w:rsidR="0039564D" w:rsidRDefault="0039564D" w:rsidP="005F4AC4">
      <w:r>
        <w:t>а</w:t>
      </w:r>
      <w:proofErr w:type="gramStart"/>
      <w:r>
        <w:t>)н</w:t>
      </w:r>
      <w:proofErr w:type="gramEnd"/>
      <w:r>
        <w:t>аручником;</w:t>
      </w:r>
    </w:p>
    <w:p w:rsidR="0039564D" w:rsidRDefault="0039564D" w:rsidP="005F4AC4">
      <w:r>
        <w:t>б</w:t>
      </w:r>
      <w:proofErr w:type="gramStart"/>
      <w:r>
        <w:t>)</w:t>
      </w:r>
      <w:proofErr w:type="spellStart"/>
      <w:r>
        <w:t>н</w:t>
      </w:r>
      <w:proofErr w:type="gramEnd"/>
      <w:r>
        <w:t>апальчиком</w:t>
      </w:r>
      <w:proofErr w:type="spellEnd"/>
      <w:r>
        <w:t>;</w:t>
      </w:r>
    </w:p>
    <w:p w:rsidR="0039564D" w:rsidRDefault="0039564D" w:rsidP="005F4AC4">
      <w:r>
        <w:t>в</w:t>
      </w:r>
      <w:proofErr w:type="gramStart"/>
      <w:r>
        <w:t>)н</w:t>
      </w:r>
      <w:proofErr w:type="gramEnd"/>
      <w:r>
        <w:t>аперстком.</w:t>
      </w:r>
    </w:p>
    <w:p w:rsidR="0039564D" w:rsidRDefault="0039564D" w:rsidP="005F4AC4">
      <w:r>
        <w:t>4)Куда необходимо вкалывать булавки и иголки при работе?</w:t>
      </w:r>
    </w:p>
    <w:p w:rsidR="0039564D" w:rsidRDefault="0039564D" w:rsidP="005F4AC4">
      <w:r>
        <w:t>а</w:t>
      </w:r>
      <w:proofErr w:type="gramStart"/>
      <w:r>
        <w:t>)в</w:t>
      </w:r>
      <w:proofErr w:type="gramEnd"/>
      <w:r>
        <w:t xml:space="preserve"> игольницу;</w:t>
      </w:r>
    </w:p>
    <w:p w:rsidR="0039564D" w:rsidRDefault="0039564D" w:rsidP="005F4AC4">
      <w:r>
        <w:t>б) одежду;</w:t>
      </w:r>
    </w:p>
    <w:p w:rsidR="0039564D" w:rsidRDefault="0039564D" w:rsidP="005F4AC4">
      <w:r>
        <w:t>в) клубок ниток.</w:t>
      </w:r>
    </w:p>
    <w:p w:rsidR="0039564D" w:rsidRDefault="0039564D" w:rsidP="005F4AC4">
      <w:r>
        <w:t>5) Какой длины должна быть нитка при шитье?</w:t>
      </w:r>
    </w:p>
    <w:p w:rsidR="0039564D" w:rsidRDefault="0039564D" w:rsidP="005F4AC4">
      <w:r>
        <w:t>а)10-15 см;</w:t>
      </w:r>
    </w:p>
    <w:p w:rsidR="0039564D" w:rsidRDefault="0039564D" w:rsidP="005F4AC4">
      <w:r>
        <w:t>б)30-35см;</w:t>
      </w:r>
    </w:p>
    <w:p w:rsidR="0039564D" w:rsidRDefault="0039564D" w:rsidP="005F4AC4">
      <w:r>
        <w:t>в)1-2м.</w:t>
      </w:r>
    </w:p>
    <w:p w:rsidR="0039564D" w:rsidRDefault="0039564D" w:rsidP="005F4AC4">
      <w:r>
        <w:t>6) Как следует поступить со сломанной иглой?</w:t>
      </w:r>
    </w:p>
    <w:p w:rsidR="0039564D" w:rsidRDefault="0039564D" w:rsidP="005F4AC4">
      <w:r>
        <w:t>а</w:t>
      </w:r>
      <w:proofErr w:type="gramStart"/>
      <w:r>
        <w:t>)в</w:t>
      </w:r>
      <w:proofErr w:type="gramEnd"/>
      <w:r>
        <w:t>ыбросить в мусорную корзину;</w:t>
      </w:r>
    </w:p>
    <w:p w:rsidR="0039564D" w:rsidRDefault="0039564D" w:rsidP="005F4AC4">
      <w:r>
        <w:t>б</w:t>
      </w:r>
      <w:proofErr w:type="gramStart"/>
      <w:r>
        <w:t>)о</w:t>
      </w:r>
      <w:proofErr w:type="gramEnd"/>
      <w:r>
        <w:t>тдать руководителю;</w:t>
      </w:r>
    </w:p>
    <w:p w:rsidR="0039564D" w:rsidRDefault="0039564D" w:rsidP="005F4AC4">
      <w:r>
        <w:t>в) вколоть в игольницу.</w:t>
      </w:r>
    </w:p>
    <w:p w:rsidR="0039564D" w:rsidRDefault="0039564D" w:rsidP="005F4AC4">
      <w:r>
        <w:t>Ответы: 1)-а; 2)-б; 3)-в;4)-а;5)-б;6)-б.</w:t>
      </w:r>
    </w:p>
    <w:p w:rsidR="0039564D" w:rsidRPr="00BA328C" w:rsidRDefault="0039564D" w:rsidP="005F4AC4">
      <w:pPr>
        <w:rPr>
          <w:b/>
        </w:rPr>
      </w:pPr>
      <w:r w:rsidRPr="00BA328C">
        <w:rPr>
          <w:b/>
        </w:rPr>
        <w:t>3.Тест «Виды швов»</w:t>
      </w:r>
    </w:p>
    <w:p w:rsidR="0039564D" w:rsidRDefault="0039564D" w:rsidP="005F4AC4">
      <w:proofErr w:type="gramStart"/>
      <w:r>
        <w:lastRenderedPageBreak/>
        <w:t>Обучающиеся</w:t>
      </w:r>
      <w:proofErr w:type="gramEnd"/>
      <w:r>
        <w:t xml:space="preserve"> работают по перфокартам:</w:t>
      </w:r>
    </w:p>
    <w:p w:rsidR="0039564D" w:rsidRDefault="0039564D" w:rsidP="005F4AC4">
      <w:r>
        <w:t>1.Сметочный.</w:t>
      </w:r>
    </w:p>
    <w:p w:rsidR="0039564D" w:rsidRDefault="0039564D" w:rsidP="005F4AC4">
      <w:r>
        <w:t>2.Стачной.</w:t>
      </w:r>
    </w:p>
    <w:p w:rsidR="0039564D" w:rsidRDefault="0039564D" w:rsidP="005F4AC4">
      <w:r>
        <w:t>3.Потайной.</w:t>
      </w:r>
    </w:p>
    <w:p w:rsidR="0039564D" w:rsidRDefault="0039564D" w:rsidP="005F4AC4">
      <w:r>
        <w:t>4.Через край.</w:t>
      </w:r>
    </w:p>
    <w:p w:rsidR="0039564D" w:rsidRDefault="0039564D" w:rsidP="005F4AC4">
      <w:r>
        <w:t>5.Петельный.</w:t>
      </w:r>
    </w:p>
    <w:p w:rsidR="0039564D" w:rsidRDefault="0039564D" w:rsidP="005F4AC4">
      <w:r w:rsidRPr="00BA328C">
        <w:rPr>
          <w:b/>
        </w:rPr>
        <w:t>Задание:</w:t>
      </w:r>
      <w:r>
        <w:t xml:space="preserve"> определить вид шва и поставить соответствующую цифру в окошке.</w:t>
      </w:r>
    </w:p>
    <w:p w:rsidR="0039564D" w:rsidRPr="00BA328C" w:rsidRDefault="0039564D" w:rsidP="005F4AC4">
      <w:pPr>
        <w:rPr>
          <w:b/>
        </w:rPr>
      </w:pPr>
      <w:r w:rsidRPr="00BA328C">
        <w:rPr>
          <w:b/>
        </w:rPr>
        <w:t>4.Тест «Материаловедение»</w:t>
      </w:r>
    </w:p>
    <w:p w:rsidR="0039564D" w:rsidRDefault="00BA328C" w:rsidP="005F4AC4">
      <w:r>
        <w:t>Тестирование проводится в форме игры: дети по очереди вытягивают из «цветка» лепесток с цифрой, которая обозначает номер карточки.</w:t>
      </w:r>
    </w:p>
    <w:p w:rsidR="00BA328C" w:rsidRDefault="00BA328C" w:rsidP="005F4AC4">
      <w:r>
        <w:t xml:space="preserve">На </w:t>
      </w:r>
      <w:proofErr w:type="spellStart"/>
      <w:r>
        <w:t>карточках-различные</w:t>
      </w:r>
      <w:proofErr w:type="spellEnd"/>
      <w:r>
        <w:t xml:space="preserve"> виды материала, используемые в изготовлении игрушки: </w:t>
      </w:r>
      <w:proofErr w:type="spellStart"/>
      <w:r>
        <w:t>трикотаж</w:t>
      </w:r>
      <w:proofErr w:type="gramStart"/>
      <w:r>
        <w:t>,с</w:t>
      </w:r>
      <w:proofErr w:type="gramEnd"/>
      <w:r>
        <w:t>итец</w:t>
      </w:r>
      <w:proofErr w:type="spellEnd"/>
      <w:r>
        <w:t xml:space="preserve">, искусственный </w:t>
      </w:r>
      <w:proofErr w:type="spellStart"/>
      <w:r>
        <w:t>мех,синтепон</w:t>
      </w:r>
      <w:proofErr w:type="spellEnd"/>
      <w:r>
        <w:t xml:space="preserve"> и др. Дети должны определить название материала на своей карточке.</w:t>
      </w:r>
    </w:p>
    <w:p w:rsidR="00BA328C" w:rsidRPr="00BA328C" w:rsidRDefault="00BA328C" w:rsidP="005F4AC4">
      <w:pPr>
        <w:rPr>
          <w:b/>
        </w:rPr>
      </w:pPr>
      <w:r w:rsidRPr="00BA328C">
        <w:rPr>
          <w:b/>
        </w:rPr>
        <w:t>5.Дидактическая игра «Что это?»</w:t>
      </w:r>
    </w:p>
    <w:p w:rsidR="00BA328C" w:rsidRDefault="00BA328C" w:rsidP="005F4AC4">
      <w:r>
        <w:t>Задание: необходимо придумать, на что похожа эта чернильная клякса (можно дорисовать).</w:t>
      </w:r>
    </w:p>
    <w:p w:rsidR="00BA328C" w:rsidRDefault="00BA328C" w:rsidP="005F4AC4">
      <w:r>
        <w:t>Чем больше вариантов, тем лучше.</w:t>
      </w:r>
    </w:p>
    <w:p w:rsidR="00BA328C" w:rsidRDefault="00BA328C" w:rsidP="005F4AC4"/>
    <w:p w:rsidR="00BA328C" w:rsidRDefault="00BA328C" w:rsidP="005F4AC4"/>
    <w:p w:rsidR="00BA328C" w:rsidRPr="00BA328C" w:rsidRDefault="00BA328C" w:rsidP="005F4AC4">
      <w:pPr>
        <w:rPr>
          <w:b/>
        </w:rPr>
      </w:pPr>
      <w:r w:rsidRPr="00BA328C">
        <w:rPr>
          <w:b/>
        </w:rPr>
        <w:t>Критерии оценивания.</w:t>
      </w:r>
    </w:p>
    <w:p w:rsidR="00BA328C" w:rsidRDefault="00BA328C" w:rsidP="005F4AC4">
      <w:r>
        <w:t>Оценивание производится по пятибалльной шкале с последующим определением уровня развития:</w:t>
      </w:r>
    </w:p>
    <w:p w:rsidR="00BA328C" w:rsidRDefault="00BA328C" w:rsidP="005F4AC4">
      <w:r>
        <w:t>25-23-высокий;</w:t>
      </w:r>
    </w:p>
    <w:p w:rsidR="00BA328C" w:rsidRDefault="00BA328C" w:rsidP="005F4AC4">
      <w:r>
        <w:t>22-18-средний;</w:t>
      </w:r>
    </w:p>
    <w:p w:rsidR="00BA328C" w:rsidRDefault="00BA328C" w:rsidP="005F4AC4">
      <w:r>
        <w:t>17-0-низкий.</w:t>
      </w:r>
    </w:p>
    <w:p w:rsidR="00BA328C" w:rsidRDefault="00BA328C" w:rsidP="005F4AC4"/>
    <w:tbl>
      <w:tblPr>
        <w:tblStyle w:val="a4"/>
        <w:tblW w:w="0" w:type="auto"/>
        <w:tblLook w:val="04A0"/>
      </w:tblPr>
      <w:tblGrid>
        <w:gridCol w:w="1192"/>
        <w:gridCol w:w="1207"/>
        <w:gridCol w:w="1352"/>
        <w:gridCol w:w="1165"/>
        <w:gridCol w:w="1231"/>
        <w:gridCol w:w="2109"/>
        <w:gridCol w:w="1315"/>
      </w:tblGrid>
      <w:tr w:rsidR="00BA328C" w:rsidTr="00E50F1A">
        <w:tc>
          <w:tcPr>
            <w:tcW w:w="1192" w:type="dxa"/>
          </w:tcPr>
          <w:p w:rsidR="00BA328C" w:rsidRPr="00BA328C" w:rsidRDefault="00BA328C" w:rsidP="005F4AC4">
            <w:pPr>
              <w:rPr>
                <w:b/>
              </w:rPr>
            </w:pPr>
            <w:r w:rsidRPr="00BA328C">
              <w:rPr>
                <w:b/>
              </w:rPr>
              <w:t>№ п.п.</w:t>
            </w:r>
          </w:p>
        </w:tc>
        <w:tc>
          <w:tcPr>
            <w:tcW w:w="1207" w:type="dxa"/>
          </w:tcPr>
          <w:p w:rsidR="00BA328C" w:rsidRPr="00BA328C" w:rsidRDefault="00BA328C" w:rsidP="005F4AC4">
            <w:pPr>
              <w:rPr>
                <w:b/>
              </w:rPr>
            </w:pPr>
            <w:r w:rsidRPr="00BA328C">
              <w:rPr>
                <w:b/>
              </w:rPr>
              <w:t>Ф.И.</w:t>
            </w:r>
          </w:p>
        </w:tc>
        <w:tc>
          <w:tcPr>
            <w:tcW w:w="1352" w:type="dxa"/>
          </w:tcPr>
          <w:p w:rsidR="00BA328C" w:rsidRPr="00BA328C" w:rsidRDefault="00BA328C" w:rsidP="005F4AC4">
            <w:pPr>
              <w:rPr>
                <w:b/>
              </w:rPr>
            </w:pPr>
            <w:proofErr w:type="gramStart"/>
            <w:r w:rsidRPr="00BA328C">
              <w:rPr>
                <w:b/>
              </w:rPr>
              <w:t>Разместить шаблон</w:t>
            </w:r>
            <w:proofErr w:type="gramEnd"/>
          </w:p>
        </w:tc>
        <w:tc>
          <w:tcPr>
            <w:tcW w:w="1165" w:type="dxa"/>
          </w:tcPr>
          <w:p w:rsidR="00BA328C" w:rsidRPr="00BA328C" w:rsidRDefault="00BA328C" w:rsidP="005F4AC4">
            <w:pPr>
              <w:rPr>
                <w:b/>
              </w:rPr>
            </w:pPr>
            <w:r w:rsidRPr="00BA328C">
              <w:rPr>
                <w:b/>
              </w:rPr>
              <w:t>ТБ</w:t>
            </w:r>
          </w:p>
        </w:tc>
        <w:tc>
          <w:tcPr>
            <w:tcW w:w="1231" w:type="dxa"/>
          </w:tcPr>
          <w:p w:rsidR="00BA328C" w:rsidRPr="00BA328C" w:rsidRDefault="00BA328C" w:rsidP="005F4AC4">
            <w:pPr>
              <w:rPr>
                <w:b/>
              </w:rPr>
            </w:pPr>
            <w:r w:rsidRPr="00BA328C">
              <w:rPr>
                <w:b/>
              </w:rPr>
              <w:t>Виды швов</w:t>
            </w:r>
          </w:p>
        </w:tc>
        <w:tc>
          <w:tcPr>
            <w:tcW w:w="2109" w:type="dxa"/>
          </w:tcPr>
          <w:p w:rsidR="00BA328C" w:rsidRPr="00BA328C" w:rsidRDefault="00BA328C" w:rsidP="005F4AC4">
            <w:pPr>
              <w:rPr>
                <w:b/>
              </w:rPr>
            </w:pPr>
            <w:r w:rsidRPr="00BA328C">
              <w:rPr>
                <w:b/>
              </w:rPr>
              <w:t>Материаловедение</w:t>
            </w:r>
          </w:p>
        </w:tc>
        <w:tc>
          <w:tcPr>
            <w:tcW w:w="1315" w:type="dxa"/>
          </w:tcPr>
          <w:p w:rsidR="00BA328C" w:rsidRPr="00BA328C" w:rsidRDefault="00BA328C" w:rsidP="005F4AC4">
            <w:pPr>
              <w:rPr>
                <w:b/>
              </w:rPr>
            </w:pPr>
            <w:r w:rsidRPr="00BA328C">
              <w:rPr>
                <w:b/>
              </w:rPr>
              <w:t>Фантазия</w:t>
            </w:r>
          </w:p>
        </w:tc>
      </w:tr>
      <w:tr w:rsidR="00BA328C" w:rsidTr="00E50F1A">
        <w:tc>
          <w:tcPr>
            <w:tcW w:w="1192" w:type="dxa"/>
          </w:tcPr>
          <w:p w:rsidR="00BA328C" w:rsidRDefault="00BA328C" w:rsidP="005F4AC4"/>
        </w:tc>
        <w:tc>
          <w:tcPr>
            <w:tcW w:w="1207" w:type="dxa"/>
          </w:tcPr>
          <w:p w:rsidR="00BA328C" w:rsidRDefault="00BA328C" w:rsidP="005F4AC4"/>
        </w:tc>
        <w:tc>
          <w:tcPr>
            <w:tcW w:w="1352" w:type="dxa"/>
          </w:tcPr>
          <w:p w:rsidR="00BA328C" w:rsidRDefault="00BA328C" w:rsidP="005F4AC4"/>
        </w:tc>
        <w:tc>
          <w:tcPr>
            <w:tcW w:w="1165" w:type="dxa"/>
          </w:tcPr>
          <w:p w:rsidR="00BA328C" w:rsidRDefault="00BA328C" w:rsidP="005F4AC4"/>
        </w:tc>
        <w:tc>
          <w:tcPr>
            <w:tcW w:w="1231" w:type="dxa"/>
          </w:tcPr>
          <w:p w:rsidR="00BA328C" w:rsidRDefault="00BA328C" w:rsidP="005F4AC4"/>
        </w:tc>
        <w:tc>
          <w:tcPr>
            <w:tcW w:w="2109" w:type="dxa"/>
          </w:tcPr>
          <w:p w:rsidR="00BA328C" w:rsidRDefault="00BA328C" w:rsidP="005F4AC4"/>
        </w:tc>
        <w:tc>
          <w:tcPr>
            <w:tcW w:w="1315" w:type="dxa"/>
          </w:tcPr>
          <w:p w:rsidR="00BA328C" w:rsidRDefault="00BA328C" w:rsidP="005F4AC4"/>
        </w:tc>
      </w:tr>
      <w:tr w:rsidR="00BA328C" w:rsidTr="00E50F1A">
        <w:tc>
          <w:tcPr>
            <w:tcW w:w="1192" w:type="dxa"/>
          </w:tcPr>
          <w:p w:rsidR="00BA328C" w:rsidRDefault="00BA328C" w:rsidP="005F4AC4"/>
        </w:tc>
        <w:tc>
          <w:tcPr>
            <w:tcW w:w="1207" w:type="dxa"/>
          </w:tcPr>
          <w:p w:rsidR="00BA328C" w:rsidRDefault="00BA328C" w:rsidP="005F4AC4"/>
        </w:tc>
        <w:tc>
          <w:tcPr>
            <w:tcW w:w="1352" w:type="dxa"/>
          </w:tcPr>
          <w:p w:rsidR="00BA328C" w:rsidRDefault="00BA328C" w:rsidP="005F4AC4"/>
        </w:tc>
        <w:tc>
          <w:tcPr>
            <w:tcW w:w="1165" w:type="dxa"/>
          </w:tcPr>
          <w:p w:rsidR="00BA328C" w:rsidRDefault="00BA328C" w:rsidP="005F4AC4"/>
        </w:tc>
        <w:tc>
          <w:tcPr>
            <w:tcW w:w="1231" w:type="dxa"/>
          </w:tcPr>
          <w:p w:rsidR="00BA328C" w:rsidRDefault="00BA328C" w:rsidP="005F4AC4"/>
        </w:tc>
        <w:tc>
          <w:tcPr>
            <w:tcW w:w="2109" w:type="dxa"/>
          </w:tcPr>
          <w:p w:rsidR="00BA328C" w:rsidRDefault="00BA328C" w:rsidP="005F4AC4"/>
        </w:tc>
        <w:tc>
          <w:tcPr>
            <w:tcW w:w="1315" w:type="dxa"/>
          </w:tcPr>
          <w:p w:rsidR="00BA328C" w:rsidRDefault="00BA328C" w:rsidP="005F4AC4"/>
        </w:tc>
      </w:tr>
      <w:tr w:rsidR="00BA328C" w:rsidTr="00E50F1A">
        <w:tc>
          <w:tcPr>
            <w:tcW w:w="1192" w:type="dxa"/>
          </w:tcPr>
          <w:p w:rsidR="00BA328C" w:rsidRDefault="00BA328C" w:rsidP="005F4AC4"/>
        </w:tc>
        <w:tc>
          <w:tcPr>
            <w:tcW w:w="1207" w:type="dxa"/>
          </w:tcPr>
          <w:p w:rsidR="00BA328C" w:rsidRDefault="00BA328C" w:rsidP="005F4AC4"/>
        </w:tc>
        <w:tc>
          <w:tcPr>
            <w:tcW w:w="1352" w:type="dxa"/>
          </w:tcPr>
          <w:p w:rsidR="00BA328C" w:rsidRDefault="00BA328C" w:rsidP="005F4AC4"/>
        </w:tc>
        <w:tc>
          <w:tcPr>
            <w:tcW w:w="1165" w:type="dxa"/>
          </w:tcPr>
          <w:p w:rsidR="00BA328C" w:rsidRDefault="00BA328C" w:rsidP="005F4AC4"/>
        </w:tc>
        <w:tc>
          <w:tcPr>
            <w:tcW w:w="1231" w:type="dxa"/>
          </w:tcPr>
          <w:p w:rsidR="00BA328C" w:rsidRDefault="00BA328C" w:rsidP="005F4AC4"/>
        </w:tc>
        <w:tc>
          <w:tcPr>
            <w:tcW w:w="2109" w:type="dxa"/>
          </w:tcPr>
          <w:p w:rsidR="00BA328C" w:rsidRDefault="00BA328C" w:rsidP="005F4AC4"/>
        </w:tc>
        <w:tc>
          <w:tcPr>
            <w:tcW w:w="1315" w:type="dxa"/>
          </w:tcPr>
          <w:p w:rsidR="00BA328C" w:rsidRDefault="00BA328C" w:rsidP="005F4AC4"/>
        </w:tc>
      </w:tr>
      <w:tr w:rsidR="00BA328C" w:rsidTr="00E50F1A">
        <w:tc>
          <w:tcPr>
            <w:tcW w:w="1192" w:type="dxa"/>
          </w:tcPr>
          <w:p w:rsidR="00BA328C" w:rsidRDefault="00BA328C" w:rsidP="005F4AC4"/>
        </w:tc>
        <w:tc>
          <w:tcPr>
            <w:tcW w:w="1207" w:type="dxa"/>
          </w:tcPr>
          <w:p w:rsidR="00BA328C" w:rsidRDefault="00BA328C" w:rsidP="005F4AC4"/>
        </w:tc>
        <w:tc>
          <w:tcPr>
            <w:tcW w:w="1352" w:type="dxa"/>
          </w:tcPr>
          <w:p w:rsidR="00BA328C" w:rsidRDefault="00BA328C" w:rsidP="005F4AC4"/>
        </w:tc>
        <w:tc>
          <w:tcPr>
            <w:tcW w:w="1165" w:type="dxa"/>
          </w:tcPr>
          <w:p w:rsidR="00BA328C" w:rsidRDefault="00BA328C" w:rsidP="005F4AC4"/>
        </w:tc>
        <w:tc>
          <w:tcPr>
            <w:tcW w:w="1231" w:type="dxa"/>
          </w:tcPr>
          <w:p w:rsidR="00BA328C" w:rsidRDefault="00BA328C" w:rsidP="005F4AC4"/>
        </w:tc>
        <w:tc>
          <w:tcPr>
            <w:tcW w:w="2109" w:type="dxa"/>
          </w:tcPr>
          <w:p w:rsidR="00BA328C" w:rsidRDefault="00BA328C" w:rsidP="005F4AC4"/>
        </w:tc>
        <w:tc>
          <w:tcPr>
            <w:tcW w:w="1315" w:type="dxa"/>
          </w:tcPr>
          <w:p w:rsidR="00BA328C" w:rsidRDefault="00BA328C" w:rsidP="005F4AC4"/>
        </w:tc>
      </w:tr>
      <w:tr w:rsidR="00BA328C" w:rsidTr="00E50F1A">
        <w:tc>
          <w:tcPr>
            <w:tcW w:w="1192" w:type="dxa"/>
          </w:tcPr>
          <w:p w:rsidR="00BA328C" w:rsidRDefault="00BA328C" w:rsidP="005F4AC4"/>
        </w:tc>
        <w:tc>
          <w:tcPr>
            <w:tcW w:w="1207" w:type="dxa"/>
          </w:tcPr>
          <w:p w:rsidR="00BA328C" w:rsidRDefault="00BA328C" w:rsidP="005F4AC4"/>
        </w:tc>
        <w:tc>
          <w:tcPr>
            <w:tcW w:w="1352" w:type="dxa"/>
          </w:tcPr>
          <w:p w:rsidR="00BA328C" w:rsidRDefault="00BA328C" w:rsidP="005F4AC4"/>
        </w:tc>
        <w:tc>
          <w:tcPr>
            <w:tcW w:w="1165" w:type="dxa"/>
          </w:tcPr>
          <w:p w:rsidR="00BA328C" w:rsidRDefault="00BA328C" w:rsidP="005F4AC4"/>
        </w:tc>
        <w:tc>
          <w:tcPr>
            <w:tcW w:w="1231" w:type="dxa"/>
          </w:tcPr>
          <w:p w:rsidR="00BA328C" w:rsidRDefault="00BA328C" w:rsidP="005F4AC4"/>
        </w:tc>
        <w:tc>
          <w:tcPr>
            <w:tcW w:w="2109" w:type="dxa"/>
          </w:tcPr>
          <w:p w:rsidR="00BA328C" w:rsidRDefault="00BA328C" w:rsidP="005F4AC4"/>
        </w:tc>
        <w:tc>
          <w:tcPr>
            <w:tcW w:w="1315" w:type="dxa"/>
          </w:tcPr>
          <w:p w:rsidR="00BA328C" w:rsidRDefault="00BA328C" w:rsidP="005F4AC4"/>
        </w:tc>
      </w:tr>
      <w:tr w:rsidR="00BA328C" w:rsidTr="00E50F1A">
        <w:tc>
          <w:tcPr>
            <w:tcW w:w="1192" w:type="dxa"/>
          </w:tcPr>
          <w:p w:rsidR="00BA328C" w:rsidRDefault="00BA328C" w:rsidP="005F4AC4"/>
        </w:tc>
        <w:tc>
          <w:tcPr>
            <w:tcW w:w="1207" w:type="dxa"/>
          </w:tcPr>
          <w:p w:rsidR="00BA328C" w:rsidRDefault="00BA328C" w:rsidP="005F4AC4"/>
        </w:tc>
        <w:tc>
          <w:tcPr>
            <w:tcW w:w="1352" w:type="dxa"/>
          </w:tcPr>
          <w:p w:rsidR="00BA328C" w:rsidRDefault="00BA328C" w:rsidP="005F4AC4"/>
        </w:tc>
        <w:tc>
          <w:tcPr>
            <w:tcW w:w="1165" w:type="dxa"/>
          </w:tcPr>
          <w:p w:rsidR="00BA328C" w:rsidRDefault="00BA328C" w:rsidP="005F4AC4"/>
        </w:tc>
        <w:tc>
          <w:tcPr>
            <w:tcW w:w="1231" w:type="dxa"/>
          </w:tcPr>
          <w:p w:rsidR="00BA328C" w:rsidRDefault="00BA328C" w:rsidP="005F4AC4"/>
        </w:tc>
        <w:tc>
          <w:tcPr>
            <w:tcW w:w="2109" w:type="dxa"/>
          </w:tcPr>
          <w:p w:rsidR="00BA328C" w:rsidRDefault="00BA328C" w:rsidP="005F4AC4"/>
        </w:tc>
        <w:tc>
          <w:tcPr>
            <w:tcW w:w="1315" w:type="dxa"/>
          </w:tcPr>
          <w:p w:rsidR="00BA328C" w:rsidRDefault="00BA328C" w:rsidP="005F4AC4"/>
        </w:tc>
      </w:tr>
      <w:tr w:rsidR="00BA328C" w:rsidTr="00E50F1A">
        <w:tc>
          <w:tcPr>
            <w:tcW w:w="1192" w:type="dxa"/>
          </w:tcPr>
          <w:p w:rsidR="00BA328C" w:rsidRDefault="00BA328C" w:rsidP="005F4AC4"/>
        </w:tc>
        <w:tc>
          <w:tcPr>
            <w:tcW w:w="1207" w:type="dxa"/>
          </w:tcPr>
          <w:p w:rsidR="00BA328C" w:rsidRDefault="00BA328C" w:rsidP="005F4AC4"/>
        </w:tc>
        <w:tc>
          <w:tcPr>
            <w:tcW w:w="1352" w:type="dxa"/>
          </w:tcPr>
          <w:p w:rsidR="00BA328C" w:rsidRDefault="00BA328C" w:rsidP="005F4AC4"/>
        </w:tc>
        <w:tc>
          <w:tcPr>
            <w:tcW w:w="1165" w:type="dxa"/>
          </w:tcPr>
          <w:p w:rsidR="00BA328C" w:rsidRDefault="00BA328C" w:rsidP="005F4AC4"/>
        </w:tc>
        <w:tc>
          <w:tcPr>
            <w:tcW w:w="1231" w:type="dxa"/>
          </w:tcPr>
          <w:p w:rsidR="00BA328C" w:rsidRDefault="00BA328C" w:rsidP="005F4AC4"/>
        </w:tc>
        <w:tc>
          <w:tcPr>
            <w:tcW w:w="2109" w:type="dxa"/>
          </w:tcPr>
          <w:p w:rsidR="00BA328C" w:rsidRDefault="00BA328C" w:rsidP="005F4AC4"/>
        </w:tc>
        <w:tc>
          <w:tcPr>
            <w:tcW w:w="1315" w:type="dxa"/>
          </w:tcPr>
          <w:p w:rsidR="00BA328C" w:rsidRDefault="00BA328C" w:rsidP="005F4AC4"/>
        </w:tc>
      </w:tr>
    </w:tbl>
    <w:p w:rsidR="005F4AC4" w:rsidRDefault="005F4AC4" w:rsidP="005F4AC4">
      <w:pPr>
        <w:pStyle w:val="a3"/>
        <w:ind w:left="1080"/>
      </w:pPr>
    </w:p>
    <w:sectPr w:rsidR="005F4AC4" w:rsidSect="00FE1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13292"/>
    <w:multiLevelType w:val="hybridMultilevel"/>
    <w:tmpl w:val="4224D3FC"/>
    <w:lvl w:ilvl="0" w:tplc="AF76D7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492ED2"/>
    <w:multiLevelType w:val="hybridMultilevel"/>
    <w:tmpl w:val="5638354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16DF"/>
    <w:rsid w:val="00140F00"/>
    <w:rsid w:val="00155C14"/>
    <w:rsid w:val="0039564D"/>
    <w:rsid w:val="004273DC"/>
    <w:rsid w:val="005416DF"/>
    <w:rsid w:val="005C307B"/>
    <w:rsid w:val="005F4AC4"/>
    <w:rsid w:val="00720A31"/>
    <w:rsid w:val="007E0B29"/>
    <w:rsid w:val="00BA328C"/>
    <w:rsid w:val="00E50F1A"/>
    <w:rsid w:val="00FE1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6DF"/>
    <w:pPr>
      <w:ind w:left="720"/>
      <w:contextualSpacing/>
    </w:pPr>
  </w:style>
  <w:style w:type="table" w:styleId="a4">
    <w:name w:val="Table Grid"/>
    <w:basedOn w:val="a1"/>
    <w:uiPriority w:val="59"/>
    <w:rsid w:val="00541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2012-10-29T06:09:00Z</cp:lastPrinted>
  <dcterms:created xsi:type="dcterms:W3CDTF">2012-10-12T07:51:00Z</dcterms:created>
  <dcterms:modified xsi:type="dcterms:W3CDTF">2012-10-29T06:13:00Z</dcterms:modified>
</cp:coreProperties>
</file>