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D6E" w:rsidRPr="00874D6E" w:rsidRDefault="00874D6E" w:rsidP="00874D6E">
      <w:pPr>
        <w:widowControl w:val="0"/>
        <w:spacing w:after="0" w:line="240" w:lineRule="auto"/>
        <w:ind w:left="-4253"/>
        <w:jc w:val="center"/>
        <w:outlineLvl w:val="1"/>
        <w:rPr>
          <w:rFonts w:ascii="Franklin Gothic Demi" w:eastAsia="Times New Roman" w:hAnsi="Franklin Gothic Demi" w:cs="Times New Roman"/>
          <w:color w:val="FF0000"/>
          <w:kern w:val="28"/>
          <w:sz w:val="28"/>
          <w:szCs w:val="28"/>
          <w:lang w:eastAsia="ru-RU"/>
          <w14:cntxtAlts/>
        </w:rPr>
      </w:pPr>
      <w:r w:rsidRPr="00874D6E">
        <w:rPr>
          <w:rFonts w:ascii="Franklin Gothic Demi" w:eastAsia="Times New Roman" w:hAnsi="Franklin Gothic Demi" w:cs="Times New Roman"/>
          <w:color w:val="FF0000"/>
          <w:kern w:val="28"/>
          <w:sz w:val="28"/>
          <w:szCs w:val="28"/>
          <w:lang w:eastAsia="ru-RU"/>
          <w14:cntxtAlts/>
        </w:rPr>
        <w:t>Акция «</w:t>
      </w:r>
      <w:r>
        <w:rPr>
          <w:rFonts w:ascii="Franklin Gothic Demi" w:eastAsia="Times New Roman" w:hAnsi="Franklin Gothic Demi" w:cs="Times New Roman"/>
          <w:color w:val="FF0000"/>
          <w:kern w:val="28"/>
          <w:sz w:val="28"/>
          <w:szCs w:val="28"/>
          <w:lang w:eastAsia="ru-RU"/>
          <w14:cntxtAlts/>
        </w:rPr>
        <w:t>Зелё</w:t>
      </w:r>
      <w:r w:rsidRPr="00874D6E">
        <w:rPr>
          <w:rFonts w:ascii="Franklin Gothic Demi" w:eastAsia="Times New Roman" w:hAnsi="Franklin Gothic Demi" w:cs="Times New Roman"/>
          <w:color w:val="FF0000"/>
          <w:kern w:val="28"/>
          <w:sz w:val="28"/>
          <w:szCs w:val="28"/>
          <w:lang w:eastAsia="ru-RU"/>
          <w14:cntxtAlts/>
        </w:rPr>
        <w:t>ная школа»</w:t>
      </w:r>
    </w:p>
    <w:p w:rsidR="00874D6E" w:rsidRPr="00874D6E" w:rsidRDefault="00874D6E" w:rsidP="00874D6E">
      <w:pPr>
        <w:widowControl w:val="0"/>
        <w:spacing w:after="120" w:line="240" w:lineRule="auto"/>
        <w:ind w:left="-4253"/>
        <w:rPr>
          <w:rFonts w:ascii="Franklin Gothic Book" w:eastAsia="Times New Roman" w:hAnsi="Franklin Gothic Book" w:cs="Times New Roman"/>
          <w:color w:val="000000"/>
          <w:kern w:val="28"/>
          <w:sz w:val="18"/>
          <w:szCs w:val="18"/>
          <w:lang w:eastAsia="ru-RU"/>
          <w14:cntxtAlts/>
        </w:rPr>
      </w:pPr>
      <w:r w:rsidRPr="00874D6E">
        <w:rPr>
          <w:rFonts w:ascii="Franklin Gothic Book" w:eastAsia="Times New Roman" w:hAnsi="Franklin Gothic Book" w:cs="Times New Roman"/>
          <w:color w:val="000000"/>
          <w:kern w:val="28"/>
          <w:sz w:val="18"/>
          <w:szCs w:val="18"/>
          <w:lang w:eastAsia="ru-RU"/>
          <w14:cntxtAlts/>
        </w:rPr>
        <w:t> </w:t>
      </w:r>
    </w:p>
    <w:p w:rsidR="00874D6E" w:rsidRPr="00874D6E" w:rsidRDefault="00874D6E" w:rsidP="00874D6E">
      <w:pPr>
        <w:spacing w:after="0" w:line="240" w:lineRule="auto"/>
        <w:ind w:left="-3544" w:firstLine="7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7B0BCD3" wp14:editId="1248B835">
            <wp:simplePos x="0" y="0"/>
            <wp:positionH relativeFrom="column">
              <wp:posOffset>1147445</wp:posOffset>
            </wp:positionH>
            <wp:positionV relativeFrom="paragraph">
              <wp:posOffset>46990</wp:posOffset>
            </wp:positionV>
            <wp:extent cx="2576195" cy="1981835"/>
            <wp:effectExtent l="0" t="0" r="0" b="0"/>
            <wp:wrapTight wrapText="bothSides">
              <wp:wrapPolygon edited="0">
                <wp:start x="0" y="0"/>
                <wp:lineTo x="0" y="21385"/>
                <wp:lineTo x="21403" y="21385"/>
                <wp:lineTo x="2140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1981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4D6E">
        <w:rPr>
          <w:rFonts w:ascii="Times New Roman" w:hAnsi="Times New Roman" w:cs="Times New Roman"/>
          <w:b/>
          <w:sz w:val="24"/>
          <w:szCs w:val="24"/>
        </w:rPr>
        <w:t>7 сентября 2009</w:t>
      </w:r>
      <w:r w:rsidRPr="00874D6E">
        <w:rPr>
          <w:rFonts w:ascii="Times New Roman" w:hAnsi="Times New Roman" w:cs="Times New Roman"/>
          <w:sz w:val="24"/>
          <w:szCs w:val="24"/>
        </w:rPr>
        <w:t xml:space="preserve"> года в Панаевской школе-интернате традиционно проведен День здоровья. Учащиеся совместно с педагогами побывали в тундре, приняли участие в спортивных соревнованиях, полосе препятствий и других конкурсах.</w:t>
      </w:r>
    </w:p>
    <w:p w:rsidR="00874D6E" w:rsidRPr="00874D6E" w:rsidRDefault="00874D6E" w:rsidP="00874D6E">
      <w:pPr>
        <w:spacing w:after="0" w:line="240" w:lineRule="auto"/>
        <w:ind w:left="-3544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874D6E">
        <w:rPr>
          <w:rFonts w:ascii="Times New Roman" w:hAnsi="Times New Roman" w:cs="Times New Roman"/>
          <w:sz w:val="24"/>
          <w:szCs w:val="24"/>
        </w:rPr>
        <w:t xml:space="preserve">А в завершении дня волонтеры школы-интерната: </w:t>
      </w:r>
      <w:proofErr w:type="gramStart"/>
      <w:r w:rsidRPr="00874D6E">
        <w:rPr>
          <w:rFonts w:ascii="Times New Roman" w:hAnsi="Times New Roman" w:cs="Times New Roman"/>
          <w:sz w:val="24"/>
          <w:szCs w:val="24"/>
        </w:rPr>
        <w:t xml:space="preserve">Фатеев Павел, Бобович Олег, Кузин Александр, </w:t>
      </w:r>
      <w:proofErr w:type="spellStart"/>
      <w:r w:rsidRPr="00874D6E">
        <w:rPr>
          <w:rFonts w:ascii="Times New Roman" w:hAnsi="Times New Roman" w:cs="Times New Roman"/>
          <w:sz w:val="24"/>
          <w:szCs w:val="24"/>
        </w:rPr>
        <w:t>Мартинка</w:t>
      </w:r>
      <w:proofErr w:type="spellEnd"/>
      <w:r w:rsidRPr="00874D6E">
        <w:rPr>
          <w:rFonts w:ascii="Times New Roman" w:hAnsi="Times New Roman" w:cs="Times New Roman"/>
          <w:sz w:val="24"/>
          <w:szCs w:val="24"/>
        </w:rPr>
        <w:t xml:space="preserve"> Виктор, Богачева Валентина, </w:t>
      </w:r>
      <w:proofErr w:type="spellStart"/>
      <w:r w:rsidRPr="00874D6E">
        <w:rPr>
          <w:rFonts w:ascii="Times New Roman" w:hAnsi="Times New Roman" w:cs="Times New Roman"/>
          <w:sz w:val="24"/>
          <w:szCs w:val="24"/>
        </w:rPr>
        <w:t>Гайнанов</w:t>
      </w:r>
      <w:proofErr w:type="spellEnd"/>
      <w:r w:rsidRPr="00874D6E">
        <w:rPr>
          <w:rFonts w:ascii="Times New Roman" w:hAnsi="Times New Roman" w:cs="Times New Roman"/>
          <w:sz w:val="24"/>
          <w:szCs w:val="24"/>
        </w:rPr>
        <w:t xml:space="preserve"> Руслан,  </w:t>
      </w:r>
      <w:proofErr w:type="spellStart"/>
      <w:r w:rsidRPr="00874D6E">
        <w:rPr>
          <w:rFonts w:ascii="Times New Roman" w:hAnsi="Times New Roman" w:cs="Times New Roman"/>
          <w:sz w:val="24"/>
          <w:szCs w:val="24"/>
        </w:rPr>
        <w:t>Пырырко</w:t>
      </w:r>
      <w:proofErr w:type="spellEnd"/>
      <w:r w:rsidRPr="00874D6E">
        <w:rPr>
          <w:rFonts w:ascii="Times New Roman" w:hAnsi="Times New Roman" w:cs="Times New Roman"/>
          <w:sz w:val="24"/>
          <w:szCs w:val="24"/>
        </w:rPr>
        <w:t xml:space="preserve"> Егор, </w:t>
      </w:r>
      <w:proofErr w:type="spellStart"/>
      <w:r w:rsidRPr="00874D6E">
        <w:rPr>
          <w:rFonts w:ascii="Times New Roman" w:hAnsi="Times New Roman" w:cs="Times New Roman"/>
          <w:sz w:val="24"/>
          <w:szCs w:val="24"/>
        </w:rPr>
        <w:t>Тарымова</w:t>
      </w:r>
      <w:proofErr w:type="spellEnd"/>
      <w:r w:rsidRPr="00874D6E">
        <w:rPr>
          <w:rFonts w:ascii="Times New Roman" w:hAnsi="Times New Roman" w:cs="Times New Roman"/>
          <w:sz w:val="24"/>
          <w:szCs w:val="24"/>
        </w:rPr>
        <w:t xml:space="preserve"> Серафима, </w:t>
      </w:r>
      <w:proofErr w:type="spellStart"/>
      <w:r w:rsidRPr="00874D6E">
        <w:rPr>
          <w:rFonts w:ascii="Times New Roman" w:hAnsi="Times New Roman" w:cs="Times New Roman"/>
          <w:sz w:val="24"/>
          <w:szCs w:val="24"/>
        </w:rPr>
        <w:t>Неркаги</w:t>
      </w:r>
      <w:proofErr w:type="spellEnd"/>
      <w:r w:rsidRPr="00874D6E">
        <w:rPr>
          <w:rFonts w:ascii="Times New Roman" w:hAnsi="Times New Roman" w:cs="Times New Roman"/>
          <w:sz w:val="24"/>
          <w:szCs w:val="24"/>
        </w:rPr>
        <w:t xml:space="preserve"> Елена, Нарычи Павел, Хороля Елена, </w:t>
      </w:r>
      <w:proofErr w:type="spellStart"/>
      <w:r w:rsidRPr="00874D6E">
        <w:rPr>
          <w:rFonts w:ascii="Times New Roman" w:hAnsi="Times New Roman" w:cs="Times New Roman"/>
          <w:sz w:val="24"/>
          <w:szCs w:val="24"/>
        </w:rPr>
        <w:t>Сэротэтто</w:t>
      </w:r>
      <w:proofErr w:type="spellEnd"/>
      <w:r w:rsidRPr="00874D6E">
        <w:rPr>
          <w:rFonts w:ascii="Times New Roman" w:hAnsi="Times New Roman" w:cs="Times New Roman"/>
          <w:sz w:val="24"/>
          <w:szCs w:val="24"/>
        </w:rPr>
        <w:t xml:space="preserve"> Эллина - провели акцию «Зеленая школа».</w:t>
      </w:r>
      <w:proofErr w:type="gramEnd"/>
      <w:r w:rsidRPr="00874D6E">
        <w:rPr>
          <w:rFonts w:ascii="Times New Roman" w:hAnsi="Times New Roman" w:cs="Times New Roman"/>
          <w:sz w:val="24"/>
          <w:szCs w:val="24"/>
        </w:rPr>
        <w:t xml:space="preserve"> Ребята под руководством </w:t>
      </w:r>
      <w:proofErr w:type="spellStart"/>
      <w:r w:rsidRPr="00874D6E">
        <w:rPr>
          <w:rFonts w:ascii="Times New Roman" w:hAnsi="Times New Roman" w:cs="Times New Roman"/>
          <w:sz w:val="24"/>
          <w:szCs w:val="24"/>
        </w:rPr>
        <w:t>Ядрышниковой</w:t>
      </w:r>
      <w:proofErr w:type="spellEnd"/>
      <w:r w:rsidRPr="00874D6E">
        <w:rPr>
          <w:rFonts w:ascii="Times New Roman" w:hAnsi="Times New Roman" w:cs="Times New Roman"/>
          <w:sz w:val="24"/>
          <w:szCs w:val="24"/>
        </w:rPr>
        <w:t xml:space="preserve"> Оксаны Викторовны, зам. директора по воспитательной работе, Большаковой Светланы Юрьевны, педагога-организатора, </w:t>
      </w:r>
      <w:proofErr w:type="spellStart"/>
      <w:r w:rsidRPr="00874D6E">
        <w:rPr>
          <w:rFonts w:ascii="Times New Roman" w:hAnsi="Times New Roman" w:cs="Times New Roman"/>
          <w:sz w:val="24"/>
          <w:szCs w:val="24"/>
        </w:rPr>
        <w:t>Пырырко</w:t>
      </w:r>
      <w:proofErr w:type="spellEnd"/>
      <w:r w:rsidRPr="00874D6E">
        <w:rPr>
          <w:rFonts w:ascii="Times New Roman" w:hAnsi="Times New Roman" w:cs="Times New Roman"/>
          <w:sz w:val="24"/>
          <w:szCs w:val="24"/>
        </w:rPr>
        <w:t xml:space="preserve"> Натальи Алексеевны, классного руководителя 9б класса, </w:t>
      </w:r>
      <w:proofErr w:type="spellStart"/>
      <w:r w:rsidRPr="00874D6E">
        <w:rPr>
          <w:rFonts w:ascii="Times New Roman" w:hAnsi="Times New Roman" w:cs="Times New Roman"/>
          <w:sz w:val="24"/>
          <w:szCs w:val="24"/>
        </w:rPr>
        <w:t>Квяткевич</w:t>
      </w:r>
      <w:proofErr w:type="spellEnd"/>
      <w:r w:rsidRPr="00874D6E">
        <w:rPr>
          <w:rFonts w:ascii="Times New Roman" w:hAnsi="Times New Roman" w:cs="Times New Roman"/>
          <w:sz w:val="24"/>
          <w:szCs w:val="24"/>
        </w:rPr>
        <w:t xml:space="preserve"> Риты Геннадьевны, учителя биологии и химии, к</w:t>
      </w:r>
      <w:r>
        <w:rPr>
          <w:rFonts w:ascii="Times New Roman" w:hAnsi="Times New Roman" w:cs="Times New Roman"/>
          <w:sz w:val="24"/>
          <w:szCs w:val="24"/>
        </w:rPr>
        <w:t>лассного руководителя 8а класса</w:t>
      </w:r>
      <w:r w:rsidRPr="00874D6E">
        <w:rPr>
          <w:rFonts w:ascii="Times New Roman" w:hAnsi="Times New Roman" w:cs="Times New Roman"/>
          <w:sz w:val="24"/>
          <w:szCs w:val="24"/>
        </w:rPr>
        <w:t>, высадили возле школы первые саженцы рябины.</w:t>
      </w:r>
    </w:p>
    <w:p w:rsidR="00874D6E" w:rsidRPr="00874D6E" w:rsidRDefault="00874D6E" w:rsidP="00874D6E">
      <w:pPr>
        <w:spacing w:after="0" w:line="240" w:lineRule="auto"/>
        <w:ind w:left="-3544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874D6E">
        <w:rPr>
          <w:rFonts w:ascii="Times New Roman" w:hAnsi="Times New Roman" w:cs="Times New Roman"/>
          <w:sz w:val="24"/>
          <w:szCs w:val="24"/>
        </w:rPr>
        <w:t xml:space="preserve">Эту идею подхватили и другие педагоги и учащиеся школы-интерната: 23 сентября рядом с рябинами появилась лиственница, посаженная </w:t>
      </w:r>
      <w:proofErr w:type="spellStart"/>
      <w:r w:rsidRPr="00874D6E">
        <w:rPr>
          <w:rFonts w:ascii="Times New Roman" w:hAnsi="Times New Roman" w:cs="Times New Roman"/>
          <w:sz w:val="24"/>
          <w:szCs w:val="24"/>
        </w:rPr>
        <w:t>Евстюниным</w:t>
      </w:r>
      <w:proofErr w:type="spellEnd"/>
      <w:r w:rsidRPr="00874D6E">
        <w:rPr>
          <w:rFonts w:ascii="Times New Roman" w:hAnsi="Times New Roman" w:cs="Times New Roman"/>
          <w:sz w:val="24"/>
          <w:szCs w:val="24"/>
        </w:rPr>
        <w:t xml:space="preserve"> Николаем Ивановичем, </w:t>
      </w:r>
      <w:proofErr w:type="spellStart"/>
      <w:r w:rsidRPr="00874D6E">
        <w:rPr>
          <w:rFonts w:ascii="Times New Roman" w:hAnsi="Times New Roman" w:cs="Times New Roman"/>
          <w:sz w:val="24"/>
          <w:szCs w:val="24"/>
        </w:rPr>
        <w:t>Евстюниной</w:t>
      </w:r>
      <w:proofErr w:type="spellEnd"/>
      <w:r w:rsidRPr="00874D6E">
        <w:rPr>
          <w:rFonts w:ascii="Times New Roman" w:hAnsi="Times New Roman" w:cs="Times New Roman"/>
          <w:sz w:val="24"/>
          <w:szCs w:val="24"/>
        </w:rPr>
        <w:t xml:space="preserve"> Надеждой Викторовной и их юной помощницей Жуковой Светой, ученицей 2а класса.</w:t>
      </w:r>
    </w:p>
    <w:p w:rsidR="00FD2DD3" w:rsidRDefault="00874D6E" w:rsidP="00874D6E">
      <w:pPr>
        <w:spacing w:after="0" w:line="240" w:lineRule="auto"/>
        <w:ind w:left="-3544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874D6E">
        <w:rPr>
          <w:rFonts w:ascii="Times New Roman" w:hAnsi="Times New Roman" w:cs="Times New Roman"/>
          <w:sz w:val="24"/>
          <w:szCs w:val="24"/>
        </w:rPr>
        <w:t xml:space="preserve">Мы надеемся, что деревья хорошо </w:t>
      </w:r>
      <w:proofErr w:type="gramStart"/>
      <w:r w:rsidRPr="00874D6E">
        <w:rPr>
          <w:rFonts w:ascii="Times New Roman" w:hAnsi="Times New Roman" w:cs="Times New Roman"/>
          <w:sz w:val="24"/>
          <w:szCs w:val="24"/>
        </w:rPr>
        <w:t>приживутся</w:t>
      </w:r>
      <w:proofErr w:type="gramEnd"/>
      <w:r w:rsidRPr="00874D6E">
        <w:rPr>
          <w:rFonts w:ascii="Times New Roman" w:hAnsi="Times New Roman" w:cs="Times New Roman"/>
          <w:sz w:val="24"/>
          <w:szCs w:val="24"/>
        </w:rPr>
        <w:t xml:space="preserve">  и будут радовать глаз всех жителей  и гостей села!</w:t>
      </w:r>
      <w:bookmarkStart w:id="0" w:name="_GoBack"/>
      <w:bookmarkEnd w:id="0"/>
    </w:p>
    <w:p w:rsidR="00874D6E" w:rsidRDefault="00874D6E" w:rsidP="00874D6E">
      <w:pPr>
        <w:spacing w:after="0" w:line="240" w:lineRule="auto"/>
        <w:ind w:left="-3544" w:firstLine="713"/>
        <w:jc w:val="both"/>
        <w:rPr>
          <w:rFonts w:ascii="Times New Roman" w:hAnsi="Times New Roman" w:cs="Times New Roman"/>
          <w:sz w:val="24"/>
          <w:szCs w:val="24"/>
        </w:rPr>
      </w:pPr>
    </w:p>
    <w:p w:rsidR="00874D6E" w:rsidRDefault="00874D6E" w:rsidP="00874D6E">
      <w:pPr>
        <w:spacing w:after="0" w:line="240" w:lineRule="auto"/>
        <w:ind w:firstLine="993"/>
        <w:rPr>
          <w:b/>
        </w:rPr>
      </w:pPr>
      <w:proofErr w:type="spellStart"/>
      <w:r>
        <w:rPr>
          <w:b/>
        </w:rPr>
        <w:t>Юнкоры</w:t>
      </w:r>
      <w:proofErr w:type="spellEnd"/>
      <w:r>
        <w:rPr>
          <w:b/>
        </w:rPr>
        <w:t xml:space="preserve"> «Пресс-центра»: </w:t>
      </w:r>
    </w:p>
    <w:p w:rsidR="00874D6E" w:rsidRDefault="00874D6E" w:rsidP="00874D6E">
      <w:pPr>
        <w:spacing w:after="0" w:line="240" w:lineRule="auto"/>
        <w:ind w:firstLine="993"/>
        <w:rPr>
          <w:b/>
        </w:rPr>
      </w:pPr>
      <w:r>
        <w:rPr>
          <w:b/>
        </w:rPr>
        <w:t>Лаптандер Яна, Пыдэрхасова Эллада</w:t>
      </w:r>
    </w:p>
    <w:p w:rsidR="00874D6E" w:rsidRPr="00B01B20" w:rsidRDefault="00874D6E" w:rsidP="00874D6E">
      <w:pPr>
        <w:spacing w:after="0" w:line="240" w:lineRule="auto"/>
        <w:ind w:firstLine="993"/>
        <w:rPr>
          <w:b/>
        </w:rPr>
      </w:pPr>
      <w:r>
        <w:rPr>
          <w:b/>
        </w:rPr>
        <w:t>Руководитель: Ничкова Т.А.</w:t>
      </w:r>
    </w:p>
    <w:p w:rsidR="00874D6E" w:rsidRPr="00874D6E" w:rsidRDefault="00874D6E" w:rsidP="00874D6E">
      <w:pPr>
        <w:spacing w:after="0" w:line="240" w:lineRule="auto"/>
        <w:ind w:left="-3544" w:firstLine="713"/>
        <w:jc w:val="both"/>
        <w:rPr>
          <w:rFonts w:ascii="Times New Roman" w:hAnsi="Times New Roman" w:cs="Times New Roman"/>
          <w:sz w:val="24"/>
          <w:szCs w:val="24"/>
        </w:rPr>
      </w:pPr>
    </w:p>
    <w:sectPr w:rsidR="00874D6E" w:rsidRPr="00874D6E" w:rsidSect="00874D6E">
      <w:pgSz w:w="11906" w:h="16838"/>
      <w:pgMar w:top="1134" w:right="850" w:bottom="1134" w:left="510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38"/>
    <w:rsid w:val="003E5838"/>
    <w:rsid w:val="00874D6E"/>
    <w:rsid w:val="00DF3192"/>
    <w:rsid w:val="00FD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0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Ничкова </dc:creator>
  <cp:keywords/>
  <dc:description/>
  <cp:lastModifiedBy>Ничкова </cp:lastModifiedBy>
  <cp:revision>4</cp:revision>
  <dcterms:created xsi:type="dcterms:W3CDTF">2012-04-10T04:44:00Z</dcterms:created>
  <dcterms:modified xsi:type="dcterms:W3CDTF">2012-04-10T04:49:00Z</dcterms:modified>
</cp:coreProperties>
</file>