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4" w:rsidRDefault="005E6E54" w:rsidP="005E6E5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6E54" w:rsidRDefault="005E6E54" w:rsidP="005E6E5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6E54" w:rsidRDefault="005E6E54" w:rsidP="005E6E5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6E54" w:rsidRDefault="005E6E54" w:rsidP="005E6E5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6E54" w:rsidRPr="00324030" w:rsidRDefault="005E6E54" w:rsidP="005E6E54">
      <w:pPr>
        <w:jc w:val="center"/>
        <w:rPr>
          <w:rFonts w:ascii="Times New Roman" w:hAnsi="Times New Roman" w:cs="Times New Roman"/>
          <w:sz w:val="52"/>
          <w:szCs w:val="24"/>
        </w:rPr>
      </w:pPr>
      <w:r w:rsidRPr="00324030">
        <w:rPr>
          <w:rFonts w:ascii="Times New Roman" w:hAnsi="Times New Roman" w:cs="Times New Roman"/>
          <w:b/>
          <w:sz w:val="52"/>
          <w:szCs w:val="24"/>
        </w:rPr>
        <w:t>План воспитательной работы</w:t>
      </w:r>
    </w:p>
    <w:p w:rsidR="005E6E54" w:rsidRPr="000452C3" w:rsidRDefault="005E6E54" w:rsidP="005E6E54">
      <w:pPr>
        <w:rPr>
          <w:rFonts w:ascii="Times New Roman" w:hAnsi="Times New Roman" w:cs="Times New Roman"/>
          <w:b/>
          <w:sz w:val="24"/>
          <w:szCs w:val="24"/>
        </w:rPr>
      </w:pPr>
    </w:p>
    <w:p w:rsidR="005E6E54" w:rsidRPr="000452C3" w:rsidRDefault="005E6E54" w:rsidP="005E6E54">
      <w:pPr>
        <w:jc w:val="right"/>
        <w:rPr>
          <w:rFonts w:ascii="Times New Roman" w:hAnsi="Times New Roman" w:cs="Times New Roman"/>
          <w:sz w:val="24"/>
          <w:szCs w:val="24"/>
        </w:rPr>
      </w:pPr>
      <w:r w:rsidRPr="000452C3">
        <w:rPr>
          <w:rFonts w:ascii="Times New Roman" w:hAnsi="Times New Roman" w:cs="Times New Roman"/>
          <w:sz w:val="24"/>
          <w:szCs w:val="24"/>
        </w:rPr>
        <w:t xml:space="preserve">Учителя: </w:t>
      </w:r>
      <w:r>
        <w:rPr>
          <w:rFonts w:ascii="Times New Roman" w:hAnsi="Times New Roman" w:cs="Times New Roman"/>
          <w:sz w:val="24"/>
          <w:szCs w:val="24"/>
        </w:rPr>
        <w:t>Некрасовой Нинель Георгиевны</w:t>
      </w:r>
    </w:p>
    <w:p w:rsidR="005E6E54" w:rsidRPr="000452C3" w:rsidRDefault="005E6E54" w:rsidP="005E6E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 «А</w:t>
      </w:r>
      <w:r w:rsidRPr="000452C3">
        <w:rPr>
          <w:rFonts w:ascii="Times New Roman" w:hAnsi="Times New Roman" w:cs="Times New Roman"/>
          <w:sz w:val="24"/>
          <w:szCs w:val="24"/>
        </w:rPr>
        <w:t>»</w:t>
      </w:r>
    </w:p>
    <w:p w:rsidR="005E6E54" w:rsidRPr="000452C3" w:rsidRDefault="005E6E54" w:rsidP="005E6E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2012 - 2013</w:t>
      </w:r>
    </w:p>
    <w:p w:rsidR="00FD4273" w:rsidRDefault="00FD4273" w:rsidP="00FD4273">
      <w:pPr>
        <w:rPr>
          <w:sz w:val="24"/>
          <w:szCs w:val="24"/>
        </w:rPr>
      </w:pPr>
    </w:p>
    <w:p w:rsidR="00FD4273" w:rsidRDefault="00FD4273" w:rsidP="00FD4273">
      <w:pPr>
        <w:rPr>
          <w:sz w:val="24"/>
          <w:szCs w:val="24"/>
        </w:rPr>
      </w:pPr>
    </w:p>
    <w:p w:rsidR="00FD4273" w:rsidRDefault="00FD4273" w:rsidP="00FD4273">
      <w:pPr>
        <w:rPr>
          <w:sz w:val="24"/>
          <w:szCs w:val="24"/>
        </w:rPr>
      </w:pPr>
    </w:p>
    <w:p w:rsidR="00FD4273" w:rsidRDefault="00FD4273" w:rsidP="00FD4273">
      <w:pPr>
        <w:jc w:val="center"/>
        <w:rPr>
          <w:b/>
          <w:bCs/>
          <w:i/>
          <w:iCs/>
          <w:sz w:val="24"/>
          <w:szCs w:val="24"/>
        </w:rPr>
      </w:pPr>
    </w:p>
    <w:p w:rsidR="00FD4273" w:rsidRDefault="00FD4273" w:rsidP="00FD4273">
      <w:pPr>
        <w:jc w:val="center"/>
        <w:rPr>
          <w:b/>
          <w:bCs/>
          <w:i/>
          <w:iCs/>
          <w:sz w:val="24"/>
          <w:szCs w:val="24"/>
        </w:rPr>
      </w:pPr>
    </w:p>
    <w:p w:rsidR="00FD4273" w:rsidRDefault="00FD4273" w:rsidP="00FD4273">
      <w:pPr>
        <w:jc w:val="center"/>
        <w:rPr>
          <w:b/>
          <w:bCs/>
          <w:i/>
          <w:iCs/>
          <w:sz w:val="24"/>
          <w:szCs w:val="24"/>
        </w:rPr>
      </w:pPr>
    </w:p>
    <w:p w:rsidR="00FD4273" w:rsidRDefault="00FD4273" w:rsidP="00FD4273">
      <w:pPr>
        <w:jc w:val="center"/>
        <w:rPr>
          <w:b/>
          <w:bCs/>
          <w:i/>
          <w:iCs/>
          <w:sz w:val="24"/>
          <w:szCs w:val="24"/>
        </w:rPr>
      </w:pPr>
    </w:p>
    <w:p w:rsidR="00FD4273" w:rsidRPr="000452C3" w:rsidRDefault="00FD4273" w:rsidP="00FD427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Х</w:t>
      </w:r>
      <w:r w:rsidRPr="000452C3">
        <w:rPr>
          <w:b/>
          <w:bCs/>
          <w:i/>
          <w:iCs/>
          <w:sz w:val="24"/>
          <w:szCs w:val="24"/>
        </w:rPr>
        <w:t>арактеристика</w:t>
      </w:r>
    </w:p>
    <w:p w:rsidR="00FD4273" w:rsidRPr="000452C3" w:rsidRDefault="00FD4273" w:rsidP="00FD4273">
      <w:pPr>
        <w:jc w:val="center"/>
        <w:rPr>
          <w:b/>
          <w:bCs/>
          <w:i/>
          <w:iCs/>
          <w:sz w:val="24"/>
          <w:szCs w:val="24"/>
        </w:rPr>
      </w:pPr>
      <w:r w:rsidRPr="000452C3">
        <w:rPr>
          <w:b/>
          <w:bCs/>
          <w:i/>
          <w:iCs/>
          <w:sz w:val="24"/>
          <w:szCs w:val="24"/>
        </w:rPr>
        <w:t>классного коллектива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 4 «А» классе 25 обучающихся, девочек – 15, мальчиков – 10</w:t>
      </w:r>
      <w:r w:rsidRPr="000452C3">
        <w:rPr>
          <w:bCs/>
          <w:i/>
          <w:iCs/>
          <w:sz w:val="24"/>
          <w:szCs w:val="24"/>
        </w:rPr>
        <w:t xml:space="preserve">. Дети близки по возрасту. Не все </w:t>
      </w:r>
      <w:proofErr w:type="spellStart"/>
      <w:r w:rsidRPr="000452C3">
        <w:rPr>
          <w:bCs/>
          <w:i/>
          <w:iCs/>
          <w:sz w:val="24"/>
          <w:szCs w:val="24"/>
        </w:rPr>
        <w:t>бучающиеся</w:t>
      </w:r>
      <w:proofErr w:type="spellEnd"/>
      <w:r w:rsidRPr="000452C3">
        <w:rPr>
          <w:bCs/>
          <w:i/>
          <w:iCs/>
          <w:sz w:val="24"/>
          <w:szCs w:val="24"/>
        </w:rPr>
        <w:t xml:space="preserve"> при</w:t>
      </w:r>
      <w:r>
        <w:rPr>
          <w:bCs/>
          <w:i/>
          <w:iCs/>
          <w:sz w:val="24"/>
          <w:szCs w:val="24"/>
        </w:rPr>
        <w:t>лежны и опрятны (</w:t>
      </w:r>
      <w:proofErr w:type="spellStart"/>
      <w:r>
        <w:rPr>
          <w:bCs/>
          <w:i/>
          <w:iCs/>
          <w:sz w:val="24"/>
          <w:szCs w:val="24"/>
        </w:rPr>
        <w:t>Ямалова</w:t>
      </w:r>
      <w:proofErr w:type="spellEnd"/>
      <w:r>
        <w:rPr>
          <w:bCs/>
          <w:i/>
          <w:iCs/>
          <w:sz w:val="24"/>
          <w:szCs w:val="24"/>
        </w:rPr>
        <w:t xml:space="preserve"> Арина, Власов Юрий</w:t>
      </w:r>
      <w:r w:rsidRPr="000452C3">
        <w:rPr>
          <w:bCs/>
          <w:i/>
          <w:iCs/>
          <w:sz w:val="24"/>
          <w:szCs w:val="24"/>
        </w:rPr>
        <w:t>). Ребята обеспечены учебниками и необходимыми школьными принадлежностями. Это позволяет сделать вывод, что родители заботятся о своих детях. Все дети  получают горячее питание, что опять же говорит о должном внимании родителей к здоровью своих детей. У ребят класса  сформирована учебная мотивация на основании ди</w:t>
      </w:r>
      <w:r>
        <w:rPr>
          <w:bCs/>
          <w:i/>
          <w:iCs/>
          <w:sz w:val="24"/>
          <w:szCs w:val="24"/>
        </w:rPr>
        <w:t xml:space="preserve">агностики и наблюдений. Предпочтение школьным предметам распределились следующим образом: ФЗК (12), Математика (12), ИНО (9), Русский язык (9), Литературное чтение (6), ОФП (6), Труд (5), ИЗО (5), Музыка (5), </w:t>
      </w:r>
      <w:proofErr w:type="spellStart"/>
      <w:r>
        <w:rPr>
          <w:bCs/>
          <w:i/>
          <w:iCs/>
          <w:sz w:val="24"/>
          <w:szCs w:val="24"/>
        </w:rPr>
        <w:t>ОМРиСЭ</w:t>
      </w:r>
      <w:proofErr w:type="spellEnd"/>
      <w:r>
        <w:rPr>
          <w:bCs/>
          <w:i/>
          <w:iCs/>
          <w:sz w:val="24"/>
          <w:szCs w:val="24"/>
        </w:rPr>
        <w:t xml:space="preserve"> (4), Информатика (1), Окружающий мир (1). </w:t>
      </w:r>
      <w:r w:rsidRPr="000452C3">
        <w:rPr>
          <w:bCs/>
          <w:i/>
          <w:iCs/>
          <w:sz w:val="24"/>
          <w:szCs w:val="24"/>
        </w:rPr>
        <w:t xml:space="preserve">Судя по результатам учебные </w:t>
      </w:r>
      <w:proofErr w:type="gramStart"/>
      <w:r w:rsidRPr="000452C3">
        <w:rPr>
          <w:bCs/>
          <w:i/>
          <w:iCs/>
          <w:sz w:val="24"/>
          <w:szCs w:val="24"/>
        </w:rPr>
        <w:t>интересы</w:t>
      </w:r>
      <w:proofErr w:type="gramEnd"/>
      <w:r w:rsidRPr="000452C3">
        <w:rPr>
          <w:bCs/>
          <w:i/>
          <w:iCs/>
          <w:sz w:val="24"/>
          <w:szCs w:val="24"/>
        </w:rPr>
        <w:t xml:space="preserve"> сформированы и разнообразны. 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 xml:space="preserve"> В классе есть «нович</w:t>
      </w:r>
      <w:r>
        <w:rPr>
          <w:bCs/>
          <w:i/>
          <w:iCs/>
          <w:sz w:val="24"/>
          <w:szCs w:val="24"/>
        </w:rPr>
        <w:t>ок</w:t>
      </w:r>
      <w:r w:rsidRPr="000452C3">
        <w:rPr>
          <w:bCs/>
          <w:i/>
          <w:iCs/>
          <w:sz w:val="24"/>
          <w:szCs w:val="24"/>
        </w:rPr>
        <w:t xml:space="preserve">»  </w:t>
      </w:r>
      <w:proofErr w:type="spellStart"/>
      <w:r>
        <w:rPr>
          <w:bCs/>
          <w:i/>
          <w:iCs/>
          <w:sz w:val="24"/>
          <w:szCs w:val="24"/>
        </w:rPr>
        <w:t>Чунарёв</w:t>
      </w:r>
      <w:proofErr w:type="spellEnd"/>
      <w:r>
        <w:rPr>
          <w:bCs/>
          <w:i/>
          <w:iCs/>
          <w:sz w:val="24"/>
          <w:szCs w:val="24"/>
        </w:rPr>
        <w:t xml:space="preserve"> Евгений. Его</w:t>
      </w:r>
      <w:r w:rsidRPr="000452C3">
        <w:rPr>
          <w:bCs/>
          <w:i/>
          <w:iCs/>
          <w:sz w:val="24"/>
          <w:szCs w:val="24"/>
        </w:rPr>
        <w:t xml:space="preserve"> адаптация в новом коллективе</w:t>
      </w:r>
      <w:r>
        <w:rPr>
          <w:bCs/>
          <w:i/>
          <w:iCs/>
          <w:sz w:val="24"/>
          <w:szCs w:val="24"/>
        </w:rPr>
        <w:t xml:space="preserve"> проходит легко, он</w:t>
      </w:r>
      <w:r w:rsidRPr="000452C3">
        <w:rPr>
          <w:bCs/>
          <w:i/>
          <w:iCs/>
          <w:sz w:val="24"/>
          <w:szCs w:val="24"/>
        </w:rPr>
        <w:t xml:space="preserve"> общительны</w:t>
      </w:r>
      <w:r>
        <w:rPr>
          <w:bCs/>
          <w:i/>
          <w:iCs/>
          <w:sz w:val="24"/>
          <w:szCs w:val="24"/>
        </w:rPr>
        <w:t>й</w:t>
      </w:r>
      <w:r w:rsidRPr="000452C3">
        <w:rPr>
          <w:bCs/>
          <w:i/>
          <w:iCs/>
          <w:sz w:val="24"/>
          <w:szCs w:val="24"/>
        </w:rPr>
        <w:t>, вежливы</w:t>
      </w:r>
      <w:r>
        <w:rPr>
          <w:bCs/>
          <w:i/>
          <w:iCs/>
          <w:sz w:val="24"/>
          <w:szCs w:val="24"/>
        </w:rPr>
        <w:t>й</w:t>
      </w:r>
      <w:r w:rsidRPr="000452C3">
        <w:rPr>
          <w:bCs/>
          <w:i/>
          <w:iCs/>
          <w:sz w:val="24"/>
          <w:szCs w:val="24"/>
        </w:rPr>
        <w:t xml:space="preserve">  со всеми детьм</w:t>
      </w:r>
      <w:r>
        <w:rPr>
          <w:bCs/>
          <w:i/>
          <w:iCs/>
          <w:sz w:val="24"/>
          <w:szCs w:val="24"/>
        </w:rPr>
        <w:t>и. Ребята охотно беседуют с ним</w:t>
      </w:r>
      <w:r w:rsidRPr="000452C3">
        <w:rPr>
          <w:bCs/>
          <w:i/>
          <w:iCs/>
          <w:sz w:val="24"/>
          <w:szCs w:val="24"/>
        </w:rPr>
        <w:t xml:space="preserve"> на различные темы. Дети подвижны, шустры,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</w:t>
      </w:r>
      <w:r>
        <w:rPr>
          <w:bCs/>
          <w:i/>
          <w:iCs/>
          <w:sz w:val="24"/>
          <w:szCs w:val="24"/>
        </w:rPr>
        <w:t>овольствием  инсценируют сказки, читают стихи, участвуют в сценках.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>В этом учебном году дети самостоятельно общим решением выбрали командира класса. Им стала пользующаяся в</w:t>
      </w:r>
      <w:r>
        <w:rPr>
          <w:bCs/>
          <w:i/>
          <w:iCs/>
          <w:sz w:val="24"/>
          <w:szCs w:val="24"/>
        </w:rPr>
        <w:t xml:space="preserve">сеобщим уважением  </w:t>
      </w:r>
      <w:proofErr w:type="spellStart"/>
      <w:r>
        <w:rPr>
          <w:bCs/>
          <w:i/>
          <w:iCs/>
          <w:sz w:val="24"/>
          <w:szCs w:val="24"/>
        </w:rPr>
        <w:t>Поторочина</w:t>
      </w:r>
      <w:proofErr w:type="spellEnd"/>
      <w:r>
        <w:rPr>
          <w:bCs/>
          <w:i/>
          <w:iCs/>
          <w:sz w:val="24"/>
          <w:szCs w:val="24"/>
        </w:rPr>
        <w:t xml:space="preserve"> Ксения</w:t>
      </w:r>
      <w:r w:rsidRPr="000452C3">
        <w:rPr>
          <w:bCs/>
          <w:i/>
          <w:iCs/>
          <w:sz w:val="24"/>
          <w:szCs w:val="24"/>
        </w:rPr>
        <w:t xml:space="preserve">. Каждый ребенок в классе имеет сменяемое по четвертям общественное поручение. С целью изучения взаимоотношений в классе был проведен опрос, который показал, что основная масса ребят находят среди одноклассников Друзей. У большинства детей этот выбор взаимный. </w:t>
      </w:r>
      <w:r>
        <w:rPr>
          <w:bCs/>
          <w:i/>
          <w:iCs/>
          <w:sz w:val="24"/>
          <w:szCs w:val="24"/>
        </w:rPr>
        <w:t>Никто не попал в изгои.</w:t>
      </w:r>
      <w:r w:rsidRPr="000452C3">
        <w:rPr>
          <w:bCs/>
          <w:i/>
          <w:iCs/>
          <w:sz w:val="24"/>
          <w:szCs w:val="24"/>
        </w:rPr>
        <w:t xml:space="preserve"> Между мальчиками и девочками нет конфликтов, раздоров, ребята общаются между собой спокойно. Явного лидера в классе еще нет, но ребята проявляют уже активность в подготовке  мероприятий, при выполнении поручений,  готовятся к традиционным классным часам. Можно отметить, что все дети с удовольствием выполняют поручения учителя: раздают тетради, поливают цветы, ответственно относятся к дежурству по классу. </w:t>
      </w:r>
      <w:r>
        <w:rPr>
          <w:bCs/>
          <w:i/>
          <w:iCs/>
          <w:sz w:val="24"/>
          <w:szCs w:val="24"/>
        </w:rPr>
        <w:t xml:space="preserve">24 человека в классе </w:t>
      </w:r>
      <w:r w:rsidRPr="000452C3">
        <w:rPr>
          <w:bCs/>
          <w:i/>
          <w:iCs/>
          <w:sz w:val="24"/>
          <w:szCs w:val="24"/>
        </w:rPr>
        <w:t xml:space="preserve">посещают </w:t>
      </w:r>
      <w:r>
        <w:rPr>
          <w:bCs/>
          <w:i/>
          <w:iCs/>
          <w:sz w:val="24"/>
          <w:szCs w:val="24"/>
        </w:rPr>
        <w:t xml:space="preserve">кружки как в школе, так и </w:t>
      </w:r>
      <w:r w:rsidRPr="000452C3">
        <w:rPr>
          <w:bCs/>
          <w:i/>
          <w:iCs/>
          <w:sz w:val="24"/>
          <w:szCs w:val="24"/>
        </w:rPr>
        <w:t>внешкольные учреждения</w:t>
      </w:r>
      <w:r>
        <w:rPr>
          <w:bCs/>
          <w:i/>
          <w:iCs/>
          <w:sz w:val="24"/>
          <w:szCs w:val="24"/>
        </w:rPr>
        <w:t xml:space="preserve">. </w:t>
      </w:r>
      <w:r w:rsidRPr="000452C3">
        <w:rPr>
          <w:bCs/>
          <w:i/>
          <w:iCs/>
          <w:sz w:val="24"/>
          <w:szCs w:val="24"/>
        </w:rPr>
        <w:t xml:space="preserve">В общественной жизни дети активны. В обучении, при получении знаний, желании и умении учиться, они различны. 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 xml:space="preserve">                 Родители детей класса активны, откликаются на просьбы учителя. Советы воспринимают положительно. 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>Воспитательную работу в классе нужно планировать с учетом возрастных и психологических особенностей детей.</w:t>
      </w:r>
    </w:p>
    <w:p w:rsidR="00FD4273" w:rsidRPr="000452C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>Выводы: 1. Дальше развивать ответственное отношение к учебе.</w:t>
      </w:r>
    </w:p>
    <w:p w:rsidR="00FD4273" w:rsidRDefault="00FD4273" w:rsidP="00FD4273">
      <w:pPr>
        <w:rPr>
          <w:bCs/>
          <w:i/>
          <w:iCs/>
          <w:sz w:val="24"/>
          <w:szCs w:val="24"/>
        </w:rPr>
      </w:pPr>
      <w:r w:rsidRPr="000452C3">
        <w:rPr>
          <w:bCs/>
          <w:i/>
          <w:iCs/>
          <w:sz w:val="24"/>
          <w:szCs w:val="24"/>
        </w:rPr>
        <w:t>                 2. Уважительно относиться к старшим, учителям, родителям и друзьям.</w:t>
      </w:r>
    </w:p>
    <w:p w:rsidR="00FD4273" w:rsidRDefault="00FD4273" w:rsidP="00FD4273"/>
    <w:p w:rsidR="00FD4273" w:rsidRPr="000452C3" w:rsidRDefault="00FD4273" w:rsidP="00FD427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7512"/>
      </w:tblGrid>
      <w:tr w:rsidR="00FD4273" w:rsidRPr="000452C3" w:rsidTr="00D56AA1">
        <w:trPr>
          <w:trHeight w:val="717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Цели и задачи, поставленные на учебный год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Методы и способы их реализации</w:t>
            </w:r>
          </w:p>
        </w:tc>
      </w:tr>
      <w:tr w:rsidR="00FD4273" w:rsidRPr="000452C3" w:rsidTr="00D56AA1">
        <w:trPr>
          <w:trHeight w:val="717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Сплочение класса в единый дружный коллектив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 xml:space="preserve">Проведение общих классных дел и мероприятий. </w:t>
            </w:r>
          </w:p>
        </w:tc>
      </w:tr>
      <w:tr w:rsidR="00FD4273" w:rsidRPr="000452C3" w:rsidTr="00D56AA1">
        <w:trPr>
          <w:trHeight w:val="992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Повышение уровня воспитанности и культуры поведения класса.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Беседы и классные часы по данной теме. Поощрение наиболее воспитанных учащихся</w:t>
            </w:r>
          </w:p>
        </w:tc>
      </w:tr>
      <w:tr w:rsidR="00FD4273" w:rsidRPr="000452C3" w:rsidTr="00D56AA1">
        <w:trPr>
          <w:trHeight w:val="1533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Воспитание сознательного отношения к учению, развитие познавательных интересов учащихся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Беседы с учащимися и родителями об ответственном отношении к учёбе, мониторинг успеваемости учащихся класса, проведение классных часов</w:t>
            </w:r>
          </w:p>
        </w:tc>
      </w:tr>
      <w:tr w:rsidR="00FD4273" w:rsidRPr="000452C3" w:rsidTr="00D56AA1">
        <w:trPr>
          <w:trHeight w:val="1503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Развитие трудолюбивой и любознательной личности ребёнка, знающего историю и традиции своего государства и города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Посадка цветов, уборка в классе, проведение классных часов по патриотическому воспитанию</w:t>
            </w:r>
          </w:p>
        </w:tc>
      </w:tr>
      <w:tr w:rsidR="00FD4273" w:rsidRPr="000452C3" w:rsidTr="00D56AA1">
        <w:trPr>
          <w:trHeight w:val="820"/>
        </w:trPr>
        <w:tc>
          <w:tcPr>
            <w:tcW w:w="7230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Формирование здорового образа жизни и профилактика заболеваний</w:t>
            </w:r>
          </w:p>
        </w:tc>
        <w:tc>
          <w:tcPr>
            <w:tcW w:w="7512" w:type="dxa"/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Классные часы. Школьные и классные мероприятия по формированию здорового образа жизни</w:t>
            </w:r>
          </w:p>
        </w:tc>
      </w:tr>
    </w:tbl>
    <w:p w:rsidR="00FD4273" w:rsidRPr="000452C3" w:rsidRDefault="00FD4273" w:rsidP="00FD4273">
      <w:pPr>
        <w:rPr>
          <w:sz w:val="24"/>
          <w:szCs w:val="24"/>
        </w:rPr>
      </w:pPr>
      <w:r w:rsidRPr="000452C3">
        <w:rPr>
          <w:b/>
          <w:bCs/>
          <w:sz w:val="24"/>
          <w:szCs w:val="24"/>
        </w:rPr>
        <w:t>Ожидаемые результаты:</w:t>
      </w:r>
    </w:p>
    <w:p w:rsidR="00FD4273" w:rsidRPr="000452C3" w:rsidRDefault="00FD4273" w:rsidP="00FD4273">
      <w:pPr>
        <w:numPr>
          <w:ilvl w:val="0"/>
          <w:numId w:val="1"/>
        </w:numPr>
        <w:rPr>
          <w:sz w:val="24"/>
          <w:szCs w:val="24"/>
        </w:rPr>
      </w:pPr>
      <w:r w:rsidRPr="000452C3">
        <w:rPr>
          <w:sz w:val="24"/>
          <w:szCs w:val="24"/>
        </w:rPr>
        <w:t>изменится отношение учащихся, родителей к классу, друг к  другу;</w:t>
      </w:r>
    </w:p>
    <w:p w:rsidR="00FD4273" w:rsidRPr="000452C3" w:rsidRDefault="00FD4273" w:rsidP="00FD4273">
      <w:pPr>
        <w:numPr>
          <w:ilvl w:val="0"/>
          <w:numId w:val="1"/>
        </w:numPr>
        <w:rPr>
          <w:sz w:val="24"/>
          <w:szCs w:val="24"/>
        </w:rPr>
      </w:pPr>
      <w:r w:rsidRPr="000452C3">
        <w:rPr>
          <w:sz w:val="24"/>
          <w:szCs w:val="24"/>
        </w:rPr>
        <w:t>увеличится наличие друзей, товарищей; интерес в общении;</w:t>
      </w:r>
    </w:p>
    <w:p w:rsidR="00FD4273" w:rsidRPr="000452C3" w:rsidRDefault="00FD4273" w:rsidP="00FD4273">
      <w:pPr>
        <w:numPr>
          <w:ilvl w:val="0"/>
          <w:numId w:val="2"/>
        </w:numPr>
        <w:rPr>
          <w:sz w:val="24"/>
          <w:szCs w:val="24"/>
        </w:rPr>
      </w:pPr>
      <w:r w:rsidRPr="000452C3">
        <w:rPr>
          <w:sz w:val="24"/>
          <w:szCs w:val="24"/>
        </w:rPr>
        <w:t>становятся  раскованными, общительными, доброжелательными;</w:t>
      </w:r>
    </w:p>
    <w:p w:rsidR="00FD4273" w:rsidRDefault="00FD4273" w:rsidP="00FD4273">
      <w:pPr>
        <w:numPr>
          <w:ilvl w:val="0"/>
          <w:numId w:val="2"/>
        </w:numPr>
        <w:rPr>
          <w:sz w:val="24"/>
          <w:szCs w:val="24"/>
        </w:rPr>
      </w:pPr>
      <w:r w:rsidRPr="000452C3">
        <w:rPr>
          <w:sz w:val="24"/>
          <w:szCs w:val="24"/>
        </w:rPr>
        <w:t>активное участие во всех мероприятиях.</w:t>
      </w:r>
    </w:p>
    <w:p w:rsidR="005E6E54" w:rsidRPr="000452C3" w:rsidRDefault="005E6E54" w:rsidP="005E6E5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824"/>
        <w:tblW w:w="14850" w:type="dxa"/>
        <w:tblLayout w:type="fixed"/>
        <w:tblLook w:val="04A0"/>
      </w:tblPr>
      <w:tblGrid>
        <w:gridCol w:w="2093"/>
        <w:gridCol w:w="3118"/>
        <w:gridCol w:w="2694"/>
        <w:gridCol w:w="3118"/>
        <w:gridCol w:w="3827"/>
      </w:tblGrid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 в начальной школе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знаний»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Линейка: 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«Недели литературного чтения» в 4-ых классах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Учителя»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на тему «Мой край»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литературе «Самый умный».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Осень»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кроссвордов по детской литературе на тему «Любимый герой»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и 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плакатов: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любимая мама</w:t>
            </w: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>Фотоконкурсы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рядышком с дедушкой»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ШНПК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 «В гостях у ёлки»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>плакатов: «С новым годом</w:t>
            </w:r>
            <w:proofErr w:type="gramStart"/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045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каникулы»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</w:t>
            </w: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урок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Всероссийском турнире «Волшебный клубок», посвящённом детской литературе</w:t>
            </w:r>
          </w:p>
        </w:tc>
        <w:tc>
          <w:tcPr>
            <w:tcW w:w="2694" w:type="dxa"/>
          </w:tcPr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литературному чтению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конкурс чтецов на тему «Мой край»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Краевом конкурсе «Лис-любитель истории»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1 туре Всероссийского турнира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проекте «Тетрадка Дружбы»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2 туре Всероссийского турнира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окружающему миру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Храмам Перми (в рамках нового предмета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ОМРиСЭ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Стихи к Новому году.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«Дары природы»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классных газет по результатам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проведённых экскурсий</w:t>
            </w:r>
          </w:p>
        </w:tc>
        <w:tc>
          <w:tcPr>
            <w:tcW w:w="2694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«Уют» (генеральная уборка кабинета»</w:t>
            </w:r>
            <w:proofErr w:type="gramEnd"/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рисунков и сочинений о мамах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 классной газеты</w:t>
            </w: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 поделок </w:t>
            </w: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Общение и досуг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«Выборы  актива  класса и распределение  других  обязанностей»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«Безопасное движение»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переменах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этнографический 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Своя игра «Чудеса Света»</w:t>
            </w:r>
          </w:p>
        </w:tc>
        <w:tc>
          <w:tcPr>
            <w:tcW w:w="2694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«Мы школьники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- а это значит…»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Пермским поэтом А.С.Зелениным. Тема: «Строки о войне»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Судозавод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«Кама» (спуск сухогруза)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«Поле чудес»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дистанционном конкурсе «Вспомним лето»</w:t>
            </w: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«Спички – не игрушка».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для мам учеников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номеров худ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амодеятельности ко Дню Матери</w:t>
            </w: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54" w:rsidRPr="000452C3" w:rsidRDefault="005E6E54" w:rsidP="00D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«Вредные  привычки».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«Верёвочный курс»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сьлижение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родителей.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«Мы и компьютер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</w:t>
            </w: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зрения,осанки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час: «Урок дорожной безопасности»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Краевом конкурсе рисунков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пожарно-спасательную тему.</w:t>
            </w:r>
          </w:p>
        </w:tc>
        <w:tc>
          <w:tcPr>
            <w:tcW w:w="2694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Встреча с инспектором ГИБДД Киселёвой О.В.(«Правила безопасности  на дороге и в машине.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Юные велосипедисты.»)</w:t>
            </w:r>
            <w:proofErr w:type="gramEnd"/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вести себя во время каникул».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: «Чистота – залог  здоровья».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здоровья» </w:t>
            </w: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экскурсия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картин из осенних 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тьев</w:t>
            </w:r>
          </w:p>
        </w:tc>
        <w:tc>
          <w:tcPr>
            <w:tcW w:w="2694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«Каждый школьник – птице друг»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и рассказов о природе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«Сохранить природу – сохранить жизнь»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«Красная книга»</w:t>
            </w:r>
          </w:p>
        </w:tc>
      </w:tr>
      <w:tr w:rsidR="005E6E54" w:rsidRPr="000452C3" w:rsidTr="00DC487F"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в течение года</w:t>
            </w:r>
          </w:p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«Мы перешли в четвёртый класс»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«Семья и семейные ценности»</w:t>
            </w:r>
          </w:p>
        </w:tc>
        <w:tc>
          <w:tcPr>
            <w:tcW w:w="2694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«Домашнее задание»</w:t>
            </w: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матери»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плакатов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зимний лес на лыжах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«Единство требований семьи и школы»</w:t>
            </w:r>
          </w:p>
        </w:tc>
      </w:tr>
      <w:tr w:rsidR="005E6E54" w:rsidRPr="000452C3" w:rsidTr="00DC487F">
        <w:trPr>
          <w:trHeight w:val="1036"/>
        </w:trPr>
        <w:tc>
          <w:tcPr>
            <w:tcW w:w="2093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со «слабоуспевающими» учениками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года)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учащихся в кружковую деятельность</w:t>
            </w:r>
          </w:p>
        </w:tc>
        <w:tc>
          <w:tcPr>
            <w:tcW w:w="2694" w:type="dxa"/>
          </w:tcPr>
          <w:p w:rsidR="005E6E54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со «слабоуспевающими» учениками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года)</w:t>
            </w:r>
          </w:p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занятия с отдельными учащимися. </w:t>
            </w:r>
          </w:p>
        </w:tc>
        <w:tc>
          <w:tcPr>
            <w:tcW w:w="3827" w:type="dxa"/>
          </w:tcPr>
          <w:p w:rsidR="005E6E54" w:rsidRPr="000452C3" w:rsidRDefault="005E6E54" w:rsidP="00DC487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C3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учащихся к проведению школьных мероприятий</w:t>
            </w:r>
          </w:p>
        </w:tc>
      </w:tr>
    </w:tbl>
    <w:p w:rsidR="005E6E54" w:rsidRPr="000452C3" w:rsidRDefault="005E6E54" w:rsidP="005E6E54">
      <w:pPr>
        <w:rPr>
          <w:rFonts w:ascii="Times New Roman" w:hAnsi="Times New Roman" w:cs="Times New Roman"/>
          <w:bCs/>
          <w:sz w:val="24"/>
          <w:szCs w:val="24"/>
        </w:rPr>
      </w:pPr>
    </w:p>
    <w:p w:rsidR="005E6E54" w:rsidRPr="000452C3" w:rsidRDefault="005E6E54" w:rsidP="005E6E5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Охват учащихся 4 «А</w:t>
      </w:r>
      <w:r w:rsidRPr="000452C3">
        <w:rPr>
          <w:b/>
          <w:sz w:val="24"/>
          <w:szCs w:val="24"/>
        </w:rPr>
        <w:t>» дополнительным образованием</w:t>
      </w:r>
    </w:p>
    <w:tbl>
      <w:tblPr>
        <w:tblpPr w:leftFromText="180" w:rightFromText="180" w:vertAnchor="text" w:horzAnchor="page" w:tblpX="130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701"/>
        <w:gridCol w:w="6448"/>
      </w:tblGrid>
      <w:tr w:rsidR="00FD4273" w:rsidRPr="000452C3" w:rsidTr="00D56AA1">
        <w:trPr>
          <w:trHeight w:val="8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  <w:lang w:val="en-US"/>
              </w:rPr>
            </w:pPr>
            <w:proofErr w:type="spellStart"/>
            <w:r w:rsidRPr="000452C3">
              <w:rPr>
                <w:sz w:val="24"/>
                <w:szCs w:val="24"/>
                <w:lang w:val="en-US"/>
              </w:rPr>
              <w:t>Кружки</w:t>
            </w:r>
            <w:proofErr w:type="spellEnd"/>
            <w:r w:rsidRPr="00045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52C3">
              <w:rPr>
                <w:sz w:val="24"/>
                <w:szCs w:val="24"/>
                <w:lang w:val="en-US"/>
              </w:rPr>
              <w:t>объединения</w:t>
            </w:r>
            <w:proofErr w:type="spellEnd"/>
            <w:r w:rsidRPr="00045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52C3">
              <w:rPr>
                <w:sz w:val="24"/>
                <w:szCs w:val="24"/>
                <w:lang w:val="en-US"/>
              </w:rPr>
              <w:t>студии</w:t>
            </w:r>
            <w:proofErr w:type="spellEnd"/>
            <w:r w:rsidRPr="00045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52C3">
              <w:rPr>
                <w:sz w:val="24"/>
                <w:szCs w:val="24"/>
                <w:lang w:val="en-US"/>
              </w:rPr>
              <w:t>секции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  <w:lang w:val="en-US"/>
              </w:rPr>
            </w:pPr>
            <w:r w:rsidRPr="000452C3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452C3">
              <w:rPr>
                <w:sz w:val="24"/>
                <w:szCs w:val="24"/>
                <w:lang w:val="en-US"/>
              </w:rPr>
              <w:t>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52C3">
              <w:rPr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Ф.И</w:t>
            </w:r>
          </w:p>
        </w:tc>
      </w:tr>
      <w:tr w:rsidR="00FD4273" w:rsidRPr="000452C3" w:rsidTr="00D56AA1">
        <w:trPr>
          <w:trHeight w:val="14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 Е., </w:t>
            </w:r>
            <w:proofErr w:type="spellStart"/>
            <w:r>
              <w:rPr>
                <w:sz w:val="24"/>
                <w:szCs w:val="24"/>
              </w:rPr>
              <w:t>Боровских</w:t>
            </w:r>
            <w:proofErr w:type="spellEnd"/>
            <w:r>
              <w:rPr>
                <w:sz w:val="24"/>
                <w:szCs w:val="24"/>
              </w:rPr>
              <w:t xml:space="preserve"> Н., </w:t>
            </w:r>
            <w:proofErr w:type="spellStart"/>
            <w:r>
              <w:rPr>
                <w:sz w:val="24"/>
                <w:szCs w:val="24"/>
              </w:rPr>
              <w:t>Костяев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елослудцева</w:t>
            </w:r>
            <w:proofErr w:type="spellEnd"/>
            <w:r>
              <w:rPr>
                <w:sz w:val="24"/>
                <w:szCs w:val="24"/>
              </w:rPr>
              <w:t xml:space="preserve"> А, Кожевникова К., Орлов А, </w:t>
            </w:r>
            <w:proofErr w:type="spellStart"/>
            <w:r>
              <w:rPr>
                <w:sz w:val="24"/>
                <w:szCs w:val="24"/>
              </w:rPr>
              <w:t>Бадерик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С,Сичевая</w:t>
            </w:r>
            <w:proofErr w:type="spellEnd"/>
            <w:r>
              <w:rPr>
                <w:sz w:val="24"/>
                <w:szCs w:val="24"/>
              </w:rPr>
              <w:t xml:space="preserve"> Н, , Власов </w:t>
            </w:r>
            <w:proofErr w:type="spellStart"/>
            <w:r>
              <w:rPr>
                <w:sz w:val="24"/>
                <w:szCs w:val="24"/>
              </w:rPr>
              <w:t>Ю.,Моргунова</w:t>
            </w:r>
            <w:proofErr w:type="spellEnd"/>
            <w:r>
              <w:rPr>
                <w:sz w:val="24"/>
                <w:szCs w:val="24"/>
              </w:rPr>
              <w:t xml:space="preserve"> С.,  Петухов </w:t>
            </w:r>
            <w:proofErr w:type="spellStart"/>
            <w:r>
              <w:rPr>
                <w:sz w:val="24"/>
                <w:szCs w:val="24"/>
              </w:rPr>
              <w:t>А.,Захарова</w:t>
            </w:r>
            <w:proofErr w:type="spellEnd"/>
            <w:r>
              <w:rPr>
                <w:sz w:val="24"/>
                <w:szCs w:val="24"/>
              </w:rPr>
              <w:t xml:space="preserve"> В.,  </w:t>
            </w:r>
            <w:proofErr w:type="spellStart"/>
            <w:r>
              <w:rPr>
                <w:sz w:val="24"/>
                <w:szCs w:val="24"/>
              </w:rPr>
              <w:t>Малякшин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Ж.,Чунарёв</w:t>
            </w:r>
            <w:proofErr w:type="spellEnd"/>
            <w:r>
              <w:rPr>
                <w:sz w:val="24"/>
                <w:szCs w:val="24"/>
              </w:rPr>
              <w:t xml:space="preserve"> Ж.,  </w:t>
            </w:r>
            <w:proofErr w:type="spellStart"/>
            <w:r>
              <w:rPr>
                <w:sz w:val="24"/>
                <w:szCs w:val="24"/>
              </w:rPr>
              <w:t>Стацура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Д.,Жданова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Ямалова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А.,Зотеев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FD4273" w:rsidRPr="000452C3" w:rsidTr="00D56AA1">
        <w:trPr>
          <w:trHeight w:val="1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B33D6B" w:rsidRDefault="00FD4273" w:rsidP="00D56AA1">
            <w:pPr>
              <w:rPr>
                <w:sz w:val="24"/>
                <w:szCs w:val="24"/>
              </w:rPr>
            </w:pPr>
            <w:r w:rsidRPr="00B33D6B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творсество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кола,ИЗО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D4273" w:rsidRPr="000452C3" w:rsidRDefault="00FD4273" w:rsidP="00D56A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Галиахметова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Боровских</w:t>
            </w:r>
            <w:proofErr w:type="spellEnd"/>
            <w:r>
              <w:rPr>
                <w:sz w:val="24"/>
                <w:szCs w:val="24"/>
              </w:rPr>
              <w:t xml:space="preserve"> Н., Харина А., </w:t>
            </w:r>
            <w:proofErr w:type="spellStart"/>
            <w:r>
              <w:rPr>
                <w:sz w:val="24"/>
                <w:szCs w:val="24"/>
              </w:rPr>
              <w:t>Бадерик</w:t>
            </w:r>
            <w:proofErr w:type="spellEnd"/>
            <w:r>
              <w:rPr>
                <w:sz w:val="24"/>
                <w:szCs w:val="24"/>
              </w:rPr>
              <w:t xml:space="preserve"> С, </w:t>
            </w:r>
            <w:proofErr w:type="spellStart"/>
            <w:r>
              <w:rPr>
                <w:sz w:val="24"/>
                <w:szCs w:val="24"/>
              </w:rPr>
              <w:t>Чунарёв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Ж.,Пичкалёва</w:t>
            </w:r>
            <w:proofErr w:type="spellEnd"/>
            <w:r>
              <w:rPr>
                <w:sz w:val="24"/>
                <w:szCs w:val="24"/>
              </w:rPr>
              <w:t xml:space="preserve"> Л.,</w:t>
            </w:r>
          </w:p>
        </w:tc>
      </w:tr>
      <w:tr w:rsidR="00FD4273" w:rsidRPr="000452C3" w:rsidTr="00D56AA1">
        <w:trPr>
          <w:trHeight w:val="14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Радиоконструктор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Костяев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, Власов Ю.,</w:t>
            </w:r>
          </w:p>
        </w:tc>
      </w:tr>
      <w:tr w:rsidR="00FD4273" w:rsidRPr="000452C3" w:rsidTr="00D56AA1">
        <w:trPr>
          <w:trHeight w:val="9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 Е., </w:t>
            </w:r>
            <w:proofErr w:type="spellStart"/>
            <w:r>
              <w:rPr>
                <w:sz w:val="24"/>
                <w:szCs w:val="24"/>
              </w:rPr>
              <w:t>Костяев</w:t>
            </w:r>
            <w:proofErr w:type="spellEnd"/>
            <w:r>
              <w:rPr>
                <w:sz w:val="24"/>
                <w:szCs w:val="24"/>
              </w:rPr>
              <w:t xml:space="preserve"> Ж,  Кожевникова К., Орлов А,  </w:t>
            </w:r>
            <w:proofErr w:type="spellStart"/>
            <w:r>
              <w:rPr>
                <w:sz w:val="24"/>
                <w:szCs w:val="24"/>
              </w:rPr>
              <w:t>Бадерик</w:t>
            </w:r>
            <w:proofErr w:type="spellEnd"/>
            <w:r>
              <w:rPr>
                <w:sz w:val="24"/>
                <w:szCs w:val="24"/>
              </w:rPr>
              <w:t xml:space="preserve"> С, Власов </w:t>
            </w:r>
            <w:proofErr w:type="spellStart"/>
            <w:r>
              <w:rPr>
                <w:sz w:val="24"/>
                <w:szCs w:val="24"/>
              </w:rPr>
              <w:t>Ю.,Петухов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Малякшин</w:t>
            </w:r>
            <w:proofErr w:type="spellEnd"/>
            <w:r>
              <w:rPr>
                <w:sz w:val="24"/>
                <w:szCs w:val="24"/>
              </w:rPr>
              <w:t xml:space="preserve"> Ж., </w:t>
            </w:r>
            <w:proofErr w:type="spellStart"/>
            <w:r>
              <w:rPr>
                <w:sz w:val="24"/>
                <w:szCs w:val="24"/>
              </w:rPr>
              <w:t>Стацура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Д.,Пахомов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  <w:proofErr w:type="spellStart"/>
            <w:r>
              <w:rPr>
                <w:sz w:val="24"/>
                <w:szCs w:val="24"/>
              </w:rPr>
              <w:t>Ямалова</w:t>
            </w:r>
            <w:proofErr w:type="spellEnd"/>
            <w:r>
              <w:rPr>
                <w:sz w:val="24"/>
                <w:szCs w:val="24"/>
              </w:rPr>
              <w:t xml:space="preserve"> А., Зотеев Д.</w:t>
            </w:r>
          </w:p>
        </w:tc>
      </w:tr>
      <w:tr w:rsidR="00FD4273" w:rsidRPr="000452C3" w:rsidTr="00D56AA1">
        <w:trPr>
          <w:trHeight w:val="9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Бадерик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 Пахомов С.,</w:t>
            </w:r>
          </w:p>
        </w:tc>
      </w:tr>
      <w:tr w:rsidR="00FD4273" w:rsidRPr="000452C3" w:rsidTr="00D56AA1">
        <w:trPr>
          <w:trHeight w:val="9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Почемучек» - классный 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Pr="000452C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73" w:rsidRDefault="00FD4273" w:rsidP="00D5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класс</w:t>
            </w:r>
          </w:p>
        </w:tc>
      </w:tr>
    </w:tbl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F91C8E" w:rsidRDefault="00FD4273" w:rsidP="00FD4273">
      <w:pPr>
        <w:rPr>
          <w:sz w:val="24"/>
          <w:szCs w:val="24"/>
        </w:rPr>
      </w:pPr>
      <w:r w:rsidRPr="005F0E4E">
        <w:rPr>
          <w:sz w:val="24"/>
          <w:szCs w:val="24"/>
        </w:rPr>
        <w:t>Некоторые дети посещают несколько кружков</w:t>
      </w:r>
    </w:p>
    <w:p w:rsidR="00FD4273" w:rsidRPr="000452C3" w:rsidRDefault="00FD4273" w:rsidP="00FD4273">
      <w:pPr>
        <w:jc w:val="center"/>
        <w:rPr>
          <w:b/>
          <w:sz w:val="24"/>
          <w:szCs w:val="24"/>
          <w:u w:val="single"/>
        </w:rPr>
      </w:pPr>
      <w:r w:rsidRPr="000452C3">
        <w:rPr>
          <w:b/>
          <w:sz w:val="24"/>
          <w:szCs w:val="24"/>
          <w:u w:val="single"/>
        </w:rPr>
        <w:lastRenderedPageBreak/>
        <w:t>Ученическое самоуправление  в классе:</w:t>
      </w:r>
    </w:p>
    <w:p w:rsidR="00FD4273" w:rsidRPr="00AC7F80" w:rsidRDefault="00FD4273" w:rsidP="00FD4273">
      <w:pPr>
        <w:pStyle w:val="a4"/>
        <w:numPr>
          <w:ilvl w:val="0"/>
          <w:numId w:val="3"/>
        </w:numPr>
        <w:rPr>
          <w:sz w:val="24"/>
          <w:szCs w:val="24"/>
        </w:rPr>
      </w:pPr>
      <w:r w:rsidRPr="00AC7F80">
        <w:rPr>
          <w:b/>
          <w:sz w:val="24"/>
          <w:szCs w:val="24"/>
        </w:rPr>
        <w:t>Командир:</w:t>
      </w:r>
      <w:r w:rsidRPr="00AC7F80">
        <w:rPr>
          <w:sz w:val="24"/>
          <w:szCs w:val="24"/>
        </w:rPr>
        <w:t xml:space="preserve"> </w:t>
      </w:r>
      <w:proofErr w:type="spellStart"/>
      <w:r w:rsidRPr="00AC7F80">
        <w:rPr>
          <w:sz w:val="24"/>
          <w:szCs w:val="24"/>
        </w:rPr>
        <w:t>Поторочина</w:t>
      </w:r>
      <w:proofErr w:type="spellEnd"/>
      <w:r w:rsidRPr="00AC7F80">
        <w:rPr>
          <w:sz w:val="24"/>
          <w:szCs w:val="24"/>
        </w:rPr>
        <w:t xml:space="preserve"> Ксения</w:t>
      </w:r>
    </w:p>
    <w:p w:rsidR="00FD4273" w:rsidRPr="00AC7F80" w:rsidRDefault="00FD4273" w:rsidP="00FD427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Помощник: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Стацура</w:t>
      </w:r>
      <w:proofErr w:type="spellEnd"/>
      <w:r>
        <w:rPr>
          <w:sz w:val="24"/>
          <w:szCs w:val="24"/>
        </w:rPr>
        <w:t xml:space="preserve"> Денис</w:t>
      </w:r>
    </w:p>
    <w:p w:rsidR="00FD4273" w:rsidRPr="000452C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>Оказывают помощь учителю, выполняют мелкие поручения. Выясняю</w:t>
      </w:r>
      <w:r w:rsidRPr="000452C3">
        <w:rPr>
          <w:sz w:val="24"/>
          <w:szCs w:val="24"/>
        </w:rPr>
        <w:t>т, кто и по ка</w:t>
      </w:r>
      <w:r>
        <w:rPr>
          <w:sz w:val="24"/>
          <w:szCs w:val="24"/>
        </w:rPr>
        <w:t>кой причине отсутствует. Отвечаю</w:t>
      </w:r>
      <w:r w:rsidRPr="000452C3">
        <w:rPr>
          <w:sz w:val="24"/>
          <w:szCs w:val="24"/>
        </w:rPr>
        <w:t xml:space="preserve">т за состояние дисциплины на уроке. </w:t>
      </w:r>
    </w:p>
    <w:p w:rsidR="00FD4273" w:rsidRPr="00AC7F80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 xml:space="preserve">2. </w:t>
      </w:r>
      <w:r w:rsidRPr="000452C3">
        <w:rPr>
          <w:b/>
          <w:sz w:val="24"/>
          <w:szCs w:val="24"/>
        </w:rPr>
        <w:t>Цветовод</w:t>
      </w:r>
      <w:r>
        <w:rPr>
          <w:b/>
          <w:sz w:val="24"/>
          <w:szCs w:val="24"/>
        </w:rPr>
        <w:t xml:space="preserve">ы: </w:t>
      </w:r>
      <w:r w:rsidRPr="00AC7F80">
        <w:rPr>
          <w:sz w:val="24"/>
          <w:szCs w:val="24"/>
        </w:rPr>
        <w:t>(выбираютс</w:t>
      </w:r>
      <w:r>
        <w:rPr>
          <w:sz w:val="24"/>
          <w:szCs w:val="24"/>
        </w:rPr>
        <w:t>я каждую</w:t>
      </w:r>
      <w:r w:rsidRPr="00AC7F80">
        <w:rPr>
          <w:sz w:val="24"/>
          <w:szCs w:val="24"/>
        </w:rPr>
        <w:t xml:space="preserve"> четверть) </w:t>
      </w:r>
    </w:p>
    <w:p w:rsidR="00FD4273" w:rsidRPr="000452C3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 xml:space="preserve"> Поливают цветы. Следят за возникновением заболеваний или появлением вредителей. Осуществляют лечебно-профилактические мероприятия: опрыскивания, рыхление, удаление больных растений. </w:t>
      </w:r>
    </w:p>
    <w:p w:rsidR="00FD4273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>3.</w:t>
      </w:r>
      <w:r w:rsidRPr="000452C3">
        <w:rPr>
          <w:b/>
          <w:sz w:val="24"/>
          <w:szCs w:val="24"/>
        </w:rPr>
        <w:t xml:space="preserve"> Физорг</w:t>
      </w:r>
      <w:r w:rsidRPr="000452C3">
        <w:rPr>
          <w:sz w:val="24"/>
          <w:szCs w:val="24"/>
        </w:rPr>
        <w:t xml:space="preserve">: </w:t>
      </w:r>
      <w:r>
        <w:rPr>
          <w:sz w:val="24"/>
          <w:szCs w:val="24"/>
        </w:rPr>
        <w:t>Пахомов Александр</w:t>
      </w:r>
    </w:p>
    <w:p w:rsidR="00FD4273" w:rsidRDefault="00FD4273" w:rsidP="00FD4273">
      <w:pPr>
        <w:rPr>
          <w:sz w:val="24"/>
          <w:szCs w:val="24"/>
        </w:rPr>
      </w:pPr>
      <w:r w:rsidRPr="00AC7F80">
        <w:rPr>
          <w:b/>
          <w:sz w:val="24"/>
          <w:szCs w:val="24"/>
        </w:rPr>
        <w:t>Помощник:</w:t>
      </w:r>
      <w:r>
        <w:rPr>
          <w:sz w:val="24"/>
          <w:szCs w:val="24"/>
        </w:rPr>
        <w:t xml:space="preserve"> Орлов Александр</w:t>
      </w:r>
    </w:p>
    <w:p w:rsidR="00FD4273" w:rsidRPr="000452C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>Организую</w:t>
      </w:r>
      <w:r w:rsidRPr="000452C3">
        <w:rPr>
          <w:sz w:val="24"/>
          <w:szCs w:val="24"/>
        </w:rPr>
        <w:t>т ежед</w:t>
      </w:r>
      <w:r>
        <w:rPr>
          <w:sz w:val="24"/>
          <w:szCs w:val="24"/>
        </w:rPr>
        <w:t>невную утреннюю зарядку. Помогаю</w:t>
      </w:r>
      <w:r w:rsidRPr="000452C3">
        <w:rPr>
          <w:sz w:val="24"/>
          <w:szCs w:val="24"/>
        </w:rPr>
        <w:t>т учителю в проведении физкультминуток во врем</w:t>
      </w:r>
      <w:r>
        <w:rPr>
          <w:sz w:val="24"/>
          <w:szCs w:val="24"/>
        </w:rPr>
        <w:t>я уроков. Поддерживаю</w:t>
      </w:r>
      <w:r w:rsidRPr="000452C3">
        <w:rPr>
          <w:sz w:val="24"/>
          <w:szCs w:val="24"/>
        </w:rPr>
        <w:t>т связь</w:t>
      </w:r>
      <w:r>
        <w:rPr>
          <w:sz w:val="24"/>
          <w:szCs w:val="24"/>
        </w:rPr>
        <w:t xml:space="preserve"> с учителем физкультуры. Отвечаю</w:t>
      </w:r>
      <w:r w:rsidRPr="000452C3">
        <w:rPr>
          <w:sz w:val="24"/>
          <w:szCs w:val="24"/>
        </w:rPr>
        <w:t>т за сохранность спортинвентаря.</w:t>
      </w:r>
    </w:p>
    <w:p w:rsidR="00FD4273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 xml:space="preserve">4. </w:t>
      </w:r>
      <w:r w:rsidRPr="000452C3">
        <w:rPr>
          <w:b/>
          <w:sz w:val="24"/>
          <w:szCs w:val="24"/>
        </w:rPr>
        <w:t>Главный дежурный: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Чунарёв</w:t>
      </w:r>
      <w:proofErr w:type="spellEnd"/>
      <w:r>
        <w:rPr>
          <w:sz w:val="24"/>
          <w:szCs w:val="24"/>
        </w:rPr>
        <w:t xml:space="preserve"> Евгений.</w:t>
      </w:r>
    </w:p>
    <w:p w:rsidR="00FD4273" w:rsidRPr="000452C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 xml:space="preserve">Помощники: </w:t>
      </w:r>
      <w:proofErr w:type="spellStart"/>
      <w:r>
        <w:rPr>
          <w:sz w:val="24"/>
          <w:szCs w:val="24"/>
        </w:rPr>
        <w:t>Костяев</w:t>
      </w:r>
      <w:proofErr w:type="spellEnd"/>
      <w:r>
        <w:rPr>
          <w:sz w:val="24"/>
          <w:szCs w:val="24"/>
        </w:rPr>
        <w:t xml:space="preserve"> Евгений, </w:t>
      </w:r>
      <w:proofErr w:type="spellStart"/>
      <w:r>
        <w:rPr>
          <w:sz w:val="24"/>
          <w:szCs w:val="24"/>
        </w:rPr>
        <w:t>Боровских</w:t>
      </w:r>
      <w:proofErr w:type="spellEnd"/>
      <w:r>
        <w:rPr>
          <w:sz w:val="24"/>
          <w:szCs w:val="24"/>
        </w:rPr>
        <w:t xml:space="preserve"> Наталья</w:t>
      </w:r>
    </w:p>
    <w:p w:rsidR="00FD4273" w:rsidRPr="000452C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>Следят за порядком. Протирают подоконники, моют доску, проветриваю</w:t>
      </w:r>
      <w:r w:rsidRPr="000452C3">
        <w:rPr>
          <w:sz w:val="24"/>
          <w:szCs w:val="24"/>
        </w:rPr>
        <w:t>т кабинет.</w:t>
      </w:r>
    </w:p>
    <w:p w:rsidR="00FD4273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 xml:space="preserve">5. </w:t>
      </w:r>
      <w:r w:rsidRPr="000452C3">
        <w:rPr>
          <w:b/>
          <w:sz w:val="24"/>
          <w:szCs w:val="24"/>
        </w:rPr>
        <w:t>Санитары:</w:t>
      </w:r>
      <w:r>
        <w:rPr>
          <w:b/>
          <w:sz w:val="24"/>
          <w:szCs w:val="24"/>
        </w:rPr>
        <w:t xml:space="preserve"> </w:t>
      </w:r>
      <w:r w:rsidRPr="00AC7F80">
        <w:rPr>
          <w:sz w:val="24"/>
          <w:szCs w:val="24"/>
        </w:rPr>
        <w:t>(выбираютс</w:t>
      </w:r>
      <w:r>
        <w:rPr>
          <w:sz w:val="24"/>
          <w:szCs w:val="24"/>
        </w:rPr>
        <w:t>я каждую</w:t>
      </w:r>
      <w:r w:rsidRPr="00AC7F80">
        <w:rPr>
          <w:sz w:val="24"/>
          <w:szCs w:val="24"/>
        </w:rPr>
        <w:t xml:space="preserve"> четверть) </w:t>
      </w:r>
    </w:p>
    <w:p w:rsidR="00FD4273" w:rsidRDefault="00FD4273" w:rsidP="00FD4273">
      <w:pPr>
        <w:rPr>
          <w:sz w:val="24"/>
          <w:szCs w:val="24"/>
        </w:rPr>
      </w:pPr>
      <w:r w:rsidRPr="000452C3">
        <w:rPr>
          <w:sz w:val="24"/>
          <w:szCs w:val="24"/>
        </w:rPr>
        <w:t xml:space="preserve">   Следят за внешним видом ребят. Проверяют чистоту лица, рук и одежды.</w:t>
      </w:r>
    </w:p>
    <w:p w:rsidR="00FD427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AC7F80">
        <w:rPr>
          <w:b/>
          <w:sz w:val="24"/>
          <w:szCs w:val="24"/>
        </w:rPr>
        <w:t>Редколегия:</w:t>
      </w:r>
      <w:r>
        <w:rPr>
          <w:sz w:val="24"/>
          <w:szCs w:val="24"/>
        </w:rPr>
        <w:t xml:space="preserve"> Жданова Анна, Моргунова </w:t>
      </w:r>
      <w:proofErr w:type="spellStart"/>
      <w:r>
        <w:rPr>
          <w:sz w:val="24"/>
          <w:szCs w:val="24"/>
        </w:rPr>
        <w:t>Снежана</w:t>
      </w:r>
      <w:proofErr w:type="spellEnd"/>
    </w:p>
    <w:p w:rsidR="00FD4273" w:rsidRDefault="00FD4273" w:rsidP="00FD4273">
      <w:pPr>
        <w:rPr>
          <w:sz w:val="24"/>
          <w:szCs w:val="24"/>
        </w:rPr>
      </w:pPr>
      <w:r>
        <w:rPr>
          <w:sz w:val="24"/>
          <w:szCs w:val="24"/>
        </w:rPr>
        <w:t>Оформляют классную газету</w:t>
      </w:r>
    </w:p>
    <w:p w:rsidR="00FD4273" w:rsidRDefault="00FD4273" w:rsidP="00FD4273">
      <w:pPr>
        <w:rPr>
          <w:sz w:val="24"/>
          <w:szCs w:val="24"/>
        </w:rPr>
      </w:pPr>
    </w:p>
    <w:p w:rsidR="00FE7103" w:rsidRDefault="00FE7103"/>
    <w:p w:rsidR="00FD4273" w:rsidRPr="000A460B" w:rsidRDefault="00FD4273" w:rsidP="00FD4273">
      <w:pPr>
        <w:jc w:val="center"/>
        <w:rPr>
          <w:b/>
          <w:sz w:val="28"/>
          <w:szCs w:val="24"/>
        </w:rPr>
      </w:pPr>
      <w:r w:rsidRPr="000A460B">
        <w:rPr>
          <w:b/>
          <w:sz w:val="28"/>
          <w:szCs w:val="24"/>
        </w:rPr>
        <w:lastRenderedPageBreak/>
        <w:t>РАБОТА С РОДИТЕЛЯМИ</w:t>
      </w:r>
    </w:p>
    <w:p w:rsidR="00FD4273" w:rsidRPr="000452C3" w:rsidRDefault="00FD4273" w:rsidP="00FD4273">
      <w:pPr>
        <w:rPr>
          <w:sz w:val="24"/>
          <w:szCs w:val="24"/>
        </w:rPr>
      </w:pPr>
    </w:p>
    <w:p w:rsidR="00FD4273" w:rsidRPr="000A460B" w:rsidRDefault="00FD4273" w:rsidP="00FD4273">
      <w:pPr>
        <w:rPr>
          <w:bCs/>
          <w:sz w:val="28"/>
          <w:szCs w:val="24"/>
        </w:rPr>
      </w:pPr>
      <w:r w:rsidRPr="000A460B">
        <w:rPr>
          <w:b/>
          <w:bCs/>
          <w:sz w:val="28"/>
          <w:szCs w:val="24"/>
        </w:rPr>
        <w:t xml:space="preserve">Работа с семьёй </w:t>
      </w:r>
    </w:p>
    <w:p w:rsidR="00FD4273" w:rsidRPr="000A460B" w:rsidRDefault="00FD4273" w:rsidP="00FD4273">
      <w:pPr>
        <w:numPr>
          <w:ilvl w:val="0"/>
          <w:numId w:val="4"/>
        </w:numPr>
        <w:rPr>
          <w:sz w:val="28"/>
          <w:szCs w:val="24"/>
        </w:rPr>
      </w:pPr>
      <w:r w:rsidRPr="000A460B">
        <w:rPr>
          <w:sz w:val="28"/>
          <w:szCs w:val="24"/>
        </w:rPr>
        <w:t>изучение воспитательного потенциала семьи</w:t>
      </w:r>
    </w:p>
    <w:p w:rsidR="00FD4273" w:rsidRPr="000A460B" w:rsidRDefault="00FD4273" w:rsidP="00FD4273">
      <w:pPr>
        <w:numPr>
          <w:ilvl w:val="0"/>
          <w:numId w:val="4"/>
        </w:numPr>
        <w:rPr>
          <w:sz w:val="28"/>
          <w:szCs w:val="24"/>
        </w:rPr>
      </w:pPr>
      <w:r w:rsidRPr="000A460B">
        <w:rPr>
          <w:sz w:val="28"/>
          <w:szCs w:val="24"/>
        </w:rPr>
        <w:t>вовлечение родителей в учебно-воспитательный процесс</w:t>
      </w:r>
    </w:p>
    <w:p w:rsidR="00FD4273" w:rsidRPr="000A460B" w:rsidRDefault="00FD4273" w:rsidP="00FD4273">
      <w:pPr>
        <w:numPr>
          <w:ilvl w:val="0"/>
          <w:numId w:val="4"/>
        </w:numPr>
        <w:rPr>
          <w:sz w:val="28"/>
          <w:szCs w:val="24"/>
        </w:rPr>
      </w:pPr>
      <w:r w:rsidRPr="000A460B">
        <w:rPr>
          <w:sz w:val="28"/>
          <w:szCs w:val="24"/>
        </w:rPr>
        <w:t>вовлечение родителей во внеклассную работу</w:t>
      </w:r>
    </w:p>
    <w:p w:rsidR="00FD4273" w:rsidRPr="000A460B" w:rsidRDefault="00FD4273" w:rsidP="00FD4273">
      <w:pPr>
        <w:numPr>
          <w:ilvl w:val="0"/>
          <w:numId w:val="4"/>
        </w:numPr>
        <w:rPr>
          <w:sz w:val="28"/>
          <w:szCs w:val="24"/>
        </w:rPr>
      </w:pPr>
      <w:r w:rsidRPr="000A460B">
        <w:rPr>
          <w:sz w:val="28"/>
          <w:szCs w:val="24"/>
        </w:rPr>
        <w:t>индивидуальная работа с родителями</w:t>
      </w:r>
    </w:p>
    <w:p w:rsidR="00FD4273" w:rsidRPr="000A460B" w:rsidRDefault="00FD4273" w:rsidP="00FD4273">
      <w:pPr>
        <w:rPr>
          <w:b/>
          <w:sz w:val="28"/>
          <w:szCs w:val="24"/>
        </w:rPr>
      </w:pPr>
    </w:p>
    <w:p w:rsidR="00FD4273" w:rsidRPr="000A460B" w:rsidRDefault="00FD4273" w:rsidP="00FD4273">
      <w:pPr>
        <w:rPr>
          <w:b/>
          <w:sz w:val="28"/>
          <w:szCs w:val="24"/>
        </w:rPr>
      </w:pPr>
    </w:p>
    <w:p w:rsidR="00FD4273" w:rsidRPr="000A460B" w:rsidRDefault="00FD4273" w:rsidP="00FD4273">
      <w:pPr>
        <w:rPr>
          <w:b/>
          <w:sz w:val="28"/>
          <w:szCs w:val="24"/>
        </w:rPr>
      </w:pPr>
      <w:r w:rsidRPr="000A460B">
        <w:rPr>
          <w:b/>
          <w:sz w:val="28"/>
          <w:szCs w:val="24"/>
        </w:rPr>
        <w:t>Родительский актив класса:</w:t>
      </w:r>
    </w:p>
    <w:p w:rsidR="00FD4273" w:rsidRPr="000A460B" w:rsidRDefault="00FD4273" w:rsidP="00FD4273">
      <w:pPr>
        <w:rPr>
          <w:sz w:val="28"/>
          <w:szCs w:val="24"/>
        </w:rPr>
      </w:pPr>
      <w:r w:rsidRPr="000A460B">
        <w:rPr>
          <w:b/>
          <w:sz w:val="28"/>
          <w:szCs w:val="24"/>
        </w:rPr>
        <w:t xml:space="preserve">-          </w:t>
      </w:r>
      <w:r w:rsidRPr="000A460B">
        <w:rPr>
          <w:sz w:val="28"/>
          <w:szCs w:val="24"/>
        </w:rPr>
        <w:t xml:space="preserve">председатель родительского комитета </w:t>
      </w:r>
      <w:proofErr w:type="spellStart"/>
      <w:r w:rsidRPr="000A460B">
        <w:rPr>
          <w:sz w:val="28"/>
          <w:szCs w:val="24"/>
        </w:rPr>
        <w:t>Поторочина</w:t>
      </w:r>
      <w:proofErr w:type="spellEnd"/>
      <w:r w:rsidRPr="000A460B">
        <w:rPr>
          <w:sz w:val="28"/>
          <w:szCs w:val="24"/>
        </w:rPr>
        <w:t xml:space="preserve"> В.И. </w:t>
      </w:r>
    </w:p>
    <w:p w:rsidR="00FD4273" w:rsidRPr="000A460B" w:rsidRDefault="00FD4273" w:rsidP="00FD4273">
      <w:pPr>
        <w:rPr>
          <w:sz w:val="28"/>
          <w:szCs w:val="24"/>
        </w:rPr>
      </w:pPr>
      <w:r w:rsidRPr="000A460B">
        <w:rPr>
          <w:sz w:val="28"/>
          <w:szCs w:val="24"/>
        </w:rPr>
        <w:t xml:space="preserve">-         </w:t>
      </w:r>
      <w:proofErr w:type="gramStart"/>
      <w:r w:rsidRPr="000A460B">
        <w:rPr>
          <w:sz w:val="28"/>
          <w:szCs w:val="24"/>
        </w:rPr>
        <w:t>ответственный</w:t>
      </w:r>
      <w:proofErr w:type="gramEnd"/>
      <w:r w:rsidRPr="000A460B">
        <w:rPr>
          <w:sz w:val="28"/>
          <w:szCs w:val="24"/>
        </w:rPr>
        <w:t xml:space="preserve"> за финансы </w:t>
      </w:r>
      <w:proofErr w:type="spellStart"/>
      <w:r w:rsidRPr="000A460B">
        <w:rPr>
          <w:sz w:val="28"/>
          <w:szCs w:val="24"/>
        </w:rPr>
        <w:t>Боровских</w:t>
      </w:r>
      <w:proofErr w:type="spellEnd"/>
      <w:r w:rsidRPr="000A460B">
        <w:rPr>
          <w:sz w:val="28"/>
          <w:szCs w:val="24"/>
        </w:rPr>
        <w:t xml:space="preserve"> Н.В.</w:t>
      </w: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Default="00FD4273" w:rsidP="00FD4273">
      <w:pPr>
        <w:jc w:val="center"/>
        <w:rPr>
          <w:b/>
          <w:sz w:val="24"/>
          <w:szCs w:val="24"/>
        </w:rPr>
      </w:pPr>
    </w:p>
    <w:p w:rsidR="00FD4273" w:rsidRPr="000452C3" w:rsidRDefault="00FD4273" w:rsidP="00FD4273">
      <w:pPr>
        <w:jc w:val="center"/>
        <w:rPr>
          <w:b/>
          <w:sz w:val="24"/>
          <w:szCs w:val="24"/>
        </w:rPr>
      </w:pPr>
      <w:r w:rsidRPr="000452C3">
        <w:rPr>
          <w:b/>
          <w:sz w:val="24"/>
          <w:szCs w:val="24"/>
        </w:rPr>
        <w:t>ИНДИВИДУАЛЬНАЯ И ГРУППОВАЯ РАБОТА С РОДИТЕЛЯМИ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4"/>
      </w:tblGrid>
      <w:tr w:rsidR="00FD4273" w:rsidRPr="000452C3" w:rsidTr="00D56AA1">
        <w:trPr>
          <w:trHeight w:val="537"/>
        </w:trPr>
        <w:tc>
          <w:tcPr>
            <w:tcW w:w="12474" w:type="dxa"/>
            <w:vMerge w:val="restart"/>
            <w:vAlign w:val="center"/>
          </w:tcPr>
          <w:p w:rsidR="00FD4273" w:rsidRPr="000452C3" w:rsidRDefault="00FD4273" w:rsidP="00D56AA1">
            <w:pPr>
              <w:jc w:val="center"/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Темы для бесед</w:t>
            </w:r>
          </w:p>
        </w:tc>
      </w:tr>
      <w:tr w:rsidR="00FD4273" w:rsidRPr="000452C3" w:rsidTr="00D56AA1">
        <w:trPr>
          <w:trHeight w:val="537"/>
        </w:trPr>
        <w:tc>
          <w:tcPr>
            <w:tcW w:w="12474" w:type="dxa"/>
            <w:vMerge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</w:p>
        </w:tc>
      </w:tr>
      <w:tr w:rsidR="00FD4273" w:rsidRPr="000452C3" w:rsidTr="00D56AA1">
        <w:trPr>
          <w:trHeight w:val="64"/>
        </w:trPr>
        <w:tc>
          <w:tcPr>
            <w:tcW w:w="12474" w:type="dxa"/>
          </w:tcPr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 xml:space="preserve">1. </w:t>
            </w:r>
            <w:r w:rsidRPr="000A460B">
              <w:rPr>
                <w:sz w:val="24"/>
                <w:szCs w:val="24"/>
              </w:rPr>
              <w:t>Приемы  запоминания.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2. Критерии оценок письменных контрольных работ.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3.Деятельность ребенка в коллективе.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4. Требования к орфографическому режиму ведения тетрадей.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5. Роль домашнего задания.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6. Воспитание здорового ребенка.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7. Как организовать досуг ребенка в выходные дни.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8. Режим дня.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9. Опасность пиротехники.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10. Приемы пересказа.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11. Культура поведения.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12. Успеваемость.</w:t>
            </w:r>
          </w:p>
          <w:p w:rsidR="00FD4273" w:rsidRPr="000A460B" w:rsidRDefault="00FD4273" w:rsidP="00D56AA1">
            <w:pPr>
              <w:rPr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13. Горячее питание (бесплатное)</w:t>
            </w:r>
          </w:p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A460B">
              <w:rPr>
                <w:sz w:val="24"/>
                <w:szCs w:val="24"/>
              </w:rPr>
              <w:t>14. «Жизнь ребенка и его успехи в школе».</w:t>
            </w:r>
          </w:p>
        </w:tc>
      </w:tr>
    </w:tbl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jc w:val="center"/>
        <w:rPr>
          <w:b/>
          <w:sz w:val="24"/>
          <w:szCs w:val="24"/>
        </w:rPr>
      </w:pPr>
      <w:r w:rsidRPr="000452C3">
        <w:rPr>
          <w:b/>
          <w:sz w:val="24"/>
          <w:szCs w:val="24"/>
        </w:rPr>
        <w:t>ТЕМАТИКА РОДИТЕЛЬСКИХ СОБРАНИЙ</w:t>
      </w:r>
    </w:p>
    <w:p w:rsidR="00FD4273" w:rsidRPr="000452C3" w:rsidRDefault="00FD4273" w:rsidP="00FD4273">
      <w:pPr>
        <w:rPr>
          <w:b/>
          <w:sz w:val="24"/>
          <w:szCs w:val="24"/>
        </w:rPr>
      </w:pPr>
    </w:p>
    <w:tbl>
      <w:tblPr>
        <w:tblW w:w="0" w:type="auto"/>
        <w:jc w:val="center"/>
        <w:tblInd w:w="-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3598"/>
        <w:gridCol w:w="3238"/>
        <w:gridCol w:w="3087"/>
      </w:tblGrid>
      <w:tr w:rsidR="00FD4273" w:rsidRPr="000452C3" w:rsidTr="00D56AA1">
        <w:trPr>
          <w:trHeight w:val="1112"/>
          <w:jc w:val="center"/>
        </w:trPr>
        <w:tc>
          <w:tcPr>
            <w:tcW w:w="3294" w:type="dxa"/>
          </w:tcPr>
          <w:p w:rsidR="00FD4273" w:rsidRPr="000452C3" w:rsidRDefault="00FD4273" w:rsidP="00D56AA1">
            <w:pPr>
              <w:rPr>
                <w:b/>
                <w:i/>
                <w:sz w:val="24"/>
                <w:szCs w:val="24"/>
              </w:rPr>
            </w:pPr>
            <w:r w:rsidRPr="000452C3">
              <w:rPr>
                <w:b/>
                <w:i/>
                <w:sz w:val="24"/>
                <w:szCs w:val="24"/>
              </w:rPr>
              <w:t>Четверть I</w:t>
            </w:r>
          </w:p>
        </w:tc>
        <w:tc>
          <w:tcPr>
            <w:tcW w:w="3598" w:type="dxa"/>
          </w:tcPr>
          <w:p w:rsidR="00FD4273" w:rsidRPr="000452C3" w:rsidRDefault="00FD4273" w:rsidP="00D56AA1">
            <w:pPr>
              <w:rPr>
                <w:b/>
                <w:i/>
                <w:sz w:val="24"/>
                <w:szCs w:val="24"/>
              </w:rPr>
            </w:pPr>
            <w:r w:rsidRPr="000452C3">
              <w:rPr>
                <w:b/>
                <w:i/>
                <w:sz w:val="24"/>
                <w:szCs w:val="24"/>
              </w:rPr>
              <w:t>Четверть II</w:t>
            </w:r>
          </w:p>
        </w:tc>
        <w:tc>
          <w:tcPr>
            <w:tcW w:w="3238" w:type="dxa"/>
          </w:tcPr>
          <w:p w:rsidR="00FD4273" w:rsidRPr="000452C3" w:rsidRDefault="00FD4273" w:rsidP="00D56AA1">
            <w:pPr>
              <w:rPr>
                <w:b/>
                <w:i/>
                <w:sz w:val="24"/>
                <w:szCs w:val="24"/>
              </w:rPr>
            </w:pPr>
            <w:r w:rsidRPr="000452C3">
              <w:rPr>
                <w:b/>
                <w:i/>
                <w:sz w:val="24"/>
                <w:szCs w:val="24"/>
              </w:rPr>
              <w:t>Четверть III</w:t>
            </w:r>
          </w:p>
        </w:tc>
        <w:tc>
          <w:tcPr>
            <w:tcW w:w="3087" w:type="dxa"/>
          </w:tcPr>
          <w:p w:rsidR="00FD4273" w:rsidRPr="000452C3" w:rsidRDefault="00FD4273" w:rsidP="00D56AA1">
            <w:pPr>
              <w:rPr>
                <w:b/>
                <w:i/>
                <w:sz w:val="24"/>
                <w:szCs w:val="24"/>
              </w:rPr>
            </w:pPr>
            <w:r w:rsidRPr="000452C3">
              <w:rPr>
                <w:b/>
                <w:i/>
                <w:sz w:val="24"/>
                <w:szCs w:val="24"/>
              </w:rPr>
              <w:t>Четверть IV</w:t>
            </w:r>
          </w:p>
        </w:tc>
      </w:tr>
      <w:tr w:rsidR="00FD4273" w:rsidRPr="000452C3" w:rsidTr="00D56AA1">
        <w:trPr>
          <w:trHeight w:val="3098"/>
          <w:jc w:val="center"/>
        </w:trPr>
        <w:tc>
          <w:tcPr>
            <w:tcW w:w="3294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Выборы родительского комитета и планирование его работы.</w:t>
            </w:r>
          </w:p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Уточнение социального паспорта класса.</w:t>
            </w:r>
          </w:p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38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 xml:space="preserve">О воспитании сознательной дисциплины. Условия успешного применения поощрений и наказаний. Копилка полезных советов. </w:t>
            </w:r>
          </w:p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  <w:r w:rsidRPr="000452C3">
              <w:rPr>
                <w:b/>
                <w:sz w:val="24"/>
                <w:szCs w:val="24"/>
              </w:rPr>
              <w:t>«Интеллектуальный марафон»</w:t>
            </w:r>
          </w:p>
          <w:p w:rsidR="00FD4273" w:rsidRPr="000452C3" w:rsidRDefault="00FD4273" w:rsidP="00D56AA1">
            <w:pPr>
              <w:rPr>
                <w:b/>
                <w:sz w:val="24"/>
                <w:szCs w:val="24"/>
              </w:rPr>
            </w:pPr>
          </w:p>
        </w:tc>
      </w:tr>
    </w:tbl>
    <w:p w:rsidR="00FD4273" w:rsidRPr="000452C3" w:rsidRDefault="00FD4273" w:rsidP="00FD4273">
      <w:pPr>
        <w:rPr>
          <w:b/>
          <w:bCs/>
          <w:sz w:val="24"/>
          <w:szCs w:val="24"/>
        </w:rPr>
      </w:pPr>
      <w:r w:rsidRPr="000452C3">
        <w:rPr>
          <w:b/>
          <w:sz w:val="24"/>
          <w:szCs w:val="24"/>
        </w:rPr>
        <w:tab/>
      </w: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  <w:r w:rsidRPr="000452C3">
        <w:rPr>
          <w:b/>
          <w:sz w:val="24"/>
          <w:szCs w:val="24"/>
        </w:rPr>
        <w:br/>
      </w: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jc w:val="center"/>
        <w:rPr>
          <w:b/>
          <w:sz w:val="24"/>
          <w:szCs w:val="24"/>
        </w:rPr>
      </w:pPr>
      <w:r w:rsidRPr="000452C3">
        <w:rPr>
          <w:b/>
          <w:sz w:val="24"/>
          <w:szCs w:val="24"/>
        </w:rPr>
        <w:t>Работа с родителями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843"/>
        <w:gridCol w:w="6095"/>
      </w:tblGrid>
      <w:tr w:rsidR="00FD4273" w:rsidRPr="000452C3" w:rsidTr="00D56AA1">
        <w:trPr>
          <w:trHeight w:val="792"/>
        </w:trPr>
        <w:tc>
          <w:tcPr>
            <w:tcW w:w="6912" w:type="dxa"/>
            <w:vAlign w:val="center"/>
          </w:tcPr>
          <w:p w:rsidR="00FD4273" w:rsidRPr="000452C3" w:rsidRDefault="00FD4273" w:rsidP="00FD42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52C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FD4273" w:rsidRPr="000452C3" w:rsidRDefault="00FD4273" w:rsidP="00D56AA1">
            <w:pPr>
              <w:rPr>
                <w:b/>
                <w:bCs/>
                <w:sz w:val="24"/>
                <w:szCs w:val="24"/>
              </w:rPr>
            </w:pPr>
            <w:r w:rsidRPr="000452C3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  <w:vAlign w:val="center"/>
          </w:tcPr>
          <w:p w:rsidR="00FD4273" w:rsidRPr="000452C3" w:rsidRDefault="00FD4273" w:rsidP="00FD42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52C3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FD4273" w:rsidRPr="000452C3" w:rsidTr="00D56AA1">
        <w:trPr>
          <w:trHeight w:val="34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Родительское собрание « Выборы родительского комитета и планирование его работы»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Уточнение социального паспорта.</w:t>
            </w: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Учебные итоги I полугодия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</w:tr>
      <w:tr w:rsidR="00FD4273" w:rsidRPr="000452C3" w:rsidTr="00D56AA1">
        <w:trPr>
          <w:trHeight w:val="34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Занятость учащихся во внеурочное врем</w:t>
            </w:r>
            <w:proofErr w:type="gramStart"/>
            <w:r w:rsidRPr="00FD4273">
              <w:rPr>
                <w:sz w:val="24"/>
                <w:szCs w:val="24"/>
              </w:rPr>
              <w:t>я(</w:t>
            </w:r>
            <w:proofErr w:type="gramEnd"/>
            <w:r w:rsidRPr="00FD4273">
              <w:rPr>
                <w:sz w:val="24"/>
                <w:szCs w:val="24"/>
              </w:rPr>
              <w:t xml:space="preserve"> работа с родителями по вовлечению учащихся в кружки, секции).</w:t>
            </w: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Беседа в вопросах и ответах (индивидуальная консультация родителей по вопросам воспитания)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«Верёвочный курс» для родителей и детей с целью сплочения единого коллектива</w:t>
            </w:r>
          </w:p>
        </w:tc>
      </w:tr>
      <w:tr w:rsidR="00FD4273" w:rsidRPr="000452C3" w:rsidTr="00D56AA1">
        <w:trPr>
          <w:trHeight w:val="34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Анкетирование родителей по темам  родительских собраний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t>Ноябрь</w:t>
            </w:r>
          </w:p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</w:p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Беседа в вопросах и ответах (индивидуальная консультация родителей по вопросам воспитания)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 xml:space="preserve">Родительское собрание «Требования к выполнению домашних заданий.  Копилка полезных советов». 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Праздник «День Матери»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</w:tr>
      <w:tr w:rsidR="00FD4273" w:rsidRPr="000452C3" w:rsidTr="00D56AA1">
        <w:trPr>
          <w:trHeight w:val="103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 xml:space="preserve">Родительское собрание « Единство требований семьи и школы. 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 xml:space="preserve"> Индивидуальная работа с родителями слабоуспевающих и одарённых детей.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Анкетирование.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 xml:space="preserve">Памятки для родителей «10 заповедей </w:t>
            </w:r>
            <w:proofErr w:type="spellStart"/>
            <w:r w:rsidRPr="00FD4273">
              <w:rPr>
                <w:sz w:val="24"/>
                <w:szCs w:val="24"/>
              </w:rPr>
              <w:t>родительства</w:t>
            </w:r>
            <w:proofErr w:type="spellEnd"/>
            <w:r w:rsidRPr="00FD4273">
              <w:rPr>
                <w:sz w:val="24"/>
                <w:szCs w:val="24"/>
              </w:rPr>
              <w:t>»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Праздник «Семейные традиции»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Индивидуальные консультации.</w:t>
            </w:r>
          </w:p>
        </w:tc>
      </w:tr>
      <w:tr w:rsidR="00FD4273" w:rsidRPr="000452C3" w:rsidTr="00D56AA1">
        <w:trPr>
          <w:trHeight w:val="103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lastRenderedPageBreak/>
              <w:t>Родительское собрание «Поощрения и наказания в семье»</w:t>
            </w: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 xml:space="preserve">О воспитании сознательной дисциплины. Условия успешного применения поощрений и наказаний. Копилка полезных советов. 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</w:tr>
      <w:tr w:rsidR="00FD4273" w:rsidRPr="000452C3" w:rsidTr="00D56AA1">
        <w:trPr>
          <w:trHeight w:val="1035"/>
        </w:trPr>
        <w:tc>
          <w:tcPr>
            <w:tcW w:w="6912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273" w:rsidRPr="00FD4273" w:rsidRDefault="00FD4273" w:rsidP="00D56AA1">
            <w:pPr>
              <w:rPr>
                <w:bCs/>
                <w:sz w:val="24"/>
                <w:szCs w:val="24"/>
              </w:rPr>
            </w:pPr>
            <w:r w:rsidRPr="00FD427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Семейная поездка на турбазу «Новое поколение»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  <w:r w:rsidRPr="00FD4273">
              <w:rPr>
                <w:sz w:val="24"/>
                <w:szCs w:val="24"/>
              </w:rPr>
              <w:t>Благодарственные письма родителям о достижениях ребят в различных сферах деятельности.</w:t>
            </w:r>
          </w:p>
          <w:p w:rsidR="00FD4273" w:rsidRPr="00FD4273" w:rsidRDefault="00FD4273" w:rsidP="00D56AA1">
            <w:pPr>
              <w:rPr>
                <w:sz w:val="24"/>
                <w:szCs w:val="24"/>
              </w:rPr>
            </w:pPr>
          </w:p>
        </w:tc>
      </w:tr>
    </w:tbl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sz w:val="24"/>
          <w:szCs w:val="24"/>
        </w:rPr>
      </w:pPr>
    </w:p>
    <w:p w:rsidR="00FD4273" w:rsidRPr="000452C3" w:rsidRDefault="00FD4273" w:rsidP="00FD4273">
      <w:pPr>
        <w:rPr>
          <w:b/>
          <w:bCs/>
          <w:sz w:val="24"/>
          <w:szCs w:val="24"/>
        </w:rPr>
      </w:pPr>
    </w:p>
    <w:p w:rsidR="00FD4273" w:rsidRDefault="00FD4273" w:rsidP="00FD4273"/>
    <w:p w:rsidR="00FD4273" w:rsidRDefault="00FD4273"/>
    <w:sectPr w:rsidR="00FD4273" w:rsidSect="00FD4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B4B"/>
    <w:multiLevelType w:val="hybridMultilevel"/>
    <w:tmpl w:val="4B5C7C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B7E6C"/>
    <w:multiLevelType w:val="hybridMultilevel"/>
    <w:tmpl w:val="56160B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B3AFD"/>
    <w:multiLevelType w:val="hybridMultilevel"/>
    <w:tmpl w:val="08E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0116"/>
    <w:multiLevelType w:val="multilevel"/>
    <w:tmpl w:val="D15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E54"/>
    <w:rsid w:val="005E6E54"/>
    <w:rsid w:val="0065194B"/>
    <w:rsid w:val="00FD4273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2012-10-28T06:43:00Z</cp:lastPrinted>
  <dcterms:created xsi:type="dcterms:W3CDTF">2012-10-28T06:41:00Z</dcterms:created>
  <dcterms:modified xsi:type="dcterms:W3CDTF">2012-10-28T07:45:00Z</dcterms:modified>
</cp:coreProperties>
</file>