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52" w:rsidRDefault="001E5C52" w:rsidP="001E5C52">
      <w:pPr>
        <w:spacing w:line="240" w:lineRule="auto"/>
        <w:ind w:right="-143" w:hanging="851"/>
        <w:jc w:val="both"/>
        <w:rPr>
          <w:rFonts w:ascii="Times New Roman" w:hAnsi="Times New Roman" w:cs="Times New Roman"/>
          <w:sz w:val="24"/>
          <w:szCs w:val="24"/>
        </w:rPr>
      </w:pPr>
      <w:r w:rsidRPr="00AC6D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Современный урок.</w:t>
      </w:r>
    </w:p>
    <w:p w:rsidR="001E5C52" w:rsidRDefault="009F2627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5C52" w:rsidRPr="00AC6D36">
        <w:rPr>
          <w:rFonts w:ascii="Times New Roman" w:hAnsi="Times New Roman" w:cs="Times New Roman"/>
          <w:sz w:val="24"/>
          <w:szCs w:val="24"/>
        </w:rPr>
        <w:t xml:space="preserve">Урок был и остается самой распространенной формой массового обучения в современной школе, однако его роль и место в организации образовательного процесса претерпевают изменения. Современный урок </w:t>
      </w:r>
      <w:r w:rsidR="001E5C52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1E5C52" w:rsidRPr="00AC6D36">
        <w:rPr>
          <w:rFonts w:ascii="Times New Roman" w:hAnsi="Times New Roman" w:cs="Times New Roman"/>
          <w:sz w:val="24"/>
          <w:szCs w:val="24"/>
        </w:rPr>
        <w:t>, со</w:t>
      </w:r>
      <w:r w:rsidR="001E5C52">
        <w:rPr>
          <w:rFonts w:ascii="Times New Roman" w:hAnsi="Times New Roman" w:cs="Times New Roman"/>
          <w:sz w:val="24"/>
          <w:szCs w:val="24"/>
        </w:rPr>
        <w:t>хранив присущие ему признаки, в тоже время рассматривается не только как вариативная, но и как постоянно развивающаяся форма организации  личностно ориентированного подхода при обучении математике. Урок математики обладает целым рядом специфических особенностей. Для него характерны и являются наиболее существенными следующие признаки:</w:t>
      </w:r>
    </w:p>
    <w:p w:rsidR="001E5C52" w:rsidRDefault="009F2627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C52">
        <w:rPr>
          <w:rFonts w:ascii="Times New Roman" w:hAnsi="Times New Roman" w:cs="Times New Roman"/>
          <w:sz w:val="24"/>
          <w:szCs w:val="24"/>
        </w:rPr>
        <w:t>-содержание урока не является автономным, оно разворачивается с опорой на ранее изученное, подготавливая базу для освоения новых знаний, что связано со строгой логикой построения курса математики;</w:t>
      </w:r>
    </w:p>
    <w:p w:rsidR="001E5C52" w:rsidRDefault="009F2627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C52">
        <w:rPr>
          <w:rFonts w:ascii="Times New Roman" w:hAnsi="Times New Roman" w:cs="Times New Roman"/>
          <w:sz w:val="24"/>
          <w:szCs w:val="24"/>
        </w:rPr>
        <w:t>-в процессе овладения системой математических знаний уделяется внимание развитию у учащихся логического мышления, умений рассуждать и доказывать;</w:t>
      </w:r>
    </w:p>
    <w:p w:rsidR="009F2627" w:rsidRDefault="009F2627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C52">
        <w:rPr>
          <w:rFonts w:ascii="Times New Roman" w:hAnsi="Times New Roman" w:cs="Times New Roman"/>
          <w:sz w:val="24"/>
          <w:szCs w:val="24"/>
        </w:rPr>
        <w:t>-при обучении математике должны быть созданы условия для того, чтобы каждый ученик мог усвоить на уроке главное в изучаемом  материале, поскольку без базовой математической подготовки невозможна постановка образования современного чел</w:t>
      </w:r>
      <w:r>
        <w:rPr>
          <w:rFonts w:ascii="Times New Roman" w:hAnsi="Times New Roman" w:cs="Times New Roman"/>
          <w:sz w:val="24"/>
          <w:szCs w:val="24"/>
        </w:rPr>
        <w:t>овека;</w:t>
      </w:r>
    </w:p>
    <w:p w:rsidR="001E5C52" w:rsidRDefault="009F2627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1E5C52">
        <w:rPr>
          <w:rFonts w:ascii="Times New Roman" w:hAnsi="Times New Roman" w:cs="Times New Roman"/>
          <w:sz w:val="24"/>
          <w:szCs w:val="24"/>
        </w:rPr>
        <w:t>стремление к эффективному обучению учащихся на уроке математики обусловлено и тем, что в школе математика служит опорным предметом для изучения смежных дисциплин;</w:t>
      </w:r>
    </w:p>
    <w:p w:rsidR="001E5C52" w:rsidRDefault="009F2627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C52">
        <w:rPr>
          <w:rFonts w:ascii="Times New Roman" w:hAnsi="Times New Roman" w:cs="Times New Roman"/>
          <w:sz w:val="24"/>
          <w:szCs w:val="24"/>
        </w:rPr>
        <w:t>-в процессе обучения математике теоретический материал осознается и усваивается преимущественно в процессе решения задач, потому  на уроках математики чаще всего теория не изучается в отрыве от практики.</w:t>
      </w:r>
    </w:p>
    <w:p w:rsidR="001E5C52" w:rsidRDefault="001E5C52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своем выступлении я не затрагиваю дидактические основы  конструирования современного урока</w:t>
      </w:r>
      <w:r w:rsidR="00C76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с ними все мы с вами знакомы.</w:t>
      </w:r>
    </w:p>
    <w:p w:rsidR="001E5C52" w:rsidRDefault="009F2627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5C52">
        <w:rPr>
          <w:rFonts w:ascii="Times New Roman" w:hAnsi="Times New Roman" w:cs="Times New Roman"/>
          <w:sz w:val="24"/>
          <w:szCs w:val="24"/>
        </w:rPr>
        <w:t>В процессе разработки урока выделяются два этапа</w:t>
      </w:r>
      <w:r w:rsidR="00C76D3C">
        <w:rPr>
          <w:rFonts w:ascii="Times New Roman" w:hAnsi="Times New Roman" w:cs="Times New Roman"/>
          <w:sz w:val="24"/>
          <w:szCs w:val="24"/>
        </w:rPr>
        <w:t xml:space="preserve"> – </w:t>
      </w:r>
      <w:r w:rsidR="001E5C52">
        <w:rPr>
          <w:rFonts w:ascii="Times New Roman" w:hAnsi="Times New Roman" w:cs="Times New Roman"/>
          <w:sz w:val="24"/>
          <w:szCs w:val="24"/>
        </w:rPr>
        <w:t>предварительный</w:t>
      </w:r>
      <w:r w:rsidR="00C76D3C">
        <w:rPr>
          <w:rFonts w:ascii="Times New Roman" w:hAnsi="Times New Roman" w:cs="Times New Roman"/>
          <w:sz w:val="24"/>
          <w:szCs w:val="24"/>
        </w:rPr>
        <w:t xml:space="preserve"> </w:t>
      </w:r>
      <w:r w:rsidR="001E5C52">
        <w:rPr>
          <w:rFonts w:ascii="Times New Roman" w:hAnsi="Times New Roman" w:cs="Times New Roman"/>
          <w:sz w:val="24"/>
          <w:szCs w:val="24"/>
        </w:rPr>
        <w:t>-</w:t>
      </w:r>
      <w:r w:rsidR="00C76D3C">
        <w:rPr>
          <w:rFonts w:ascii="Times New Roman" w:hAnsi="Times New Roman" w:cs="Times New Roman"/>
          <w:sz w:val="24"/>
          <w:szCs w:val="24"/>
        </w:rPr>
        <w:t xml:space="preserve"> </w:t>
      </w:r>
      <w:r w:rsidR="001E5C52">
        <w:rPr>
          <w:rFonts w:ascii="Times New Roman" w:hAnsi="Times New Roman" w:cs="Times New Roman"/>
          <w:sz w:val="24"/>
          <w:szCs w:val="24"/>
        </w:rPr>
        <w:t>это подготовка  к новому учебному году, построение системы уроков по изучаемой теме и непосредственный</w:t>
      </w:r>
      <w:r w:rsidR="00C76D3C">
        <w:rPr>
          <w:rFonts w:ascii="Times New Roman" w:hAnsi="Times New Roman" w:cs="Times New Roman"/>
          <w:sz w:val="24"/>
          <w:szCs w:val="24"/>
        </w:rPr>
        <w:t xml:space="preserve"> </w:t>
      </w:r>
      <w:r w:rsidR="001E5C52">
        <w:rPr>
          <w:rFonts w:ascii="Times New Roman" w:hAnsi="Times New Roman" w:cs="Times New Roman"/>
          <w:sz w:val="24"/>
          <w:szCs w:val="24"/>
        </w:rPr>
        <w:t>-</w:t>
      </w:r>
      <w:r w:rsidR="00C76D3C">
        <w:rPr>
          <w:rFonts w:ascii="Times New Roman" w:hAnsi="Times New Roman" w:cs="Times New Roman"/>
          <w:sz w:val="24"/>
          <w:szCs w:val="24"/>
        </w:rPr>
        <w:t xml:space="preserve"> </w:t>
      </w:r>
      <w:r w:rsidR="001E5C52">
        <w:rPr>
          <w:rFonts w:ascii="Times New Roman" w:hAnsi="Times New Roman" w:cs="Times New Roman"/>
          <w:sz w:val="24"/>
          <w:szCs w:val="24"/>
        </w:rPr>
        <w:t>с разработкой очередного урока.</w:t>
      </w:r>
    </w:p>
    <w:p w:rsidR="001E5C52" w:rsidRDefault="009F2627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5C52">
        <w:rPr>
          <w:rFonts w:ascii="Times New Roman" w:hAnsi="Times New Roman" w:cs="Times New Roman"/>
          <w:sz w:val="24"/>
          <w:szCs w:val="24"/>
        </w:rPr>
        <w:t xml:space="preserve">На первом этапе я изучаю и анализирую стандарт среднего математического образования, учебные планы, программы и учебники по математике для общеобразовательных учреждений, уточняю перечень необходимой  учебно-методической литературы и учебного оборудования, конкретизирую календарный план, придумываю систему повторения изученного материала, выявляя пути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C52">
        <w:rPr>
          <w:rFonts w:ascii="Times New Roman" w:hAnsi="Times New Roman" w:cs="Times New Roman"/>
          <w:sz w:val="24"/>
          <w:szCs w:val="24"/>
        </w:rPr>
        <w:t xml:space="preserve"> меж</w:t>
      </w:r>
      <w:r w:rsidR="00C76D3C">
        <w:rPr>
          <w:rFonts w:ascii="Times New Roman" w:hAnsi="Times New Roman" w:cs="Times New Roman"/>
          <w:sz w:val="24"/>
          <w:szCs w:val="24"/>
        </w:rPr>
        <w:t xml:space="preserve"> </w:t>
      </w:r>
      <w:r w:rsidR="001E5C52">
        <w:rPr>
          <w:rFonts w:ascii="Times New Roman" w:hAnsi="Times New Roman" w:cs="Times New Roman"/>
          <w:sz w:val="24"/>
          <w:szCs w:val="24"/>
        </w:rPr>
        <w:t xml:space="preserve">предметных связей, намечаю систему уроков по каждой теме. Изучая опыт работы учителей, в том числе и моих коллег, нахожу немало резервов </w:t>
      </w:r>
      <w:proofErr w:type="gramStart"/>
      <w:r w:rsidR="001E5C52">
        <w:rPr>
          <w:rFonts w:ascii="Times New Roman" w:hAnsi="Times New Roman" w:cs="Times New Roman"/>
          <w:sz w:val="24"/>
          <w:szCs w:val="24"/>
        </w:rPr>
        <w:t>совершенствования методики отбора системы уроков</w:t>
      </w:r>
      <w:proofErr w:type="gramEnd"/>
      <w:r w:rsidR="001E5C52">
        <w:rPr>
          <w:rFonts w:ascii="Times New Roman" w:hAnsi="Times New Roman" w:cs="Times New Roman"/>
          <w:sz w:val="24"/>
          <w:szCs w:val="24"/>
        </w:rPr>
        <w:t xml:space="preserve"> по каждой теме, выбираю многочисленные комбинации систем уроков по изучаемой теме. Напомню базовую систему уроков, так как с использованием базовой  системы уроков удается полнее задействовать потенциальные возможности урочной формы обучения, что способствует повышению эффективности организации преподавания математики в общеобразовательных учреждениях.  </w:t>
      </w:r>
      <w:proofErr w:type="gramStart"/>
      <w:r w:rsidR="001E5C52">
        <w:rPr>
          <w:rFonts w:ascii="Times New Roman" w:hAnsi="Times New Roman" w:cs="Times New Roman"/>
          <w:sz w:val="24"/>
          <w:szCs w:val="24"/>
        </w:rPr>
        <w:t>К урокам базовой системы относятся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C52">
        <w:rPr>
          <w:rFonts w:ascii="Times New Roman" w:hAnsi="Times New Roman" w:cs="Times New Roman"/>
          <w:sz w:val="24"/>
          <w:szCs w:val="24"/>
        </w:rPr>
        <w:t>урок ознакомления с новым материалом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 закрепления изученного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 применения</w:t>
      </w:r>
      <w:r>
        <w:rPr>
          <w:rFonts w:ascii="Times New Roman" w:hAnsi="Times New Roman" w:cs="Times New Roman"/>
          <w:sz w:val="24"/>
          <w:szCs w:val="24"/>
        </w:rPr>
        <w:t xml:space="preserve"> знаний  </w:t>
      </w:r>
      <w:r w:rsidR="001E5C52">
        <w:rPr>
          <w:rFonts w:ascii="Times New Roman" w:hAnsi="Times New Roman" w:cs="Times New Roman"/>
          <w:sz w:val="24"/>
          <w:szCs w:val="24"/>
        </w:rPr>
        <w:t>и умений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 обобщения и систематизации знаний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 проверки коррекции знаний и умений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комбинированный урок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урок-лекция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урок-заче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 w:rsidR="001E5C52">
        <w:rPr>
          <w:rFonts w:ascii="Times New Roman" w:hAnsi="Times New Roman" w:cs="Times New Roman"/>
          <w:sz w:val="24"/>
          <w:szCs w:val="24"/>
        </w:rPr>
        <w:t>урок-практикум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урок-экскурсия;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C52">
        <w:rPr>
          <w:rFonts w:ascii="Times New Roman" w:hAnsi="Times New Roman" w:cs="Times New Roman"/>
          <w:sz w:val="24"/>
          <w:szCs w:val="24"/>
        </w:rPr>
        <w:t>урок-дискуссия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урок-консультация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интегрированный урок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театрализованный урок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урок-соревнование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 с дидактической игрой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урок-деловая игра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C52">
        <w:rPr>
          <w:rFonts w:ascii="Times New Roman" w:hAnsi="Times New Roman" w:cs="Times New Roman"/>
          <w:sz w:val="24"/>
          <w:szCs w:val="24"/>
        </w:rPr>
        <w:t>урок-ролевая игра..</w:t>
      </w:r>
      <w:proofErr w:type="gramEnd"/>
    </w:p>
    <w:p w:rsidR="001E5C52" w:rsidRDefault="009F2627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C52" w:rsidRDefault="001E5C52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F26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Урок математики, являясь целостной развивающейся системой, в свою очередь входит составным элементом в совокупность уроков по учебной теме и учебному процессу.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 разработки урока определяю его тему, </w:t>
      </w:r>
      <w:r w:rsidR="00C76D3C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, так как рождение любого урока начинается с осознания его целей</w:t>
      </w:r>
      <w:r w:rsidR="00C76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6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образовательных, воспитательных и развивающих, также тип, содержание, методы и средства обучения, последовательность и продолжительность его этапов, намечаемые для проверки знаний и умений и организации других видов учебной деятельности учащихся.. Все сведения оформляю в вид плана или конспекта урока.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они определяют систему моих действий на предстоящем уроке. Цели,</w:t>
      </w:r>
      <w:r>
        <w:rPr>
          <w:rFonts w:ascii="Times New Roman" w:hAnsi="Times New Roman" w:cs="Times New Roman"/>
          <w:sz w:val="24"/>
          <w:szCs w:val="24"/>
        </w:rPr>
        <w:tab/>
        <w:t>поставленные учителем и принятые даже самым слабым учеником могут побудить их к активной учебной деятельности, а значит</w:t>
      </w:r>
      <w:r w:rsidR="00C76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повлиять порой значительно на ее результативность, на формирование побуждений к деятельности, т.е. мотивации. При всем при этом я и сама стараюсь не забывать формировать мотивацию учению с себя, передавая учащимся свою радость от решения трудной задачи или целенаправленно создавая для них «ситуацию успеха». Как известно всякое начало трудно. Не составляет исключение в этом смысле и организация начала урока. Стараюсь быть естественной, уравновешенной и приветливой. В каждом своем поступке исхожу из желания помочь учащимся учиться математике. При подготовке к урокам использую</w:t>
      </w:r>
      <w:r w:rsidR="00F6350E">
        <w:rPr>
          <w:rFonts w:ascii="Times New Roman" w:hAnsi="Times New Roman" w:cs="Times New Roman"/>
          <w:sz w:val="24"/>
          <w:szCs w:val="24"/>
        </w:rPr>
        <w:t xml:space="preserve"> интернет-ресурсы,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учебно-методические пособия,  которые содержат материал, расширяющие границы учебника и допо</w:t>
      </w:r>
      <w:r w:rsidR="009F262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нительные сведения, необходимые учащимся  и для меня в совместной деятельности. Существенную помощь оказывает картотека личных учебно-методических пособий и презентаций к уроку. Подготовку наглядных средств  и учебного оборудования к уроку веду заблаговременно.</w:t>
      </w:r>
    </w:p>
    <w:p w:rsidR="001E5C52" w:rsidRDefault="001E5C52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26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Качество и эффективность урока зависят от того, как он организован,</w:t>
      </w:r>
      <w:r w:rsidR="009F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 зависят от соответствующего решения вопросов, связанных не только с его разработкой, но и с проведением. Поэтому для успешной организации урока необходимо владеть и современными основами методики его проведения. Среди методов контроля использую устный опрос, игровые контролирующие задания, письменные работы программированного типа, тесты. Мы знаем, что тесты применяются для оперативной оценки знаний учащихся, вместе с тем фиксируется только результат, но не ход их выполнения, а у учащихся есть возможность угадывания ответа.</w:t>
      </w:r>
      <w:r w:rsidR="009F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 при проверке знаний и умений с помощью тестов сочетаю запись хода выполнения</w:t>
      </w:r>
      <w:r w:rsidR="009F2627">
        <w:rPr>
          <w:rFonts w:ascii="Times New Roman" w:hAnsi="Times New Roman" w:cs="Times New Roman"/>
          <w:sz w:val="24"/>
          <w:szCs w:val="24"/>
        </w:rPr>
        <w:t xml:space="preserve"> с записью выбранного ответа. </w:t>
      </w:r>
    </w:p>
    <w:p w:rsidR="009F2627" w:rsidRDefault="009F2627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Урок математики является целостной развивающейся системой. Главное же направление этого развития видится мне в стремлении добиться того, чтобы урок стал результатом творчества не только учителя, но и учащихся.</w:t>
      </w:r>
    </w:p>
    <w:p w:rsidR="001E5C52" w:rsidRDefault="001E5C52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52" w:rsidRDefault="001E5C52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52" w:rsidRDefault="001E5C52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52" w:rsidRPr="00AC6D36" w:rsidRDefault="001E5C52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52" w:rsidRPr="00AC6D36" w:rsidRDefault="001E5C52" w:rsidP="001E5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1E" w:rsidRDefault="003B731E" w:rsidP="001E5C52">
      <w:pPr>
        <w:tabs>
          <w:tab w:val="left" w:pos="8505"/>
        </w:tabs>
      </w:pPr>
    </w:p>
    <w:sectPr w:rsidR="003B731E" w:rsidSect="001E5C52">
      <w:pgSz w:w="11906" w:h="16838" w:code="9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20"/>
    <w:rsid w:val="001A5B20"/>
    <w:rsid w:val="001E5C52"/>
    <w:rsid w:val="003B731E"/>
    <w:rsid w:val="009F2627"/>
    <w:rsid w:val="00C76D3C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4</cp:revision>
  <dcterms:created xsi:type="dcterms:W3CDTF">2012-04-15T10:34:00Z</dcterms:created>
  <dcterms:modified xsi:type="dcterms:W3CDTF">2012-04-15T11:20:00Z</dcterms:modified>
</cp:coreProperties>
</file>