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6F" w:rsidRDefault="0079236F" w:rsidP="0079236F">
      <w:pPr>
        <w:jc w:val="center"/>
      </w:pPr>
      <w:r>
        <w:t>Муниципальное автономное образовательное учреждение</w:t>
      </w:r>
    </w:p>
    <w:p w:rsidR="0079236F" w:rsidRDefault="0079236F" w:rsidP="0079236F">
      <w:pPr>
        <w:jc w:val="center"/>
      </w:pPr>
      <w:r>
        <w:t>«Средняя общеобразовательная школа №64»</w:t>
      </w:r>
    </w:p>
    <w:p w:rsidR="0079236F" w:rsidRDefault="0079236F" w:rsidP="0079236F">
      <w:pPr>
        <w:jc w:val="center"/>
      </w:pPr>
    </w:p>
    <w:p w:rsidR="0079236F" w:rsidRDefault="0079236F" w:rsidP="0079236F">
      <w:pPr>
        <w:jc w:val="center"/>
      </w:pPr>
    </w:p>
    <w:p w:rsidR="0079236F" w:rsidRDefault="0079236F" w:rsidP="0079236F">
      <w:pPr>
        <w:jc w:val="center"/>
      </w:pPr>
    </w:p>
    <w:p w:rsidR="0079236F" w:rsidRDefault="0079236F" w:rsidP="0079236F">
      <w:pPr>
        <w:jc w:val="center"/>
      </w:pPr>
    </w:p>
    <w:p w:rsidR="0079236F" w:rsidRDefault="0079236F" w:rsidP="0079236F">
      <w:pPr>
        <w:jc w:val="center"/>
      </w:pPr>
    </w:p>
    <w:p w:rsidR="0079236F" w:rsidRDefault="0079236F" w:rsidP="0079236F">
      <w:pPr>
        <w:jc w:val="center"/>
      </w:pPr>
    </w:p>
    <w:p w:rsidR="0079236F" w:rsidRDefault="0079236F" w:rsidP="0079236F">
      <w:pPr>
        <w:jc w:val="center"/>
      </w:pPr>
    </w:p>
    <w:p w:rsidR="0079236F" w:rsidRPr="00203871" w:rsidRDefault="0079236F" w:rsidP="0079236F">
      <w:pPr>
        <w:jc w:val="center"/>
        <w:rPr>
          <w:b/>
          <w:sz w:val="40"/>
          <w:szCs w:val="40"/>
        </w:rPr>
      </w:pPr>
      <w:r w:rsidRPr="00203871">
        <w:rPr>
          <w:b/>
          <w:sz w:val="40"/>
          <w:szCs w:val="40"/>
        </w:rPr>
        <w:t>Программа кружка</w:t>
      </w:r>
    </w:p>
    <w:p w:rsidR="0079236F" w:rsidRPr="0079236F" w:rsidRDefault="0079236F" w:rsidP="0079236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Маленький Пермяк</w:t>
      </w:r>
    </w:p>
    <w:p w:rsidR="0079236F" w:rsidRDefault="0079236F" w:rsidP="0079236F">
      <w:pPr>
        <w:jc w:val="right"/>
        <w:rPr>
          <w:b/>
          <w:sz w:val="24"/>
          <w:szCs w:val="24"/>
        </w:rPr>
      </w:pPr>
    </w:p>
    <w:p w:rsidR="0079236F" w:rsidRDefault="0079236F" w:rsidP="0079236F">
      <w:pPr>
        <w:jc w:val="right"/>
        <w:rPr>
          <w:b/>
          <w:sz w:val="24"/>
          <w:szCs w:val="24"/>
        </w:rPr>
      </w:pPr>
    </w:p>
    <w:p w:rsidR="0079236F" w:rsidRDefault="0079236F" w:rsidP="0079236F">
      <w:pPr>
        <w:jc w:val="right"/>
        <w:rPr>
          <w:b/>
          <w:sz w:val="24"/>
          <w:szCs w:val="24"/>
        </w:rPr>
      </w:pPr>
    </w:p>
    <w:p w:rsidR="0079236F" w:rsidRDefault="0079236F" w:rsidP="007923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Руководитель: учитель </w:t>
      </w:r>
      <w:proofErr w:type="gramStart"/>
      <w:r>
        <w:rPr>
          <w:sz w:val="24"/>
          <w:szCs w:val="24"/>
        </w:rPr>
        <w:t>начальных</w:t>
      </w:r>
      <w:proofErr w:type="gramEnd"/>
      <w:r>
        <w:rPr>
          <w:sz w:val="24"/>
          <w:szCs w:val="24"/>
        </w:rPr>
        <w:t xml:space="preserve"> </w:t>
      </w:r>
    </w:p>
    <w:p w:rsidR="0079236F" w:rsidRDefault="0079236F" w:rsidP="0079236F">
      <w:pPr>
        <w:jc w:val="right"/>
        <w:rPr>
          <w:sz w:val="24"/>
          <w:szCs w:val="24"/>
        </w:rPr>
      </w:pPr>
      <w:r>
        <w:rPr>
          <w:sz w:val="24"/>
          <w:szCs w:val="24"/>
        </w:rPr>
        <w:t>классов Иванова Ю. А.</w:t>
      </w:r>
    </w:p>
    <w:p w:rsidR="0079236F" w:rsidRDefault="0079236F" w:rsidP="0079236F">
      <w:pPr>
        <w:jc w:val="right"/>
        <w:rPr>
          <w:sz w:val="24"/>
          <w:szCs w:val="24"/>
        </w:rPr>
      </w:pPr>
    </w:p>
    <w:p w:rsidR="0079236F" w:rsidRDefault="0079236F" w:rsidP="0079236F">
      <w:pPr>
        <w:jc w:val="right"/>
        <w:rPr>
          <w:sz w:val="24"/>
          <w:szCs w:val="24"/>
        </w:rPr>
      </w:pPr>
    </w:p>
    <w:p w:rsidR="0079236F" w:rsidRDefault="0079236F" w:rsidP="0079236F">
      <w:pPr>
        <w:jc w:val="right"/>
        <w:rPr>
          <w:sz w:val="24"/>
          <w:szCs w:val="24"/>
        </w:rPr>
      </w:pPr>
    </w:p>
    <w:p w:rsidR="0079236F" w:rsidRDefault="0079236F" w:rsidP="0079236F">
      <w:pPr>
        <w:jc w:val="right"/>
        <w:rPr>
          <w:sz w:val="24"/>
          <w:szCs w:val="24"/>
        </w:rPr>
      </w:pPr>
    </w:p>
    <w:p w:rsidR="0079236F" w:rsidRDefault="0079236F" w:rsidP="0079236F">
      <w:pPr>
        <w:jc w:val="right"/>
        <w:rPr>
          <w:sz w:val="24"/>
          <w:szCs w:val="24"/>
        </w:rPr>
      </w:pPr>
    </w:p>
    <w:p w:rsidR="0079236F" w:rsidRDefault="0079236F" w:rsidP="0079236F">
      <w:pPr>
        <w:jc w:val="right"/>
        <w:rPr>
          <w:sz w:val="24"/>
          <w:szCs w:val="24"/>
        </w:rPr>
      </w:pPr>
    </w:p>
    <w:p w:rsidR="0079236F" w:rsidRDefault="0079236F" w:rsidP="0079236F">
      <w:pPr>
        <w:jc w:val="right"/>
        <w:rPr>
          <w:sz w:val="24"/>
          <w:szCs w:val="24"/>
        </w:rPr>
      </w:pPr>
    </w:p>
    <w:p w:rsidR="0079236F" w:rsidRDefault="0079236F" w:rsidP="0079236F">
      <w:pPr>
        <w:jc w:val="right"/>
        <w:rPr>
          <w:sz w:val="24"/>
          <w:szCs w:val="24"/>
        </w:rPr>
      </w:pPr>
    </w:p>
    <w:p w:rsidR="0079236F" w:rsidRDefault="0079236F" w:rsidP="0079236F">
      <w:pPr>
        <w:jc w:val="right"/>
        <w:rPr>
          <w:sz w:val="24"/>
          <w:szCs w:val="24"/>
        </w:rPr>
      </w:pPr>
    </w:p>
    <w:p w:rsidR="0079236F" w:rsidRDefault="0079236F" w:rsidP="0079236F">
      <w:r>
        <w:rPr>
          <w:sz w:val="24"/>
          <w:szCs w:val="24"/>
        </w:rPr>
        <w:t xml:space="preserve">                                                                      </w:t>
      </w:r>
      <w:r>
        <w:t>Пермь – 2011</w:t>
      </w:r>
    </w:p>
    <w:p w:rsidR="0079236F" w:rsidRDefault="0079236F" w:rsidP="0079236F"/>
    <w:p w:rsidR="0079236F" w:rsidRPr="0079236F" w:rsidRDefault="0079236F" w:rsidP="0079236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923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9236F">
        <w:rPr>
          <w:rFonts w:ascii="Times New Roman" w:hAnsi="Times New Roman" w:cs="Times New Roman"/>
          <w:b/>
          <w:sz w:val="32"/>
          <w:szCs w:val="32"/>
        </w:rPr>
        <w:t xml:space="preserve">  Пояснительная записка</w:t>
      </w:r>
    </w:p>
    <w:p w:rsidR="0079236F" w:rsidRPr="0079236F" w:rsidRDefault="0079236F" w:rsidP="0079236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sz w:val="28"/>
          <w:szCs w:val="28"/>
        </w:rPr>
        <w:t xml:space="preserve">Рабочая программа по курсу «Краеведение» разработана  на основе Концепции стандарта второго поколения,  с учетом </w:t>
      </w:r>
      <w:proofErr w:type="spellStart"/>
      <w:r w:rsidRPr="0079236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923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236F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79236F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79236F" w:rsidRPr="0079236F" w:rsidRDefault="0079236F" w:rsidP="0079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sz w:val="28"/>
          <w:szCs w:val="28"/>
        </w:rPr>
        <w:t>Данная программа разработана на основе 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Просвещение, 2011.</w:t>
      </w:r>
    </w:p>
    <w:p w:rsidR="0079236F" w:rsidRPr="0079236F" w:rsidRDefault="0079236F" w:rsidP="007923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</w:t>
      </w:r>
      <w:r w:rsidRPr="0079236F">
        <w:rPr>
          <w:rFonts w:ascii="Times New Roman" w:hAnsi="Times New Roman" w:cs="Times New Roman"/>
          <w:sz w:val="28"/>
          <w:szCs w:val="28"/>
        </w:rPr>
        <w:t xml:space="preserve">данной программы заключается в том, что в настоящее время наблюдается повышенный интерес к изучению родного края.  Изучение краеведения в начальной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79236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9236F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79236F" w:rsidRPr="0079236F" w:rsidRDefault="0079236F" w:rsidP="0079236F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sz w:val="28"/>
          <w:szCs w:val="28"/>
        </w:rPr>
        <w:tab/>
        <w:t>Сегодня ни один 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79236F" w:rsidRPr="0079236F" w:rsidRDefault="0079236F" w:rsidP="007923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sz w:val="28"/>
          <w:szCs w:val="28"/>
        </w:rPr>
        <w:tab/>
        <w:t xml:space="preserve">Известно, что этому нельзя научить, ограничиваясь рассказом или показом. Для этого нужна соответствующая деятельность учащихся. </w:t>
      </w:r>
    </w:p>
    <w:p w:rsidR="0079236F" w:rsidRPr="0079236F" w:rsidRDefault="0079236F" w:rsidP="007923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sz w:val="28"/>
          <w:szCs w:val="28"/>
        </w:rPr>
        <w:tab/>
        <w:t>В начальной школе изучение краеведческого материала может осуществляться как через компонент учебного плана, так и через внеурочную деятельность при сотрудничестве с учреждениями дополнительного образования.</w:t>
      </w:r>
    </w:p>
    <w:p w:rsidR="0079236F" w:rsidRPr="0079236F" w:rsidRDefault="0079236F" w:rsidP="007923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3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9236F" w:rsidRPr="0079236F" w:rsidRDefault="0079236F" w:rsidP="007923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36F">
        <w:rPr>
          <w:rFonts w:ascii="Times New Roman" w:hAnsi="Times New Roman" w:cs="Times New Roman"/>
          <w:b/>
          <w:sz w:val="28"/>
          <w:szCs w:val="28"/>
        </w:rPr>
        <w:t xml:space="preserve">Цели программы: </w:t>
      </w:r>
    </w:p>
    <w:p w:rsidR="0079236F" w:rsidRPr="0079236F" w:rsidRDefault="0079236F" w:rsidP="0079236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sz w:val="28"/>
          <w:szCs w:val="28"/>
        </w:rPr>
        <w:t>способствовать воспитанию патриотических чувств, формированию патриотического сознания учащихся;</w:t>
      </w:r>
    </w:p>
    <w:p w:rsidR="0079236F" w:rsidRPr="0079236F" w:rsidRDefault="0079236F" w:rsidP="0079236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sz w:val="28"/>
          <w:szCs w:val="28"/>
        </w:rPr>
        <w:lastRenderedPageBreak/>
        <w:t>пробуждение интереса и бережного отношения к историческим и культурным ценностям Пермского края;</w:t>
      </w:r>
    </w:p>
    <w:p w:rsidR="0079236F" w:rsidRPr="0079236F" w:rsidRDefault="0079236F" w:rsidP="0079236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sz w:val="28"/>
          <w:szCs w:val="28"/>
        </w:rPr>
        <w:t>воспитание любви к природе родного края;</w:t>
      </w:r>
    </w:p>
    <w:p w:rsidR="0079236F" w:rsidRPr="0079236F" w:rsidRDefault="0079236F" w:rsidP="0079236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sz w:val="28"/>
          <w:szCs w:val="28"/>
        </w:rPr>
        <w:t>формирование гражданского самосознания, чувства гордости за достижения своих земляков;</w:t>
      </w:r>
    </w:p>
    <w:p w:rsidR="0079236F" w:rsidRPr="0079236F" w:rsidRDefault="0079236F" w:rsidP="0079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236F" w:rsidRPr="0079236F" w:rsidRDefault="0079236F" w:rsidP="0079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79236F">
        <w:rPr>
          <w:rFonts w:ascii="Times New Roman" w:hAnsi="Times New Roman" w:cs="Times New Roman"/>
          <w:b/>
          <w:sz w:val="28"/>
          <w:szCs w:val="28"/>
        </w:rPr>
        <w:br/>
      </w:r>
      <w:r w:rsidRPr="0079236F">
        <w:rPr>
          <w:rFonts w:ascii="Times New Roman" w:hAnsi="Times New Roman" w:cs="Times New Roman"/>
          <w:b/>
          <w:sz w:val="28"/>
          <w:szCs w:val="28"/>
        </w:rPr>
        <w:br/>
      </w:r>
      <w:r w:rsidRPr="007923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образовательные  </w:t>
      </w:r>
    </w:p>
    <w:p w:rsidR="0079236F" w:rsidRPr="0079236F" w:rsidRDefault="0079236F" w:rsidP="0079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236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9236F">
        <w:rPr>
          <w:rFonts w:ascii="Times New Roman" w:hAnsi="Times New Roman" w:cs="Times New Roman"/>
          <w:sz w:val="28"/>
          <w:szCs w:val="28"/>
        </w:rPr>
        <w:t xml:space="preserve">. </w:t>
      </w:r>
      <w:r w:rsidRPr="0079236F">
        <w:rPr>
          <w:rFonts w:ascii="Times New Roman" w:hAnsi="Times New Roman" w:cs="Times New Roman"/>
          <w:b/>
          <w:i/>
          <w:sz w:val="28"/>
          <w:szCs w:val="28"/>
        </w:rPr>
        <w:t>формирование</w:t>
      </w:r>
      <w:r w:rsidRPr="0079236F">
        <w:rPr>
          <w:rFonts w:ascii="Times New Roman" w:hAnsi="Times New Roman" w:cs="Times New Roman"/>
          <w:sz w:val="28"/>
          <w:szCs w:val="28"/>
        </w:rPr>
        <w:t xml:space="preserve"> </w:t>
      </w:r>
      <w:r w:rsidRPr="0079236F">
        <w:rPr>
          <w:rFonts w:ascii="Times New Roman" w:hAnsi="Times New Roman" w:cs="Times New Roman"/>
          <w:b/>
          <w:i/>
          <w:sz w:val="28"/>
          <w:szCs w:val="28"/>
        </w:rPr>
        <w:t>представлений</w:t>
      </w:r>
      <w:r w:rsidRPr="0079236F">
        <w:rPr>
          <w:rFonts w:ascii="Times New Roman" w:hAnsi="Times New Roman" w:cs="Times New Roman"/>
          <w:sz w:val="28"/>
          <w:szCs w:val="28"/>
        </w:rPr>
        <w:t xml:space="preserve"> о краеведении, как  о предмете исторического и культурного развития общества; </w:t>
      </w:r>
    </w:p>
    <w:p w:rsidR="0079236F" w:rsidRPr="0079236F" w:rsidRDefault="0079236F" w:rsidP="0079236F">
      <w:pPr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b/>
          <w:i/>
          <w:sz w:val="28"/>
          <w:szCs w:val="28"/>
        </w:rPr>
        <w:t>2. приобретение</w:t>
      </w:r>
      <w:r w:rsidRPr="0079236F">
        <w:rPr>
          <w:rFonts w:ascii="Times New Roman" w:hAnsi="Times New Roman" w:cs="Times New Roman"/>
          <w:sz w:val="28"/>
          <w:szCs w:val="28"/>
        </w:rPr>
        <w:t xml:space="preserve"> </w:t>
      </w:r>
      <w:r w:rsidRPr="0079236F">
        <w:rPr>
          <w:rFonts w:ascii="Times New Roman" w:hAnsi="Times New Roman" w:cs="Times New Roman"/>
          <w:b/>
          <w:i/>
          <w:sz w:val="28"/>
          <w:szCs w:val="28"/>
        </w:rPr>
        <w:t xml:space="preserve">знаний </w:t>
      </w:r>
      <w:r w:rsidRPr="0079236F">
        <w:rPr>
          <w:rFonts w:ascii="Times New Roman" w:hAnsi="Times New Roman" w:cs="Times New Roman"/>
          <w:sz w:val="28"/>
          <w:szCs w:val="28"/>
        </w:rPr>
        <w:t xml:space="preserve">о природе родного края, о  культуре, обычаях и традициях своего народа; </w:t>
      </w:r>
    </w:p>
    <w:p w:rsidR="0079236F" w:rsidRPr="0079236F" w:rsidRDefault="0079236F" w:rsidP="007923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236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9236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9236F">
        <w:rPr>
          <w:rFonts w:ascii="Times New Roman" w:hAnsi="Times New Roman" w:cs="Times New Roman"/>
          <w:b/>
          <w:i/>
          <w:sz w:val="28"/>
          <w:szCs w:val="28"/>
        </w:rPr>
        <w:t>закрепление</w:t>
      </w:r>
      <w:r w:rsidRPr="0079236F">
        <w:rPr>
          <w:rFonts w:ascii="Times New Roman" w:hAnsi="Times New Roman" w:cs="Times New Roman"/>
          <w:sz w:val="28"/>
          <w:szCs w:val="28"/>
        </w:rPr>
        <w:t xml:space="preserve"> этих знаний на практике. </w:t>
      </w:r>
    </w:p>
    <w:p w:rsidR="0079236F" w:rsidRPr="0079236F" w:rsidRDefault="0079236F" w:rsidP="0079236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36F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</w:t>
      </w:r>
    </w:p>
    <w:p w:rsidR="0079236F" w:rsidRPr="0079236F" w:rsidRDefault="0079236F" w:rsidP="007923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b/>
          <w:i/>
          <w:sz w:val="28"/>
          <w:szCs w:val="28"/>
        </w:rPr>
        <w:t xml:space="preserve">1. формирование </w:t>
      </w:r>
      <w:r w:rsidRPr="0079236F">
        <w:rPr>
          <w:rFonts w:ascii="Times New Roman" w:hAnsi="Times New Roman" w:cs="Times New Roman"/>
          <w:sz w:val="28"/>
          <w:szCs w:val="28"/>
        </w:rPr>
        <w:t xml:space="preserve">уважительного,  бережного  отношения к историческому наследию своего края, его истории, культуре, природе; </w:t>
      </w:r>
    </w:p>
    <w:p w:rsidR="0079236F" w:rsidRPr="0079236F" w:rsidRDefault="0079236F" w:rsidP="007923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sz w:val="28"/>
          <w:szCs w:val="28"/>
        </w:rPr>
        <w:t xml:space="preserve"> </w:t>
      </w:r>
      <w:r w:rsidRPr="0079236F">
        <w:rPr>
          <w:rFonts w:ascii="Times New Roman" w:hAnsi="Times New Roman" w:cs="Times New Roman"/>
          <w:b/>
          <w:i/>
          <w:sz w:val="28"/>
          <w:szCs w:val="28"/>
        </w:rPr>
        <w:t>2. воспитание</w:t>
      </w:r>
      <w:r w:rsidRPr="0079236F">
        <w:rPr>
          <w:rFonts w:ascii="Times New Roman" w:hAnsi="Times New Roman" w:cs="Times New Roman"/>
          <w:sz w:val="28"/>
          <w:szCs w:val="28"/>
        </w:rPr>
        <w:t xml:space="preserve"> уважительного отношения к окружающим людям, усвоение общепринятых норм поведения в общественных местах, в кругу знакомых и близких;</w:t>
      </w:r>
    </w:p>
    <w:p w:rsidR="0079236F" w:rsidRPr="0079236F" w:rsidRDefault="0079236F" w:rsidP="007923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b/>
          <w:i/>
          <w:sz w:val="28"/>
          <w:szCs w:val="28"/>
        </w:rPr>
        <w:t xml:space="preserve"> 3. умение анализировать</w:t>
      </w:r>
      <w:r w:rsidRPr="0079236F">
        <w:rPr>
          <w:rFonts w:ascii="Times New Roman" w:hAnsi="Times New Roman" w:cs="Times New Roman"/>
          <w:sz w:val="28"/>
          <w:szCs w:val="28"/>
        </w:rPr>
        <w:t xml:space="preserve"> своё поведение и принимать правильное решение в различных жизненных  ситуациях.</w:t>
      </w:r>
    </w:p>
    <w:p w:rsidR="0079236F" w:rsidRPr="0079236F" w:rsidRDefault="0079236F" w:rsidP="007923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36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</w:t>
      </w:r>
    </w:p>
    <w:p w:rsidR="0079236F" w:rsidRPr="0079236F" w:rsidRDefault="0079236F" w:rsidP="007923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9236F" w:rsidRPr="0079236F" w:rsidRDefault="0079236F" w:rsidP="007923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36F">
        <w:rPr>
          <w:rFonts w:ascii="Times New Roman" w:hAnsi="Times New Roman" w:cs="Times New Roman"/>
          <w:b/>
          <w:i/>
          <w:sz w:val="28"/>
          <w:szCs w:val="28"/>
        </w:rPr>
        <w:t xml:space="preserve"> 1. способствование </w:t>
      </w:r>
      <w:r w:rsidRPr="0079236F">
        <w:rPr>
          <w:rFonts w:ascii="Times New Roman" w:hAnsi="Times New Roman" w:cs="Times New Roman"/>
          <w:sz w:val="28"/>
          <w:szCs w:val="28"/>
        </w:rPr>
        <w:t>развитию психических процессов (воображение, память, мышление, речь и т.д.)</w:t>
      </w:r>
    </w:p>
    <w:p w:rsidR="0079236F" w:rsidRPr="0079236F" w:rsidRDefault="0079236F" w:rsidP="007923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236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9236F">
        <w:rPr>
          <w:rFonts w:ascii="Times New Roman" w:hAnsi="Times New Roman" w:cs="Times New Roman"/>
          <w:sz w:val="28"/>
          <w:szCs w:val="28"/>
        </w:rPr>
        <w:t xml:space="preserve">. </w:t>
      </w:r>
      <w:r w:rsidRPr="0079236F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Pr="0079236F">
        <w:rPr>
          <w:rFonts w:ascii="Times New Roman" w:hAnsi="Times New Roman" w:cs="Times New Roman"/>
          <w:sz w:val="28"/>
          <w:szCs w:val="28"/>
        </w:rPr>
        <w:t xml:space="preserve">кругозора учащихся. </w:t>
      </w:r>
    </w:p>
    <w:p w:rsidR="0079236F" w:rsidRPr="0079236F" w:rsidRDefault="0079236F" w:rsidP="0079236F">
      <w:pPr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36F">
        <w:rPr>
          <w:rFonts w:ascii="Times New Roman" w:hAnsi="Times New Roman" w:cs="Times New Roman"/>
          <w:sz w:val="28"/>
          <w:szCs w:val="28"/>
        </w:rPr>
        <w:t>Обязательным требованием достижения поставленных задач является соблюдение</w:t>
      </w:r>
      <w:r w:rsidRPr="007923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236F">
        <w:rPr>
          <w:rFonts w:ascii="Times New Roman" w:hAnsi="Times New Roman" w:cs="Times New Roman"/>
          <w:b/>
          <w:sz w:val="28"/>
          <w:szCs w:val="28"/>
          <w:u w:val="single"/>
        </w:rPr>
        <w:t>следующих принципов:</w:t>
      </w:r>
    </w:p>
    <w:p w:rsidR="0079236F" w:rsidRPr="0079236F" w:rsidRDefault="0079236F" w:rsidP="0079236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b/>
          <w:bCs/>
          <w:sz w:val="28"/>
          <w:szCs w:val="28"/>
        </w:rPr>
        <w:t xml:space="preserve">системность и последовательность занятий: </w:t>
      </w:r>
      <w:r w:rsidRPr="0079236F">
        <w:rPr>
          <w:rFonts w:ascii="Times New Roman" w:hAnsi="Times New Roman" w:cs="Times New Roman"/>
          <w:sz w:val="28"/>
          <w:szCs w:val="28"/>
        </w:rPr>
        <w:t>1 раз в неделю по 35 минут; обеспечение преемственности обучения;</w:t>
      </w:r>
    </w:p>
    <w:p w:rsidR="0079236F" w:rsidRPr="0079236F" w:rsidRDefault="0079236F" w:rsidP="007923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b/>
          <w:bCs/>
          <w:sz w:val="28"/>
          <w:szCs w:val="28"/>
        </w:rPr>
        <w:t xml:space="preserve">научность: </w:t>
      </w:r>
      <w:r w:rsidRPr="0079236F">
        <w:rPr>
          <w:rFonts w:ascii="Times New Roman" w:hAnsi="Times New Roman" w:cs="Times New Roman"/>
          <w:bCs/>
          <w:sz w:val="28"/>
          <w:szCs w:val="28"/>
        </w:rPr>
        <w:t xml:space="preserve">соблюдение логики изложения материала в соответствии развития современных научных знаний; </w:t>
      </w:r>
    </w:p>
    <w:p w:rsidR="0079236F" w:rsidRPr="0079236F" w:rsidRDefault="0079236F" w:rsidP="007923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36F">
        <w:rPr>
          <w:rFonts w:ascii="Times New Roman" w:hAnsi="Times New Roman" w:cs="Times New Roman"/>
          <w:b/>
          <w:bCs/>
          <w:sz w:val="28"/>
          <w:szCs w:val="28"/>
        </w:rPr>
        <w:t xml:space="preserve">доступность: </w:t>
      </w:r>
      <w:r w:rsidRPr="0079236F">
        <w:rPr>
          <w:rFonts w:ascii="Times New Roman" w:hAnsi="Times New Roman" w:cs="Times New Roman"/>
          <w:sz w:val="28"/>
          <w:szCs w:val="28"/>
        </w:rPr>
        <w:t xml:space="preserve">от легкого к трудному, от простого к сложному, от неизвестного к известному, использование методов соответствующих </w:t>
      </w:r>
      <w:r w:rsidRPr="0079236F">
        <w:rPr>
          <w:rFonts w:ascii="Times New Roman" w:hAnsi="Times New Roman" w:cs="Times New Roman"/>
          <w:sz w:val="28"/>
          <w:szCs w:val="28"/>
        </w:rPr>
        <w:lastRenderedPageBreak/>
        <w:t>данному возрасту детей и их развитию;</w:t>
      </w:r>
      <w:proofErr w:type="gramEnd"/>
    </w:p>
    <w:p w:rsidR="0079236F" w:rsidRPr="0079236F" w:rsidRDefault="0079236F" w:rsidP="0079236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b/>
          <w:bCs/>
          <w:sz w:val="28"/>
          <w:szCs w:val="28"/>
        </w:rPr>
        <w:t xml:space="preserve">наглядность: </w:t>
      </w:r>
      <w:r w:rsidRPr="0079236F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Pr="0079236F">
        <w:rPr>
          <w:rFonts w:ascii="Times New Roman" w:hAnsi="Times New Roman" w:cs="Times New Roman"/>
          <w:sz w:val="28"/>
          <w:szCs w:val="28"/>
        </w:rPr>
        <w:t>наглядных пособий, иллюстраций, авторских работ, дополнительной научной и справочной литературы, ИКТ;</w:t>
      </w:r>
    </w:p>
    <w:p w:rsidR="0079236F" w:rsidRPr="0079236F" w:rsidRDefault="0079236F" w:rsidP="0079236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236F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79236F">
        <w:rPr>
          <w:rFonts w:ascii="Times New Roman" w:hAnsi="Times New Roman" w:cs="Times New Roman"/>
          <w:b/>
          <w:sz w:val="28"/>
          <w:szCs w:val="28"/>
        </w:rPr>
        <w:t xml:space="preserve"> подход: </w:t>
      </w:r>
      <w:r w:rsidRPr="0079236F">
        <w:rPr>
          <w:rFonts w:ascii="Times New Roman" w:hAnsi="Times New Roman" w:cs="Times New Roman"/>
          <w:sz w:val="28"/>
          <w:szCs w:val="28"/>
        </w:rPr>
        <w:t>использование проблемного материала, постановка проблемы, поиск решения проблемы с учителем и самостоятельно;</w:t>
      </w:r>
    </w:p>
    <w:p w:rsidR="0079236F" w:rsidRPr="0079236F" w:rsidRDefault="0079236F" w:rsidP="0079236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36F">
        <w:rPr>
          <w:rFonts w:ascii="Times New Roman" w:hAnsi="Times New Roman" w:cs="Times New Roman"/>
          <w:b/>
          <w:sz w:val="28"/>
          <w:szCs w:val="28"/>
        </w:rPr>
        <w:t xml:space="preserve">активность и сознательность: </w:t>
      </w:r>
      <w:r w:rsidRPr="0079236F">
        <w:rPr>
          <w:rFonts w:ascii="Times New Roman" w:hAnsi="Times New Roman" w:cs="Times New Roman"/>
          <w:sz w:val="28"/>
          <w:szCs w:val="28"/>
        </w:rPr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79236F" w:rsidRPr="0079236F" w:rsidRDefault="0079236F" w:rsidP="0079236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b/>
          <w:bCs/>
          <w:sz w:val="28"/>
          <w:szCs w:val="28"/>
        </w:rPr>
        <w:t>прочность знаний (завершённость обучения):</w:t>
      </w:r>
      <w:r w:rsidRPr="0079236F">
        <w:rPr>
          <w:rFonts w:ascii="Times New Roman" w:hAnsi="Times New Roman" w:cs="Times New Roman"/>
          <w:sz w:val="28"/>
          <w:szCs w:val="28"/>
        </w:rPr>
        <w:t xml:space="preserve"> завершение каждой темы итоговым занятием, призванным закрепить полученные знания и навыки, и подготовить учащихся  к восприятию материала следующей темы, применение технологии сравнения, сопоставления, противопоставления;</w:t>
      </w:r>
    </w:p>
    <w:p w:rsidR="0079236F" w:rsidRPr="0079236F" w:rsidRDefault="0079236F" w:rsidP="0079236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b/>
          <w:bCs/>
          <w:sz w:val="28"/>
          <w:szCs w:val="28"/>
        </w:rPr>
        <w:t>принципы уважительного отношения к детскому творчеству:</w:t>
      </w:r>
      <w:r w:rsidRPr="0079236F">
        <w:rPr>
          <w:rFonts w:ascii="Times New Roman" w:hAnsi="Times New Roman" w:cs="Times New Roman"/>
          <w:sz w:val="28"/>
          <w:szCs w:val="28"/>
        </w:rPr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 w:rsidR="0079236F" w:rsidRPr="0079236F" w:rsidRDefault="0079236F" w:rsidP="00792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36F" w:rsidRPr="0079236F" w:rsidRDefault="0079236F" w:rsidP="0079236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sz w:val="28"/>
          <w:szCs w:val="28"/>
        </w:rPr>
        <w:t xml:space="preserve">Во внеурочной деятельности спектр занятий по изучению краеведения обширен. Формы учебной работы весьма разнообразны: </w:t>
      </w:r>
      <w:r w:rsidRPr="0079236F">
        <w:rPr>
          <w:rFonts w:ascii="Times New Roman" w:hAnsi="Times New Roman" w:cs="Times New Roman"/>
          <w:b/>
          <w:i/>
          <w:sz w:val="28"/>
          <w:szCs w:val="28"/>
        </w:rPr>
        <w:t>викторины</w:t>
      </w:r>
      <w:r w:rsidRPr="0079236F">
        <w:rPr>
          <w:rFonts w:ascii="Times New Roman" w:hAnsi="Times New Roman" w:cs="Times New Roman"/>
          <w:sz w:val="28"/>
          <w:szCs w:val="28"/>
        </w:rPr>
        <w:t xml:space="preserve">, </w:t>
      </w:r>
      <w:r w:rsidRPr="0079236F">
        <w:rPr>
          <w:rFonts w:ascii="Times New Roman" w:hAnsi="Times New Roman" w:cs="Times New Roman"/>
          <w:b/>
          <w:i/>
          <w:sz w:val="28"/>
          <w:szCs w:val="28"/>
        </w:rPr>
        <w:t xml:space="preserve">экскурсии, праздники, походы, презентации, коллективные и </w:t>
      </w:r>
      <w:proofErr w:type="gramStart"/>
      <w:r w:rsidRPr="0079236F">
        <w:rPr>
          <w:rFonts w:ascii="Times New Roman" w:hAnsi="Times New Roman" w:cs="Times New Roman"/>
          <w:b/>
          <w:i/>
          <w:sz w:val="28"/>
          <w:szCs w:val="28"/>
        </w:rPr>
        <w:t>индивидуальные проекты</w:t>
      </w:r>
      <w:proofErr w:type="gramEnd"/>
      <w:r w:rsidRPr="007923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236F" w:rsidRPr="0079236F" w:rsidRDefault="0079236F" w:rsidP="007923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sz w:val="28"/>
          <w:szCs w:val="28"/>
        </w:rPr>
        <w:tab/>
        <w:t xml:space="preserve">Эти виды деятельности позволяют использовать такие </w:t>
      </w:r>
      <w:r w:rsidRPr="0079236F">
        <w:rPr>
          <w:rFonts w:ascii="Times New Roman" w:hAnsi="Times New Roman" w:cs="Times New Roman"/>
          <w:b/>
          <w:i/>
          <w:sz w:val="28"/>
          <w:szCs w:val="28"/>
        </w:rPr>
        <w:t>методы обучения, как поиск, исследование, проекты, эксперименты и т. д.</w:t>
      </w:r>
      <w:r w:rsidRPr="00792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6F" w:rsidRPr="0079236F" w:rsidRDefault="0079236F" w:rsidP="0079236F">
      <w:pPr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sz w:val="28"/>
          <w:szCs w:val="28"/>
        </w:rPr>
        <w:tab/>
        <w:t>В программах для каждого класса прослеживается:</w:t>
      </w:r>
    </w:p>
    <w:p w:rsidR="0079236F" w:rsidRPr="0079236F" w:rsidRDefault="0079236F" w:rsidP="0079236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b/>
          <w:i/>
          <w:sz w:val="28"/>
          <w:szCs w:val="28"/>
        </w:rPr>
        <w:t>преемственность:</w:t>
      </w:r>
      <w:r w:rsidRPr="0079236F">
        <w:rPr>
          <w:rFonts w:ascii="Times New Roman" w:hAnsi="Times New Roman" w:cs="Times New Roman"/>
          <w:sz w:val="28"/>
          <w:szCs w:val="28"/>
        </w:rPr>
        <w:t xml:space="preserve"> происходит повторение тем основных разделов, где в каждый последующий год обучения осуществляется более глубокое изучение предмета с выполнением творческих заданий на более высоком уровне.</w:t>
      </w:r>
    </w:p>
    <w:p w:rsidR="0079236F" w:rsidRPr="0079236F" w:rsidRDefault="0079236F" w:rsidP="0079236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 связаны с практической деятельностью</w:t>
      </w:r>
      <w:r w:rsidRPr="0079236F">
        <w:rPr>
          <w:rFonts w:ascii="Times New Roman" w:hAnsi="Times New Roman" w:cs="Times New Roman"/>
          <w:sz w:val="28"/>
          <w:szCs w:val="28"/>
        </w:rPr>
        <w:t xml:space="preserve">, что помогает детям творчески подходить к выполнению разного рода занятий. </w:t>
      </w:r>
    </w:p>
    <w:p w:rsidR="0079236F" w:rsidRPr="0079236F" w:rsidRDefault="0079236F" w:rsidP="0079236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F">
        <w:rPr>
          <w:rFonts w:ascii="Times New Roman" w:hAnsi="Times New Roman" w:cs="Times New Roman"/>
          <w:b/>
          <w:i/>
          <w:sz w:val="28"/>
          <w:szCs w:val="28"/>
        </w:rPr>
        <w:t>умение школьника</w:t>
      </w:r>
      <w:r w:rsidRPr="0079236F">
        <w:rPr>
          <w:rFonts w:ascii="Times New Roman" w:hAnsi="Times New Roman" w:cs="Times New Roman"/>
          <w:sz w:val="28"/>
          <w:szCs w:val="28"/>
        </w:rPr>
        <w:t xml:space="preserve"> из ненужных вещей и отходов растительного сырья, из природного материала </w:t>
      </w:r>
      <w:r w:rsidRPr="0079236F">
        <w:rPr>
          <w:rFonts w:ascii="Times New Roman" w:hAnsi="Times New Roman" w:cs="Times New Roman"/>
          <w:b/>
          <w:i/>
          <w:sz w:val="28"/>
          <w:szCs w:val="28"/>
        </w:rPr>
        <w:t>создавать</w:t>
      </w:r>
      <w:r w:rsidRPr="0079236F">
        <w:rPr>
          <w:rFonts w:ascii="Times New Roman" w:hAnsi="Times New Roman" w:cs="Times New Roman"/>
          <w:sz w:val="28"/>
          <w:szCs w:val="28"/>
        </w:rPr>
        <w:t xml:space="preserve"> художественные изделия, панно, картины. </w:t>
      </w:r>
    </w:p>
    <w:p w:rsidR="0079236F" w:rsidRPr="0079236F" w:rsidRDefault="0079236F" w:rsidP="0079236F">
      <w:pPr>
        <w:ind w:left="142" w:firstLine="99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236F">
        <w:rPr>
          <w:rFonts w:ascii="Times New Roman" w:hAnsi="Times New Roman" w:cs="Times New Roman"/>
          <w:sz w:val="28"/>
          <w:szCs w:val="28"/>
        </w:rPr>
        <w:t xml:space="preserve">Всё это помогает правильному восприятию окружающего мира, бережному отношению к природе, к людям. Это способствует обогащению </w:t>
      </w:r>
      <w:r w:rsidRPr="0079236F">
        <w:rPr>
          <w:rFonts w:ascii="Times New Roman" w:hAnsi="Times New Roman" w:cs="Times New Roman"/>
          <w:sz w:val="28"/>
          <w:szCs w:val="28"/>
        </w:rPr>
        <w:lastRenderedPageBreak/>
        <w:t>внутреннего мира ребёнка, позволяет детям с пользой провести своё свободное время.</w:t>
      </w:r>
      <w:r w:rsidRPr="00792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236F" w:rsidRPr="0079236F" w:rsidRDefault="0079236F" w:rsidP="0079236F">
      <w:pPr>
        <w:ind w:left="142" w:firstLine="9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236F" w:rsidRPr="0079236F" w:rsidRDefault="0079236F" w:rsidP="0079236F">
      <w:pPr>
        <w:rPr>
          <w:rFonts w:ascii="Times New Roman" w:hAnsi="Times New Roman" w:cs="Times New Roman"/>
          <w:b/>
          <w:sz w:val="28"/>
          <w:szCs w:val="28"/>
        </w:rPr>
      </w:pPr>
      <w:r w:rsidRPr="0079236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9236F" w:rsidRPr="0079236F" w:rsidRDefault="0079236F" w:rsidP="0079236F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236F">
        <w:rPr>
          <w:rFonts w:ascii="Times New Roman" w:eastAsia="Calibri" w:hAnsi="Times New Roman" w:cs="Times New Roman"/>
          <w:sz w:val="28"/>
          <w:szCs w:val="28"/>
        </w:rPr>
        <w:t xml:space="preserve">Программа первого года обучения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родственных отношений в семье, знакомит с городом. </w:t>
      </w:r>
      <w:r w:rsidRPr="0079236F">
        <w:rPr>
          <w:rFonts w:ascii="Times New Roman" w:eastAsia="Calibri" w:hAnsi="Times New Roman" w:cs="Times New Roman"/>
          <w:color w:val="000000"/>
          <w:sz w:val="28"/>
          <w:szCs w:val="28"/>
        </w:rPr>
        <w:t>При подготовке к урокам учитель предлагает детям заранее побеседовать с родителями, бабушками и дедушками, выяснить, какие традиции существуют в семье, как складываются взаимоотношения старшего поколения и младших, какие праздники отмечают дома. Дети рассказывают об этом всему классу, больше открываются друг другу.  Данный прием способствует формированию у детей уважительного отношения к своей семье, развитию интереса к истории жизни семьи.</w:t>
      </w:r>
    </w:p>
    <w:p w:rsidR="0079236F" w:rsidRPr="0079236F" w:rsidRDefault="0079236F" w:rsidP="0079236F">
      <w:pPr>
        <w:pStyle w:val="maintext"/>
        <w:rPr>
          <w:sz w:val="28"/>
          <w:szCs w:val="28"/>
        </w:rPr>
      </w:pPr>
      <w:r w:rsidRPr="0079236F">
        <w:rPr>
          <w:sz w:val="28"/>
          <w:szCs w:val="28"/>
        </w:rPr>
        <w:t>Проводится беседа о том, какие домашние животные живут рядом с человеком, давно ли человек одомашнил некоторых из них. Рассказывают о своих домашних любимцах, о том, как о них заботятся, какую радость общения дают они человеку, комментируют принесенные иллюстрации, показывают друг другу книги о животных, фотографии.</w:t>
      </w:r>
    </w:p>
    <w:p w:rsidR="0079236F" w:rsidRDefault="00DF29AC" w:rsidP="0079236F">
      <w:pPr>
        <w:pStyle w:val="maintex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236F" w:rsidRPr="0079236F">
        <w:rPr>
          <w:sz w:val="28"/>
          <w:szCs w:val="28"/>
        </w:rPr>
        <w:t>Также дети учатся дружить, правильно вести себя в обществе, взаимопомощи и соучастию, применять эти знания на практике.</w:t>
      </w:r>
    </w:p>
    <w:p w:rsidR="002A67A3" w:rsidRPr="0079236F" w:rsidRDefault="002A67A3" w:rsidP="0079236F">
      <w:pPr>
        <w:pStyle w:val="maintext"/>
        <w:rPr>
          <w:sz w:val="28"/>
          <w:szCs w:val="28"/>
        </w:rPr>
      </w:pPr>
      <w:r>
        <w:rPr>
          <w:sz w:val="28"/>
          <w:szCs w:val="28"/>
        </w:rPr>
        <w:t xml:space="preserve">       Литература: Н. А. Князева «Маленький Пермяк. Азбука краеведа». Учебное пособие по краеведению.</w:t>
      </w:r>
    </w:p>
    <w:p w:rsidR="0079236F" w:rsidRPr="0079236F" w:rsidRDefault="0079236F" w:rsidP="0079236F">
      <w:pPr>
        <w:rPr>
          <w:rFonts w:ascii="Times New Roman" w:hAnsi="Times New Roman" w:cs="Times New Roman"/>
          <w:sz w:val="28"/>
          <w:szCs w:val="28"/>
        </w:rPr>
      </w:pPr>
    </w:p>
    <w:p w:rsidR="006326D6" w:rsidRPr="0079236F" w:rsidRDefault="0079236F" w:rsidP="00792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6F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79236F" w:rsidRDefault="0079236F" w:rsidP="0079236F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496"/>
        <w:gridCol w:w="5648"/>
        <w:gridCol w:w="1005"/>
        <w:gridCol w:w="1070"/>
        <w:gridCol w:w="1352"/>
      </w:tblGrid>
      <w:tr w:rsidR="0079236F" w:rsidRPr="0079236F" w:rsidTr="0079236F"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</w:p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Беседа «Что мы знаем о нашем крае».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Россия. Главный город России. Что такое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2EC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«Велика страна Россия».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 на карте нашей Родины.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 и его соседи. Главные реки края.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Твоя малая Родина.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Мама.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Имя.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 «Имена».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по городу Перми.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бабушки и дедушки.</w:t>
            </w: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236F" w:rsidRPr="0079236F" w:rsidRDefault="00664FD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праздники.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Родословие.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Народ.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Район.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Улица.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Пермские детские писатели.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Трутнева.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 Кузьмин.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Домнин.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Кама.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2A67A3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9236F" w:rsidRPr="0079236F" w:rsidRDefault="000404D4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на улицах город</w:t>
            </w:r>
            <w:r w:rsidR="00DF29A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0" w:type="auto"/>
          </w:tcPr>
          <w:p w:rsidR="0079236F" w:rsidRPr="0079236F" w:rsidRDefault="000F489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0F489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Голубые глаза весны.</w:t>
            </w:r>
          </w:p>
        </w:tc>
        <w:tc>
          <w:tcPr>
            <w:tcW w:w="0" w:type="auto"/>
          </w:tcPr>
          <w:p w:rsidR="0079236F" w:rsidRPr="0079236F" w:rsidRDefault="000F489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0F489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наряд Перми.</w:t>
            </w:r>
          </w:p>
        </w:tc>
        <w:tc>
          <w:tcPr>
            <w:tcW w:w="0" w:type="auto"/>
          </w:tcPr>
          <w:p w:rsidR="0079236F" w:rsidRPr="0079236F" w:rsidRDefault="000F489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236F" w:rsidRPr="0079236F" w:rsidRDefault="000F489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36F" w:rsidRPr="0079236F" w:rsidTr="0079236F"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79236F" w:rsidRPr="0079236F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  <w:tc>
          <w:tcPr>
            <w:tcW w:w="0" w:type="auto"/>
          </w:tcPr>
          <w:p w:rsidR="0079236F" w:rsidRPr="0079236F" w:rsidRDefault="00A62EC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9236F" w:rsidRPr="0079236F" w:rsidRDefault="000F489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79236F" w:rsidRDefault="00A62ECD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FDD" w:rsidRPr="00DF29AC" w:rsidTr="0079236F">
        <w:tc>
          <w:tcPr>
            <w:tcW w:w="0" w:type="auto"/>
          </w:tcPr>
          <w:p w:rsidR="0079236F" w:rsidRPr="00DF29AC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79236F" w:rsidRPr="00DF29AC" w:rsidRDefault="00DF29A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9AC">
              <w:rPr>
                <w:rFonts w:ascii="Times New Roman" w:hAnsi="Times New Roman" w:cs="Times New Roman"/>
                <w:sz w:val="28"/>
                <w:szCs w:val="28"/>
              </w:rPr>
              <w:t>Памятники Великой Отечественной войны в Перми.</w:t>
            </w:r>
          </w:p>
        </w:tc>
        <w:tc>
          <w:tcPr>
            <w:tcW w:w="0" w:type="auto"/>
          </w:tcPr>
          <w:p w:rsidR="0079236F" w:rsidRPr="00DF29AC" w:rsidRDefault="000F489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236F" w:rsidRPr="00DF29AC" w:rsidRDefault="0079236F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236F" w:rsidRPr="00DF29AC" w:rsidRDefault="000F489C" w:rsidP="0079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9236F" w:rsidRPr="0079236F" w:rsidRDefault="0079236F" w:rsidP="0079236F">
      <w:pPr>
        <w:jc w:val="center"/>
        <w:rPr>
          <w:rFonts w:ascii="Times New Roman" w:hAnsi="Times New Roman" w:cs="Times New Roman"/>
        </w:rPr>
      </w:pPr>
    </w:p>
    <w:sectPr w:rsidR="0079236F" w:rsidRPr="0079236F" w:rsidSect="0063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64D"/>
    <w:multiLevelType w:val="hybridMultilevel"/>
    <w:tmpl w:val="A986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2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3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4">
    <w:nsid w:val="4D0E493F"/>
    <w:multiLevelType w:val="hybridMultilevel"/>
    <w:tmpl w:val="579EDFA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5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6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6F"/>
    <w:rsid w:val="000404D4"/>
    <w:rsid w:val="000F489C"/>
    <w:rsid w:val="002A67A3"/>
    <w:rsid w:val="00555FFB"/>
    <w:rsid w:val="005B0510"/>
    <w:rsid w:val="006326D6"/>
    <w:rsid w:val="00664FDD"/>
    <w:rsid w:val="0079236F"/>
    <w:rsid w:val="00A01760"/>
    <w:rsid w:val="00A62ECD"/>
    <w:rsid w:val="00D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6F"/>
    <w:pPr>
      <w:ind w:left="720"/>
      <w:contextualSpacing/>
    </w:pPr>
  </w:style>
  <w:style w:type="paragraph" w:customStyle="1" w:styleId="maintext">
    <w:name w:val="maintext"/>
    <w:basedOn w:val="a"/>
    <w:rsid w:val="007923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92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2011-12-12T19:46:00Z</dcterms:created>
  <dcterms:modified xsi:type="dcterms:W3CDTF">2012-05-04T08:53:00Z</dcterms:modified>
</cp:coreProperties>
</file>