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34" w:rsidRDefault="00935634" w:rsidP="00702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Перечень родительских собраний в начальных классах</w:t>
      </w:r>
    </w:p>
    <w:p w:rsidR="00935634" w:rsidRDefault="00935634" w:rsidP="00702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первом классе: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"Особенности интеллектуального и личностного развития детей";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"Леворукость и праворукость";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развить у ребенка желание читать";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"Подвижные и медлительные дети";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 мой ребенок хочет мне сказать своим поведением".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втором классе: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"Особенности учебников, по которым учатся ваши дети";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"Утомляемость ребенка: как с ней бороться";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"Поощрение и наказание в семье";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научить ребенка говорить правду".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третьем классе</w:t>
      </w: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"Семейные праздники и их значение для ребенка";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"Если ваш ребенок часто болеет";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развивать память ребенка";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"Домашние задания и их назначение".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четвертом классе: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"Ваш ребенок взрослеет: что нужно знать родителям о половом воспитании";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"О чем может рассказать школьный дневник";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"Способности и прилежание – звенья одной цепи";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"Нравственные уроки начальной школы";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научить дочь или сына говорить "нет"»;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«Выбор дальнейшего пути: "за" и "против"».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1 представлен конспект первого родительского собрания в начальной школе; в приложении 2 – конспект родительского собрания на тему "Что мой ребенок хочет сказать мне своим поведением". В первом случае родительское собрание является организационным, во втором – тематическим. Приложение 3 знакомит классного руководителя с памяткой "Проведение родительского собрания".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родительского собрания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"Первое родительское собрание в начальной школе"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родительского собрания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Вступление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9064BB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Добрый день</w:t>
      </w:r>
      <w:r w:rsidR="007025DF"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уважаемые родители!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пожаловать в нашу школу</w:t>
      </w:r>
      <w:r w:rsidR="007025DF"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рада видеть вас в нашем первом классе. Понимаю, как волнителен для вас момент поступления ребенка в школу. Сердечно поздравляю вас и ваших детей с этим этапом взросления.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очень приятно знакомиться с новыми учениками и их родителями, однако момент нашей встречи характерен еще и тем, что волнуетесь не только вы и наши дети, но, честно признаюсь, и я. Понравимся ли мы друг другу? Обретем ли </w:t>
      </w:r>
      <w:r w:rsidR="0090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взаимопонимание </w:t>
      </w: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дружбу? </w:t>
      </w: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– один большой коллектив. Нам предстоит вместе радоваться и преодолевать трудности, взрослеть и учиться.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–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 Для того чтобы нам было комфортно вместе, давайте познакомимся.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Знакомство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знакомится с родителями, называя свое имя, отчество.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С одними родителями мы встречаемся впервые, с другими уже знакомы. Я рада всем вам. Приятно видеть родителей, которые привели ко мне своих младших детей, – для меня это большая честь. А теперь, чтобы познакомиться с вами, я оглашу список учеников, а вы, пожалуйста, скажите, здесь ли их родители. (Зачитывается список класса.)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Советы родителям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Совсем скоро прозвенит первый звонок, и наши дети станут первоклассниками. Именно вы будете их поддержкой и опорой. Быть родителями первоклассника нелегко, поэтому позвольте мне дать вам несколько советов.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хотим, чтобы ребенок радостно прожил школьную жизнь, то для этого должны: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ему комфортные условия для учебы и поддерживать в нем желание учиться и общаться с одноклассниками;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превратить свои требования в его желания. Знания учеников первого класса не оцениваются в баллах, поэтому вместо вопроса: "Какую отметку ты получил?" спрашивайте: "Что интересного было на уроках? С кем ты познакомился из ребят? Что ты сегодня ел в столовой?";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учитывать, что воспитатель детского сада и учитель могут воспринимать одного и того же ребенка по-разному. Иногда это является стрессом: смена отношения может оказаться болезненной. Поддержите ребенка в этой ситуации, </w:t>
      </w:r>
      <w:r w:rsidR="0090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корректно относится к </w:t>
      </w: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и самое главное: сравнивая своего ребенка с другими учениками, хвалите его за успехи и достижения.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в школу все необходимое;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быстро готовиться к уроку (выполнению домашнего задания);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здороваться с учителями и детьми;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поставленные вопросы и самому задавать их;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объяснения и задания учителя, выполнять задания;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просить о помощи, если что-то не получается;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одним делом долгое время;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реагировать на замечания;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дружеские отношения со сверстниками.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школьной жизни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Прежде, чем подать документы в нашу школу, вы, наверное, навели о ней справки. Многие знают, что в основе деятельности нашей школы лежит педагогика успеха. Каждый ребенок должен видеть свои достижения и получать радость от процесса обучения вместе с учителем.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есть свои требования. Например, я буду строго следить за соблюдением дисциплины, выполнением заданий.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обеспечить ребенку: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школьную форму: повседневную и парадную (подробно описать форму и предъявляемые к ней требования);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аккуратный внешний вид: прическу, наличие пуговиц и исправных застежек-молний, носовых платков и расчесок;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школьные принадлежности.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прошу не сравнивать работу учителей в разных классах: и мы, и дети – очень разные.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учебного процесса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 нескольких словах сообщает о программе, по которой будет учиться класс. Педагог показывает родителям учебники, знакоми</w:t>
      </w:r>
      <w:r w:rsidR="009064BB">
        <w:rPr>
          <w:rFonts w:ascii="Times New Roman" w:eastAsia="Times New Roman" w:hAnsi="Times New Roman" w:cs="Times New Roman"/>
          <w:sz w:val="24"/>
          <w:szCs w:val="24"/>
          <w:lang w:eastAsia="ru-RU"/>
        </w:rPr>
        <w:t>т с их содержанием. Также следу</w:t>
      </w: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познакомить родителей (очно или заочно) с администрацией, другими специалистами, работающими с классом, выдать распечатку с их фамилиями, именами и отчествами.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п</w:t>
      </w:r>
      <w:r w:rsidR="009064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речисляет особенности организации учебного процесса в начале обучения, такие как: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пятидневная учебная неделя;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по объему домашнее задание;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 первом классе, словесная оценка работы, "смешные печати" и наклейки как положительные отметки;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 и уроков;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адаптационный период – три недели или месяц в зависимости от класса (в эти дни у детей по три урока);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рассаживание и пересаживание детей за парты по медицинским показаниям;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безопасного пути в школу (пройти с ребенком от дома или от метро, зеленым карандашом нарисовать схему и приклеить ее на форзац букваря);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питания в столовой;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дополнительного образования: кружки, клубы, секции, расписание их работы;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значки с именами.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Организационные вопросы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Преподаватель отвечает на вопросы родителей.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темы организационных вопросов: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традиции: дни рождения учеников, летопись жизни класса, дни театра, экскурсии;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проездные документы;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родительского комитета.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родительского собрания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 ребенок хочет сказать мне своим поведением"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собрание можно провести в первом классе для </w:t>
      </w:r>
      <w:proofErr w:type="spellStart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ознакомленя</w:t>
      </w:r>
      <w:proofErr w:type="spellEnd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поведением детей, или во втором-четвертом классах, если определенная группа детей отличается плохим поведением. Классному руководителю необходимо привлечь к обсуждению психолога и совместно с ним провести исследование, предложив детям закончить ряд предложений: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"Чаще всего я плохо себя веду, когда…";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"Чаще всего я смеюсь, когда…";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"Чаще всего у меня хорошее настроение, когда…";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"Чаще всего я плачу, когда…";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"Чаще всего я злюсь, когда…";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"Чаще всего я обижаюсь, когда…";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"Мне хорошо, когда…";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"Мне плохо, когда…".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с родителями причин плохого поведения детей;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понимания родителями проблемы плохого поведения их детей и наметить соответствующие пути коррекции.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беседа.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родительского собрания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Вступительное слово классного руководителя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Уважаемые мамы и папы! Нам с вами необходимо обсудить вопросы, связанные с плохим поведением детей. Давайте подумаем, почему ребята плохо себя </w:t>
      </w:r>
      <w:proofErr w:type="gramStart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и что мы можем</w:t>
      </w:r>
      <w:proofErr w:type="gramEnd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в этой ситуации. Предлагаю обсудить некоторые вопросы.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Обсуждение вопросов с родителями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обсуждения поочередно предлагаются те или иные вопросы. Родители высказывают свои предположения, учитель фиксирует все варианты на доске.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дети плохо себя ведут? (Варианты ответов: хотят привлечь внимание, им скучно, хотят разозлить взрослых и т. д.)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Когда, в каких </w:t>
      </w:r>
      <w:proofErr w:type="gramStart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</w:t>
      </w:r>
      <w:proofErr w:type="gramStart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обстоятельствах плохое поведение ребят достигает наибольшей активности? (Варианты ответов: при посторонних, на улице, в гостях, в школе, когда приходят в гости сверстники и т. д.) Вывод: плохое поведение демонстрируется, когда есть зрители.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при этом чувствуете? (Варианты ответов: злость, обиду, гнев, ярость и пр.)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Какие действия вы совершаете или хотите совершить, когда вам не нравится поведение вашего ребенка? </w:t>
      </w:r>
      <w:proofErr w:type="gramStart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(Варианты ответов: хочется убежать, ударить, закричать, замкнуться, уйти, обидеться, отомстить, наказать и т. д.)</w:t>
      </w:r>
      <w:proofErr w:type="gramEnd"/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идеале мы должны делать в данной ситуации? (Варианты ответов: успокоиться; проанализировать, почему так происходит, кто в этом виноват, что делать дальше.)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Обобщение ответов на вопросы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Попробуем обобщить все сказанное. Обычно мы плохо ведем себя тогда, когда хотим добиться от других определенной реакции на это. Дети же ведут себя плохо потому, что сомневаются в собственной способности занять достойное место посредством самовыражения в каком-нибудь совместном деле. Они еще не умеют жить согласно жизненным принципам взрослых, зато обнаруживают, что самовыражения легко достичь плохим поведением. Недостаточно просто любить ребенка – необходимо помочь ему почувствовать, чего он стоит и какую пользу может принести вам его способность проявить себя в том или ином деле.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плохое поведение ребенка становится невыносимым, мы пытаемся как-то повлиять на него, для чего часто применяем тактику запугивания (подход с позиции силы). Когда же мы рассматриваем плохое поведение как информацию к размышлению, то задаем себе вопрос: "Что ребенок хочет сказать мне своим поведением?" Это позволяет вовремя снять надвигающуюся в отношениях с ним угрозу и одновременно способствует коррекции такого поведения с нашей стороны.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 детского анкетирования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Давайте посмотрим на результаты опроса детей. Что говорят сами ребята, каковы наиболее распространенные ответы?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показывает родителям результаты проведенного совместно с психологом исследования – самые </w:t>
      </w:r>
      <w:proofErr w:type="spellStart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популярые</w:t>
      </w:r>
      <w:proofErr w:type="spellEnd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окончания предложений: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"Чаще всего я плохо веду себя, когда чего-то не понимаю. Это происходит случайно. Я не хочу, а это все равно происходит";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"Чаще всего я смеюсь, когда счастлив, когда рядом друзья, когда мама приходит с работы рано";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"Чаще всего у меня хорошее настроение, когда в школе ставят хорошие оценки, когда дарят подарки";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"Чаще всего я плачу, когда мне обидно, плохо, грустно, иногда – просто так";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"Чаще всего я злюсь, когда указывают на мои недостатки, говорят обо мне плохо, не хотят меня слушать, не любят";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"Чаще всего я обижаюсь, когда меня несправедливо обвиняют";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"Мне хорошо, когда меня любят, жалеют, понимают, уважают, не кричат на меня";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"Мне плохо, когда меня не понимают, обижают, ругают, когда смеются надо мной".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 и предложения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обсуждает с родителями полученную информацию, привлекает к обсуждению психолога, который дает свои рекомендации. Главное – относиться к детям с теплом и пониманием, любить и поддерживать их.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педагога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"Проведение родительских собраний"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Оставьте за дверью свое плохое настроение.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Отведите на проведение родительского собрания не более 1,5 ч, четко контролируйте время, выслушивайте родителей, не допуская пустых бесед, обвинений и разбирательств.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Поблагодарите всех, кто нашел время прийти.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осуждайте присутствующих родителей за неявку отсутствующих.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избирайте для общения назидательный тон.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очень приятно, когда звучит его имя. Положите перед собой список родителей и чаще обращайтесь к ним по имени-отчеству.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родительского собрания перечислите вопросы, которые собираетесь обсудить.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"золотое правило" педагогического анализа: начинать с позитивного, затем говорить о </w:t>
      </w:r>
      <w:proofErr w:type="gramStart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негативном</w:t>
      </w:r>
      <w:proofErr w:type="gramEnd"/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завершать разговор предложениями на будущее.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личной беседе с родителями оценивайте успехи и потенциальные возможности их детей.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 родителей о том, что не вся информация должна быть известна детям.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понять родителям, что вы осознаете, как трудно учиться их детям.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родителям, что "плохой ученик" не означает "плохой человек".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негативной оценки всему классу.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успехи отдельных учащихся разных классов.</w:t>
      </w:r>
    </w:p>
    <w:p w:rsidR="007025DF" w:rsidRPr="00FE277B" w:rsidRDefault="007025DF" w:rsidP="0070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переоценивайте значение отдельных предметов.</w:t>
      </w:r>
    </w:p>
    <w:p w:rsidR="0043570A" w:rsidRDefault="007025DF" w:rsidP="007025DF"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уйти с собрания с ощущением, что</w:t>
      </w:r>
      <w:r w:rsidRPr="0070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помочь своим детям, и с желанием сделать это.</w:t>
      </w:r>
    </w:p>
    <w:sectPr w:rsidR="0043570A" w:rsidSect="0043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5DF"/>
    <w:rsid w:val="0043570A"/>
    <w:rsid w:val="007025DF"/>
    <w:rsid w:val="009064BB"/>
    <w:rsid w:val="0093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Храмова</cp:lastModifiedBy>
  <cp:revision>4</cp:revision>
  <cp:lastPrinted>2013-01-14T10:36:00Z</cp:lastPrinted>
  <dcterms:created xsi:type="dcterms:W3CDTF">2013-01-14T06:10:00Z</dcterms:created>
  <dcterms:modified xsi:type="dcterms:W3CDTF">2013-10-30T09:30:00Z</dcterms:modified>
</cp:coreProperties>
</file>