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7C" w:rsidRDefault="00A64E7C" w:rsidP="00ED3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Внеклассное мероприятие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 xml:space="preserve"> в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A64E7C" w:rsidRDefault="00A64E7C" w:rsidP="00ED3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«Огонёк здоровья»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   пропагандировать здоровый образ жизни;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64E7C" w:rsidRPr="00A64E7C" w:rsidRDefault="00A64E7C" w:rsidP="00ED35D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4E7C">
        <w:rPr>
          <w:rFonts w:ascii="Times New Roman" w:eastAsia="Times New Roman" w:hAnsi="Times New Roman" w:cs="Times New Roman"/>
          <w:sz w:val="24"/>
          <w:szCs w:val="24"/>
        </w:rPr>
        <w:t>бобщить полученные знания об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ме человека и  правилах гигиены;</w:t>
      </w:r>
    </w:p>
    <w:p w:rsidR="00A64E7C" w:rsidRDefault="00A64E7C" w:rsidP="00ED35D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 в</w:t>
      </w:r>
      <w:r w:rsidRPr="00A64E7C">
        <w:rPr>
          <w:rFonts w:ascii="Times New Roman" w:eastAsia="Times New Roman" w:hAnsi="Times New Roman" w:cs="Times New Roman"/>
          <w:sz w:val="24"/>
          <w:szCs w:val="24"/>
        </w:rPr>
        <w:t>оспит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культуры </w:t>
      </w:r>
      <w:r w:rsidRPr="00A64E7C">
        <w:rPr>
          <w:rFonts w:ascii="Times New Roman" w:eastAsia="Times New Roman" w:hAnsi="Times New Roman" w:cs="Times New Roman"/>
          <w:sz w:val="24"/>
          <w:szCs w:val="24"/>
        </w:rPr>
        <w:t xml:space="preserve"> здоровья, </w:t>
      </w:r>
    </w:p>
    <w:p w:rsidR="00A64E7C" w:rsidRPr="00A64E7C" w:rsidRDefault="00A64E7C" w:rsidP="00ED35D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</w:t>
      </w:r>
      <w:r w:rsidRPr="00A64E7C">
        <w:rPr>
          <w:rFonts w:ascii="Times New Roman" w:eastAsia="Times New Roman" w:hAnsi="Times New Roman" w:cs="Times New Roman"/>
          <w:sz w:val="24"/>
          <w:szCs w:val="24"/>
        </w:rPr>
        <w:t xml:space="preserve">умения строить отношения с окружающими, управлять своим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эмоциональным состоянием.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УУД</w:t>
      </w:r>
      <w:r>
        <w:rPr>
          <w:rFonts w:ascii="Times New Roman" w:eastAsia="Times New Roman" w:hAnsi="Times New Roman" w:cs="Times New Roman"/>
          <w:sz w:val="24"/>
          <w:szCs w:val="24"/>
        </w:rPr>
        <w:t>:  учащиеся научатся понимать, что здоровье – главное и невосполнимое богатство человека, которое необходимо беречь;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УУД: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научатся  оценивать результат своих действий, вносить соответствующие коррективы;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</w:rPr>
        <w:t>: учащиеся научатся  устанавливать аналогии  между изучаемым материалом и собственным опытом;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УУД: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научатся  воспринимать другие мнения, формулировать собственные мнения и позицию.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фонограммы, спортивные обручи, овощи и фрукты, полезные и вредные для здоровья продукты, рецепты здоровья, витамины, витаминный напиток, рисунки полезных продуктов, карточки продуктов для винегрета.</w:t>
      </w:r>
    </w:p>
    <w:p w:rsidR="00A64E7C" w:rsidRDefault="00ED35D1" w:rsidP="00ED3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A64E7C" w:rsidRDefault="00A64E7C" w:rsidP="00ED35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 сидят за столами по группам: школьники, родители,  медицинские работники.</w:t>
      </w:r>
    </w:p>
    <w:p w:rsidR="00A64E7C" w:rsidRP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 I. Открытие  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 пациенты! Говорить друг другу  здравствуй -  значит желать здоровья.  Сегодня здесь собрались ребята для разговора о здоровье, о том, как его сохранить и улучшить.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Здравствуйте, дорогие гости! (Представление гостей)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Кто-то еще спешит к нам в гости?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богиня здоровья - Гигиена.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Гигиена: Простите, я попала в школу? Это здесь ребята учатся быть здоровыми? Зовут меня Гигиена. Я пришла к вам из глубокой древности 450 лет до нашей эры.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Гигиена – богиня здоровья. Отсюда и слово гигиена.  А что оно обозначает? (наука о здоровье)</w:t>
      </w:r>
    </w:p>
    <w:p w:rsidR="00A64E7C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Гигиена: Вашему вниманию я предлагаю викторину о здоровье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роводит викторину о здоровье) 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II. Викторина о здоровье: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1. Сколько органов чувств у человека?(5: глаза, нос, уши, язык, кожа)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2.Какой орган позволяет человеку чувствовать запах хлеба, цветов? (нос)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3. Кто родной брат кашля? (насморк)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4. Когда человек выше ростом – утром или вечером? (утром)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5.  Где больше всего скапливается грязи на теле человека? (ладони)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6. Зачем человеку слезы? (смывают пылинки)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7. Как часто надо чистить зубы? (после завтрака и перед сном)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8.Что появляется на грязной коже? (микробы)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9. Почему сон лучшее лекарство для человека? (отдых для всего организма)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10.Бежит белая собака за серой кошкой, кто больше вспотеет? (никто, у них нет потовых желез)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 xml:space="preserve">11. Когда солнце друг, а когда враг? (Когда много находишься на солнце, оно становится врагом - можно получить ожог.)                                         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12. Что дороже всего на свете?  (здоровье)</w:t>
      </w:r>
    </w:p>
    <w:p w:rsidR="00A64E7C" w:rsidRPr="00ED35D1" w:rsidRDefault="00A64E7C" w:rsidP="00ED3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proofErr w:type="gramStart"/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Персонаж</w:t>
      </w:r>
      <w:proofErr w:type="gramEnd"/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какого произведения призывает соблюдать гигиену? (</w:t>
      </w:r>
      <w:proofErr w:type="spellStart"/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>Мойдодыр</w:t>
      </w:r>
      <w:proofErr w:type="spellEnd"/>
      <w:r w:rsidRPr="00ED35D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ED35D1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Как ребята сохраняют свое здоровье,  мы проверим.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минутка.  Игра:  «Я здоровье сберегу, сам себе я помогу» (Все учащиеся выстраиваются в линию и делают шаги вперед на  ответ - да) 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 xml:space="preserve">едущая сообщает условия игры: </w:t>
      </w:r>
      <w:r>
        <w:rPr>
          <w:rFonts w:ascii="Times New Roman" w:eastAsia="Times New Roman" w:hAnsi="Times New Roman" w:cs="Times New Roman"/>
          <w:sz w:val="24"/>
          <w:szCs w:val="24"/>
        </w:rPr>
        <w:t>Я буду задавать вопросы, кто выполняет эти условия, делают шаг вперед; если нет, то стоит на месте.</w:t>
      </w:r>
    </w:p>
    <w:p w:rsid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всегда моет руки перед едой?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 ест на зав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>трак кашу?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br/>
        <w:t>Кто гуляет на свежем воздухе?</w:t>
      </w:r>
    </w:p>
    <w:p w:rsidR="00ED35D1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занимается спортом? </w:t>
      </w:r>
    </w:p>
    <w:p w:rsidR="00ED35D1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часто улыбается?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Кто пьет сок и витамины?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Молодцы! Все ребята берегут свое здоровье.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Песенка о здоровье (исполняют все школьники)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про здоровье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отив "Учат в школе")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 зарядку мы споем,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Утро мы с неё начнём.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Утром зубы после завтрака почистим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удем бодрыми весь день,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Незнакома с нами лень. 2 раза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 уроки мы усвоим на отлично!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Возьмём лыжи и коньки,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подъём мы все легки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отправимся на отдых в выходные.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Будем крепкими расти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Будущее - мы страны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здоровые, весёлые, крутые.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Витамины будем пить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станем мы курить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здоровый образ жизни голосуем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без спорта никуда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Стать и выправка важна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на званье олимпийцев претендуем.</w:t>
      </w:r>
    </w:p>
    <w:p w:rsidR="00ED35D1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 xml:space="preserve"> Гигиена, понравились тебе  наши ребята?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Гигиена: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Ребята, даже у нас в древней Греции все занимались спортом и стремились стать олимпийцами.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У нас в гостях специалисты, что они думают об этом?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ребята будут олимпийцами?</w:t>
      </w:r>
    </w:p>
    <w:p w:rsidR="00A64E7C" w:rsidRP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III. Советы специалистов (небольшие советы от медицинских работников)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Медсестра: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Олимпийцем можно стать, если соблюдать здоровый образ жизни. А вы знаете, что для этого нужно делать? Мы сейчас проверим: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говорю начало пословицы, а вы продолжаете.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Двигайся больше - проживешь дольше.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Здоровые зубы - здоровью любы.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сгубишь - новое не купишь.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любит спорт - здоров и бодр.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Чистым жить - здоровым быть!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Здоровье даром не дается….. (из старины пословица ведётся)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курами ложись, а….(с петухами вставай)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долго жует….. (тот долго живёт)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Болен – лечись, а…(здоров - берегись)</w:t>
      </w:r>
      <w:proofErr w:type="gramEnd"/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Врач-стоматолог проводит игру «Что полезно для зубов?»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(показывает предметы: сахар, морковка, семечки, яблоко, жевательная резинка)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игры: е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 xml:space="preserve">сли предмет вредный для зубов – топайте ногами, если полезный предмет  для зубов – хлопайте руками.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Офтальмолог проводит гимнастику для глаз, а какие гимнастики вы проводите? (предлагаются свои варианты)</w:t>
      </w:r>
    </w:p>
    <w:p w:rsidR="00A64E7C" w:rsidRP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IV. Разговор о правильном питании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(выходит с обручем и пытается его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 xml:space="preserve"> прокрутить) Приветствует ребят: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 красивым, стройным быть обруч должен я крутить.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получается крутить обруч? Покажите? (желающие выходят в круг и показывают свои умения)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то-то не получается, это, наверное,  я мало конфет ел с вареньем и на завтрак выпил только одну бутылочку лимонада.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Гигиена: Есть на завтрак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шоколад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пить лимонад вредно.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А что же полезно есть? 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посмотрите, какие рисунки нарисовали 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ыставка рисунков полезных продуктов, нарисованные школьниками)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Гигиена: 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Карлсону</w:t>
      </w:r>
      <w:proofErr w:type="spellEnd"/>
      <w:r w:rsidR="00ED3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питании тоже важен режим,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Тогда от болезней мы убежим!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Плюшки, конфеты, печенье, торты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малых количествах детям нужны.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Запомни, дружочек, простой мой совет: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Здоровье одно, а второго-то нет!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 А в какое блюдо кладут много овощей?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Игра: «Дружно собрать винегрет»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(1группа выбирает овощи в тарелку, а 2 группа школьников прочитывают слова на листочках и собирают вместе),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 проверяет у 1 группы школьников, Гигиена  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 у 2 группы.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  Когда ж похуд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еет мой бедный живот?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А, может, в  присядку или переворот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опробовать сделать?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что ты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 xml:space="preserve">, нельзя. Такая нагрузка опасна, </w:t>
      </w:r>
      <w:r>
        <w:rPr>
          <w:rFonts w:ascii="Times New Roman" w:eastAsia="Times New Roman" w:hAnsi="Times New Roman" w:cs="Times New Roman"/>
          <w:sz w:val="24"/>
          <w:szCs w:val="24"/>
        </w:rPr>
        <w:t>друзья.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Чуть попозже тренировки, чтобы сильным стать и ловким.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 танцы танцевать - лёгким, элегантным стать.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вот этот третий класс, что станцует нам сейчас.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Танец</w:t>
      </w:r>
      <w:r w:rsidR="00ED3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(исполняется под музыку)</w:t>
      </w:r>
    </w:p>
    <w:p w:rsidR="00A64E7C" w:rsidRP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V. Рефлексия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Вы получили заряд бодрости? Настроение отличное?</w:t>
      </w:r>
    </w:p>
    <w:p w:rsidR="00A64E7C" w:rsidRPr="00ED35D1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D1">
        <w:rPr>
          <w:rFonts w:ascii="Times New Roman" w:eastAsia="Times New Roman" w:hAnsi="Times New Roman" w:cs="Times New Roman"/>
          <w:b/>
          <w:sz w:val="24"/>
          <w:szCs w:val="24"/>
        </w:rPr>
        <w:t>VII. Закрытие  </w:t>
      </w:r>
    </w:p>
    <w:p w:rsidR="00A64E7C" w:rsidRDefault="00ED35D1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Гигиена: </w:t>
      </w:r>
      <w:r w:rsidR="00A64E7C">
        <w:rPr>
          <w:rFonts w:ascii="Times New Roman" w:eastAsia="Times New Roman" w:hAnsi="Times New Roman" w:cs="Times New Roman"/>
          <w:sz w:val="24"/>
          <w:szCs w:val="24"/>
        </w:rPr>
        <w:t>Мне пора с вами прощаться, я оставляю вам рецепты здоровья. Если будете их выполнять, проживете до 100 лет. </w:t>
      </w:r>
    </w:p>
    <w:p w:rsidR="00A64E7C" w:rsidRDefault="00A64E7C" w:rsidP="00ED3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Рецепт здоровья: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Улыбайтесь и говорите друг другу добрые слова.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Кушайте полезную пищу.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Чистите зубы и мойте руки.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Выполняйте физические упражнения.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 прощается: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Приветствуем всех, кто время нашел.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праздник здоровья охотно пришел.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хочет прожить без врачей и таблеток.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бодрый, веселый - их любим за это!</w:t>
      </w: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64E7C" w:rsidTr="00A64E7C">
        <w:trPr>
          <w:tblCellSpacing w:w="0" w:type="dxa"/>
        </w:trPr>
        <w:tc>
          <w:tcPr>
            <w:tcW w:w="0" w:type="auto"/>
            <w:vAlign w:val="center"/>
          </w:tcPr>
          <w:p w:rsidR="00A64E7C" w:rsidRDefault="00A64E7C" w:rsidP="00ED35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e447b848f099ddcfaa02100411c05a9f1784798f"/>
            <w:bookmarkEnd w:id="1"/>
            <w:bookmarkEnd w:id="2"/>
          </w:p>
          <w:p w:rsidR="00A64E7C" w:rsidRDefault="00A64E7C" w:rsidP="00ED35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4E7C" w:rsidRDefault="00A64E7C" w:rsidP="00ED35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21db45fcf2e620e467d4e75a57b2b2faeeb2cf3a"/>
      <w:bookmarkStart w:id="4" w:name="1"/>
      <w:bookmarkEnd w:id="3"/>
      <w:bookmarkEnd w:id="4"/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ea522fc95a6cb264f673cd7490e5def519e07cea"/>
      <w:bookmarkStart w:id="6" w:name="2"/>
      <w:bookmarkEnd w:id="5"/>
      <w:bookmarkEnd w:id="6"/>
    </w:p>
    <w:p w:rsidR="00A64E7C" w:rsidRDefault="00A64E7C" w:rsidP="00ED35D1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72cc6e4e3a30e68caa09b655a9290af959577066"/>
      <w:bookmarkStart w:id="8" w:name="3"/>
      <w:bookmarkEnd w:id="7"/>
      <w:bookmarkEnd w:id="8"/>
    </w:p>
    <w:sectPr w:rsidR="00A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59F1"/>
    <w:multiLevelType w:val="hybridMultilevel"/>
    <w:tmpl w:val="582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64E7C"/>
    <w:rsid w:val="00A64E7C"/>
    <w:rsid w:val="00E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2013-10-29T16:48:00Z</dcterms:created>
  <dcterms:modified xsi:type="dcterms:W3CDTF">2013-10-29T17:08:00Z</dcterms:modified>
</cp:coreProperties>
</file>