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888" w:rsidRDefault="00923888" w:rsidP="00923888">
      <w:pPr>
        <w:tabs>
          <w:tab w:val="left" w:pos="3600"/>
        </w:tabs>
        <w:jc w:val="center"/>
        <w:rPr>
          <w:rFonts w:ascii="Times New Roman" w:hAnsi="Times New Roman"/>
          <w:sz w:val="24"/>
          <w:szCs w:val="24"/>
        </w:rPr>
      </w:pPr>
      <w:r w:rsidRPr="00F9295B">
        <w:rPr>
          <w:rFonts w:ascii="Times New Roman" w:hAnsi="Times New Roman"/>
          <w:sz w:val="24"/>
          <w:szCs w:val="24"/>
        </w:rPr>
        <w:t>МОУ «Турунтаевская  районная гимназия»</w:t>
      </w:r>
    </w:p>
    <w:p w:rsidR="00923888" w:rsidRPr="00F9295B" w:rsidRDefault="00923888" w:rsidP="00923888">
      <w:pPr>
        <w:tabs>
          <w:tab w:val="left" w:pos="3600"/>
        </w:tabs>
        <w:jc w:val="center"/>
        <w:rPr>
          <w:rFonts w:ascii="Times New Roman" w:hAnsi="Times New Roman"/>
          <w:sz w:val="24"/>
          <w:szCs w:val="24"/>
        </w:rPr>
      </w:pPr>
    </w:p>
    <w:p w:rsidR="00923888" w:rsidRPr="00F9295B" w:rsidRDefault="00923888" w:rsidP="00923888">
      <w:pPr>
        <w:tabs>
          <w:tab w:val="left" w:pos="3600"/>
        </w:tabs>
        <w:jc w:val="both"/>
        <w:rPr>
          <w:rFonts w:ascii="Times New Roman" w:hAnsi="Times New Roman"/>
          <w:sz w:val="24"/>
          <w:szCs w:val="24"/>
        </w:rPr>
      </w:pPr>
      <w:r w:rsidRPr="00F9295B">
        <w:rPr>
          <w:rFonts w:ascii="Times New Roman" w:hAnsi="Times New Roman"/>
          <w:sz w:val="24"/>
          <w:szCs w:val="24"/>
        </w:rPr>
        <w:t xml:space="preserve">«Рассмотрено»                           «Согласовано»                           «Утверждаю»  </w:t>
      </w:r>
    </w:p>
    <w:p w:rsidR="00923888" w:rsidRPr="00F9295B" w:rsidRDefault="00923888" w:rsidP="00923888">
      <w:pPr>
        <w:jc w:val="both"/>
        <w:rPr>
          <w:rFonts w:ascii="Times New Roman" w:hAnsi="Times New Roman"/>
          <w:sz w:val="24"/>
          <w:szCs w:val="24"/>
        </w:rPr>
      </w:pPr>
      <w:r w:rsidRPr="00F9295B">
        <w:rPr>
          <w:rFonts w:ascii="Times New Roman" w:hAnsi="Times New Roman"/>
          <w:sz w:val="24"/>
          <w:szCs w:val="24"/>
        </w:rPr>
        <w:t>Руководитель МО                     Зам. директора по УВР               Директор гимназии:</w:t>
      </w:r>
    </w:p>
    <w:p w:rsidR="00923888" w:rsidRPr="00F9295B" w:rsidRDefault="00923888" w:rsidP="00923888">
      <w:pPr>
        <w:jc w:val="both"/>
        <w:rPr>
          <w:rFonts w:ascii="Times New Roman" w:hAnsi="Times New Roman"/>
          <w:sz w:val="24"/>
          <w:szCs w:val="24"/>
        </w:rPr>
      </w:pPr>
      <w:r w:rsidRPr="00F9295B">
        <w:rPr>
          <w:rFonts w:ascii="Times New Roman" w:hAnsi="Times New Roman"/>
          <w:sz w:val="24"/>
          <w:szCs w:val="24"/>
        </w:rPr>
        <w:t>_________/Кудряшова Е. В./    _________/Воробьева И. Н./       ________/Костикова Н. Д./</w:t>
      </w:r>
    </w:p>
    <w:p w:rsidR="00923888" w:rsidRPr="00F9295B" w:rsidRDefault="00923888" w:rsidP="00923888">
      <w:pPr>
        <w:jc w:val="both"/>
        <w:rPr>
          <w:rFonts w:ascii="Times New Roman" w:hAnsi="Times New Roman"/>
          <w:sz w:val="24"/>
          <w:szCs w:val="24"/>
        </w:rPr>
      </w:pPr>
      <w:r w:rsidRPr="00F9295B">
        <w:rPr>
          <w:rFonts w:ascii="Times New Roman" w:hAnsi="Times New Roman"/>
          <w:sz w:val="24"/>
          <w:szCs w:val="24"/>
        </w:rPr>
        <w:t>Протокол № ____                    от ___________ 20 ___г.           от ___________ 20 ___г.             от ___________ 20 ___г.</w:t>
      </w:r>
    </w:p>
    <w:p w:rsidR="00923888" w:rsidRPr="00F9295B" w:rsidRDefault="00923888" w:rsidP="00923888">
      <w:pPr>
        <w:jc w:val="both"/>
        <w:rPr>
          <w:rFonts w:ascii="Times New Roman" w:hAnsi="Times New Roman"/>
          <w:sz w:val="28"/>
          <w:szCs w:val="28"/>
        </w:rPr>
      </w:pPr>
    </w:p>
    <w:p w:rsidR="00923888" w:rsidRPr="00F9295B" w:rsidRDefault="00923888" w:rsidP="00923888">
      <w:pPr>
        <w:jc w:val="right"/>
        <w:rPr>
          <w:rFonts w:ascii="Times New Roman" w:hAnsi="Times New Roman"/>
          <w:sz w:val="28"/>
          <w:szCs w:val="28"/>
        </w:rPr>
      </w:pPr>
    </w:p>
    <w:p w:rsidR="00923888" w:rsidRPr="00F9295B" w:rsidRDefault="00923888" w:rsidP="00923888">
      <w:pPr>
        <w:jc w:val="right"/>
        <w:rPr>
          <w:rFonts w:ascii="Times New Roman" w:hAnsi="Times New Roman"/>
          <w:sz w:val="28"/>
          <w:szCs w:val="28"/>
        </w:rPr>
      </w:pPr>
    </w:p>
    <w:p w:rsidR="00923888" w:rsidRPr="00F9295B" w:rsidRDefault="00923888" w:rsidP="00923888">
      <w:pPr>
        <w:jc w:val="center"/>
        <w:rPr>
          <w:rFonts w:ascii="Times New Roman" w:hAnsi="Times New Roman"/>
          <w:b/>
          <w:sz w:val="48"/>
          <w:szCs w:val="48"/>
        </w:rPr>
      </w:pPr>
      <w:r w:rsidRPr="00F9295B">
        <w:rPr>
          <w:rFonts w:ascii="Times New Roman" w:hAnsi="Times New Roman"/>
          <w:b/>
          <w:sz w:val="48"/>
          <w:szCs w:val="48"/>
        </w:rPr>
        <w:t>Рабочая программа</w:t>
      </w:r>
    </w:p>
    <w:p w:rsidR="00923888" w:rsidRDefault="00923888" w:rsidP="00923888">
      <w:pPr>
        <w:jc w:val="center"/>
        <w:rPr>
          <w:rFonts w:ascii="Times New Roman" w:hAnsi="Times New Roman"/>
          <w:b/>
          <w:sz w:val="48"/>
          <w:szCs w:val="48"/>
        </w:rPr>
      </w:pPr>
      <w:r>
        <w:rPr>
          <w:rFonts w:ascii="Times New Roman" w:hAnsi="Times New Roman"/>
          <w:b/>
          <w:sz w:val="48"/>
          <w:szCs w:val="48"/>
        </w:rPr>
        <w:t>по</w:t>
      </w:r>
    </w:p>
    <w:p w:rsidR="00923888" w:rsidRPr="00F9295B" w:rsidRDefault="00923888" w:rsidP="00923888">
      <w:pPr>
        <w:jc w:val="center"/>
        <w:rPr>
          <w:rFonts w:ascii="Times New Roman" w:hAnsi="Times New Roman"/>
          <w:b/>
          <w:sz w:val="48"/>
          <w:szCs w:val="48"/>
        </w:rPr>
      </w:pPr>
      <w:r>
        <w:rPr>
          <w:rFonts w:ascii="Times New Roman" w:hAnsi="Times New Roman"/>
          <w:b/>
          <w:sz w:val="48"/>
          <w:szCs w:val="48"/>
        </w:rPr>
        <w:t>истории</w:t>
      </w:r>
    </w:p>
    <w:p w:rsidR="00923888" w:rsidRPr="00F9295B" w:rsidRDefault="00923888" w:rsidP="00923888">
      <w:pPr>
        <w:spacing w:line="360" w:lineRule="auto"/>
        <w:jc w:val="center"/>
        <w:rPr>
          <w:rFonts w:ascii="Times New Roman" w:hAnsi="Times New Roman"/>
          <w:sz w:val="28"/>
          <w:szCs w:val="28"/>
        </w:rPr>
      </w:pPr>
    </w:p>
    <w:p w:rsidR="00923888" w:rsidRPr="00F9295B" w:rsidRDefault="00923888" w:rsidP="00923888">
      <w:pPr>
        <w:spacing w:line="360" w:lineRule="auto"/>
        <w:jc w:val="center"/>
        <w:rPr>
          <w:rFonts w:ascii="Times New Roman" w:hAnsi="Times New Roman"/>
          <w:sz w:val="28"/>
          <w:szCs w:val="28"/>
        </w:rPr>
      </w:pPr>
    </w:p>
    <w:p w:rsidR="00923888" w:rsidRPr="00F9295B" w:rsidRDefault="00923888" w:rsidP="00923888">
      <w:pPr>
        <w:spacing w:line="360" w:lineRule="auto"/>
        <w:rPr>
          <w:rFonts w:ascii="Times New Roman" w:hAnsi="Times New Roman"/>
          <w:sz w:val="28"/>
          <w:szCs w:val="28"/>
        </w:rPr>
      </w:pPr>
      <w:r w:rsidRPr="00F9295B">
        <w:rPr>
          <w:rFonts w:ascii="Times New Roman" w:hAnsi="Times New Roman"/>
          <w:sz w:val="28"/>
          <w:szCs w:val="28"/>
        </w:rPr>
        <w:t xml:space="preserve">Для учащихся </w:t>
      </w:r>
      <w:r w:rsidR="006761E9">
        <w:rPr>
          <w:rFonts w:ascii="Times New Roman" w:hAnsi="Times New Roman"/>
          <w:sz w:val="28"/>
          <w:szCs w:val="28"/>
        </w:rPr>
        <w:t>9</w:t>
      </w:r>
      <w:r w:rsidRPr="00F9295B">
        <w:rPr>
          <w:rFonts w:ascii="Times New Roman" w:hAnsi="Times New Roman"/>
          <w:sz w:val="28"/>
          <w:szCs w:val="28"/>
        </w:rPr>
        <w:t xml:space="preserve"> класса</w:t>
      </w:r>
    </w:p>
    <w:p w:rsidR="00923888" w:rsidRPr="00F9295B" w:rsidRDefault="00923888" w:rsidP="00923888">
      <w:pPr>
        <w:spacing w:line="360" w:lineRule="auto"/>
        <w:rPr>
          <w:rFonts w:ascii="Times New Roman" w:hAnsi="Times New Roman"/>
          <w:sz w:val="28"/>
          <w:szCs w:val="28"/>
        </w:rPr>
      </w:pPr>
      <w:r w:rsidRPr="00F9295B">
        <w:rPr>
          <w:rFonts w:ascii="Times New Roman" w:hAnsi="Times New Roman"/>
          <w:sz w:val="28"/>
          <w:szCs w:val="28"/>
        </w:rPr>
        <w:t xml:space="preserve">Учитель:  </w:t>
      </w:r>
      <w:r>
        <w:rPr>
          <w:rFonts w:ascii="Times New Roman" w:hAnsi="Times New Roman"/>
          <w:sz w:val="28"/>
          <w:szCs w:val="28"/>
        </w:rPr>
        <w:t>Леонова Ю.М.</w:t>
      </w:r>
    </w:p>
    <w:p w:rsidR="00923888" w:rsidRPr="00F9295B" w:rsidRDefault="00923888" w:rsidP="00923888">
      <w:pPr>
        <w:spacing w:line="360" w:lineRule="auto"/>
        <w:rPr>
          <w:rFonts w:ascii="Times New Roman" w:hAnsi="Times New Roman"/>
          <w:sz w:val="28"/>
          <w:szCs w:val="28"/>
        </w:rPr>
      </w:pPr>
      <w:r w:rsidRPr="00F9295B">
        <w:rPr>
          <w:rFonts w:ascii="Times New Roman" w:hAnsi="Times New Roman"/>
          <w:sz w:val="28"/>
          <w:szCs w:val="28"/>
        </w:rPr>
        <w:t>Учебный год: 201</w:t>
      </w:r>
      <w:r>
        <w:rPr>
          <w:rFonts w:ascii="Times New Roman" w:hAnsi="Times New Roman"/>
          <w:sz w:val="28"/>
          <w:szCs w:val="28"/>
        </w:rPr>
        <w:t>1</w:t>
      </w:r>
      <w:r w:rsidRPr="00F9295B">
        <w:rPr>
          <w:rFonts w:ascii="Times New Roman" w:hAnsi="Times New Roman"/>
          <w:sz w:val="28"/>
          <w:szCs w:val="28"/>
        </w:rPr>
        <w:t xml:space="preserve"> – 201</w:t>
      </w:r>
      <w:r>
        <w:rPr>
          <w:rFonts w:ascii="Times New Roman" w:hAnsi="Times New Roman"/>
          <w:sz w:val="28"/>
          <w:szCs w:val="28"/>
        </w:rPr>
        <w:t>2</w:t>
      </w:r>
    </w:p>
    <w:p w:rsidR="00923888" w:rsidRPr="00F9295B" w:rsidRDefault="00923888" w:rsidP="00923888">
      <w:pPr>
        <w:spacing w:line="360" w:lineRule="auto"/>
        <w:rPr>
          <w:rFonts w:ascii="Times New Roman" w:hAnsi="Times New Roman"/>
          <w:sz w:val="28"/>
          <w:szCs w:val="28"/>
        </w:rPr>
      </w:pPr>
      <w:r>
        <w:rPr>
          <w:rFonts w:ascii="Times New Roman" w:hAnsi="Times New Roman"/>
          <w:sz w:val="28"/>
          <w:szCs w:val="28"/>
        </w:rPr>
        <w:t xml:space="preserve">Количество часов: </w:t>
      </w:r>
      <w:r w:rsidR="006761E9">
        <w:rPr>
          <w:rFonts w:ascii="Times New Roman" w:hAnsi="Times New Roman"/>
          <w:sz w:val="28"/>
          <w:szCs w:val="28"/>
        </w:rPr>
        <w:t>33</w:t>
      </w:r>
    </w:p>
    <w:p w:rsidR="00923888" w:rsidRDefault="00923888" w:rsidP="00923888">
      <w:pPr>
        <w:spacing w:line="360" w:lineRule="auto"/>
        <w:rPr>
          <w:sz w:val="28"/>
          <w:szCs w:val="28"/>
        </w:rPr>
      </w:pPr>
      <w:r>
        <w:rPr>
          <w:sz w:val="28"/>
          <w:szCs w:val="28"/>
        </w:rPr>
        <w:t xml:space="preserve"> </w:t>
      </w:r>
    </w:p>
    <w:p w:rsidR="00923888" w:rsidRDefault="00923888" w:rsidP="00923888">
      <w:pPr>
        <w:rPr>
          <w:sz w:val="28"/>
          <w:szCs w:val="28"/>
        </w:rPr>
      </w:pPr>
      <w:r>
        <w:rPr>
          <w:sz w:val="28"/>
          <w:szCs w:val="28"/>
        </w:rPr>
        <w:t xml:space="preserve"> </w:t>
      </w:r>
    </w:p>
    <w:p w:rsidR="00923888" w:rsidRDefault="00923888" w:rsidP="00923888">
      <w:pPr>
        <w:rPr>
          <w:sz w:val="28"/>
          <w:szCs w:val="28"/>
        </w:rPr>
      </w:pPr>
    </w:p>
    <w:p w:rsidR="00923888" w:rsidRDefault="00923888" w:rsidP="00923888">
      <w:pPr>
        <w:rPr>
          <w:sz w:val="28"/>
          <w:szCs w:val="28"/>
        </w:rPr>
      </w:pPr>
    </w:p>
    <w:p w:rsidR="00923888" w:rsidRDefault="00923888" w:rsidP="00923888">
      <w:pPr>
        <w:rPr>
          <w:sz w:val="28"/>
          <w:szCs w:val="28"/>
        </w:rPr>
      </w:pPr>
    </w:p>
    <w:p w:rsidR="00923888" w:rsidRDefault="00923888" w:rsidP="00923888">
      <w:pPr>
        <w:rPr>
          <w:sz w:val="28"/>
          <w:szCs w:val="28"/>
        </w:rPr>
      </w:pPr>
    </w:p>
    <w:p w:rsidR="00923888" w:rsidRDefault="00923888" w:rsidP="00923888">
      <w:pPr>
        <w:rPr>
          <w:sz w:val="28"/>
          <w:szCs w:val="28"/>
        </w:rPr>
      </w:pPr>
    </w:p>
    <w:p w:rsidR="00923888" w:rsidRDefault="00923888" w:rsidP="00923888">
      <w:pPr>
        <w:rPr>
          <w:sz w:val="28"/>
          <w:szCs w:val="28"/>
        </w:rPr>
      </w:pPr>
    </w:p>
    <w:p w:rsidR="00923888" w:rsidRDefault="00923888" w:rsidP="00923888">
      <w:pPr>
        <w:rPr>
          <w:sz w:val="28"/>
          <w:szCs w:val="28"/>
        </w:rPr>
      </w:pPr>
    </w:p>
    <w:p w:rsidR="00923888" w:rsidRDefault="00923888" w:rsidP="00923888">
      <w:pPr>
        <w:rPr>
          <w:sz w:val="28"/>
          <w:szCs w:val="28"/>
        </w:rPr>
      </w:pPr>
    </w:p>
    <w:p w:rsidR="00923888" w:rsidRDefault="00923888" w:rsidP="00923888">
      <w:pPr>
        <w:rPr>
          <w:sz w:val="28"/>
          <w:szCs w:val="28"/>
        </w:rPr>
      </w:pPr>
    </w:p>
    <w:p w:rsidR="00923888" w:rsidRDefault="00923888" w:rsidP="00923888">
      <w:pPr>
        <w:rPr>
          <w:sz w:val="28"/>
          <w:szCs w:val="28"/>
        </w:rPr>
      </w:pPr>
    </w:p>
    <w:p w:rsidR="00923888" w:rsidRDefault="00923888" w:rsidP="00923888">
      <w:pPr>
        <w:rPr>
          <w:sz w:val="28"/>
          <w:szCs w:val="28"/>
        </w:rPr>
      </w:pPr>
    </w:p>
    <w:p w:rsidR="00923888" w:rsidRDefault="00923888" w:rsidP="00923888">
      <w:pPr>
        <w:rPr>
          <w:sz w:val="28"/>
          <w:szCs w:val="28"/>
        </w:rPr>
      </w:pPr>
    </w:p>
    <w:p w:rsidR="00923888" w:rsidRDefault="00923888" w:rsidP="00923888">
      <w:pPr>
        <w:rPr>
          <w:sz w:val="28"/>
          <w:szCs w:val="28"/>
        </w:rPr>
      </w:pPr>
    </w:p>
    <w:p w:rsidR="00923888" w:rsidRDefault="00923888" w:rsidP="00923888">
      <w:pPr>
        <w:rPr>
          <w:sz w:val="28"/>
          <w:szCs w:val="28"/>
        </w:rPr>
      </w:pPr>
    </w:p>
    <w:p w:rsidR="00923888" w:rsidRDefault="00923888" w:rsidP="00923888">
      <w:pPr>
        <w:rPr>
          <w:sz w:val="28"/>
          <w:szCs w:val="28"/>
        </w:rPr>
      </w:pPr>
    </w:p>
    <w:p w:rsidR="00923888" w:rsidRDefault="00923888" w:rsidP="00923888">
      <w:pPr>
        <w:rPr>
          <w:sz w:val="28"/>
          <w:szCs w:val="28"/>
        </w:rPr>
      </w:pPr>
    </w:p>
    <w:p w:rsidR="00923888" w:rsidRDefault="00923888" w:rsidP="00923888">
      <w:pPr>
        <w:rPr>
          <w:sz w:val="28"/>
          <w:szCs w:val="28"/>
        </w:rPr>
      </w:pPr>
    </w:p>
    <w:p w:rsidR="00923888" w:rsidRDefault="00923888" w:rsidP="00923888">
      <w:pPr>
        <w:rPr>
          <w:sz w:val="28"/>
          <w:szCs w:val="28"/>
        </w:rPr>
      </w:pPr>
    </w:p>
    <w:p w:rsidR="00923888" w:rsidRPr="00F9295B" w:rsidRDefault="00923888" w:rsidP="00923888">
      <w:pPr>
        <w:jc w:val="center"/>
        <w:rPr>
          <w:rFonts w:ascii="Times New Roman" w:hAnsi="Times New Roman"/>
          <w:sz w:val="28"/>
          <w:szCs w:val="28"/>
        </w:rPr>
      </w:pPr>
      <w:r w:rsidRPr="00F9295B">
        <w:rPr>
          <w:rFonts w:ascii="Times New Roman" w:hAnsi="Times New Roman"/>
          <w:sz w:val="28"/>
          <w:szCs w:val="28"/>
        </w:rPr>
        <w:t>Турунтаево</w:t>
      </w:r>
    </w:p>
    <w:p w:rsidR="00923888" w:rsidRPr="00F9295B" w:rsidRDefault="00923888" w:rsidP="00923888">
      <w:pPr>
        <w:jc w:val="center"/>
        <w:rPr>
          <w:rFonts w:ascii="Times New Roman" w:hAnsi="Times New Roman"/>
          <w:sz w:val="28"/>
          <w:szCs w:val="28"/>
        </w:rPr>
      </w:pPr>
      <w:r w:rsidRPr="00F9295B">
        <w:rPr>
          <w:rFonts w:ascii="Times New Roman" w:hAnsi="Times New Roman"/>
          <w:sz w:val="28"/>
          <w:szCs w:val="28"/>
        </w:rPr>
        <w:t>201</w:t>
      </w:r>
      <w:r>
        <w:rPr>
          <w:rFonts w:ascii="Times New Roman" w:hAnsi="Times New Roman"/>
          <w:sz w:val="28"/>
          <w:szCs w:val="28"/>
        </w:rPr>
        <w:t>1</w:t>
      </w:r>
      <w:r w:rsidRPr="00F9295B">
        <w:rPr>
          <w:rFonts w:ascii="Times New Roman" w:hAnsi="Times New Roman"/>
          <w:sz w:val="28"/>
          <w:szCs w:val="28"/>
        </w:rPr>
        <w:t xml:space="preserve"> г.</w:t>
      </w:r>
    </w:p>
    <w:p w:rsidR="00923888" w:rsidRDefault="00923888" w:rsidP="00923888">
      <w:pPr>
        <w:shd w:val="clear" w:color="auto" w:fill="FFFFFF"/>
        <w:spacing w:before="274"/>
        <w:ind w:left="14"/>
        <w:jc w:val="center"/>
        <w:rPr>
          <w:rFonts w:ascii="Times New Roman" w:hAnsi="Times New Roman" w:cs="Times New Roman"/>
          <w:b/>
          <w:bCs/>
          <w:sz w:val="28"/>
          <w:szCs w:val="28"/>
        </w:rPr>
      </w:pPr>
    </w:p>
    <w:p w:rsidR="00923888" w:rsidRPr="00CB229F" w:rsidRDefault="00923888" w:rsidP="00923888">
      <w:pPr>
        <w:shd w:val="clear" w:color="auto" w:fill="FFFFFF"/>
        <w:spacing w:before="274"/>
        <w:ind w:left="14"/>
        <w:jc w:val="center"/>
        <w:rPr>
          <w:rFonts w:ascii="Times New Roman" w:hAnsi="Times New Roman" w:cs="Times New Roman"/>
          <w:sz w:val="28"/>
          <w:szCs w:val="28"/>
        </w:rPr>
      </w:pPr>
      <w:r w:rsidRPr="00CB229F">
        <w:rPr>
          <w:rFonts w:ascii="Times New Roman" w:hAnsi="Times New Roman" w:cs="Times New Roman"/>
          <w:b/>
          <w:bCs/>
          <w:sz w:val="28"/>
          <w:szCs w:val="28"/>
        </w:rPr>
        <w:lastRenderedPageBreak/>
        <w:t>Пояснительная записка</w:t>
      </w:r>
    </w:p>
    <w:p w:rsidR="002665F6" w:rsidRDefault="002665F6" w:rsidP="002665F6">
      <w:pPr>
        <w:shd w:val="clear" w:color="auto" w:fill="FFFFFF"/>
        <w:jc w:val="center"/>
        <w:rPr>
          <w:b/>
          <w:bCs/>
          <w:color w:val="000000"/>
        </w:rPr>
      </w:pPr>
    </w:p>
    <w:p w:rsidR="002665F6" w:rsidRPr="00095FD7" w:rsidRDefault="002665F6" w:rsidP="00095FD7">
      <w:pPr>
        <w:shd w:val="clear" w:color="auto" w:fill="FFFFFF"/>
        <w:spacing w:line="276" w:lineRule="auto"/>
        <w:ind w:firstLine="540"/>
        <w:jc w:val="both"/>
        <w:rPr>
          <w:rFonts w:ascii="Times New Roman" w:hAnsi="Times New Roman" w:cs="Times New Roman"/>
          <w:bCs/>
          <w:color w:val="000000"/>
          <w:sz w:val="28"/>
          <w:szCs w:val="28"/>
        </w:rPr>
      </w:pPr>
      <w:r w:rsidRPr="00095FD7">
        <w:rPr>
          <w:rFonts w:ascii="Times New Roman" w:hAnsi="Times New Roman" w:cs="Times New Roman"/>
          <w:bCs/>
          <w:color w:val="000000"/>
          <w:sz w:val="28"/>
          <w:szCs w:val="28"/>
        </w:rPr>
        <w:t>Настоящая рабочая программа по истории разработана на основе Федерального государственного стандарта, Примерной программы основного общего образования по истории (Сборник нормативных документов. История. М.: Дрофа, 2008) и авторских программ -  Сороко-Цюпа О.С., Сороко-Цюпа А.О. «Новейшая история зарубежных стран» и Данилов А.А., Косулина Л.Г. «История России ХХ – начало XX</w:t>
      </w:r>
      <w:r w:rsidRPr="00095FD7">
        <w:rPr>
          <w:rFonts w:ascii="Times New Roman" w:hAnsi="Times New Roman" w:cs="Times New Roman"/>
          <w:bCs/>
          <w:color w:val="000000"/>
          <w:sz w:val="28"/>
          <w:szCs w:val="28"/>
          <w:lang w:val="en-US"/>
        </w:rPr>
        <w:t>I</w:t>
      </w:r>
      <w:r w:rsidRPr="00095FD7">
        <w:rPr>
          <w:rFonts w:ascii="Times New Roman" w:hAnsi="Times New Roman" w:cs="Times New Roman"/>
          <w:bCs/>
          <w:color w:val="000000"/>
          <w:sz w:val="28"/>
          <w:szCs w:val="28"/>
        </w:rPr>
        <w:t xml:space="preserve"> века».</w:t>
      </w:r>
    </w:p>
    <w:p w:rsidR="002665F6" w:rsidRPr="00095FD7" w:rsidRDefault="002665F6" w:rsidP="00095FD7">
      <w:pPr>
        <w:spacing w:line="276" w:lineRule="auto"/>
        <w:jc w:val="both"/>
        <w:rPr>
          <w:rFonts w:ascii="Times New Roman" w:hAnsi="Times New Roman" w:cs="Times New Roman"/>
          <w:sz w:val="28"/>
          <w:szCs w:val="28"/>
        </w:rPr>
      </w:pPr>
      <w:r w:rsidRPr="00095FD7">
        <w:rPr>
          <w:rFonts w:ascii="Times New Roman" w:hAnsi="Times New Roman" w:cs="Times New Roman"/>
          <w:sz w:val="28"/>
          <w:szCs w:val="28"/>
        </w:rPr>
        <w:t xml:space="preserve">   Историческое образование на ступени среднего общего образования способствует формированию систематизированных знаний об историческом прошлом, обогащению социального опыта учащихся при изучении и обсуждении исторически возникших форм человеческого взаимодействия. Ключевую роль играет развитие способности учащихся к пониманию исторической логики общественных процессов, специфики возникновения и развития различных мировоззренческих, ценностно-мотивационных, социальных систем. Тем  самым, историческое образование приобретает особую роль в процессе самоидентификации обучающихся, осознания ими себя как представителя исторически сложившегося гражданского, этнокультурного, конфессионального сообщества. Обеспечивается возможность критического восприятия учащимися окружающей социальной реальности, определения собственной позиции по отношении к различным явлениям общественной жизни, осознанного моделирования собственных действий  в тех или иных ситуациях.</w:t>
      </w:r>
    </w:p>
    <w:p w:rsidR="002665F6" w:rsidRPr="00095FD7" w:rsidRDefault="002665F6" w:rsidP="00095FD7">
      <w:pPr>
        <w:spacing w:line="276" w:lineRule="auto"/>
        <w:jc w:val="both"/>
        <w:rPr>
          <w:rFonts w:ascii="Times New Roman" w:hAnsi="Times New Roman" w:cs="Times New Roman"/>
          <w:sz w:val="28"/>
          <w:szCs w:val="28"/>
        </w:rPr>
      </w:pPr>
      <w:r w:rsidRPr="00095FD7">
        <w:rPr>
          <w:rFonts w:ascii="Times New Roman" w:hAnsi="Times New Roman" w:cs="Times New Roman"/>
          <w:sz w:val="28"/>
          <w:szCs w:val="28"/>
        </w:rPr>
        <w:t xml:space="preserve">      Развивающий потенциал системы исторического образования на ступени среднего общего и полного образования связан с переходом от изучения фактов к их осмыслению и сравнительно-историческому анализу, а на этой основе – к развитию исторического мышления учащихся. Особое значение придается развитию навыков поиска информации, работы с ее различными типами, объяснения и оценивания исторических фактов и явлений, определение учащимися собственного отношения к наиболее значительным событиям и личностям всеобщей истории. Таким образом, критерий качества исторического образования связан не с усвоением все большего количества информации и способностью воспроизводить изученный материал, а с овладением навыками анализа, объяснения, оценки исторических явлений, развитием коммуникативной культуры учащихся.</w:t>
      </w:r>
    </w:p>
    <w:p w:rsidR="002665F6" w:rsidRPr="00095FD7" w:rsidRDefault="002665F6" w:rsidP="00095FD7">
      <w:pPr>
        <w:spacing w:line="276" w:lineRule="auto"/>
        <w:jc w:val="both"/>
        <w:rPr>
          <w:rFonts w:ascii="Times New Roman" w:hAnsi="Times New Roman" w:cs="Times New Roman"/>
          <w:sz w:val="28"/>
          <w:szCs w:val="28"/>
        </w:rPr>
      </w:pPr>
      <w:r w:rsidRPr="00095FD7">
        <w:rPr>
          <w:rFonts w:ascii="Times New Roman" w:hAnsi="Times New Roman" w:cs="Times New Roman"/>
          <w:sz w:val="28"/>
          <w:szCs w:val="28"/>
        </w:rPr>
        <w:t xml:space="preserve">      Особенностью курса истории является его общеобразовательный статус, взаимосвязь с профилизацией образования. Изучение новейшей истории направлено на более глубокое ознакомление учащихся с социокультурным опытом человечества, исторически сложившимися мировоззренческими системами, формирование у учащихся способности понимать историческую обусловленность явлений и процессов современного мира. </w:t>
      </w:r>
    </w:p>
    <w:p w:rsidR="002665F6" w:rsidRPr="00095FD7" w:rsidRDefault="002665F6" w:rsidP="00095FD7">
      <w:pPr>
        <w:spacing w:line="276" w:lineRule="auto"/>
        <w:jc w:val="both"/>
        <w:rPr>
          <w:rFonts w:ascii="Times New Roman" w:hAnsi="Times New Roman" w:cs="Times New Roman"/>
          <w:sz w:val="28"/>
          <w:szCs w:val="28"/>
        </w:rPr>
      </w:pPr>
      <w:r w:rsidRPr="00095FD7">
        <w:rPr>
          <w:rFonts w:ascii="Times New Roman" w:hAnsi="Times New Roman" w:cs="Times New Roman"/>
          <w:sz w:val="28"/>
          <w:szCs w:val="28"/>
        </w:rPr>
        <w:t xml:space="preserve">      Реализация данной программы предполагает определенную специфику межпредметных связей. «История» входит в состав предметов как обязательного, так и профильного обучения. Важны связи истории с обществознанием. Предполагается не только использование учащимися понятийного аппарата, усвоенного в рамках обществоведческого курса, но и тесная взаимосвязь обоих предметов в формировании </w:t>
      </w:r>
      <w:r w:rsidRPr="00095FD7">
        <w:rPr>
          <w:rFonts w:ascii="Times New Roman" w:hAnsi="Times New Roman" w:cs="Times New Roman"/>
          <w:sz w:val="28"/>
          <w:szCs w:val="28"/>
        </w:rPr>
        <w:lastRenderedPageBreak/>
        <w:t>и развитии умений и навыков, важных для познавательной, информационно-коммуникативной, рефлексивной деятельности учащихся.</w:t>
      </w:r>
    </w:p>
    <w:p w:rsidR="002665F6" w:rsidRPr="00095FD7" w:rsidRDefault="002665F6" w:rsidP="00095FD7">
      <w:pPr>
        <w:spacing w:line="276" w:lineRule="auto"/>
        <w:jc w:val="both"/>
        <w:rPr>
          <w:rFonts w:ascii="Times New Roman" w:hAnsi="Times New Roman" w:cs="Times New Roman"/>
          <w:b/>
          <w:i/>
          <w:sz w:val="28"/>
          <w:szCs w:val="28"/>
          <w:u w:val="single"/>
        </w:rPr>
      </w:pPr>
      <w:r w:rsidRPr="00095FD7">
        <w:rPr>
          <w:rFonts w:ascii="Times New Roman" w:hAnsi="Times New Roman" w:cs="Times New Roman"/>
          <w:b/>
          <w:i/>
          <w:sz w:val="28"/>
          <w:szCs w:val="28"/>
          <w:u w:val="single"/>
        </w:rPr>
        <w:t>Цели:</w:t>
      </w:r>
    </w:p>
    <w:p w:rsidR="002665F6" w:rsidRPr="00095FD7" w:rsidRDefault="002665F6" w:rsidP="00095FD7">
      <w:pPr>
        <w:spacing w:line="276" w:lineRule="auto"/>
        <w:jc w:val="both"/>
        <w:rPr>
          <w:rFonts w:ascii="Times New Roman" w:hAnsi="Times New Roman" w:cs="Times New Roman"/>
          <w:sz w:val="28"/>
          <w:szCs w:val="28"/>
        </w:rPr>
      </w:pPr>
      <w:r w:rsidRPr="00095FD7">
        <w:rPr>
          <w:rFonts w:ascii="Times New Roman" w:hAnsi="Times New Roman" w:cs="Times New Roman"/>
          <w:sz w:val="28"/>
          <w:szCs w:val="28"/>
        </w:rPr>
        <w:t>Изучение истории направлено на достижение следующих целей:</w:t>
      </w:r>
    </w:p>
    <w:p w:rsidR="002665F6" w:rsidRPr="00095FD7" w:rsidRDefault="002665F6" w:rsidP="00095FD7">
      <w:pPr>
        <w:widowControl/>
        <w:numPr>
          <w:ilvl w:val="0"/>
          <w:numId w:val="1"/>
        </w:numPr>
        <w:autoSpaceDE/>
        <w:autoSpaceDN/>
        <w:adjustRightInd/>
        <w:spacing w:line="276" w:lineRule="auto"/>
        <w:jc w:val="both"/>
        <w:rPr>
          <w:rFonts w:ascii="Times New Roman" w:hAnsi="Times New Roman" w:cs="Times New Roman"/>
          <w:sz w:val="28"/>
          <w:szCs w:val="28"/>
        </w:rPr>
      </w:pPr>
      <w:r w:rsidRPr="00095FD7">
        <w:rPr>
          <w:rFonts w:ascii="Times New Roman" w:hAnsi="Times New Roman" w:cs="Times New Roman"/>
          <w:sz w:val="28"/>
          <w:szCs w:val="28"/>
        </w:rPr>
        <w:t>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w:t>
      </w:r>
    </w:p>
    <w:p w:rsidR="002665F6" w:rsidRPr="00095FD7" w:rsidRDefault="002665F6" w:rsidP="00095FD7">
      <w:pPr>
        <w:widowControl/>
        <w:numPr>
          <w:ilvl w:val="0"/>
          <w:numId w:val="1"/>
        </w:numPr>
        <w:autoSpaceDE/>
        <w:autoSpaceDN/>
        <w:adjustRightInd/>
        <w:spacing w:line="276" w:lineRule="auto"/>
        <w:jc w:val="both"/>
        <w:rPr>
          <w:rFonts w:ascii="Times New Roman" w:hAnsi="Times New Roman" w:cs="Times New Roman"/>
          <w:sz w:val="28"/>
          <w:szCs w:val="28"/>
        </w:rPr>
      </w:pPr>
      <w:r w:rsidRPr="00095FD7">
        <w:rPr>
          <w:rFonts w:ascii="Times New Roman" w:hAnsi="Times New Roman" w:cs="Times New Roman"/>
          <w:sz w:val="28"/>
          <w:szCs w:val="28"/>
        </w:rPr>
        <w:t>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2665F6" w:rsidRPr="00095FD7" w:rsidRDefault="002665F6" w:rsidP="00095FD7">
      <w:pPr>
        <w:widowControl/>
        <w:numPr>
          <w:ilvl w:val="0"/>
          <w:numId w:val="1"/>
        </w:numPr>
        <w:autoSpaceDE/>
        <w:autoSpaceDN/>
        <w:adjustRightInd/>
        <w:spacing w:line="276" w:lineRule="auto"/>
        <w:jc w:val="both"/>
        <w:rPr>
          <w:rFonts w:ascii="Times New Roman" w:hAnsi="Times New Roman" w:cs="Times New Roman"/>
          <w:sz w:val="28"/>
          <w:szCs w:val="28"/>
        </w:rPr>
      </w:pPr>
      <w:r w:rsidRPr="00095FD7">
        <w:rPr>
          <w:rFonts w:ascii="Times New Roman" w:hAnsi="Times New Roman" w:cs="Times New Roman"/>
          <w:sz w:val="28"/>
          <w:szCs w:val="28"/>
        </w:rPr>
        <w:t>освоение систематизированных знаний об истории человечества, формирование ценностного представления о месте и роли России во всемирно-историческом процессе;</w:t>
      </w:r>
    </w:p>
    <w:p w:rsidR="002665F6" w:rsidRPr="00095FD7" w:rsidRDefault="002665F6" w:rsidP="00095FD7">
      <w:pPr>
        <w:widowControl/>
        <w:numPr>
          <w:ilvl w:val="0"/>
          <w:numId w:val="1"/>
        </w:numPr>
        <w:autoSpaceDE/>
        <w:autoSpaceDN/>
        <w:adjustRightInd/>
        <w:spacing w:line="276" w:lineRule="auto"/>
        <w:jc w:val="both"/>
        <w:rPr>
          <w:rFonts w:ascii="Times New Roman" w:hAnsi="Times New Roman" w:cs="Times New Roman"/>
          <w:sz w:val="28"/>
          <w:szCs w:val="28"/>
        </w:rPr>
      </w:pPr>
      <w:r w:rsidRPr="00095FD7">
        <w:rPr>
          <w:rFonts w:ascii="Times New Roman" w:hAnsi="Times New Roman" w:cs="Times New Roman"/>
          <w:sz w:val="28"/>
          <w:szCs w:val="28"/>
        </w:rPr>
        <w:t>овладение умениями и навыками поиска, систематизации и комплексного анализа исторической информации;</w:t>
      </w:r>
    </w:p>
    <w:p w:rsidR="002665F6" w:rsidRPr="00095FD7" w:rsidRDefault="002665F6" w:rsidP="00095FD7">
      <w:pPr>
        <w:widowControl/>
        <w:numPr>
          <w:ilvl w:val="0"/>
          <w:numId w:val="1"/>
        </w:numPr>
        <w:autoSpaceDE/>
        <w:autoSpaceDN/>
        <w:adjustRightInd/>
        <w:spacing w:line="276" w:lineRule="auto"/>
        <w:jc w:val="both"/>
        <w:rPr>
          <w:rFonts w:ascii="Times New Roman" w:hAnsi="Times New Roman" w:cs="Times New Roman"/>
          <w:sz w:val="28"/>
          <w:szCs w:val="28"/>
        </w:rPr>
      </w:pPr>
      <w:r w:rsidRPr="00095FD7">
        <w:rPr>
          <w:rFonts w:ascii="Times New Roman" w:hAnsi="Times New Roman" w:cs="Times New Roman"/>
          <w:sz w:val="28"/>
          <w:szCs w:val="28"/>
        </w:rPr>
        <w:t>формирование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2665F6" w:rsidRPr="00095FD7" w:rsidRDefault="002665F6" w:rsidP="00095FD7">
      <w:pPr>
        <w:spacing w:line="276" w:lineRule="auto"/>
        <w:jc w:val="both"/>
        <w:rPr>
          <w:rFonts w:ascii="Times New Roman" w:hAnsi="Times New Roman" w:cs="Times New Roman"/>
          <w:sz w:val="28"/>
          <w:szCs w:val="28"/>
        </w:rPr>
      </w:pPr>
    </w:p>
    <w:p w:rsidR="002665F6" w:rsidRPr="00095FD7" w:rsidRDefault="002665F6" w:rsidP="00095FD7">
      <w:pPr>
        <w:spacing w:line="276" w:lineRule="auto"/>
        <w:jc w:val="both"/>
        <w:rPr>
          <w:rFonts w:ascii="Times New Roman" w:hAnsi="Times New Roman" w:cs="Times New Roman"/>
          <w:b/>
          <w:i/>
          <w:sz w:val="28"/>
          <w:szCs w:val="28"/>
          <w:u w:val="single"/>
        </w:rPr>
      </w:pPr>
      <w:r w:rsidRPr="00095FD7">
        <w:rPr>
          <w:rFonts w:ascii="Times New Roman" w:hAnsi="Times New Roman" w:cs="Times New Roman"/>
          <w:b/>
          <w:i/>
          <w:sz w:val="28"/>
          <w:szCs w:val="28"/>
          <w:u w:val="single"/>
        </w:rPr>
        <w:t>Общеучебные умения, навыки и способы деятельности:</w:t>
      </w:r>
    </w:p>
    <w:p w:rsidR="002665F6" w:rsidRPr="00095FD7" w:rsidRDefault="002665F6" w:rsidP="00095FD7">
      <w:pPr>
        <w:spacing w:line="276" w:lineRule="auto"/>
        <w:jc w:val="both"/>
        <w:rPr>
          <w:rFonts w:ascii="Times New Roman" w:hAnsi="Times New Roman" w:cs="Times New Roman"/>
          <w:sz w:val="28"/>
          <w:szCs w:val="28"/>
        </w:rPr>
      </w:pPr>
      <w:r w:rsidRPr="00095FD7">
        <w:rPr>
          <w:rFonts w:ascii="Times New Roman" w:hAnsi="Times New Roman" w:cs="Times New Roman"/>
          <w:sz w:val="28"/>
          <w:szCs w:val="28"/>
        </w:rPr>
        <w:t xml:space="preserve">   Изучение истории предусматривает формирование у учащихся общеучебных умений и навыков, универсальных способов действия и ключевых компетенций. Для исторического образования приоритетным можно считать развитие умения самостоятельно и мотивированно организовывать свою познавательную деятельность (от постановки цели до получения и оценки результата), использовать элементы причинно-следственного и структурно-функционального анализа, определять сущностные характеристики изучаемого объекта, самостоятельно выбирать критерии для сравнения, сопоставления, оценки и классификации объекта.</w:t>
      </w:r>
    </w:p>
    <w:p w:rsidR="002665F6" w:rsidRPr="00095FD7" w:rsidRDefault="002665F6" w:rsidP="00095FD7">
      <w:pPr>
        <w:spacing w:line="276" w:lineRule="auto"/>
        <w:jc w:val="both"/>
        <w:rPr>
          <w:rFonts w:ascii="Times New Roman" w:hAnsi="Times New Roman" w:cs="Times New Roman"/>
          <w:sz w:val="28"/>
          <w:szCs w:val="28"/>
        </w:rPr>
      </w:pPr>
      <w:r w:rsidRPr="00095FD7">
        <w:rPr>
          <w:rFonts w:ascii="Times New Roman" w:hAnsi="Times New Roman" w:cs="Times New Roman"/>
          <w:sz w:val="28"/>
          <w:szCs w:val="28"/>
        </w:rPr>
        <w:t xml:space="preserve">     Большую значимость приобретает информационно-коммуникативная деятельность  учащихся, в рамках которой развиваются умения и навыки поиска нужной информации по заданной теме в источниках различного типа, извлечения необходимой информации из источников, созданных в различных знаковых системах (текст, таблица, график, диаграмма и др.), отделения основной информации от второстепенной, критического оценивания достоверности полученной информации, передачи содержания информации адекватно поставленной цели (сжато, полно, выборочно), перевода информации из одной знаковой системы в другую (от текста в таблицу и т.п.), выбора знаковых систем адекватно познавательной и </w:t>
      </w:r>
      <w:r w:rsidRPr="00095FD7">
        <w:rPr>
          <w:rFonts w:ascii="Times New Roman" w:hAnsi="Times New Roman" w:cs="Times New Roman"/>
          <w:sz w:val="28"/>
          <w:szCs w:val="28"/>
        </w:rPr>
        <w:lastRenderedPageBreak/>
        <w:t>коммуникативной ситуации. Учащиеся должны уметь обосновывать суждения, давать определения, приводить доказательства, объяснять изученные положения на самостоятельно подобранных, конкретных примерах, владеть основными видами публичных выступлений (высказывания, монолог, дискуссия, полемика), следовать этическим нормам и правилам ведения диалога (диспута).</w:t>
      </w:r>
    </w:p>
    <w:p w:rsidR="002665F6" w:rsidRPr="00095FD7" w:rsidRDefault="002665F6" w:rsidP="00095FD7">
      <w:pPr>
        <w:spacing w:line="276" w:lineRule="auto"/>
        <w:jc w:val="both"/>
        <w:rPr>
          <w:rFonts w:ascii="Times New Roman" w:hAnsi="Times New Roman" w:cs="Times New Roman"/>
          <w:sz w:val="28"/>
          <w:szCs w:val="28"/>
        </w:rPr>
      </w:pPr>
      <w:r w:rsidRPr="00095FD7">
        <w:rPr>
          <w:rFonts w:ascii="Times New Roman" w:hAnsi="Times New Roman" w:cs="Times New Roman"/>
          <w:sz w:val="28"/>
          <w:szCs w:val="28"/>
        </w:rPr>
        <w:t xml:space="preserve">       В современных условиях возрастают требования е рефлексивной деятельности учащихся, в том числе объективному оцениванию своих учебных достижений, поведении, черт своей личности, способности и готовности учитывать мнения других людей при определении собственной позиции и самооценке; понимать ценность образования как средства развития культуры личности. Историческое образование играет важную роль в формировании умения формулировать свои мировоззренческие взгляды, осознанию определять свою национальную, социальную, конфессиональную принадлежность, собственное отношение к явлениям современной жизни, свою гражданскую позицию.</w:t>
      </w:r>
    </w:p>
    <w:p w:rsidR="002665F6" w:rsidRPr="00095FD7" w:rsidRDefault="006761E9" w:rsidP="006761E9">
      <w:pPr>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Рабочая программа рассчитана на 3</w:t>
      </w:r>
      <w:r w:rsidR="008A437C">
        <w:rPr>
          <w:rFonts w:ascii="Times New Roman" w:hAnsi="Times New Roman" w:cs="Times New Roman"/>
          <w:sz w:val="28"/>
          <w:szCs w:val="28"/>
        </w:rPr>
        <w:t>6</w:t>
      </w:r>
      <w:r>
        <w:rPr>
          <w:rFonts w:ascii="Times New Roman" w:hAnsi="Times New Roman" w:cs="Times New Roman"/>
          <w:sz w:val="28"/>
          <w:szCs w:val="28"/>
        </w:rPr>
        <w:t xml:space="preserve"> час</w:t>
      </w:r>
      <w:r w:rsidR="008A437C">
        <w:rPr>
          <w:rFonts w:ascii="Times New Roman" w:hAnsi="Times New Roman" w:cs="Times New Roman"/>
          <w:sz w:val="28"/>
          <w:szCs w:val="28"/>
        </w:rPr>
        <w:t>ов</w:t>
      </w:r>
      <w:r>
        <w:rPr>
          <w:rFonts w:ascii="Times New Roman" w:hAnsi="Times New Roman" w:cs="Times New Roman"/>
          <w:sz w:val="28"/>
          <w:szCs w:val="28"/>
        </w:rPr>
        <w:t>.</w:t>
      </w:r>
    </w:p>
    <w:p w:rsidR="002665F6" w:rsidRPr="00095FD7" w:rsidRDefault="002665F6" w:rsidP="00095FD7">
      <w:pPr>
        <w:spacing w:line="276" w:lineRule="auto"/>
        <w:jc w:val="both"/>
        <w:rPr>
          <w:rFonts w:ascii="Times New Roman" w:hAnsi="Times New Roman" w:cs="Times New Roman"/>
          <w:sz w:val="28"/>
          <w:szCs w:val="28"/>
        </w:rPr>
      </w:pPr>
      <w:r w:rsidRPr="00095FD7">
        <w:rPr>
          <w:rFonts w:ascii="Times New Roman" w:hAnsi="Times New Roman" w:cs="Times New Roman"/>
          <w:sz w:val="28"/>
          <w:szCs w:val="28"/>
        </w:rPr>
        <w:t xml:space="preserve">    </w:t>
      </w:r>
    </w:p>
    <w:p w:rsidR="00095FD7" w:rsidRDefault="00095FD7" w:rsidP="00095FD7">
      <w:pPr>
        <w:spacing w:line="276" w:lineRule="auto"/>
        <w:ind w:left="-142"/>
        <w:rPr>
          <w:rFonts w:ascii="Times New Roman" w:hAnsi="Times New Roman" w:cs="Times New Roman"/>
          <w:sz w:val="28"/>
          <w:szCs w:val="28"/>
        </w:rPr>
      </w:pPr>
    </w:p>
    <w:p w:rsidR="00095FD7" w:rsidRDefault="00095FD7">
      <w:pPr>
        <w:widowControl/>
        <w:autoSpaceDE/>
        <w:autoSpaceDN/>
        <w:adjustRightInd/>
        <w:spacing w:after="200" w:line="276" w:lineRule="auto"/>
        <w:ind w:left="-720"/>
        <w:jc w:val="both"/>
        <w:rPr>
          <w:rFonts w:ascii="Times New Roman" w:hAnsi="Times New Roman" w:cs="Times New Roman"/>
          <w:sz w:val="28"/>
          <w:szCs w:val="28"/>
        </w:rPr>
      </w:pPr>
      <w:r>
        <w:rPr>
          <w:rFonts w:ascii="Times New Roman" w:hAnsi="Times New Roman" w:cs="Times New Roman"/>
          <w:sz w:val="28"/>
          <w:szCs w:val="28"/>
        </w:rPr>
        <w:br w:type="page"/>
      </w:r>
    </w:p>
    <w:p w:rsidR="00095FD7" w:rsidRDefault="00095FD7" w:rsidP="00095FD7">
      <w:pPr>
        <w:jc w:val="center"/>
        <w:rPr>
          <w:rFonts w:ascii="Times New Roman" w:hAnsi="Times New Roman" w:cs="Times New Roman"/>
          <w:b/>
          <w:sz w:val="28"/>
          <w:szCs w:val="28"/>
        </w:rPr>
        <w:sectPr w:rsidR="00095FD7" w:rsidSect="00923888">
          <w:pgSz w:w="11906" w:h="16838"/>
          <w:pgMar w:top="720" w:right="720" w:bottom="720" w:left="720" w:header="708" w:footer="708" w:gutter="0"/>
          <w:cols w:space="708"/>
          <w:docGrid w:linePitch="360"/>
        </w:sectPr>
      </w:pPr>
    </w:p>
    <w:p w:rsidR="00095FD7" w:rsidRDefault="00095FD7" w:rsidP="00095FD7">
      <w:pPr>
        <w:jc w:val="center"/>
        <w:rPr>
          <w:rFonts w:ascii="Times New Roman" w:hAnsi="Times New Roman" w:cs="Times New Roman"/>
          <w:b/>
          <w:sz w:val="28"/>
          <w:szCs w:val="28"/>
        </w:rPr>
      </w:pPr>
      <w:r>
        <w:rPr>
          <w:rFonts w:ascii="Times New Roman" w:hAnsi="Times New Roman" w:cs="Times New Roman"/>
          <w:b/>
          <w:sz w:val="28"/>
          <w:szCs w:val="28"/>
        </w:rPr>
        <w:lastRenderedPageBreak/>
        <w:t>Учебно-тематическое планирование</w:t>
      </w:r>
    </w:p>
    <w:p w:rsidR="00095FD7" w:rsidRDefault="00095FD7" w:rsidP="00095FD7">
      <w:pPr>
        <w:jc w:val="center"/>
        <w:rPr>
          <w:rFonts w:ascii="Times New Roman" w:hAnsi="Times New Roman" w:cs="Times New Roman"/>
          <w:b/>
          <w:sz w:val="28"/>
          <w:szCs w:val="28"/>
        </w:rPr>
      </w:pPr>
      <w:r>
        <w:rPr>
          <w:rFonts w:ascii="Times New Roman" w:hAnsi="Times New Roman" w:cs="Times New Roman"/>
          <w:b/>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1"/>
        <w:gridCol w:w="3758"/>
        <w:gridCol w:w="4818"/>
        <w:gridCol w:w="1660"/>
        <w:gridCol w:w="2366"/>
        <w:gridCol w:w="1945"/>
      </w:tblGrid>
      <w:tr w:rsidR="00095FD7" w:rsidRPr="00793EFC" w:rsidTr="00065836">
        <w:tc>
          <w:tcPr>
            <w:tcW w:w="461" w:type="dxa"/>
            <w:vMerge w:val="restart"/>
          </w:tcPr>
          <w:p w:rsidR="00095FD7" w:rsidRPr="00793EFC" w:rsidRDefault="00095FD7" w:rsidP="0036179A">
            <w:pPr>
              <w:pStyle w:val="western"/>
              <w:spacing w:before="0" w:beforeAutospacing="0" w:after="0" w:afterAutospacing="0" w:line="276" w:lineRule="auto"/>
              <w:ind w:right="-181"/>
              <w:jc w:val="center"/>
              <w:rPr>
                <w:b/>
              </w:rPr>
            </w:pPr>
            <w:r w:rsidRPr="00793EFC">
              <w:rPr>
                <w:b/>
              </w:rPr>
              <w:t>№</w:t>
            </w:r>
          </w:p>
        </w:tc>
        <w:tc>
          <w:tcPr>
            <w:tcW w:w="3758" w:type="dxa"/>
            <w:vMerge w:val="restart"/>
          </w:tcPr>
          <w:p w:rsidR="00095FD7" w:rsidRPr="00793EFC" w:rsidRDefault="00095FD7" w:rsidP="0036179A">
            <w:pPr>
              <w:pStyle w:val="western"/>
              <w:spacing w:before="0" w:beforeAutospacing="0" w:after="0" w:afterAutospacing="0" w:line="276" w:lineRule="auto"/>
              <w:ind w:right="-181"/>
              <w:jc w:val="center"/>
              <w:rPr>
                <w:b/>
              </w:rPr>
            </w:pPr>
            <w:r w:rsidRPr="00793EFC">
              <w:rPr>
                <w:b/>
              </w:rPr>
              <w:t xml:space="preserve">Раздел </w:t>
            </w:r>
          </w:p>
        </w:tc>
        <w:tc>
          <w:tcPr>
            <w:tcW w:w="4818" w:type="dxa"/>
            <w:vMerge w:val="restart"/>
          </w:tcPr>
          <w:p w:rsidR="00095FD7" w:rsidRPr="00793EFC" w:rsidRDefault="00095FD7" w:rsidP="0036179A">
            <w:pPr>
              <w:pStyle w:val="western"/>
              <w:spacing w:before="0" w:beforeAutospacing="0" w:after="0" w:afterAutospacing="0" w:line="276" w:lineRule="auto"/>
              <w:ind w:right="-181"/>
              <w:jc w:val="center"/>
              <w:rPr>
                <w:b/>
              </w:rPr>
            </w:pPr>
            <w:r w:rsidRPr="00793EFC">
              <w:rPr>
                <w:b/>
              </w:rPr>
              <w:t>Тема раздела</w:t>
            </w:r>
          </w:p>
        </w:tc>
        <w:tc>
          <w:tcPr>
            <w:tcW w:w="1660" w:type="dxa"/>
            <w:vMerge w:val="restart"/>
          </w:tcPr>
          <w:p w:rsidR="00095FD7" w:rsidRPr="00793EFC" w:rsidRDefault="00095FD7" w:rsidP="0036179A">
            <w:pPr>
              <w:pStyle w:val="western"/>
              <w:spacing w:before="0" w:beforeAutospacing="0" w:after="0" w:afterAutospacing="0" w:line="276" w:lineRule="auto"/>
              <w:ind w:right="-181"/>
              <w:jc w:val="center"/>
              <w:rPr>
                <w:b/>
              </w:rPr>
            </w:pPr>
            <w:r w:rsidRPr="00793EFC">
              <w:rPr>
                <w:b/>
              </w:rPr>
              <w:t>Количество часов</w:t>
            </w:r>
          </w:p>
        </w:tc>
        <w:tc>
          <w:tcPr>
            <w:tcW w:w="4311" w:type="dxa"/>
            <w:gridSpan w:val="2"/>
          </w:tcPr>
          <w:p w:rsidR="00095FD7" w:rsidRPr="00793EFC" w:rsidRDefault="00095FD7" w:rsidP="0036179A">
            <w:pPr>
              <w:pStyle w:val="western"/>
              <w:spacing w:before="0" w:beforeAutospacing="0" w:after="0" w:afterAutospacing="0" w:line="276" w:lineRule="auto"/>
              <w:ind w:right="-181"/>
              <w:jc w:val="center"/>
              <w:rPr>
                <w:b/>
              </w:rPr>
            </w:pPr>
            <w:r w:rsidRPr="00793EFC">
              <w:rPr>
                <w:b/>
              </w:rPr>
              <w:t xml:space="preserve">Из них </w:t>
            </w:r>
          </w:p>
        </w:tc>
      </w:tr>
      <w:tr w:rsidR="00095FD7" w:rsidRPr="00793EFC" w:rsidTr="00065836">
        <w:trPr>
          <w:trHeight w:val="492"/>
        </w:trPr>
        <w:tc>
          <w:tcPr>
            <w:tcW w:w="461" w:type="dxa"/>
            <w:vMerge/>
          </w:tcPr>
          <w:p w:rsidR="00095FD7" w:rsidRPr="00793EFC" w:rsidRDefault="00095FD7" w:rsidP="0036179A">
            <w:pPr>
              <w:pStyle w:val="western"/>
              <w:spacing w:before="0" w:beforeAutospacing="0" w:after="0" w:afterAutospacing="0" w:line="276" w:lineRule="auto"/>
              <w:ind w:right="-181"/>
              <w:rPr>
                <w:b/>
              </w:rPr>
            </w:pPr>
          </w:p>
        </w:tc>
        <w:tc>
          <w:tcPr>
            <w:tcW w:w="3758" w:type="dxa"/>
            <w:vMerge/>
          </w:tcPr>
          <w:p w:rsidR="00095FD7" w:rsidRPr="00793EFC" w:rsidRDefault="00095FD7" w:rsidP="0036179A">
            <w:pPr>
              <w:pStyle w:val="western"/>
              <w:spacing w:before="0" w:beforeAutospacing="0" w:after="0" w:afterAutospacing="0" w:line="276" w:lineRule="auto"/>
              <w:ind w:right="-181"/>
              <w:rPr>
                <w:b/>
              </w:rPr>
            </w:pPr>
          </w:p>
        </w:tc>
        <w:tc>
          <w:tcPr>
            <w:tcW w:w="4818" w:type="dxa"/>
            <w:vMerge/>
          </w:tcPr>
          <w:p w:rsidR="00095FD7" w:rsidRPr="00793EFC" w:rsidRDefault="00095FD7" w:rsidP="0036179A">
            <w:pPr>
              <w:pStyle w:val="western"/>
              <w:spacing w:before="0" w:beforeAutospacing="0" w:after="0" w:afterAutospacing="0" w:line="276" w:lineRule="auto"/>
              <w:ind w:right="-181"/>
              <w:rPr>
                <w:b/>
              </w:rPr>
            </w:pPr>
          </w:p>
        </w:tc>
        <w:tc>
          <w:tcPr>
            <w:tcW w:w="1660" w:type="dxa"/>
            <w:vMerge/>
          </w:tcPr>
          <w:p w:rsidR="00095FD7" w:rsidRPr="00793EFC" w:rsidRDefault="00095FD7" w:rsidP="0036179A">
            <w:pPr>
              <w:pStyle w:val="western"/>
              <w:spacing w:before="0" w:beforeAutospacing="0" w:after="0" w:afterAutospacing="0" w:line="276" w:lineRule="auto"/>
              <w:ind w:right="-181"/>
              <w:rPr>
                <w:b/>
              </w:rPr>
            </w:pPr>
          </w:p>
        </w:tc>
        <w:tc>
          <w:tcPr>
            <w:tcW w:w="2366" w:type="dxa"/>
          </w:tcPr>
          <w:p w:rsidR="00095FD7" w:rsidRPr="00793EFC" w:rsidRDefault="00095FD7" w:rsidP="0036179A">
            <w:pPr>
              <w:pStyle w:val="western"/>
              <w:spacing w:before="0" w:beforeAutospacing="0" w:after="0" w:afterAutospacing="0" w:line="276" w:lineRule="auto"/>
              <w:ind w:right="-181"/>
              <w:jc w:val="center"/>
              <w:rPr>
                <w:b/>
              </w:rPr>
            </w:pPr>
            <w:r w:rsidRPr="00793EFC">
              <w:rPr>
                <w:b/>
              </w:rPr>
              <w:t>Изучение нового и закрепление</w:t>
            </w:r>
          </w:p>
        </w:tc>
        <w:tc>
          <w:tcPr>
            <w:tcW w:w="1945" w:type="dxa"/>
          </w:tcPr>
          <w:p w:rsidR="00095FD7" w:rsidRPr="00793EFC" w:rsidRDefault="00095FD7" w:rsidP="0036179A">
            <w:pPr>
              <w:pStyle w:val="western"/>
              <w:spacing w:before="0" w:beforeAutospacing="0" w:after="0" w:afterAutospacing="0" w:line="276" w:lineRule="auto"/>
              <w:ind w:right="-181"/>
              <w:jc w:val="center"/>
              <w:rPr>
                <w:b/>
              </w:rPr>
            </w:pPr>
            <w:r w:rsidRPr="00793EFC">
              <w:rPr>
                <w:b/>
              </w:rPr>
              <w:t>Контроль</w:t>
            </w:r>
          </w:p>
        </w:tc>
      </w:tr>
      <w:tr w:rsidR="00095FD7" w:rsidRPr="00065836" w:rsidTr="00065836">
        <w:tc>
          <w:tcPr>
            <w:tcW w:w="461" w:type="dxa"/>
            <w:shd w:val="clear" w:color="auto" w:fill="BFBFBF"/>
          </w:tcPr>
          <w:p w:rsidR="00095FD7" w:rsidRPr="00065836" w:rsidRDefault="00065836" w:rsidP="0036179A">
            <w:pPr>
              <w:pStyle w:val="western"/>
              <w:spacing w:before="0" w:beforeAutospacing="0" w:after="0" w:afterAutospacing="0" w:line="276" w:lineRule="auto"/>
              <w:ind w:right="-181"/>
              <w:jc w:val="center"/>
              <w:rPr>
                <w:b/>
              </w:rPr>
            </w:pPr>
            <w:r>
              <w:rPr>
                <w:b/>
              </w:rPr>
              <w:t>1</w:t>
            </w:r>
          </w:p>
        </w:tc>
        <w:tc>
          <w:tcPr>
            <w:tcW w:w="3758" w:type="dxa"/>
            <w:shd w:val="clear" w:color="auto" w:fill="BFBFBF"/>
          </w:tcPr>
          <w:p w:rsidR="00095FD7" w:rsidRPr="00065836" w:rsidRDefault="00095FD7" w:rsidP="00095FD7">
            <w:pPr>
              <w:pStyle w:val="western"/>
              <w:spacing w:before="0" w:beforeAutospacing="0" w:after="0" w:afterAutospacing="0" w:line="276" w:lineRule="auto"/>
              <w:ind w:right="-181"/>
              <w:rPr>
                <w:b/>
              </w:rPr>
            </w:pPr>
            <w:r w:rsidRPr="00065836">
              <w:rPr>
                <w:b/>
              </w:rPr>
              <w:t>Мир в начале ХХ века. Первая мировая война.</w:t>
            </w:r>
          </w:p>
        </w:tc>
        <w:tc>
          <w:tcPr>
            <w:tcW w:w="4818" w:type="dxa"/>
            <w:shd w:val="clear" w:color="auto" w:fill="BFBFBF"/>
          </w:tcPr>
          <w:p w:rsidR="00095FD7" w:rsidRPr="00065836" w:rsidRDefault="00095FD7" w:rsidP="0036179A">
            <w:pPr>
              <w:pStyle w:val="western"/>
              <w:spacing w:before="0" w:beforeAutospacing="0" w:after="0" w:afterAutospacing="0" w:line="276" w:lineRule="auto"/>
              <w:ind w:right="-181"/>
              <w:rPr>
                <w:b/>
              </w:rPr>
            </w:pPr>
          </w:p>
        </w:tc>
        <w:tc>
          <w:tcPr>
            <w:tcW w:w="1660" w:type="dxa"/>
            <w:shd w:val="clear" w:color="auto" w:fill="BFBFBF"/>
          </w:tcPr>
          <w:p w:rsidR="00095FD7" w:rsidRPr="00065836" w:rsidRDefault="00065836" w:rsidP="0036179A">
            <w:pPr>
              <w:pStyle w:val="western"/>
              <w:spacing w:before="0" w:beforeAutospacing="0" w:after="0" w:afterAutospacing="0" w:line="276" w:lineRule="auto"/>
              <w:ind w:right="-181"/>
              <w:jc w:val="center"/>
              <w:rPr>
                <w:b/>
              </w:rPr>
            </w:pPr>
            <w:r>
              <w:rPr>
                <w:b/>
              </w:rPr>
              <w:t>6</w:t>
            </w:r>
          </w:p>
        </w:tc>
        <w:tc>
          <w:tcPr>
            <w:tcW w:w="2366" w:type="dxa"/>
            <w:shd w:val="clear" w:color="auto" w:fill="BFBFBF"/>
          </w:tcPr>
          <w:p w:rsidR="00095FD7" w:rsidRPr="00065836" w:rsidRDefault="00095FD7" w:rsidP="0036179A">
            <w:pPr>
              <w:pStyle w:val="western"/>
              <w:spacing w:before="0" w:beforeAutospacing="0" w:after="0" w:afterAutospacing="0" w:line="276" w:lineRule="auto"/>
              <w:ind w:right="-181"/>
              <w:jc w:val="center"/>
              <w:rPr>
                <w:b/>
              </w:rPr>
            </w:pPr>
          </w:p>
        </w:tc>
        <w:tc>
          <w:tcPr>
            <w:tcW w:w="1945" w:type="dxa"/>
            <w:shd w:val="clear" w:color="auto" w:fill="BFBFBF"/>
          </w:tcPr>
          <w:p w:rsidR="00095FD7" w:rsidRPr="00065836" w:rsidRDefault="00095FD7" w:rsidP="0036179A">
            <w:pPr>
              <w:pStyle w:val="western"/>
              <w:spacing w:before="0" w:beforeAutospacing="0" w:after="0" w:afterAutospacing="0" w:line="276" w:lineRule="auto"/>
              <w:ind w:right="-181"/>
              <w:jc w:val="center"/>
              <w:rPr>
                <w:b/>
              </w:rPr>
            </w:pPr>
          </w:p>
        </w:tc>
      </w:tr>
      <w:tr w:rsidR="0021725B" w:rsidRPr="00065836" w:rsidTr="00065836">
        <w:tc>
          <w:tcPr>
            <w:tcW w:w="461" w:type="dxa"/>
            <w:shd w:val="clear" w:color="auto" w:fill="auto"/>
          </w:tcPr>
          <w:p w:rsidR="0021725B" w:rsidRPr="00065836" w:rsidRDefault="0021725B" w:rsidP="0036179A">
            <w:pPr>
              <w:pStyle w:val="western"/>
              <w:spacing w:before="0" w:beforeAutospacing="0" w:after="0" w:afterAutospacing="0" w:line="276" w:lineRule="auto"/>
              <w:ind w:right="-181"/>
              <w:jc w:val="center"/>
              <w:rPr>
                <w:b/>
              </w:rPr>
            </w:pPr>
          </w:p>
        </w:tc>
        <w:tc>
          <w:tcPr>
            <w:tcW w:w="3758" w:type="dxa"/>
            <w:shd w:val="clear" w:color="auto" w:fill="auto"/>
          </w:tcPr>
          <w:p w:rsidR="0021725B" w:rsidRPr="00065836" w:rsidRDefault="0021725B" w:rsidP="0036179A">
            <w:pPr>
              <w:pStyle w:val="western"/>
              <w:spacing w:before="0" w:beforeAutospacing="0" w:after="0" w:afterAutospacing="0" w:line="276" w:lineRule="auto"/>
              <w:ind w:right="-181"/>
              <w:rPr>
                <w:b/>
              </w:rPr>
            </w:pPr>
          </w:p>
        </w:tc>
        <w:tc>
          <w:tcPr>
            <w:tcW w:w="4818" w:type="dxa"/>
            <w:shd w:val="clear" w:color="auto" w:fill="auto"/>
          </w:tcPr>
          <w:p w:rsidR="0021725B" w:rsidRPr="00065836" w:rsidRDefault="0021725B" w:rsidP="0036179A">
            <w:pPr>
              <w:shd w:val="clear" w:color="auto" w:fill="FFFFFF"/>
              <w:rPr>
                <w:rFonts w:ascii="Times New Roman" w:hAnsi="Times New Roman" w:cs="Times New Roman"/>
                <w:sz w:val="24"/>
                <w:szCs w:val="24"/>
              </w:rPr>
            </w:pPr>
            <w:r w:rsidRPr="00065836">
              <w:rPr>
                <w:rFonts w:ascii="Times New Roman" w:hAnsi="Times New Roman" w:cs="Times New Roman"/>
                <w:sz w:val="24"/>
                <w:szCs w:val="24"/>
              </w:rPr>
              <w:t>Индустриальное общество в начале ХХ века.</w:t>
            </w:r>
          </w:p>
        </w:tc>
        <w:tc>
          <w:tcPr>
            <w:tcW w:w="1660" w:type="dxa"/>
            <w:shd w:val="clear" w:color="auto" w:fill="auto"/>
          </w:tcPr>
          <w:p w:rsidR="0021725B" w:rsidRPr="00065836" w:rsidRDefault="0021725B" w:rsidP="0036179A">
            <w:pPr>
              <w:pStyle w:val="western"/>
              <w:spacing w:before="0" w:beforeAutospacing="0" w:after="0" w:afterAutospacing="0" w:line="276" w:lineRule="auto"/>
              <w:ind w:right="-181"/>
              <w:jc w:val="center"/>
              <w:rPr>
                <w:b/>
              </w:rPr>
            </w:pPr>
          </w:p>
        </w:tc>
        <w:tc>
          <w:tcPr>
            <w:tcW w:w="2366" w:type="dxa"/>
            <w:shd w:val="clear" w:color="auto" w:fill="auto"/>
          </w:tcPr>
          <w:p w:rsidR="0021725B" w:rsidRPr="00065836" w:rsidRDefault="00065836" w:rsidP="0036179A">
            <w:pPr>
              <w:pStyle w:val="western"/>
              <w:spacing w:before="0" w:beforeAutospacing="0" w:after="0" w:afterAutospacing="0" w:line="276" w:lineRule="auto"/>
              <w:ind w:right="-181"/>
              <w:jc w:val="center"/>
            </w:pPr>
            <w:r>
              <w:t>1</w:t>
            </w:r>
          </w:p>
        </w:tc>
        <w:tc>
          <w:tcPr>
            <w:tcW w:w="1945" w:type="dxa"/>
            <w:shd w:val="clear" w:color="auto" w:fill="auto"/>
          </w:tcPr>
          <w:p w:rsidR="0021725B" w:rsidRPr="00065836" w:rsidRDefault="0021725B" w:rsidP="0036179A">
            <w:pPr>
              <w:pStyle w:val="western"/>
              <w:spacing w:before="0" w:beforeAutospacing="0" w:after="0" w:afterAutospacing="0" w:line="276" w:lineRule="auto"/>
              <w:ind w:right="-181"/>
              <w:jc w:val="center"/>
              <w:rPr>
                <w:b/>
              </w:rPr>
            </w:pPr>
          </w:p>
        </w:tc>
      </w:tr>
      <w:tr w:rsidR="00095FD7" w:rsidRPr="00065836" w:rsidTr="00065836">
        <w:tc>
          <w:tcPr>
            <w:tcW w:w="461" w:type="dxa"/>
            <w:shd w:val="clear" w:color="auto" w:fill="auto"/>
          </w:tcPr>
          <w:p w:rsidR="00095FD7" w:rsidRPr="00065836" w:rsidRDefault="00095FD7" w:rsidP="0036179A">
            <w:pPr>
              <w:pStyle w:val="western"/>
              <w:spacing w:before="0" w:beforeAutospacing="0" w:after="0" w:afterAutospacing="0" w:line="276" w:lineRule="auto"/>
              <w:ind w:right="-181"/>
              <w:jc w:val="center"/>
              <w:rPr>
                <w:b/>
              </w:rPr>
            </w:pPr>
          </w:p>
        </w:tc>
        <w:tc>
          <w:tcPr>
            <w:tcW w:w="3758" w:type="dxa"/>
            <w:shd w:val="clear" w:color="auto" w:fill="auto"/>
          </w:tcPr>
          <w:p w:rsidR="00095FD7" w:rsidRPr="00065836" w:rsidRDefault="00095FD7" w:rsidP="0036179A">
            <w:pPr>
              <w:pStyle w:val="western"/>
              <w:spacing w:before="0" w:beforeAutospacing="0" w:after="0" w:afterAutospacing="0" w:line="276" w:lineRule="auto"/>
              <w:ind w:right="-181"/>
              <w:rPr>
                <w:b/>
              </w:rPr>
            </w:pPr>
          </w:p>
        </w:tc>
        <w:tc>
          <w:tcPr>
            <w:tcW w:w="4818" w:type="dxa"/>
            <w:shd w:val="clear" w:color="auto" w:fill="auto"/>
          </w:tcPr>
          <w:p w:rsidR="00095FD7" w:rsidRPr="00065836" w:rsidRDefault="00095FD7" w:rsidP="0036179A">
            <w:pPr>
              <w:shd w:val="clear" w:color="auto" w:fill="FFFFFF"/>
              <w:rPr>
                <w:rFonts w:ascii="Times New Roman" w:hAnsi="Times New Roman" w:cs="Times New Roman"/>
                <w:sz w:val="24"/>
                <w:szCs w:val="24"/>
              </w:rPr>
            </w:pPr>
            <w:r w:rsidRPr="00065836">
              <w:rPr>
                <w:rFonts w:ascii="Times New Roman" w:hAnsi="Times New Roman" w:cs="Times New Roman"/>
                <w:sz w:val="24"/>
                <w:szCs w:val="24"/>
              </w:rPr>
              <w:t>Политическое развитие в начале ХХ века.</w:t>
            </w:r>
          </w:p>
        </w:tc>
        <w:tc>
          <w:tcPr>
            <w:tcW w:w="1660" w:type="dxa"/>
            <w:shd w:val="clear" w:color="auto" w:fill="auto"/>
          </w:tcPr>
          <w:p w:rsidR="00095FD7" w:rsidRPr="00065836" w:rsidRDefault="00095FD7" w:rsidP="0036179A">
            <w:pPr>
              <w:pStyle w:val="western"/>
              <w:spacing w:before="0" w:beforeAutospacing="0" w:after="0" w:afterAutospacing="0" w:line="276" w:lineRule="auto"/>
              <w:ind w:right="-181"/>
              <w:jc w:val="center"/>
              <w:rPr>
                <w:b/>
              </w:rPr>
            </w:pPr>
          </w:p>
        </w:tc>
        <w:tc>
          <w:tcPr>
            <w:tcW w:w="2366" w:type="dxa"/>
            <w:shd w:val="clear" w:color="auto" w:fill="auto"/>
          </w:tcPr>
          <w:p w:rsidR="00095FD7" w:rsidRPr="00065836" w:rsidRDefault="00065836" w:rsidP="0036179A">
            <w:pPr>
              <w:pStyle w:val="western"/>
              <w:spacing w:before="0" w:beforeAutospacing="0" w:after="0" w:afterAutospacing="0" w:line="276" w:lineRule="auto"/>
              <w:ind w:right="-181"/>
              <w:jc w:val="center"/>
            </w:pPr>
            <w:r>
              <w:t>1</w:t>
            </w:r>
          </w:p>
        </w:tc>
        <w:tc>
          <w:tcPr>
            <w:tcW w:w="1945" w:type="dxa"/>
            <w:shd w:val="clear" w:color="auto" w:fill="auto"/>
          </w:tcPr>
          <w:p w:rsidR="00095FD7" w:rsidRPr="00065836" w:rsidRDefault="00095FD7" w:rsidP="0036179A">
            <w:pPr>
              <w:pStyle w:val="western"/>
              <w:spacing w:before="0" w:beforeAutospacing="0" w:after="0" w:afterAutospacing="0" w:line="276" w:lineRule="auto"/>
              <w:ind w:right="-181"/>
              <w:jc w:val="center"/>
              <w:rPr>
                <w:b/>
              </w:rPr>
            </w:pPr>
          </w:p>
        </w:tc>
      </w:tr>
      <w:tr w:rsidR="00095FD7" w:rsidRPr="00065836" w:rsidTr="00065836">
        <w:tc>
          <w:tcPr>
            <w:tcW w:w="461" w:type="dxa"/>
            <w:shd w:val="clear" w:color="auto" w:fill="BFBFBF"/>
          </w:tcPr>
          <w:p w:rsidR="00095FD7" w:rsidRPr="00065836" w:rsidRDefault="00095FD7" w:rsidP="0036179A">
            <w:pPr>
              <w:pStyle w:val="western"/>
              <w:spacing w:before="0" w:beforeAutospacing="0" w:after="0" w:afterAutospacing="0" w:line="276" w:lineRule="auto"/>
              <w:ind w:right="-181"/>
              <w:jc w:val="center"/>
              <w:rPr>
                <w:b/>
              </w:rPr>
            </w:pPr>
          </w:p>
        </w:tc>
        <w:tc>
          <w:tcPr>
            <w:tcW w:w="3758" w:type="dxa"/>
            <w:shd w:val="clear" w:color="auto" w:fill="BFBFBF"/>
          </w:tcPr>
          <w:p w:rsidR="00095FD7" w:rsidRPr="00065836" w:rsidRDefault="00095FD7" w:rsidP="0036179A">
            <w:pPr>
              <w:pStyle w:val="western"/>
              <w:spacing w:before="0" w:beforeAutospacing="0" w:after="0" w:afterAutospacing="0" w:line="276" w:lineRule="auto"/>
              <w:ind w:right="-181"/>
              <w:rPr>
                <w:b/>
              </w:rPr>
            </w:pPr>
          </w:p>
        </w:tc>
        <w:tc>
          <w:tcPr>
            <w:tcW w:w="4818" w:type="dxa"/>
            <w:shd w:val="clear" w:color="auto" w:fill="BFBFBF"/>
          </w:tcPr>
          <w:p w:rsidR="00095FD7" w:rsidRPr="00065836" w:rsidRDefault="00095FD7" w:rsidP="0036179A">
            <w:pPr>
              <w:pStyle w:val="western"/>
              <w:spacing w:before="0" w:beforeAutospacing="0" w:after="0" w:afterAutospacing="0" w:line="276" w:lineRule="auto"/>
              <w:rPr>
                <w:b/>
              </w:rPr>
            </w:pPr>
            <w:r w:rsidRPr="00065836">
              <w:t>«Новый империализм». Происхождение Первой мировой войны.</w:t>
            </w:r>
          </w:p>
        </w:tc>
        <w:tc>
          <w:tcPr>
            <w:tcW w:w="1660" w:type="dxa"/>
            <w:shd w:val="clear" w:color="auto" w:fill="BFBFBF"/>
          </w:tcPr>
          <w:p w:rsidR="00095FD7" w:rsidRPr="00065836" w:rsidRDefault="00095FD7" w:rsidP="0036179A">
            <w:pPr>
              <w:pStyle w:val="western"/>
              <w:spacing w:before="0" w:beforeAutospacing="0" w:after="0" w:afterAutospacing="0" w:line="276" w:lineRule="auto"/>
              <w:ind w:right="-181"/>
              <w:jc w:val="center"/>
              <w:rPr>
                <w:b/>
              </w:rPr>
            </w:pPr>
          </w:p>
        </w:tc>
        <w:tc>
          <w:tcPr>
            <w:tcW w:w="2366" w:type="dxa"/>
            <w:shd w:val="clear" w:color="auto" w:fill="BFBFBF"/>
          </w:tcPr>
          <w:p w:rsidR="00095FD7" w:rsidRPr="00065836" w:rsidRDefault="00065836" w:rsidP="0036179A">
            <w:pPr>
              <w:pStyle w:val="western"/>
              <w:spacing w:before="0" w:beforeAutospacing="0" w:after="0" w:afterAutospacing="0" w:line="276" w:lineRule="auto"/>
              <w:ind w:right="-181"/>
              <w:jc w:val="center"/>
            </w:pPr>
            <w:r>
              <w:t>1</w:t>
            </w:r>
          </w:p>
        </w:tc>
        <w:tc>
          <w:tcPr>
            <w:tcW w:w="1945" w:type="dxa"/>
            <w:shd w:val="clear" w:color="auto" w:fill="BFBFBF"/>
          </w:tcPr>
          <w:p w:rsidR="00095FD7" w:rsidRPr="00065836" w:rsidRDefault="00095FD7" w:rsidP="0036179A">
            <w:pPr>
              <w:pStyle w:val="western"/>
              <w:spacing w:before="0" w:beforeAutospacing="0" w:after="0" w:afterAutospacing="0" w:line="276" w:lineRule="auto"/>
              <w:ind w:right="-181"/>
              <w:jc w:val="center"/>
              <w:rPr>
                <w:b/>
              </w:rPr>
            </w:pPr>
          </w:p>
        </w:tc>
      </w:tr>
      <w:tr w:rsidR="00095FD7" w:rsidRPr="00065836" w:rsidTr="00065836">
        <w:tc>
          <w:tcPr>
            <w:tcW w:w="461" w:type="dxa"/>
          </w:tcPr>
          <w:p w:rsidR="00095FD7" w:rsidRPr="00065836" w:rsidRDefault="00095FD7" w:rsidP="0036179A">
            <w:pPr>
              <w:pStyle w:val="western"/>
              <w:spacing w:before="0" w:beforeAutospacing="0" w:after="0" w:afterAutospacing="0" w:line="276" w:lineRule="auto"/>
              <w:ind w:right="-181"/>
              <w:jc w:val="center"/>
              <w:rPr>
                <w:b/>
              </w:rPr>
            </w:pPr>
          </w:p>
        </w:tc>
        <w:tc>
          <w:tcPr>
            <w:tcW w:w="3758" w:type="dxa"/>
          </w:tcPr>
          <w:p w:rsidR="00095FD7" w:rsidRPr="00065836" w:rsidRDefault="00095FD7" w:rsidP="0036179A">
            <w:pPr>
              <w:pStyle w:val="western"/>
              <w:spacing w:before="0" w:beforeAutospacing="0" w:after="0" w:afterAutospacing="0" w:line="276" w:lineRule="auto"/>
              <w:ind w:right="-181"/>
              <w:rPr>
                <w:b/>
              </w:rPr>
            </w:pPr>
          </w:p>
        </w:tc>
        <w:tc>
          <w:tcPr>
            <w:tcW w:w="4818" w:type="dxa"/>
          </w:tcPr>
          <w:p w:rsidR="00095FD7" w:rsidRPr="00065836" w:rsidRDefault="00095FD7" w:rsidP="0036179A">
            <w:pPr>
              <w:pStyle w:val="western"/>
              <w:spacing w:before="0" w:beforeAutospacing="0" w:after="0" w:afterAutospacing="0" w:line="276" w:lineRule="auto"/>
            </w:pPr>
            <w:r w:rsidRPr="00065836">
              <w:t>Первая мировая война (1914-1918).</w:t>
            </w:r>
          </w:p>
        </w:tc>
        <w:tc>
          <w:tcPr>
            <w:tcW w:w="1660" w:type="dxa"/>
          </w:tcPr>
          <w:p w:rsidR="00095FD7" w:rsidRPr="00065836" w:rsidRDefault="00095FD7" w:rsidP="0036179A">
            <w:pPr>
              <w:pStyle w:val="western"/>
              <w:spacing w:before="0" w:beforeAutospacing="0" w:after="0" w:afterAutospacing="0" w:line="276" w:lineRule="auto"/>
              <w:ind w:right="-181"/>
              <w:jc w:val="center"/>
              <w:rPr>
                <w:b/>
              </w:rPr>
            </w:pPr>
          </w:p>
        </w:tc>
        <w:tc>
          <w:tcPr>
            <w:tcW w:w="2366" w:type="dxa"/>
          </w:tcPr>
          <w:p w:rsidR="00095FD7" w:rsidRPr="00065836" w:rsidRDefault="00065836" w:rsidP="0036179A">
            <w:pPr>
              <w:pStyle w:val="western"/>
              <w:spacing w:before="0" w:beforeAutospacing="0" w:after="0" w:afterAutospacing="0" w:line="276" w:lineRule="auto"/>
              <w:ind w:right="-181"/>
              <w:jc w:val="center"/>
            </w:pPr>
            <w:r>
              <w:t>1</w:t>
            </w:r>
          </w:p>
        </w:tc>
        <w:tc>
          <w:tcPr>
            <w:tcW w:w="1945" w:type="dxa"/>
          </w:tcPr>
          <w:p w:rsidR="00095FD7" w:rsidRPr="00065836" w:rsidRDefault="00095FD7" w:rsidP="0036179A">
            <w:pPr>
              <w:pStyle w:val="western"/>
              <w:spacing w:before="0" w:beforeAutospacing="0" w:after="0" w:afterAutospacing="0" w:line="276" w:lineRule="auto"/>
              <w:ind w:right="-181"/>
              <w:jc w:val="center"/>
              <w:rPr>
                <w:b/>
              </w:rPr>
            </w:pPr>
          </w:p>
        </w:tc>
      </w:tr>
      <w:tr w:rsidR="0021725B" w:rsidRPr="00065836" w:rsidTr="00065836">
        <w:tc>
          <w:tcPr>
            <w:tcW w:w="461" w:type="dxa"/>
            <w:shd w:val="clear" w:color="auto" w:fill="auto"/>
          </w:tcPr>
          <w:p w:rsidR="0021725B" w:rsidRPr="00065836" w:rsidRDefault="0021725B" w:rsidP="0036179A">
            <w:pPr>
              <w:pStyle w:val="western"/>
              <w:spacing w:before="0" w:beforeAutospacing="0" w:after="0" w:afterAutospacing="0" w:line="276" w:lineRule="auto"/>
              <w:ind w:right="-181"/>
              <w:jc w:val="center"/>
              <w:rPr>
                <w:b/>
              </w:rPr>
            </w:pPr>
          </w:p>
        </w:tc>
        <w:tc>
          <w:tcPr>
            <w:tcW w:w="3758" w:type="dxa"/>
            <w:shd w:val="clear" w:color="auto" w:fill="auto"/>
          </w:tcPr>
          <w:p w:rsidR="0021725B" w:rsidRPr="00065836" w:rsidRDefault="0021725B" w:rsidP="0036179A">
            <w:pPr>
              <w:pStyle w:val="western"/>
              <w:spacing w:before="0" w:beforeAutospacing="0" w:after="0" w:afterAutospacing="0" w:line="276" w:lineRule="auto"/>
              <w:ind w:right="-181"/>
              <w:rPr>
                <w:b/>
              </w:rPr>
            </w:pPr>
          </w:p>
        </w:tc>
        <w:tc>
          <w:tcPr>
            <w:tcW w:w="4818" w:type="dxa"/>
            <w:shd w:val="clear" w:color="auto" w:fill="auto"/>
          </w:tcPr>
          <w:p w:rsidR="0021725B" w:rsidRPr="00065836" w:rsidRDefault="0021725B" w:rsidP="0036179A">
            <w:pPr>
              <w:rPr>
                <w:rFonts w:ascii="Times New Roman" w:hAnsi="Times New Roman" w:cs="Times New Roman"/>
                <w:sz w:val="24"/>
                <w:szCs w:val="24"/>
              </w:rPr>
            </w:pPr>
            <w:r w:rsidRPr="00065836">
              <w:rPr>
                <w:rFonts w:ascii="Times New Roman" w:hAnsi="Times New Roman" w:cs="Times New Roman"/>
                <w:sz w:val="24"/>
                <w:szCs w:val="24"/>
              </w:rPr>
              <w:t>Мирное урегулирование. Версальско-Вашингтонская система.</w:t>
            </w:r>
          </w:p>
        </w:tc>
        <w:tc>
          <w:tcPr>
            <w:tcW w:w="1660" w:type="dxa"/>
            <w:shd w:val="clear" w:color="auto" w:fill="auto"/>
          </w:tcPr>
          <w:p w:rsidR="0021725B" w:rsidRPr="00065836" w:rsidRDefault="0021725B" w:rsidP="0036179A">
            <w:pPr>
              <w:pStyle w:val="western"/>
              <w:spacing w:before="0" w:beforeAutospacing="0" w:after="0" w:afterAutospacing="0" w:line="276" w:lineRule="auto"/>
              <w:ind w:right="-181"/>
              <w:jc w:val="center"/>
              <w:rPr>
                <w:b/>
              </w:rPr>
            </w:pPr>
          </w:p>
        </w:tc>
        <w:tc>
          <w:tcPr>
            <w:tcW w:w="2366" w:type="dxa"/>
            <w:shd w:val="clear" w:color="auto" w:fill="auto"/>
          </w:tcPr>
          <w:p w:rsidR="0021725B" w:rsidRPr="00065836" w:rsidRDefault="00065836" w:rsidP="0036179A">
            <w:pPr>
              <w:pStyle w:val="western"/>
              <w:spacing w:before="0" w:beforeAutospacing="0" w:after="0" w:afterAutospacing="0" w:line="276" w:lineRule="auto"/>
              <w:ind w:right="-181"/>
              <w:jc w:val="center"/>
            </w:pPr>
            <w:r>
              <w:t>1</w:t>
            </w:r>
          </w:p>
        </w:tc>
        <w:tc>
          <w:tcPr>
            <w:tcW w:w="1945" w:type="dxa"/>
            <w:shd w:val="clear" w:color="auto" w:fill="auto"/>
          </w:tcPr>
          <w:p w:rsidR="0021725B" w:rsidRPr="00065836" w:rsidRDefault="0021725B" w:rsidP="0036179A">
            <w:pPr>
              <w:pStyle w:val="western"/>
              <w:spacing w:before="0" w:beforeAutospacing="0" w:after="0" w:afterAutospacing="0" w:line="276" w:lineRule="auto"/>
              <w:ind w:right="-181"/>
              <w:jc w:val="center"/>
              <w:rPr>
                <w:b/>
              </w:rPr>
            </w:pPr>
          </w:p>
        </w:tc>
      </w:tr>
      <w:tr w:rsidR="00095FD7" w:rsidRPr="00065836" w:rsidTr="00065836">
        <w:tc>
          <w:tcPr>
            <w:tcW w:w="461" w:type="dxa"/>
            <w:shd w:val="clear" w:color="auto" w:fill="auto"/>
          </w:tcPr>
          <w:p w:rsidR="00095FD7" w:rsidRPr="00065836" w:rsidRDefault="00095FD7" w:rsidP="0036179A">
            <w:pPr>
              <w:pStyle w:val="western"/>
              <w:spacing w:before="0" w:beforeAutospacing="0" w:after="0" w:afterAutospacing="0" w:line="276" w:lineRule="auto"/>
              <w:ind w:right="-181"/>
              <w:jc w:val="center"/>
              <w:rPr>
                <w:b/>
              </w:rPr>
            </w:pPr>
          </w:p>
        </w:tc>
        <w:tc>
          <w:tcPr>
            <w:tcW w:w="3758" w:type="dxa"/>
            <w:shd w:val="clear" w:color="auto" w:fill="auto"/>
          </w:tcPr>
          <w:p w:rsidR="00095FD7" w:rsidRPr="00065836" w:rsidRDefault="00095FD7" w:rsidP="0036179A">
            <w:pPr>
              <w:pStyle w:val="western"/>
              <w:spacing w:before="0" w:beforeAutospacing="0" w:after="0" w:afterAutospacing="0" w:line="276" w:lineRule="auto"/>
              <w:ind w:right="-181"/>
              <w:rPr>
                <w:b/>
              </w:rPr>
            </w:pPr>
          </w:p>
        </w:tc>
        <w:tc>
          <w:tcPr>
            <w:tcW w:w="4818" w:type="dxa"/>
            <w:shd w:val="clear" w:color="auto" w:fill="auto"/>
          </w:tcPr>
          <w:p w:rsidR="00095FD7" w:rsidRPr="00065836" w:rsidRDefault="00095FD7" w:rsidP="0036179A">
            <w:pPr>
              <w:rPr>
                <w:rFonts w:ascii="Times New Roman" w:hAnsi="Times New Roman" w:cs="Times New Roman"/>
                <w:sz w:val="24"/>
                <w:szCs w:val="24"/>
              </w:rPr>
            </w:pPr>
            <w:r w:rsidRPr="00065836">
              <w:rPr>
                <w:rFonts w:ascii="Times New Roman" w:hAnsi="Times New Roman" w:cs="Times New Roman"/>
                <w:sz w:val="24"/>
                <w:szCs w:val="24"/>
              </w:rPr>
              <w:t>Последствия войны: революции и распад империй.</w:t>
            </w:r>
          </w:p>
        </w:tc>
        <w:tc>
          <w:tcPr>
            <w:tcW w:w="1660" w:type="dxa"/>
            <w:shd w:val="clear" w:color="auto" w:fill="auto"/>
          </w:tcPr>
          <w:p w:rsidR="00095FD7" w:rsidRPr="00065836" w:rsidRDefault="00095FD7" w:rsidP="0036179A">
            <w:pPr>
              <w:pStyle w:val="western"/>
              <w:spacing w:before="0" w:beforeAutospacing="0" w:after="0" w:afterAutospacing="0" w:line="276" w:lineRule="auto"/>
              <w:ind w:right="-181"/>
              <w:jc w:val="center"/>
              <w:rPr>
                <w:b/>
              </w:rPr>
            </w:pPr>
          </w:p>
        </w:tc>
        <w:tc>
          <w:tcPr>
            <w:tcW w:w="2366" w:type="dxa"/>
            <w:shd w:val="clear" w:color="auto" w:fill="auto"/>
          </w:tcPr>
          <w:p w:rsidR="00095FD7" w:rsidRPr="00065836" w:rsidRDefault="00065836" w:rsidP="0036179A">
            <w:pPr>
              <w:pStyle w:val="western"/>
              <w:spacing w:before="0" w:beforeAutospacing="0" w:after="0" w:afterAutospacing="0" w:line="276" w:lineRule="auto"/>
              <w:ind w:right="-181"/>
              <w:jc w:val="center"/>
            </w:pPr>
            <w:r>
              <w:t>1</w:t>
            </w:r>
          </w:p>
        </w:tc>
        <w:tc>
          <w:tcPr>
            <w:tcW w:w="1945" w:type="dxa"/>
            <w:shd w:val="clear" w:color="auto" w:fill="auto"/>
          </w:tcPr>
          <w:p w:rsidR="00095FD7" w:rsidRPr="00065836" w:rsidRDefault="00095FD7" w:rsidP="0036179A">
            <w:pPr>
              <w:pStyle w:val="western"/>
              <w:spacing w:before="0" w:beforeAutospacing="0" w:after="0" w:afterAutospacing="0" w:line="276" w:lineRule="auto"/>
              <w:ind w:right="-181"/>
              <w:jc w:val="center"/>
              <w:rPr>
                <w:b/>
              </w:rPr>
            </w:pPr>
          </w:p>
        </w:tc>
      </w:tr>
      <w:tr w:rsidR="00095FD7" w:rsidRPr="00065836" w:rsidTr="00065836">
        <w:tc>
          <w:tcPr>
            <w:tcW w:w="461" w:type="dxa"/>
            <w:shd w:val="clear" w:color="auto" w:fill="auto"/>
          </w:tcPr>
          <w:p w:rsidR="00095FD7" w:rsidRPr="00065836" w:rsidRDefault="00065836" w:rsidP="0036179A">
            <w:pPr>
              <w:pStyle w:val="western"/>
              <w:spacing w:before="0" w:beforeAutospacing="0" w:after="0" w:afterAutospacing="0" w:line="276" w:lineRule="auto"/>
              <w:ind w:right="-181"/>
              <w:jc w:val="center"/>
              <w:rPr>
                <w:b/>
              </w:rPr>
            </w:pPr>
            <w:r>
              <w:rPr>
                <w:b/>
              </w:rPr>
              <w:t>2</w:t>
            </w:r>
          </w:p>
        </w:tc>
        <w:tc>
          <w:tcPr>
            <w:tcW w:w="3758" w:type="dxa"/>
            <w:shd w:val="clear" w:color="auto" w:fill="auto"/>
          </w:tcPr>
          <w:p w:rsidR="00095FD7" w:rsidRPr="00065836" w:rsidRDefault="00095FD7" w:rsidP="00095FD7">
            <w:pPr>
              <w:pStyle w:val="western"/>
              <w:spacing w:before="0" w:beforeAutospacing="0" w:after="0" w:afterAutospacing="0" w:line="276" w:lineRule="auto"/>
              <w:ind w:right="-181"/>
              <w:rPr>
                <w:b/>
              </w:rPr>
            </w:pPr>
            <w:r w:rsidRPr="00065836">
              <w:rPr>
                <w:b/>
              </w:rPr>
              <w:t>Страны Европы и США после Первой мировой войны</w:t>
            </w:r>
          </w:p>
        </w:tc>
        <w:tc>
          <w:tcPr>
            <w:tcW w:w="4818" w:type="dxa"/>
            <w:shd w:val="clear" w:color="auto" w:fill="auto"/>
          </w:tcPr>
          <w:p w:rsidR="00095FD7" w:rsidRPr="00065836" w:rsidRDefault="00095FD7" w:rsidP="0036179A">
            <w:pPr>
              <w:rPr>
                <w:rFonts w:ascii="Times New Roman" w:hAnsi="Times New Roman" w:cs="Times New Roman"/>
                <w:spacing w:val="-2"/>
                <w:sz w:val="24"/>
                <w:szCs w:val="24"/>
              </w:rPr>
            </w:pPr>
          </w:p>
        </w:tc>
        <w:tc>
          <w:tcPr>
            <w:tcW w:w="1660" w:type="dxa"/>
            <w:shd w:val="clear" w:color="auto" w:fill="auto"/>
          </w:tcPr>
          <w:p w:rsidR="00095FD7" w:rsidRPr="00065836" w:rsidRDefault="00065836" w:rsidP="0036179A">
            <w:pPr>
              <w:pStyle w:val="western"/>
              <w:spacing w:before="0" w:beforeAutospacing="0" w:after="0" w:afterAutospacing="0" w:line="276" w:lineRule="auto"/>
              <w:ind w:right="-181"/>
              <w:jc w:val="center"/>
              <w:rPr>
                <w:b/>
              </w:rPr>
            </w:pPr>
            <w:r>
              <w:rPr>
                <w:b/>
              </w:rPr>
              <w:t>5</w:t>
            </w:r>
          </w:p>
        </w:tc>
        <w:tc>
          <w:tcPr>
            <w:tcW w:w="2366" w:type="dxa"/>
            <w:shd w:val="clear" w:color="auto" w:fill="auto"/>
          </w:tcPr>
          <w:p w:rsidR="00095FD7" w:rsidRPr="00065836" w:rsidRDefault="00095FD7" w:rsidP="0036179A">
            <w:pPr>
              <w:pStyle w:val="western"/>
              <w:spacing w:before="0" w:beforeAutospacing="0" w:after="0" w:afterAutospacing="0" w:line="276" w:lineRule="auto"/>
              <w:ind w:right="-181"/>
              <w:jc w:val="center"/>
            </w:pPr>
          </w:p>
        </w:tc>
        <w:tc>
          <w:tcPr>
            <w:tcW w:w="1945" w:type="dxa"/>
            <w:shd w:val="clear" w:color="auto" w:fill="auto"/>
          </w:tcPr>
          <w:p w:rsidR="00095FD7" w:rsidRPr="00065836" w:rsidRDefault="00095FD7" w:rsidP="0036179A">
            <w:pPr>
              <w:pStyle w:val="western"/>
              <w:spacing w:before="0" w:beforeAutospacing="0" w:after="0" w:afterAutospacing="0" w:line="276" w:lineRule="auto"/>
              <w:ind w:right="-181"/>
              <w:jc w:val="center"/>
              <w:rPr>
                <w:b/>
              </w:rPr>
            </w:pPr>
          </w:p>
        </w:tc>
      </w:tr>
      <w:tr w:rsidR="00095FD7" w:rsidRPr="00065836" w:rsidTr="00065836">
        <w:tc>
          <w:tcPr>
            <w:tcW w:w="461" w:type="dxa"/>
          </w:tcPr>
          <w:p w:rsidR="00095FD7" w:rsidRPr="00065836" w:rsidRDefault="00095FD7" w:rsidP="0036179A">
            <w:pPr>
              <w:pStyle w:val="western"/>
              <w:spacing w:before="0" w:beforeAutospacing="0" w:after="0" w:afterAutospacing="0" w:line="276" w:lineRule="auto"/>
              <w:ind w:right="-181"/>
              <w:jc w:val="center"/>
              <w:rPr>
                <w:b/>
              </w:rPr>
            </w:pPr>
          </w:p>
        </w:tc>
        <w:tc>
          <w:tcPr>
            <w:tcW w:w="3758" w:type="dxa"/>
          </w:tcPr>
          <w:p w:rsidR="00095FD7" w:rsidRPr="00065836" w:rsidRDefault="00095FD7" w:rsidP="0036179A">
            <w:pPr>
              <w:pStyle w:val="western"/>
              <w:spacing w:before="0" w:beforeAutospacing="0" w:after="0" w:afterAutospacing="0" w:line="276" w:lineRule="auto"/>
              <w:ind w:right="-181"/>
              <w:rPr>
                <w:b/>
              </w:rPr>
            </w:pPr>
          </w:p>
        </w:tc>
        <w:tc>
          <w:tcPr>
            <w:tcW w:w="4818" w:type="dxa"/>
          </w:tcPr>
          <w:p w:rsidR="00095FD7" w:rsidRPr="00065836" w:rsidRDefault="0021725B" w:rsidP="00095FD7">
            <w:pPr>
              <w:shd w:val="clear" w:color="auto" w:fill="FFFFFF"/>
              <w:rPr>
                <w:rFonts w:ascii="Times New Roman" w:hAnsi="Times New Roman" w:cs="Times New Roman"/>
                <w:sz w:val="24"/>
                <w:szCs w:val="24"/>
              </w:rPr>
            </w:pPr>
            <w:r w:rsidRPr="00065836">
              <w:rPr>
                <w:rFonts w:ascii="Times New Roman" w:hAnsi="Times New Roman" w:cs="Times New Roman"/>
                <w:sz w:val="24"/>
                <w:szCs w:val="24"/>
              </w:rPr>
              <w:t>Особенности экономического развития стран Европы и США в 20-е гг.</w:t>
            </w:r>
          </w:p>
        </w:tc>
        <w:tc>
          <w:tcPr>
            <w:tcW w:w="1660" w:type="dxa"/>
          </w:tcPr>
          <w:p w:rsidR="00095FD7" w:rsidRPr="00065836" w:rsidRDefault="00095FD7" w:rsidP="0036179A">
            <w:pPr>
              <w:pStyle w:val="western"/>
              <w:spacing w:before="0" w:beforeAutospacing="0" w:after="0" w:afterAutospacing="0" w:line="276" w:lineRule="auto"/>
              <w:ind w:right="-181"/>
              <w:jc w:val="center"/>
              <w:rPr>
                <w:b/>
              </w:rPr>
            </w:pPr>
          </w:p>
        </w:tc>
        <w:tc>
          <w:tcPr>
            <w:tcW w:w="2366" w:type="dxa"/>
          </w:tcPr>
          <w:p w:rsidR="00095FD7" w:rsidRPr="00065836" w:rsidRDefault="00065836" w:rsidP="0036179A">
            <w:pPr>
              <w:pStyle w:val="western"/>
              <w:spacing w:before="0" w:beforeAutospacing="0" w:after="0" w:afterAutospacing="0" w:line="276" w:lineRule="auto"/>
              <w:ind w:right="-181"/>
              <w:jc w:val="center"/>
            </w:pPr>
            <w:r>
              <w:t>1</w:t>
            </w:r>
          </w:p>
        </w:tc>
        <w:tc>
          <w:tcPr>
            <w:tcW w:w="1945" w:type="dxa"/>
          </w:tcPr>
          <w:p w:rsidR="00095FD7" w:rsidRPr="00065836" w:rsidRDefault="00095FD7" w:rsidP="0036179A">
            <w:pPr>
              <w:pStyle w:val="western"/>
              <w:spacing w:before="0" w:beforeAutospacing="0" w:after="0" w:afterAutospacing="0" w:line="276" w:lineRule="auto"/>
              <w:ind w:right="-181"/>
              <w:jc w:val="center"/>
              <w:rPr>
                <w:b/>
              </w:rPr>
            </w:pPr>
          </w:p>
        </w:tc>
      </w:tr>
      <w:tr w:rsidR="00095FD7" w:rsidRPr="00065836" w:rsidTr="00065836">
        <w:tc>
          <w:tcPr>
            <w:tcW w:w="461" w:type="dxa"/>
          </w:tcPr>
          <w:p w:rsidR="00095FD7" w:rsidRPr="00065836" w:rsidRDefault="00095FD7" w:rsidP="0036179A">
            <w:pPr>
              <w:pStyle w:val="western"/>
              <w:spacing w:before="0" w:beforeAutospacing="0" w:after="0" w:afterAutospacing="0" w:line="276" w:lineRule="auto"/>
              <w:ind w:right="-181"/>
              <w:jc w:val="center"/>
              <w:rPr>
                <w:b/>
              </w:rPr>
            </w:pPr>
          </w:p>
        </w:tc>
        <w:tc>
          <w:tcPr>
            <w:tcW w:w="3758" w:type="dxa"/>
          </w:tcPr>
          <w:p w:rsidR="00095FD7" w:rsidRPr="00065836" w:rsidRDefault="00095FD7" w:rsidP="0036179A">
            <w:pPr>
              <w:pStyle w:val="western"/>
              <w:spacing w:before="0" w:beforeAutospacing="0" w:after="0" w:afterAutospacing="0" w:line="276" w:lineRule="auto"/>
              <w:ind w:right="-181"/>
              <w:rPr>
                <w:b/>
              </w:rPr>
            </w:pPr>
          </w:p>
        </w:tc>
        <w:tc>
          <w:tcPr>
            <w:tcW w:w="4818" w:type="dxa"/>
          </w:tcPr>
          <w:p w:rsidR="00095FD7" w:rsidRPr="00065836" w:rsidRDefault="00095FD7" w:rsidP="0021725B">
            <w:pPr>
              <w:rPr>
                <w:rFonts w:ascii="Times New Roman" w:hAnsi="Times New Roman" w:cs="Times New Roman"/>
                <w:sz w:val="24"/>
                <w:szCs w:val="24"/>
              </w:rPr>
            </w:pPr>
            <w:r w:rsidRPr="00065836">
              <w:rPr>
                <w:rFonts w:ascii="Times New Roman" w:hAnsi="Times New Roman" w:cs="Times New Roman"/>
                <w:sz w:val="24"/>
                <w:szCs w:val="24"/>
              </w:rPr>
              <w:t xml:space="preserve">Мировой экономический кризис 1929-1933 гг. </w:t>
            </w:r>
          </w:p>
        </w:tc>
        <w:tc>
          <w:tcPr>
            <w:tcW w:w="1660" w:type="dxa"/>
          </w:tcPr>
          <w:p w:rsidR="00095FD7" w:rsidRPr="00065836" w:rsidRDefault="00095FD7" w:rsidP="0036179A">
            <w:pPr>
              <w:pStyle w:val="western"/>
              <w:spacing w:before="0" w:beforeAutospacing="0" w:after="0" w:afterAutospacing="0" w:line="276" w:lineRule="auto"/>
              <w:ind w:right="-181"/>
              <w:jc w:val="center"/>
              <w:rPr>
                <w:b/>
              </w:rPr>
            </w:pPr>
          </w:p>
        </w:tc>
        <w:tc>
          <w:tcPr>
            <w:tcW w:w="2366" w:type="dxa"/>
          </w:tcPr>
          <w:p w:rsidR="00095FD7" w:rsidRPr="00065836" w:rsidRDefault="00065836" w:rsidP="0036179A">
            <w:pPr>
              <w:pStyle w:val="western"/>
              <w:spacing w:before="0" w:beforeAutospacing="0" w:after="0" w:afterAutospacing="0" w:line="276" w:lineRule="auto"/>
              <w:ind w:right="-181"/>
              <w:jc w:val="center"/>
            </w:pPr>
            <w:r>
              <w:t>1</w:t>
            </w:r>
          </w:p>
        </w:tc>
        <w:tc>
          <w:tcPr>
            <w:tcW w:w="1945" w:type="dxa"/>
          </w:tcPr>
          <w:p w:rsidR="00095FD7" w:rsidRPr="00065836" w:rsidRDefault="00095FD7" w:rsidP="0036179A">
            <w:pPr>
              <w:pStyle w:val="western"/>
              <w:spacing w:before="0" w:beforeAutospacing="0" w:after="0" w:afterAutospacing="0" w:line="276" w:lineRule="auto"/>
              <w:ind w:right="-181"/>
              <w:jc w:val="center"/>
            </w:pPr>
          </w:p>
        </w:tc>
      </w:tr>
      <w:tr w:rsidR="00095FD7" w:rsidRPr="00065836" w:rsidTr="00065836">
        <w:tc>
          <w:tcPr>
            <w:tcW w:w="461" w:type="dxa"/>
            <w:shd w:val="clear" w:color="auto" w:fill="BFBFBF"/>
          </w:tcPr>
          <w:p w:rsidR="00095FD7" w:rsidRPr="00065836" w:rsidRDefault="00095FD7" w:rsidP="0036179A">
            <w:pPr>
              <w:pStyle w:val="western"/>
              <w:spacing w:before="0" w:beforeAutospacing="0" w:after="0" w:afterAutospacing="0" w:line="276" w:lineRule="auto"/>
              <w:ind w:right="-181"/>
              <w:jc w:val="center"/>
            </w:pPr>
          </w:p>
        </w:tc>
        <w:tc>
          <w:tcPr>
            <w:tcW w:w="3758" w:type="dxa"/>
            <w:shd w:val="clear" w:color="auto" w:fill="BFBFBF"/>
          </w:tcPr>
          <w:p w:rsidR="00095FD7" w:rsidRPr="00065836" w:rsidRDefault="00095FD7" w:rsidP="0036179A">
            <w:pPr>
              <w:pStyle w:val="western"/>
              <w:spacing w:before="0" w:beforeAutospacing="0" w:after="0" w:afterAutospacing="0" w:line="276" w:lineRule="auto"/>
              <w:ind w:right="-181"/>
            </w:pPr>
          </w:p>
        </w:tc>
        <w:tc>
          <w:tcPr>
            <w:tcW w:w="4818" w:type="dxa"/>
            <w:shd w:val="clear" w:color="auto" w:fill="BFBFBF"/>
          </w:tcPr>
          <w:p w:rsidR="00095FD7" w:rsidRPr="00065836" w:rsidRDefault="0021725B" w:rsidP="0036179A">
            <w:pPr>
              <w:rPr>
                <w:rFonts w:ascii="Times New Roman" w:hAnsi="Times New Roman" w:cs="Times New Roman"/>
                <w:sz w:val="24"/>
                <w:szCs w:val="24"/>
              </w:rPr>
            </w:pPr>
            <w:r w:rsidRPr="00065836">
              <w:rPr>
                <w:rFonts w:ascii="Times New Roman" w:hAnsi="Times New Roman" w:cs="Times New Roman"/>
                <w:sz w:val="24"/>
                <w:szCs w:val="24"/>
              </w:rPr>
              <w:t>США: новый курс Ф. Рузвельта</w:t>
            </w:r>
          </w:p>
        </w:tc>
        <w:tc>
          <w:tcPr>
            <w:tcW w:w="1660" w:type="dxa"/>
            <w:shd w:val="clear" w:color="auto" w:fill="BFBFBF"/>
          </w:tcPr>
          <w:p w:rsidR="00095FD7" w:rsidRPr="00065836" w:rsidRDefault="00095FD7" w:rsidP="0036179A">
            <w:pPr>
              <w:pStyle w:val="western"/>
              <w:spacing w:before="0" w:beforeAutospacing="0" w:after="0" w:afterAutospacing="0" w:line="276" w:lineRule="auto"/>
              <w:ind w:right="-181"/>
              <w:jc w:val="center"/>
            </w:pPr>
          </w:p>
        </w:tc>
        <w:tc>
          <w:tcPr>
            <w:tcW w:w="2366" w:type="dxa"/>
            <w:shd w:val="clear" w:color="auto" w:fill="BFBFBF"/>
          </w:tcPr>
          <w:p w:rsidR="00095FD7" w:rsidRPr="00065836" w:rsidRDefault="00065836" w:rsidP="0036179A">
            <w:pPr>
              <w:pStyle w:val="western"/>
              <w:spacing w:before="0" w:beforeAutospacing="0" w:after="0" w:afterAutospacing="0" w:line="276" w:lineRule="auto"/>
              <w:ind w:right="-181"/>
              <w:jc w:val="center"/>
            </w:pPr>
            <w:r w:rsidRPr="00065836">
              <w:t>1</w:t>
            </w:r>
          </w:p>
        </w:tc>
        <w:tc>
          <w:tcPr>
            <w:tcW w:w="1945" w:type="dxa"/>
            <w:shd w:val="clear" w:color="auto" w:fill="BFBFBF"/>
          </w:tcPr>
          <w:p w:rsidR="00095FD7" w:rsidRPr="00065836" w:rsidRDefault="00095FD7" w:rsidP="0036179A">
            <w:pPr>
              <w:pStyle w:val="western"/>
              <w:spacing w:before="0" w:beforeAutospacing="0" w:after="0" w:afterAutospacing="0" w:line="276" w:lineRule="auto"/>
              <w:ind w:right="-181"/>
              <w:jc w:val="center"/>
            </w:pPr>
          </w:p>
        </w:tc>
      </w:tr>
      <w:tr w:rsidR="00095FD7" w:rsidRPr="00065836" w:rsidTr="00065836">
        <w:trPr>
          <w:trHeight w:val="414"/>
        </w:trPr>
        <w:tc>
          <w:tcPr>
            <w:tcW w:w="461" w:type="dxa"/>
          </w:tcPr>
          <w:p w:rsidR="00095FD7" w:rsidRPr="00065836" w:rsidRDefault="00095FD7" w:rsidP="0036179A">
            <w:pPr>
              <w:pStyle w:val="western"/>
              <w:spacing w:before="0" w:beforeAutospacing="0" w:after="0" w:afterAutospacing="0" w:line="276" w:lineRule="auto"/>
              <w:ind w:right="-181"/>
              <w:jc w:val="center"/>
              <w:rPr>
                <w:b/>
              </w:rPr>
            </w:pPr>
          </w:p>
        </w:tc>
        <w:tc>
          <w:tcPr>
            <w:tcW w:w="3758" w:type="dxa"/>
          </w:tcPr>
          <w:p w:rsidR="00095FD7" w:rsidRPr="00065836" w:rsidRDefault="00095FD7" w:rsidP="0036179A">
            <w:pPr>
              <w:pStyle w:val="western"/>
              <w:spacing w:before="0" w:beforeAutospacing="0" w:after="0" w:afterAutospacing="0" w:line="276" w:lineRule="auto"/>
              <w:ind w:right="-181"/>
              <w:rPr>
                <w:b/>
              </w:rPr>
            </w:pPr>
          </w:p>
        </w:tc>
        <w:tc>
          <w:tcPr>
            <w:tcW w:w="4818" w:type="dxa"/>
          </w:tcPr>
          <w:p w:rsidR="00095FD7" w:rsidRPr="00065836" w:rsidRDefault="0021725B" w:rsidP="0036179A">
            <w:pPr>
              <w:rPr>
                <w:rFonts w:ascii="Times New Roman" w:hAnsi="Times New Roman" w:cs="Times New Roman"/>
                <w:sz w:val="24"/>
                <w:szCs w:val="24"/>
              </w:rPr>
            </w:pPr>
            <w:r w:rsidRPr="00065836">
              <w:rPr>
                <w:rFonts w:ascii="Times New Roman" w:hAnsi="Times New Roman" w:cs="Times New Roman"/>
                <w:sz w:val="24"/>
                <w:szCs w:val="24"/>
              </w:rPr>
              <w:t>Особенности экономического кризиса в Великобритании и Франции</w:t>
            </w:r>
          </w:p>
        </w:tc>
        <w:tc>
          <w:tcPr>
            <w:tcW w:w="1660" w:type="dxa"/>
          </w:tcPr>
          <w:p w:rsidR="00095FD7" w:rsidRPr="00065836" w:rsidRDefault="00095FD7" w:rsidP="0036179A">
            <w:pPr>
              <w:pStyle w:val="western"/>
              <w:spacing w:before="0" w:beforeAutospacing="0" w:after="0" w:afterAutospacing="0" w:line="276" w:lineRule="auto"/>
              <w:ind w:right="-181"/>
              <w:jc w:val="center"/>
            </w:pPr>
          </w:p>
        </w:tc>
        <w:tc>
          <w:tcPr>
            <w:tcW w:w="2366" w:type="dxa"/>
          </w:tcPr>
          <w:p w:rsidR="00095FD7" w:rsidRPr="00065836" w:rsidRDefault="00065836" w:rsidP="0036179A">
            <w:pPr>
              <w:pStyle w:val="western"/>
              <w:spacing w:before="0" w:beforeAutospacing="0" w:after="0" w:afterAutospacing="0" w:line="276" w:lineRule="auto"/>
              <w:ind w:right="-181"/>
              <w:jc w:val="center"/>
            </w:pPr>
            <w:r>
              <w:t>1</w:t>
            </w:r>
          </w:p>
        </w:tc>
        <w:tc>
          <w:tcPr>
            <w:tcW w:w="1945" w:type="dxa"/>
          </w:tcPr>
          <w:p w:rsidR="00095FD7" w:rsidRPr="00065836" w:rsidRDefault="00095FD7" w:rsidP="0036179A">
            <w:pPr>
              <w:pStyle w:val="western"/>
              <w:spacing w:before="0" w:beforeAutospacing="0" w:after="0" w:afterAutospacing="0" w:line="276" w:lineRule="auto"/>
              <w:ind w:right="-181"/>
              <w:jc w:val="center"/>
            </w:pPr>
          </w:p>
        </w:tc>
      </w:tr>
      <w:tr w:rsidR="0021725B" w:rsidRPr="00065836" w:rsidTr="00065836">
        <w:trPr>
          <w:trHeight w:val="414"/>
        </w:trPr>
        <w:tc>
          <w:tcPr>
            <w:tcW w:w="461" w:type="dxa"/>
          </w:tcPr>
          <w:p w:rsidR="0021725B" w:rsidRPr="00065836" w:rsidRDefault="0021725B" w:rsidP="0036179A">
            <w:pPr>
              <w:pStyle w:val="western"/>
              <w:spacing w:before="0" w:beforeAutospacing="0" w:after="0" w:afterAutospacing="0" w:line="276" w:lineRule="auto"/>
              <w:ind w:right="-181"/>
              <w:jc w:val="center"/>
              <w:rPr>
                <w:b/>
              </w:rPr>
            </w:pPr>
          </w:p>
        </w:tc>
        <w:tc>
          <w:tcPr>
            <w:tcW w:w="3758" w:type="dxa"/>
          </w:tcPr>
          <w:p w:rsidR="0021725B" w:rsidRPr="00065836" w:rsidRDefault="0021725B" w:rsidP="0036179A">
            <w:pPr>
              <w:pStyle w:val="western"/>
              <w:spacing w:before="0" w:beforeAutospacing="0" w:after="0" w:afterAutospacing="0" w:line="276" w:lineRule="auto"/>
              <w:ind w:right="-181"/>
              <w:rPr>
                <w:b/>
              </w:rPr>
            </w:pPr>
          </w:p>
        </w:tc>
        <w:tc>
          <w:tcPr>
            <w:tcW w:w="4818" w:type="dxa"/>
          </w:tcPr>
          <w:p w:rsidR="0021725B" w:rsidRPr="00065836" w:rsidRDefault="0021725B" w:rsidP="0036179A">
            <w:pPr>
              <w:rPr>
                <w:rFonts w:ascii="Times New Roman" w:hAnsi="Times New Roman" w:cs="Times New Roman"/>
                <w:sz w:val="24"/>
                <w:szCs w:val="24"/>
              </w:rPr>
            </w:pPr>
            <w:r w:rsidRPr="00065836">
              <w:rPr>
                <w:rFonts w:ascii="Times New Roman" w:hAnsi="Times New Roman" w:cs="Times New Roman"/>
                <w:sz w:val="24"/>
                <w:szCs w:val="24"/>
              </w:rPr>
              <w:t>Германия в 30-е гг. Нацизм и установление тоталитарного режима</w:t>
            </w:r>
          </w:p>
        </w:tc>
        <w:tc>
          <w:tcPr>
            <w:tcW w:w="1660" w:type="dxa"/>
          </w:tcPr>
          <w:p w:rsidR="0021725B" w:rsidRPr="00065836" w:rsidRDefault="0021725B" w:rsidP="0036179A">
            <w:pPr>
              <w:pStyle w:val="western"/>
              <w:spacing w:before="0" w:beforeAutospacing="0" w:after="0" w:afterAutospacing="0" w:line="276" w:lineRule="auto"/>
              <w:ind w:right="-181"/>
              <w:jc w:val="center"/>
            </w:pPr>
          </w:p>
        </w:tc>
        <w:tc>
          <w:tcPr>
            <w:tcW w:w="2366" w:type="dxa"/>
          </w:tcPr>
          <w:p w:rsidR="0021725B" w:rsidRPr="00065836" w:rsidRDefault="00065836" w:rsidP="0036179A">
            <w:pPr>
              <w:pStyle w:val="western"/>
              <w:spacing w:before="0" w:beforeAutospacing="0" w:after="0" w:afterAutospacing="0" w:line="276" w:lineRule="auto"/>
              <w:ind w:right="-181"/>
              <w:jc w:val="center"/>
            </w:pPr>
            <w:r>
              <w:t>1</w:t>
            </w:r>
          </w:p>
        </w:tc>
        <w:tc>
          <w:tcPr>
            <w:tcW w:w="1945" w:type="dxa"/>
          </w:tcPr>
          <w:p w:rsidR="0021725B" w:rsidRPr="00065836" w:rsidRDefault="0021725B" w:rsidP="0036179A">
            <w:pPr>
              <w:pStyle w:val="western"/>
              <w:spacing w:before="0" w:beforeAutospacing="0" w:after="0" w:afterAutospacing="0" w:line="276" w:lineRule="auto"/>
              <w:ind w:right="-181"/>
              <w:jc w:val="center"/>
            </w:pPr>
          </w:p>
        </w:tc>
      </w:tr>
      <w:tr w:rsidR="00095FD7" w:rsidRPr="00065836" w:rsidTr="00065836">
        <w:tc>
          <w:tcPr>
            <w:tcW w:w="461" w:type="dxa"/>
          </w:tcPr>
          <w:p w:rsidR="00095FD7" w:rsidRPr="00065836" w:rsidRDefault="00065836" w:rsidP="0036179A">
            <w:pPr>
              <w:pStyle w:val="western"/>
              <w:spacing w:before="0" w:beforeAutospacing="0" w:after="0" w:afterAutospacing="0" w:line="276" w:lineRule="auto"/>
              <w:ind w:right="-181"/>
              <w:jc w:val="center"/>
              <w:rPr>
                <w:b/>
              </w:rPr>
            </w:pPr>
            <w:r w:rsidRPr="00065836">
              <w:rPr>
                <w:b/>
              </w:rPr>
              <w:t>3</w:t>
            </w:r>
          </w:p>
        </w:tc>
        <w:tc>
          <w:tcPr>
            <w:tcW w:w="3758" w:type="dxa"/>
          </w:tcPr>
          <w:p w:rsidR="00095FD7" w:rsidRPr="00065836" w:rsidRDefault="00095FD7" w:rsidP="00095FD7">
            <w:pPr>
              <w:pStyle w:val="western"/>
              <w:spacing w:before="0" w:beforeAutospacing="0" w:after="0" w:afterAutospacing="0" w:line="276" w:lineRule="auto"/>
              <w:ind w:right="-181"/>
              <w:rPr>
                <w:b/>
              </w:rPr>
            </w:pPr>
            <w:r w:rsidRPr="00065836">
              <w:rPr>
                <w:b/>
              </w:rPr>
              <w:t>Страны Азии, Африки и Латинской Америки в первой половине ХХ века</w:t>
            </w:r>
          </w:p>
        </w:tc>
        <w:tc>
          <w:tcPr>
            <w:tcW w:w="4818" w:type="dxa"/>
          </w:tcPr>
          <w:p w:rsidR="00095FD7" w:rsidRPr="00065836" w:rsidRDefault="00095FD7" w:rsidP="0036179A">
            <w:pPr>
              <w:shd w:val="clear" w:color="auto" w:fill="FFFFFF"/>
              <w:rPr>
                <w:rFonts w:ascii="Times New Roman" w:hAnsi="Times New Roman" w:cs="Times New Roman"/>
                <w:b/>
                <w:sz w:val="24"/>
                <w:szCs w:val="24"/>
              </w:rPr>
            </w:pPr>
          </w:p>
        </w:tc>
        <w:tc>
          <w:tcPr>
            <w:tcW w:w="1660" w:type="dxa"/>
          </w:tcPr>
          <w:p w:rsidR="00095FD7" w:rsidRPr="00065836" w:rsidRDefault="008A437C" w:rsidP="0036179A">
            <w:pPr>
              <w:pStyle w:val="western"/>
              <w:spacing w:before="0" w:beforeAutospacing="0" w:after="0" w:afterAutospacing="0" w:line="276" w:lineRule="auto"/>
              <w:ind w:right="-181"/>
              <w:jc w:val="center"/>
              <w:rPr>
                <w:b/>
              </w:rPr>
            </w:pPr>
            <w:r>
              <w:rPr>
                <w:b/>
              </w:rPr>
              <w:t>3</w:t>
            </w:r>
          </w:p>
        </w:tc>
        <w:tc>
          <w:tcPr>
            <w:tcW w:w="2366" w:type="dxa"/>
          </w:tcPr>
          <w:p w:rsidR="00095FD7" w:rsidRPr="00065836" w:rsidRDefault="00095FD7" w:rsidP="0036179A">
            <w:pPr>
              <w:pStyle w:val="western"/>
              <w:spacing w:before="0" w:beforeAutospacing="0" w:after="0" w:afterAutospacing="0" w:line="276" w:lineRule="auto"/>
              <w:ind w:right="-181"/>
              <w:jc w:val="center"/>
              <w:rPr>
                <w:b/>
              </w:rPr>
            </w:pPr>
          </w:p>
        </w:tc>
        <w:tc>
          <w:tcPr>
            <w:tcW w:w="1945" w:type="dxa"/>
          </w:tcPr>
          <w:p w:rsidR="00095FD7" w:rsidRPr="00065836" w:rsidRDefault="00095FD7" w:rsidP="0036179A">
            <w:pPr>
              <w:pStyle w:val="western"/>
              <w:spacing w:before="0" w:beforeAutospacing="0" w:after="0" w:afterAutospacing="0" w:line="276" w:lineRule="auto"/>
              <w:ind w:right="-181"/>
              <w:jc w:val="center"/>
              <w:rPr>
                <w:b/>
              </w:rPr>
            </w:pPr>
          </w:p>
        </w:tc>
      </w:tr>
      <w:tr w:rsidR="00095FD7" w:rsidRPr="00065836" w:rsidTr="00065836">
        <w:tc>
          <w:tcPr>
            <w:tcW w:w="461" w:type="dxa"/>
          </w:tcPr>
          <w:p w:rsidR="00095FD7" w:rsidRPr="00065836" w:rsidRDefault="00095FD7" w:rsidP="0036179A">
            <w:pPr>
              <w:pStyle w:val="western"/>
              <w:spacing w:before="0" w:beforeAutospacing="0" w:after="0" w:afterAutospacing="0" w:line="276" w:lineRule="auto"/>
              <w:ind w:right="-181"/>
              <w:jc w:val="center"/>
              <w:rPr>
                <w:b/>
              </w:rPr>
            </w:pPr>
          </w:p>
        </w:tc>
        <w:tc>
          <w:tcPr>
            <w:tcW w:w="3758" w:type="dxa"/>
          </w:tcPr>
          <w:p w:rsidR="00095FD7" w:rsidRPr="00065836" w:rsidRDefault="00095FD7" w:rsidP="0036179A">
            <w:pPr>
              <w:pStyle w:val="western"/>
              <w:spacing w:before="0" w:beforeAutospacing="0" w:after="0" w:afterAutospacing="0" w:line="276" w:lineRule="auto"/>
              <w:ind w:right="-181"/>
              <w:rPr>
                <w:b/>
              </w:rPr>
            </w:pPr>
          </w:p>
        </w:tc>
        <w:tc>
          <w:tcPr>
            <w:tcW w:w="4818" w:type="dxa"/>
          </w:tcPr>
          <w:p w:rsidR="00095FD7" w:rsidRPr="00065836" w:rsidRDefault="00095FD7" w:rsidP="0021725B">
            <w:pPr>
              <w:shd w:val="clear" w:color="auto" w:fill="FFFFFF"/>
              <w:rPr>
                <w:rFonts w:ascii="Times New Roman" w:hAnsi="Times New Roman" w:cs="Times New Roman"/>
                <w:sz w:val="24"/>
                <w:szCs w:val="24"/>
              </w:rPr>
            </w:pPr>
            <w:r w:rsidRPr="00065836">
              <w:rPr>
                <w:rFonts w:ascii="Times New Roman" w:hAnsi="Times New Roman" w:cs="Times New Roman"/>
                <w:sz w:val="24"/>
                <w:szCs w:val="24"/>
              </w:rPr>
              <w:t xml:space="preserve">Восток в первой половине ХХ века. </w:t>
            </w:r>
          </w:p>
        </w:tc>
        <w:tc>
          <w:tcPr>
            <w:tcW w:w="1660" w:type="dxa"/>
          </w:tcPr>
          <w:p w:rsidR="00095FD7" w:rsidRPr="00065836" w:rsidRDefault="00095FD7" w:rsidP="0036179A">
            <w:pPr>
              <w:pStyle w:val="western"/>
              <w:spacing w:before="0" w:beforeAutospacing="0" w:after="0" w:afterAutospacing="0" w:line="276" w:lineRule="auto"/>
              <w:ind w:right="-181"/>
              <w:jc w:val="center"/>
            </w:pPr>
          </w:p>
        </w:tc>
        <w:tc>
          <w:tcPr>
            <w:tcW w:w="2366" w:type="dxa"/>
          </w:tcPr>
          <w:p w:rsidR="00095FD7" w:rsidRPr="00065836" w:rsidRDefault="00065836" w:rsidP="0036179A">
            <w:pPr>
              <w:pStyle w:val="western"/>
              <w:spacing w:before="0" w:beforeAutospacing="0" w:after="0" w:afterAutospacing="0" w:line="276" w:lineRule="auto"/>
              <w:ind w:right="-181"/>
              <w:jc w:val="center"/>
            </w:pPr>
            <w:r>
              <w:t>1</w:t>
            </w:r>
          </w:p>
        </w:tc>
        <w:tc>
          <w:tcPr>
            <w:tcW w:w="1945" w:type="dxa"/>
          </w:tcPr>
          <w:p w:rsidR="00095FD7" w:rsidRPr="00065836" w:rsidRDefault="00095FD7" w:rsidP="0036179A">
            <w:pPr>
              <w:pStyle w:val="western"/>
              <w:spacing w:before="0" w:beforeAutospacing="0" w:after="0" w:afterAutospacing="0" w:line="276" w:lineRule="auto"/>
              <w:ind w:right="-181"/>
              <w:jc w:val="center"/>
            </w:pPr>
          </w:p>
        </w:tc>
      </w:tr>
      <w:tr w:rsidR="0021725B" w:rsidRPr="00065836" w:rsidTr="00065836">
        <w:tc>
          <w:tcPr>
            <w:tcW w:w="461" w:type="dxa"/>
          </w:tcPr>
          <w:p w:rsidR="0021725B" w:rsidRPr="00065836" w:rsidRDefault="0021725B" w:rsidP="0036179A">
            <w:pPr>
              <w:pStyle w:val="western"/>
              <w:spacing w:before="0" w:beforeAutospacing="0" w:after="0" w:afterAutospacing="0" w:line="276" w:lineRule="auto"/>
              <w:ind w:right="-181"/>
              <w:jc w:val="center"/>
              <w:rPr>
                <w:b/>
              </w:rPr>
            </w:pPr>
          </w:p>
        </w:tc>
        <w:tc>
          <w:tcPr>
            <w:tcW w:w="3758" w:type="dxa"/>
          </w:tcPr>
          <w:p w:rsidR="0021725B" w:rsidRPr="00065836" w:rsidRDefault="0021725B" w:rsidP="0036179A">
            <w:pPr>
              <w:pStyle w:val="western"/>
              <w:spacing w:before="0" w:beforeAutospacing="0" w:after="0" w:afterAutospacing="0" w:line="276" w:lineRule="auto"/>
              <w:ind w:right="-181"/>
              <w:rPr>
                <w:b/>
              </w:rPr>
            </w:pPr>
          </w:p>
        </w:tc>
        <w:tc>
          <w:tcPr>
            <w:tcW w:w="4818" w:type="dxa"/>
          </w:tcPr>
          <w:p w:rsidR="0021725B" w:rsidRPr="00065836" w:rsidRDefault="0021725B" w:rsidP="0036179A">
            <w:pPr>
              <w:shd w:val="clear" w:color="auto" w:fill="FFFFFF"/>
              <w:rPr>
                <w:rFonts w:ascii="Times New Roman" w:hAnsi="Times New Roman" w:cs="Times New Roman"/>
                <w:sz w:val="24"/>
                <w:szCs w:val="24"/>
              </w:rPr>
            </w:pPr>
            <w:r w:rsidRPr="00065836">
              <w:rPr>
                <w:rFonts w:ascii="Times New Roman" w:hAnsi="Times New Roman" w:cs="Times New Roman"/>
                <w:sz w:val="24"/>
                <w:szCs w:val="24"/>
              </w:rPr>
              <w:t>Латинская Америка в первой половине ХХ века.</w:t>
            </w:r>
          </w:p>
        </w:tc>
        <w:tc>
          <w:tcPr>
            <w:tcW w:w="1660" w:type="dxa"/>
          </w:tcPr>
          <w:p w:rsidR="0021725B" w:rsidRPr="00065836" w:rsidRDefault="0021725B" w:rsidP="0036179A">
            <w:pPr>
              <w:pStyle w:val="western"/>
              <w:spacing w:before="0" w:beforeAutospacing="0" w:after="0" w:afterAutospacing="0" w:line="276" w:lineRule="auto"/>
              <w:ind w:right="-181"/>
              <w:jc w:val="center"/>
            </w:pPr>
          </w:p>
        </w:tc>
        <w:tc>
          <w:tcPr>
            <w:tcW w:w="2366" w:type="dxa"/>
          </w:tcPr>
          <w:p w:rsidR="0021725B" w:rsidRPr="00065836" w:rsidRDefault="00065836" w:rsidP="0036179A">
            <w:pPr>
              <w:pStyle w:val="western"/>
              <w:spacing w:before="0" w:beforeAutospacing="0" w:after="0" w:afterAutospacing="0" w:line="276" w:lineRule="auto"/>
              <w:ind w:right="-181"/>
              <w:jc w:val="center"/>
            </w:pPr>
            <w:r>
              <w:t>1</w:t>
            </w:r>
          </w:p>
        </w:tc>
        <w:tc>
          <w:tcPr>
            <w:tcW w:w="1945" w:type="dxa"/>
          </w:tcPr>
          <w:p w:rsidR="0021725B" w:rsidRPr="00065836" w:rsidRDefault="0021725B" w:rsidP="0036179A">
            <w:pPr>
              <w:pStyle w:val="western"/>
              <w:spacing w:before="0" w:beforeAutospacing="0" w:after="0" w:afterAutospacing="0" w:line="276" w:lineRule="auto"/>
              <w:ind w:right="-181"/>
              <w:jc w:val="center"/>
            </w:pPr>
          </w:p>
        </w:tc>
      </w:tr>
      <w:tr w:rsidR="00095FD7" w:rsidRPr="00065836" w:rsidTr="00065836">
        <w:tc>
          <w:tcPr>
            <w:tcW w:w="461" w:type="dxa"/>
          </w:tcPr>
          <w:p w:rsidR="00095FD7" w:rsidRPr="00065836" w:rsidRDefault="00095FD7" w:rsidP="0036179A">
            <w:pPr>
              <w:pStyle w:val="western"/>
              <w:spacing w:before="0" w:beforeAutospacing="0" w:after="0" w:afterAutospacing="0" w:line="276" w:lineRule="auto"/>
              <w:ind w:right="-181"/>
              <w:jc w:val="center"/>
              <w:rPr>
                <w:b/>
              </w:rPr>
            </w:pPr>
          </w:p>
        </w:tc>
        <w:tc>
          <w:tcPr>
            <w:tcW w:w="3758" w:type="dxa"/>
          </w:tcPr>
          <w:p w:rsidR="00095FD7" w:rsidRPr="00065836" w:rsidRDefault="00095FD7" w:rsidP="00065836">
            <w:pPr>
              <w:pStyle w:val="western"/>
              <w:spacing w:before="0" w:beforeAutospacing="0" w:after="0" w:afterAutospacing="0" w:line="276" w:lineRule="auto"/>
              <w:ind w:right="-181"/>
              <w:rPr>
                <w:b/>
              </w:rPr>
            </w:pPr>
          </w:p>
        </w:tc>
        <w:tc>
          <w:tcPr>
            <w:tcW w:w="4818" w:type="dxa"/>
          </w:tcPr>
          <w:p w:rsidR="00095FD7" w:rsidRPr="008A437C" w:rsidRDefault="008A437C" w:rsidP="0036179A">
            <w:pPr>
              <w:shd w:val="clear" w:color="auto" w:fill="FFFFFF"/>
              <w:rPr>
                <w:rFonts w:ascii="Times New Roman" w:hAnsi="Times New Roman" w:cs="Times New Roman"/>
                <w:sz w:val="24"/>
                <w:szCs w:val="24"/>
              </w:rPr>
            </w:pPr>
            <w:r w:rsidRPr="008A437C">
              <w:rPr>
                <w:rFonts w:ascii="Times New Roman" w:hAnsi="Times New Roman" w:cs="Times New Roman"/>
                <w:sz w:val="24"/>
                <w:szCs w:val="24"/>
              </w:rPr>
              <w:t xml:space="preserve">Культура и искусство 1-ой половины </w:t>
            </w:r>
            <w:r w:rsidRPr="008A437C">
              <w:rPr>
                <w:rFonts w:ascii="Times New Roman" w:hAnsi="Times New Roman" w:cs="Times New Roman"/>
                <w:sz w:val="24"/>
                <w:szCs w:val="24"/>
                <w:lang w:val="en-US"/>
              </w:rPr>
              <w:t>XX</w:t>
            </w:r>
            <w:r w:rsidRPr="008A437C">
              <w:rPr>
                <w:rFonts w:ascii="Times New Roman" w:hAnsi="Times New Roman" w:cs="Times New Roman"/>
                <w:sz w:val="24"/>
                <w:szCs w:val="24"/>
              </w:rPr>
              <w:t xml:space="preserve"> в.</w:t>
            </w:r>
          </w:p>
        </w:tc>
        <w:tc>
          <w:tcPr>
            <w:tcW w:w="1660" w:type="dxa"/>
          </w:tcPr>
          <w:p w:rsidR="00095FD7" w:rsidRPr="00065836" w:rsidRDefault="00095FD7" w:rsidP="0036179A">
            <w:pPr>
              <w:pStyle w:val="western"/>
              <w:spacing w:before="0" w:beforeAutospacing="0" w:after="0" w:afterAutospacing="0" w:line="276" w:lineRule="auto"/>
              <w:ind w:right="-181"/>
              <w:jc w:val="center"/>
              <w:rPr>
                <w:b/>
              </w:rPr>
            </w:pPr>
          </w:p>
        </w:tc>
        <w:tc>
          <w:tcPr>
            <w:tcW w:w="2366" w:type="dxa"/>
          </w:tcPr>
          <w:p w:rsidR="00095FD7" w:rsidRPr="008A437C" w:rsidRDefault="008A437C" w:rsidP="0036179A">
            <w:pPr>
              <w:pStyle w:val="western"/>
              <w:spacing w:before="0" w:beforeAutospacing="0" w:after="0" w:afterAutospacing="0" w:line="276" w:lineRule="auto"/>
              <w:ind w:right="-181"/>
              <w:jc w:val="center"/>
            </w:pPr>
            <w:r>
              <w:t>1</w:t>
            </w:r>
          </w:p>
        </w:tc>
        <w:tc>
          <w:tcPr>
            <w:tcW w:w="1945" w:type="dxa"/>
          </w:tcPr>
          <w:p w:rsidR="00095FD7" w:rsidRPr="00065836" w:rsidRDefault="00095FD7" w:rsidP="0036179A">
            <w:pPr>
              <w:pStyle w:val="western"/>
              <w:spacing w:before="0" w:beforeAutospacing="0" w:after="0" w:afterAutospacing="0" w:line="276" w:lineRule="auto"/>
              <w:ind w:right="-181"/>
              <w:jc w:val="center"/>
              <w:rPr>
                <w:b/>
              </w:rPr>
            </w:pPr>
          </w:p>
        </w:tc>
      </w:tr>
      <w:tr w:rsidR="008A437C" w:rsidRPr="00065836" w:rsidTr="00065836">
        <w:tc>
          <w:tcPr>
            <w:tcW w:w="461" w:type="dxa"/>
          </w:tcPr>
          <w:p w:rsidR="008A437C" w:rsidRPr="00065836" w:rsidRDefault="008A437C" w:rsidP="00AB0397">
            <w:pPr>
              <w:pStyle w:val="western"/>
              <w:spacing w:before="0" w:beforeAutospacing="0" w:after="0" w:afterAutospacing="0" w:line="276" w:lineRule="auto"/>
              <w:ind w:right="-181"/>
              <w:jc w:val="center"/>
              <w:rPr>
                <w:b/>
              </w:rPr>
            </w:pPr>
            <w:r>
              <w:rPr>
                <w:b/>
              </w:rPr>
              <w:t>4</w:t>
            </w:r>
          </w:p>
        </w:tc>
        <w:tc>
          <w:tcPr>
            <w:tcW w:w="3758" w:type="dxa"/>
          </w:tcPr>
          <w:p w:rsidR="008A437C" w:rsidRPr="00065836" w:rsidRDefault="008A437C" w:rsidP="00AB0397">
            <w:pPr>
              <w:pStyle w:val="western"/>
              <w:spacing w:before="0" w:beforeAutospacing="0" w:after="0" w:afterAutospacing="0" w:line="276" w:lineRule="auto"/>
              <w:ind w:right="-181"/>
              <w:rPr>
                <w:b/>
              </w:rPr>
            </w:pPr>
            <w:r>
              <w:rPr>
                <w:b/>
              </w:rPr>
              <w:t xml:space="preserve">Зачет </w:t>
            </w:r>
          </w:p>
        </w:tc>
        <w:tc>
          <w:tcPr>
            <w:tcW w:w="4818" w:type="dxa"/>
          </w:tcPr>
          <w:p w:rsidR="008A437C" w:rsidRPr="00065836" w:rsidRDefault="008A437C" w:rsidP="00AB0397">
            <w:pPr>
              <w:shd w:val="clear" w:color="auto" w:fill="FFFFFF"/>
              <w:rPr>
                <w:rFonts w:ascii="Times New Roman" w:hAnsi="Times New Roman" w:cs="Times New Roman"/>
                <w:b/>
                <w:sz w:val="24"/>
                <w:szCs w:val="24"/>
              </w:rPr>
            </w:pPr>
          </w:p>
        </w:tc>
        <w:tc>
          <w:tcPr>
            <w:tcW w:w="1660" w:type="dxa"/>
          </w:tcPr>
          <w:p w:rsidR="008A437C" w:rsidRDefault="008A437C" w:rsidP="00AB0397">
            <w:pPr>
              <w:pStyle w:val="western"/>
              <w:spacing w:before="0" w:beforeAutospacing="0" w:after="0" w:afterAutospacing="0" w:line="276" w:lineRule="auto"/>
              <w:ind w:right="-181"/>
              <w:jc w:val="center"/>
              <w:rPr>
                <w:b/>
              </w:rPr>
            </w:pPr>
            <w:r>
              <w:rPr>
                <w:b/>
              </w:rPr>
              <w:t>1</w:t>
            </w:r>
          </w:p>
        </w:tc>
        <w:tc>
          <w:tcPr>
            <w:tcW w:w="2366" w:type="dxa"/>
          </w:tcPr>
          <w:p w:rsidR="008A437C" w:rsidRPr="00065836" w:rsidRDefault="008A437C" w:rsidP="0036179A">
            <w:pPr>
              <w:pStyle w:val="western"/>
              <w:spacing w:before="0" w:beforeAutospacing="0" w:after="0" w:afterAutospacing="0" w:line="276" w:lineRule="auto"/>
              <w:ind w:right="-181"/>
              <w:jc w:val="center"/>
              <w:rPr>
                <w:b/>
              </w:rPr>
            </w:pPr>
          </w:p>
        </w:tc>
        <w:tc>
          <w:tcPr>
            <w:tcW w:w="1945" w:type="dxa"/>
          </w:tcPr>
          <w:p w:rsidR="008A437C" w:rsidRPr="00065836" w:rsidRDefault="008A437C" w:rsidP="0036179A">
            <w:pPr>
              <w:pStyle w:val="western"/>
              <w:spacing w:before="0" w:beforeAutospacing="0" w:after="0" w:afterAutospacing="0" w:line="276" w:lineRule="auto"/>
              <w:ind w:right="-181"/>
              <w:jc w:val="center"/>
              <w:rPr>
                <w:b/>
              </w:rPr>
            </w:pPr>
          </w:p>
        </w:tc>
      </w:tr>
      <w:tr w:rsidR="008A437C" w:rsidRPr="00065836" w:rsidTr="00FE279B">
        <w:tc>
          <w:tcPr>
            <w:tcW w:w="461" w:type="dxa"/>
          </w:tcPr>
          <w:p w:rsidR="008A437C" w:rsidRPr="00065836" w:rsidRDefault="008A437C" w:rsidP="00FE279B">
            <w:pPr>
              <w:pStyle w:val="western"/>
              <w:spacing w:before="0" w:beforeAutospacing="0" w:after="0" w:afterAutospacing="0" w:line="276" w:lineRule="auto"/>
              <w:ind w:right="-181"/>
              <w:jc w:val="center"/>
              <w:rPr>
                <w:b/>
              </w:rPr>
            </w:pPr>
            <w:r>
              <w:rPr>
                <w:b/>
              </w:rPr>
              <w:t>5</w:t>
            </w:r>
          </w:p>
        </w:tc>
        <w:tc>
          <w:tcPr>
            <w:tcW w:w="3758" w:type="dxa"/>
          </w:tcPr>
          <w:p w:rsidR="008A437C" w:rsidRPr="00065836" w:rsidRDefault="008A437C" w:rsidP="00FE279B">
            <w:pPr>
              <w:pStyle w:val="western"/>
              <w:spacing w:before="0" w:beforeAutospacing="0" w:after="0" w:afterAutospacing="0" w:line="276" w:lineRule="auto"/>
              <w:ind w:right="-181"/>
              <w:rPr>
                <w:b/>
              </w:rPr>
            </w:pPr>
            <w:r w:rsidRPr="00065836">
              <w:rPr>
                <w:b/>
              </w:rPr>
              <w:t xml:space="preserve"> Вторая мировая война</w:t>
            </w:r>
          </w:p>
        </w:tc>
        <w:tc>
          <w:tcPr>
            <w:tcW w:w="4818" w:type="dxa"/>
          </w:tcPr>
          <w:p w:rsidR="008A437C" w:rsidRPr="00065836" w:rsidRDefault="008A437C" w:rsidP="00FE279B">
            <w:pPr>
              <w:shd w:val="clear" w:color="auto" w:fill="FFFFFF"/>
              <w:rPr>
                <w:rFonts w:ascii="Times New Roman" w:hAnsi="Times New Roman" w:cs="Times New Roman"/>
                <w:b/>
                <w:sz w:val="24"/>
                <w:szCs w:val="24"/>
              </w:rPr>
            </w:pPr>
          </w:p>
        </w:tc>
        <w:tc>
          <w:tcPr>
            <w:tcW w:w="1660" w:type="dxa"/>
          </w:tcPr>
          <w:p w:rsidR="008A437C" w:rsidRPr="00065836" w:rsidRDefault="008A437C" w:rsidP="00FE279B">
            <w:pPr>
              <w:pStyle w:val="western"/>
              <w:spacing w:before="0" w:beforeAutospacing="0" w:after="0" w:afterAutospacing="0" w:line="276" w:lineRule="auto"/>
              <w:ind w:right="-181"/>
              <w:jc w:val="center"/>
              <w:rPr>
                <w:b/>
              </w:rPr>
            </w:pPr>
            <w:r>
              <w:rPr>
                <w:b/>
              </w:rPr>
              <w:t>7</w:t>
            </w:r>
          </w:p>
        </w:tc>
        <w:tc>
          <w:tcPr>
            <w:tcW w:w="2366" w:type="dxa"/>
          </w:tcPr>
          <w:p w:rsidR="008A437C" w:rsidRPr="00065836" w:rsidRDefault="008A437C" w:rsidP="00FE279B">
            <w:pPr>
              <w:pStyle w:val="western"/>
              <w:spacing w:before="0" w:beforeAutospacing="0" w:after="0" w:afterAutospacing="0" w:line="276" w:lineRule="auto"/>
              <w:ind w:right="-181"/>
              <w:jc w:val="center"/>
              <w:rPr>
                <w:b/>
              </w:rPr>
            </w:pPr>
          </w:p>
        </w:tc>
        <w:tc>
          <w:tcPr>
            <w:tcW w:w="1945" w:type="dxa"/>
          </w:tcPr>
          <w:p w:rsidR="008A437C" w:rsidRPr="00065836" w:rsidRDefault="008A437C" w:rsidP="00FE279B">
            <w:pPr>
              <w:pStyle w:val="western"/>
              <w:spacing w:before="0" w:beforeAutospacing="0" w:after="0" w:afterAutospacing="0" w:line="276" w:lineRule="auto"/>
              <w:ind w:right="-181"/>
              <w:jc w:val="center"/>
              <w:rPr>
                <w:b/>
              </w:rPr>
            </w:pPr>
          </w:p>
        </w:tc>
      </w:tr>
      <w:tr w:rsidR="008A437C" w:rsidRPr="00065836" w:rsidTr="00065836">
        <w:tc>
          <w:tcPr>
            <w:tcW w:w="461" w:type="dxa"/>
          </w:tcPr>
          <w:p w:rsidR="008A437C" w:rsidRPr="00065836" w:rsidRDefault="008A437C" w:rsidP="0036179A">
            <w:pPr>
              <w:pStyle w:val="western"/>
              <w:spacing w:before="0" w:beforeAutospacing="0" w:after="0" w:afterAutospacing="0" w:line="276" w:lineRule="auto"/>
              <w:ind w:right="-181"/>
              <w:jc w:val="center"/>
              <w:rPr>
                <w:b/>
              </w:rPr>
            </w:pPr>
          </w:p>
        </w:tc>
        <w:tc>
          <w:tcPr>
            <w:tcW w:w="3758" w:type="dxa"/>
          </w:tcPr>
          <w:p w:rsidR="008A437C" w:rsidRPr="00065836" w:rsidRDefault="008A437C" w:rsidP="0036179A">
            <w:pPr>
              <w:pStyle w:val="western"/>
              <w:spacing w:before="0" w:beforeAutospacing="0" w:after="0" w:afterAutospacing="0" w:line="276" w:lineRule="auto"/>
              <w:ind w:right="-181"/>
              <w:rPr>
                <w:b/>
              </w:rPr>
            </w:pPr>
          </w:p>
        </w:tc>
        <w:tc>
          <w:tcPr>
            <w:tcW w:w="4818" w:type="dxa"/>
          </w:tcPr>
          <w:p w:rsidR="008A437C" w:rsidRPr="00065836" w:rsidRDefault="008A437C" w:rsidP="0036179A">
            <w:pPr>
              <w:rPr>
                <w:rFonts w:ascii="Times New Roman" w:hAnsi="Times New Roman" w:cs="Times New Roman"/>
                <w:sz w:val="24"/>
                <w:szCs w:val="24"/>
              </w:rPr>
            </w:pPr>
            <w:r w:rsidRPr="00065836">
              <w:rPr>
                <w:rFonts w:ascii="Times New Roman" w:hAnsi="Times New Roman" w:cs="Times New Roman"/>
                <w:sz w:val="24"/>
                <w:szCs w:val="24"/>
              </w:rPr>
              <w:t>Международные отношения в 30-ые гг.</w:t>
            </w:r>
          </w:p>
        </w:tc>
        <w:tc>
          <w:tcPr>
            <w:tcW w:w="1660" w:type="dxa"/>
          </w:tcPr>
          <w:p w:rsidR="008A437C" w:rsidRPr="00065836" w:rsidRDefault="008A437C" w:rsidP="0036179A">
            <w:pPr>
              <w:pStyle w:val="western"/>
              <w:spacing w:before="0" w:beforeAutospacing="0" w:after="0" w:afterAutospacing="0" w:line="276" w:lineRule="auto"/>
              <w:ind w:right="-181"/>
              <w:jc w:val="center"/>
            </w:pPr>
          </w:p>
        </w:tc>
        <w:tc>
          <w:tcPr>
            <w:tcW w:w="2366" w:type="dxa"/>
          </w:tcPr>
          <w:p w:rsidR="008A437C" w:rsidRPr="00065836" w:rsidRDefault="008A437C" w:rsidP="0036179A">
            <w:pPr>
              <w:pStyle w:val="western"/>
              <w:spacing w:before="0" w:beforeAutospacing="0" w:after="0" w:afterAutospacing="0" w:line="276" w:lineRule="auto"/>
              <w:ind w:right="-181"/>
              <w:jc w:val="center"/>
            </w:pPr>
            <w:r>
              <w:t>1</w:t>
            </w:r>
          </w:p>
        </w:tc>
        <w:tc>
          <w:tcPr>
            <w:tcW w:w="1945" w:type="dxa"/>
          </w:tcPr>
          <w:p w:rsidR="008A437C" w:rsidRPr="00065836" w:rsidRDefault="008A437C" w:rsidP="0036179A">
            <w:pPr>
              <w:pStyle w:val="western"/>
              <w:spacing w:before="0" w:beforeAutospacing="0" w:after="0" w:afterAutospacing="0" w:line="276" w:lineRule="auto"/>
              <w:ind w:right="-181"/>
              <w:jc w:val="center"/>
            </w:pPr>
          </w:p>
        </w:tc>
      </w:tr>
      <w:tr w:rsidR="008A437C" w:rsidRPr="00065836" w:rsidTr="00065836">
        <w:tc>
          <w:tcPr>
            <w:tcW w:w="461" w:type="dxa"/>
          </w:tcPr>
          <w:p w:rsidR="008A437C" w:rsidRPr="00065836" w:rsidRDefault="008A437C" w:rsidP="0036179A">
            <w:pPr>
              <w:pStyle w:val="western"/>
              <w:spacing w:before="0" w:beforeAutospacing="0" w:after="0" w:afterAutospacing="0" w:line="276" w:lineRule="auto"/>
              <w:ind w:right="-181"/>
              <w:jc w:val="center"/>
              <w:rPr>
                <w:b/>
              </w:rPr>
            </w:pPr>
          </w:p>
        </w:tc>
        <w:tc>
          <w:tcPr>
            <w:tcW w:w="3758" w:type="dxa"/>
          </w:tcPr>
          <w:p w:rsidR="008A437C" w:rsidRPr="00065836" w:rsidRDefault="008A437C" w:rsidP="0036179A">
            <w:pPr>
              <w:pStyle w:val="western"/>
              <w:spacing w:before="0" w:beforeAutospacing="0" w:after="0" w:afterAutospacing="0" w:line="276" w:lineRule="auto"/>
              <w:ind w:right="-181"/>
              <w:rPr>
                <w:b/>
              </w:rPr>
            </w:pPr>
          </w:p>
        </w:tc>
        <w:tc>
          <w:tcPr>
            <w:tcW w:w="4818" w:type="dxa"/>
          </w:tcPr>
          <w:p w:rsidR="008A437C" w:rsidRPr="00065836" w:rsidRDefault="008A437C" w:rsidP="0036179A">
            <w:pPr>
              <w:rPr>
                <w:rFonts w:ascii="Times New Roman" w:hAnsi="Times New Roman" w:cs="Times New Roman"/>
                <w:sz w:val="24"/>
                <w:szCs w:val="24"/>
              </w:rPr>
            </w:pPr>
            <w:r w:rsidRPr="00065836">
              <w:rPr>
                <w:rFonts w:ascii="Times New Roman" w:hAnsi="Times New Roman" w:cs="Times New Roman"/>
                <w:sz w:val="24"/>
                <w:szCs w:val="24"/>
              </w:rPr>
              <w:t xml:space="preserve"> Вторая мировая война</w:t>
            </w:r>
          </w:p>
        </w:tc>
        <w:tc>
          <w:tcPr>
            <w:tcW w:w="1660" w:type="dxa"/>
          </w:tcPr>
          <w:p w:rsidR="008A437C" w:rsidRPr="00065836" w:rsidRDefault="008A437C" w:rsidP="0036179A">
            <w:pPr>
              <w:pStyle w:val="western"/>
              <w:spacing w:before="0" w:beforeAutospacing="0" w:after="0" w:afterAutospacing="0" w:line="276" w:lineRule="auto"/>
              <w:ind w:right="-181"/>
              <w:jc w:val="center"/>
            </w:pPr>
          </w:p>
        </w:tc>
        <w:tc>
          <w:tcPr>
            <w:tcW w:w="2366" w:type="dxa"/>
          </w:tcPr>
          <w:p w:rsidR="008A437C" w:rsidRPr="00065836" w:rsidRDefault="008A437C" w:rsidP="0036179A">
            <w:pPr>
              <w:pStyle w:val="western"/>
              <w:spacing w:before="0" w:beforeAutospacing="0" w:after="0" w:afterAutospacing="0" w:line="276" w:lineRule="auto"/>
              <w:ind w:right="-181"/>
              <w:jc w:val="center"/>
            </w:pPr>
            <w:r>
              <w:t>6</w:t>
            </w:r>
          </w:p>
        </w:tc>
        <w:tc>
          <w:tcPr>
            <w:tcW w:w="1945" w:type="dxa"/>
          </w:tcPr>
          <w:p w:rsidR="008A437C" w:rsidRPr="00065836" w:rsidRDefault="008A437C" w:rsidP="0036179A">
            <w:pPr>
              <w:pStyle w:val="western"/>
              <w:spacing w:before="0" w:beforeAutospacing="0" w:after="0" w:afterAutospacing="0" w:line="276" w:lineRule="auto"/>
              <w:ind w:right="-181"/>
              <w:jc w:val="center"/>
            </w:pPr>
          </w:p>
        </w:tc>
      </w:tr>
      <w:tr w:rsidR="008A437C" w:rsidRPr="00065836" w:rsidTr="00065836">
        <w:tc>
          <w:tcPr>
            <w:tcW w:w="461" w:type="dxa"/>
          </w:tcPr>
          <w:p w:rsidR="008A437C" w:rsidRPr="00065836" w:rsidRDefault="008A437C" w:rsidP="0036179A">
            <w:pPr>
              <w:pStyle w:val="western"/>
              <w:spacing w:before="0" w:beforeAutospacing="0" w:after="0" w:afterAutospacing="0" w:line="276" w:lineRule="auto"/>
              <w:ind w:right="-181"/>
              <w:jc w:val="center"/>
              <w:rPr>
                <w:b/>
              </w:rPr>
            </w:pPr>
            <w:r>
              <w:rPr>
                <w:b/>
              </w:rPr>
              <w:t>6</w:t>
            </w:r>
          </w:p>
        </w:tc>
        <w:tc>
          <w:tcPr>
            <w:tcW w:w="3758" w:type="dxa"/>
          </w:tcPr>
          <w:p w:rsidR="008A437C" w:rsidRPr="00065836" w:rsidRDefault="008A437C" w:rsidP="00095FD7">
            <w:pPr>
              <w:pStyle w:val="western"/>
              <w:spacing w:before="0" w:beforeAutospacing="0" w:after="0" w:afterAutospacing="0" w:line="276" w:lineRule="auto"/>
              <w:ind w:right="-181"/>
              <w:rPr>
                <w:b/>
              </w:rPr>
            </w:pPr>
            <w:r w:rsidRPr="00065836">
              <w:rPr>
                <w:b/>
              </w:rPr>
              <w:t>Мир во второй половине ХХ века: основные тенденции развития</w:t>
            </w:r>
          </w:p>
        </w:tc>
        <w:tc>
          <w:tcPr>
            <w:tcW w:w="4818" w:type="dxa"/>
          </w:tcPr>
          <w:p w:rsidR="008A437C" w:rsidRPr="00065836" w:rsidRDefault="008A437C" w:rsidP="0036179A">
            <w:pPr>
              <w:shd w:val="clear" w:color="auto" w:fill="FFFFFF"/>
              <w:rPr>
                <w:rFonts w:ascii="Times New Roman" w:hAnsi="Times New Roman" w:cs="Times New Roman"/>
                <w:sz w:val="24"/>
                <w:szCs w:val="24"/>
              </w:rPr>
            </w:pPr>
          </w:p>
        </w:tc>
        <w:tc>
          <w:tcPr>
            <w:tcW w:w="1660" w:type="dxa"/>
          </w:tcPr>
          <w:p w:rsidR="008A437C" w:rsidRPr="00065836" w:rsidRDefault="008A437C" w:rsidP="0036179A">
            <w:pPr>
              <w:pStyle w:val="western"/>
              <w:spacing w:before="0" w:beforeAutospacing="0" w:after="0" w:afterAutospacing="0" w:line="276" w:lineRule="auto"/>
              <w:ind w:right="-181"/>
              <w:jc w:val="center"/>
              <w:rPr>
                <w:b/>
              </w:rPr>
            </w:pPr>
            <w:r w:rsidRPr="00065836">
              <w:rPr>
                <w:b/>
              </w:rPr>
              <w:t>4</w:t>
            </w:r>
          </w:p>
        </w:tc>
        <w:tc>
          <w:tcPr>
            <w:tcW w:w="2366" w:type="dxa"/>
          </w:tcPr>
          <w:p w:rsidR="008A437C" w:rsidRPr="00065836" w:rsidRDefault="008A437C" w:rsidP="0036179A">
            <w:pPr>
              <w:pStyle w:val="western"/>
              <w:spacing w:before="0" w:beforeAutospacing="0" w:after="0" w:afterAutospacing="0" w:line="276" w:lineRule="auto"/>
              <w:ind w:right="-181"/>
              <w:jc w:val="center"/>
            </w:pPr>
          </w:p>
        </w:tc>
        <w:tc>
          <w:tcPr>
            <w:tcW w:w="1945" w:type="dxa"/>
          </w:tcPr>
          <w:p w:rsidR="008A437C" w:rsidRPr="00065836" w:rsidRDefault="008A437C" w:rsidP="0036179A">
            <w:pPr>
              <w:pStyle w:val="western"/>
              <w:spacing w:before="0" w:beforeAutospacing="0" w:after="0" w:afterAutospacing="0" w:line="276" w:lineRule="auto"/>
              <w:ind w:right="-181"/>
              <w:jc w:val="center"/>
            </w:pPr>
          </w:p>
        </w:tc>
      </w:tr>
      <w:tr w:rsidR="008A437C" w:rsidRPr="00065836" w:rsidTr="00065836">
        <w:tc>
          <w:tcPr>
            <w:tcW w:w="461" w:type="dxa"/>
          </w:tcPr>
          <w:p w:rsidR="008A437C" w:rsidRPr="00065836" w:rsidRDefault="008A437C" w:rsidP="0036179A">
            <w:pPr>
              <w:pStyle w:val="western"/>
              <w:spacing w:before="0" w:beforeAutospacing="0" w:after="0" w:afterAutospacing="0" w:line="276" w:lineRule="auto"/>
              <w:ind w:right="-181"/>
              <w:jc w:val="center"/>
              <w:rPr>
                <w:b/>
              </w:rPr>
            </w:pPr>
          </w:p>
        </w:tc>
        <w:tc>
          <w:tcPr>
            <w:tcW w:w="3758" w:type="dxa"/>
          </w:tcPr>
          <w:p w:rsidR="008A437C" w:rsidRPr="00065836" w:rsidRDefault="008A437C" w:rsidP="0036179A">
            <w:pPr>
              <w:pStyle w:val="western"/>
              <w:spacing w:before="0" w:beforeAutospacing="0" w:after="0" w:afterAutospacing="0" w:line="276" w:lineRule="auto"/>
              <w:ind w:right="-181"/>
              <w:rPr>
                <w:b/>
              </w:rPr>
            </w:pPr>
          </w:p>
        </w:tc>
        <w:tc>
          <w:tcPr>
            <w:tcW w:w="4818" w:type="dxa"/>
          </w:tcPr>
          <w:p w:rsidR="008A437C" w:rsidRPr="00065836" w:rsidRDefault="008A437C" w:rsidP="0036179A">
            <w:pPr>
              <w:rPr>
                <w:rFonts w:ascii="Times New Roman" w:hAnsi="Times New Roman" w:cs="Times New Roman"/>
                <w:sz w:val="24"/>
                <w:szCs w:val="24"/>
              </w:rPr>
            </w:pPr>
            <w:r w:rsidRPr="00065836">
              <w:rPr>
                <w:rFonts w:ascii="Times New Roman" w:hAnsi="Times New Roman" w:cs="Times New Roman"/>
                <w:sz w:val="24"/>
                <w:szCs w:val="24"/>
              </w:rPr>
              <w:t>Послевоенная Европа</w:t>
            </w:r>
          </w:p>
        </w:tc>
        <w:tc>
          <w:tcPr>
            <w:tcW w:w="1660" w:type="dxa"/>
          </w:tcPr>
          <w:p w:rsidR="008A437C" w:rsidRPr="00065836" w:rsidRDefault="008A437C" w:rsidP="0036179A">
            <w:pPr>
              <w:pStyle w:val="western"/>
              <w:spacing w:before="0" w:beforeAutospacing="0" w:after="0" w:afterAutospacing="0" w:line="276" w:lineRule="auto"/>
              <w:ind w:right="-181"/>
              <w:jc w:val="center"/>
            </w:pPr>
          </w:p>
        </w:tc>
        <w:tc>
          <w:tcPr>
            <w:tcW w:w="2366" w:type="dxa"/>
          </w:tcPr>
          <w:p w:rsidR="008A437C" w:rsidRPr="00065836" w:rsidRDefault="008A437C" w:rsidP="0036179A">
            <w:pPr>
              <w:pStyle w:val="western"/>
              <w:spacing w:before="0" w:beforeAutospacing="0" w:after="0" w:afterAutospacing="0" w:line="276" w:lineRule="auto"/>
              <w:ind w:right="-181"/>
              <w:jc w:val="center"/>
            </w:pPr>
            <w:r>
              <w:t>1</w:t>
            </w:r>
          </w:p>
        </w:tc>
        <w:tc>
          <w:tcPr>
            <w:tcW w:w="1945" w:type="dxa"/>
          </w:tcPr>
          <w:p w:rsidR="008A437C" w:rsidRPr="00065836" w:rsidRDefault="008A437C" w:rsidP="0036179A">
            <w:pPr>
              <w:pStyle w:val="western"/>
              <w:spacing w:before="0" w:beforeAutospacing="0" w:after="0" w:afterAutospacing="0" w:line="276" w:lineRule="auto"/>
              <w:ind w:right="-181"/>
              <w:jc w:val="center"/>
            </w:pPr>
          </w:p>
        </w:tc>
      </w:tr>
      <w:tr w:rsidR="008A437C" w:rsidRPr="00065836" w:rsidTr="00065836">
        <w:tc>
          <w:tcPr>
            <w:tcW w:w="461" w:type="dxa"/>
          </w:tcPr>
          <w:p w:rsidR="008A437C" w:rsidRPr="00065836" w:rsidRDefault="008A437C" w:rsidP="0036179A">
            <w:pPr>
              <w:pStyle w:val="western"/>
              <w:spacing w:before="0" w:beforeAutospacing="0" w:after="0" w:afterAutospacing="0" w:line="276" w:lineRule="auto"/>
              <w:ind w:right="-181"/>
              <w:jc w:val="center"/>
              <w:rPr>
                <w:b/>
              </w:rPr>
            </w:pPr>
          </w:p>
        </w:tc>
        <w:tc>
          <w:tcPr>
            <w:tcW w:w="3758" w:type="dxa"/>
          </w:tcPr>
          <w:p w:rsidR="008A437C" w:rsidRPr="00065836" w:rsidRDefault="008A437C" w:rsidP="0036179A">
            <w:pPr>
              <w:pStyle w:val="western"/>
              <w:spacing w:before="0" w:beforeAutospacing="0" w:after="0" w:afterAutospacing="0" w:line="276" w:lineRule="auto"/>
              <w:ind w:right="-181"/>
              <w:rPr>
                <w:b/>
              </w:rPr>
            </w:pPr>
          </w:p>
        </w:tc>
        <w:tc>
          <w:tcPr>
            <w:tcW w:w="4818" w:type="dxa"/>
          </w:tcPr>
          <w:p w:rsidR="008A437C" w:rsidRPr="00065836" w:rsidRDefault="008A437C" w:rsidP="0036179A">
            <w:pPr>
              <w:rPr>
                <w:rFonts w:ascii="Times New Roman" w:hAnsi="Times New Roman" w:cs="Times New Roman"/>
                <w:sz w:val="24"/>
                <w:szCs w:val="24"/>
              </w:rPr>
            </w:pPr>
            <w:r w:rsidRPr="00065836">
              <w:rPr>
                <w:rFonts w:ascii="Times New Roman" w:hAnsi="Times New Roman" w:cs="Times New Roman"/>
                <w:sz w:val="24"/>
                <w:szCs w:val="24"/>
              </w:rPr>
              <w:t>Завершающий этап индустриальной эпохи</w:t>
            </w:r>
          </w:p>
        </w:tc>
        <w:tc>
          <w:tcPr>
            <w:tcW w:w="1660" w:type="dxa"/>
          </w:tcPr>
          <w:p w:rsidR="008A437C" w:rsidRPr="00065836" w:rsidRDefault="008A437C" w:rsidP="0036179A">
            <w:pPr>
              <w:pStyle w:val="western"/>
              <w:spacing w:before="0" w:beforeAutospacing="0" w:after="0" w:afterAutospacing="0" w:line="276" w:lineRule="auto"/>
              <w:ind w:right="-181"/>
              <w:jc w:val="center"/>
            </w:pPr>
          </w:p>
        </w:tc>
        <w:tc>
          <w:tcPr>
            <w:tcW w:w="2366" w:type="dxa"/>
          </w:tcPr>
          <w:p w:rsidR="008A437C" w:rsidRPr="00065836" w:rsidRDefault="008A437C" w:rsidP="0036179A">
            <w:pPr>
              <w:pStyle w:val="western"/>
              <w:spacing w:before="0" w:beforeAutospacing="0" w:after="0" w:afterAutospacing="0" w:line="276" w:lineRule="auto"/>
              <w:ind w:right="-181"/>
              <w:jc w:val="center"/>
            </w:pPr>
            <w:r>
              <w:t>1</w:t>
            </w:r>
          </w:p>
        </w:tc>
        <w:tc>
          <w:tcPr>
            <w:tcW w:w="1945" w:type="dxa"/>
          </w:tcPr>
          <w:p w:rsidR="008A437C" w:rsidRPr="00065836" w:rsidRDefault="008A437C" w:rsidP="0036179A">
            <w:pPr>
              <w:pStyle w:val="western"/>
              <w:spacing w:before="0" w:beforeAutospacing="0" w:after="0" w:afterAutospacing="0" w:line="276" w:lineRule="auto"/>
              <w:ind w:right="-181"/>
              <w:jc w:val="center"/>
            </w:pPr>
          </w:p>
        </w:tc>
      </w:tr>
      <w:tr w:rsidR="008A437C" w:rsidRPr="00065836" w:rsidTr="00065836">
        <w:tc>
          <w:tcPr>
            <w:tcW w:w="461" w:type="dxa"/>
          </w:tcPr>
          <w:p w:rsidR="008A437C" w:rsidRPr="00065836" w:rsidRDefault="008A437C" w:rsidP="0036179A">
            <w:pPr>
              <w:pStyle w:val="western"/>
              <w:spacing w:before="0" w:beforeAutospacing="0" w:after="0" w:afterAutospacing="0" w:line="276" w:lineRule="auto"/>
              <w:ind w:right="-181"/>
              <w:jc w:val="center"/>
              <w:rPr>
                <w:b/>
              </w:rPr>
            </w:pPr>
          </w:p>
        </w:tc>
        <w:tc>
          <w:tcPr>
            <w:tcW w:w="3758" w:type="dxa"/>
          </w:tcPr>
          <w:p w:rsidR="008A437C" w:rsidRPr="00065836" w:rsidRDefault="008A437C" w:rsidP="0036179A">
            <w:pPr>
              <w:pStyle w:val="western"/>
              <w:spacing w:before="0" w:beforeAutospacing="0" w:after="0" w:afterAutospacing="0" w:line="276" w:lineRule="auto"/>
              <w:ind w:right="-181"/>
              <w:rPr>
                <w:b/>
              </w:rPr>
            </w:pPr>
          </w:p>
        </w:tc>
        <w:tc>
          <w:tcPr>
            <w:tcW w:w="4818" w:type="dxa"/>
          </w:tcPr>
          <w:p w:rsidR="008A437C" w:rsidRPr="00065836" w:rsidRDefault="008A437C" w:rsidP="0021725B">
            <w:pPr>
              <w:rPr>
                <w:rFonts w:ascii="Times New Roman" w:hAnsi="Times New Roman" w:cs="Times New Roman"/>
                <w:sz w:val="24"/>
                <w:szCs w:val="24"/>
              </w:rPr>
            </w:pPr>
            <w:r w:rsidRPr="00065836">
              <w:rPr>
                <w:rFonts w:ascii="Times New Roman" w:hAnsi="Times New Roman" w:cs="Times New Roman"/>
                <w:sz w:val="24"/>
                <w:szCs w:val="24"/>
              </w:rPr>
              <w:t>Кризисы 70-80-х гг. Становление информационного общества</w:t>
            </w:r>
          </w:p>
        </w:tc>
        <w:tc>
          <w:tcPr>
            <w:tcW w:w="1660" w:type="dxa"/>
          </w:tcPr>
          <w:p w:rsidR="008A437C" w:rsidRPr="00065836" w:rsidRDefault="008A437C" w:rsidP="0036179A">
            <w:pPr>
              <w:pStyle w:val="western"/>
              <w:spacing w:before="0" w:beforeAutospacing="0" w:after="0" w:afterAutospacing="0" w:line="276" w:lineRule="auto"/>
              <w:ind w:right="-181"/>
              <w:jc w:val="center"/>
            </w:pPr>
          </w:p>
        </w:tc>
        <w:tc>
          <w:tcPr>
            <w:tcW w:w="2366" w:type="dxa"/>
          </w:tcPr>
          <w:p w:rsidR="008A437C" w:rsidRPr="00065836" w:rsidRDefault="008A437C" w:rsidP="0036179A">
            <w:pPr>
              <w:pStyle w:val="western"/>
              <w:spacing w:before="0" w:beforeAutospacing="0" w:after="0" w:afterAutospacing="0" w:line="276" w:lineRule="auto"/>
              <w:ind w:right="-181"/>
              <w:jc w:val="center"/>
            </w:pPr>
            <w:r>
              <w:t>1</w:t>
            </w:r>
          </w:p>
        </w:tc>
        <w:tc>
          <w:tcPr>
            <w:tcW w:w="1945" w:type="dxa"/>
          </w:tcPr>
          <w:p w:rsidR="008A437C" w:rsidRPr="00065836" w:rsidRDefault="008A437C" w:rsidP="0036179A">
            <w:pPr>
              <w:pStyle w:val="western"/>
              <w:spacing w:before="0" w:beforeAutospacing="0" w:after="0" w:afterAutospacing="0" w:line="276" w:lineRule="auto"/>
              <w:ind w:right="-181"/>
              <w:jc w:val="center"/>
            </w:pPr>
          </w:p>
        </w:tc>
      </w:tr>
      <w:tr w:rsidR="008A437C" w:rsidRPr="00065836" w:rsidTr="00065836">
        <w:tc>
          <w:tcPr>
            <w:tcW w:w="461" w:type="dxa"/>
          </w:tcPr>
          <w:p w:rsidR="008A437C" w:rsidRPr="00065836" w:rsidRDefault="008A437C" w:rsidP="0036179A">
            <w:pPr>
              <w:pStyle w:val="western"/>
              <w:spacing w:before="0" w:beforeAutospacing="0" w:after="0" w:afterAutospacing="0" w:line="276" w:lineRule="auto"/>
              <w:ind w:right="-181"/>
              <w:jc w:val="center"/>
              <w:rPr>
                <w:b/>
              </w:rPr>
            </w:pPr>
          </w:p>
        </w:tc>
        <w:tc>
          <w:tcPr>
            <w:tcW w:w="3758" w:type="dxa"/>
          </w:tcPr>
          <w:p w:rsidR="008A437C" w:rsidRPr="00065836" w:rsidRDefault="008A437C" w:rsidP="0036179A">
            <w:pPr>
              <w:pStyle w:val="western"/>
              <w:spacing w:before="0" w:beforeAutospacing="0" w:after="0" w:afterAutospacing="0" w:line="276" w:lineRule="auto"/>
              <w:ind w:right="-181"/>
              <w:rPr>
                <w:b/>
              </w:rPr>
            </w:pPr>
          </w:p>
        </w:tc>
        <w:tc>
          <w:tcPr>
            <w:tcW w:w="4818" w:type="dxa"/>
          </w:tcPr>
          <w:p w:rsidR="008A437C" w:rsidRPr="00065836" w:rsidRDefault="008A437C" w:rsidP="0021725B">
            <w:pPr>
              <w:rPr>
                <w:rFonts w:ascii="Times New Roman" w:hAnsi="Times New Roman" w:cs="Times New Roman"/>
                <w:sz w:val="24"/>
                <w:szCs w:val="24"/>
              </w:rPr>
            </w:pPr>
            <w:r w:rsidRPr="00065836">
              <w:rPr>
                <w:rFonts w:ascii="Times New Roman" w:hAnsi="Times New Roman" w:cs="Times New Roman"/>
                <w:sz w:val="24"/>
                <w:szCs w:val="24"/>
              </w:rPr>
              <w:t xml:space="preserve">Политическое развитие мира во второй половине </w:t>
            </w:r>
            <w:r w:rsidRPr="00065836">
              <w:rPr>
                <w:rFonts w:ascii="Times New Roman" w:hAnsi="Times New Roman" w:cs="Times New Roman"/>
                <w:sz w:val="24"/>
                <w:szCs w:val="24"/>
                <w:lang w:val="en-US"/>
              </w:rPr>
              <w:t>XX</w:t>
            </w:r>
            <w:r w:rsidRPr="00065836">
              <w:rPr>
                <w:rFonts w:ascii="Times New Roman" w:hAnsi="Times New Roman" w:cs="Times New Roman"/>
                <w:sz w:val="24"/>
                <w:szCs w:val="24"/>
              </w:rPr>
              <w:t xml:space="preserve"> в.</w:t>
            </w:r>
          </w:p>
        </w:tc>
        <w:tc>
          <w:tcPr>
            <w:tcW w:w="1660" w:type="dxa"/>
          </w:tcPr>
          <w:p w:rsidR="008A437C" w:rsidRPr="00065836" w:rsidRDefault="008A437C" w:rsidP="0036179A">
            <w:pPr>
              <w:pStyle w:val="western"/>
              <w:spacing w:before="0" w:beforeAutospacing="0" w:after="0" w:afterAutospacing="0" w:line="276" w:lineRule="auto"/>
              <w:ind w:right="-181"/>
              <w:jc w:val="center"/>
            </w:pPr>
          </w:p>
        </w:tc>
        <w:tc>
          <w:tcPr>
            <w:tcW w:w="2366" w:type="dxa"/>
          </w:tcPr>
          <w:p w:rsidR="008A437C" w:rsidRPr="00065836" w:rsidRDefault="008A437C" w:rsidP="0036179A">
            <w:pPr>
              <w:pStyle w:val="western"/>
              <w:spacing w:before="0" w:beforeAutospacing="0" w:after="0" w:afterAutospacing="0" w:line="276" w:lineRule="auto"/>
              <w:ind w:right="-181"/>
              <w:jc w:val="center"/>
            </w:pPr>
            <w:r>
              <w:t>1</w:t>
            </w:r>
          </w:p>
        </w:tc>
        <w:tc>
          <w:tcPr>
            <w:tcW w:w="1945" w:type="dxa"/>
          </w:tcPr>
          <w:p w:rsidR="008A437C" w:rsidRPr="00065836" w:rsidRDefault="008A437C" w:rsidP="0036179A">
            <w:pPr>
              <w:pStyle w:val="western"/>
              <w:spacing w:before="0" w:beforeAutospacing="0" w:after="0" w:afterAutospacing="0" w:line="276" w:lineRule="auto"/>
              <w:ind w:right="-181"/>
              <w:jc w:val="center"/>
            </w:pPr>
          </w:p>
        </w:tc>
      </w:tr>
      <w:tr w:rsidR="008A437C" w:rsidRPr="00065836" w:rsidTr="00065836">
        <w:tc>
          <w:tcPr>
            <w:tcW w:w="461" w:type="dxa"/>
          </w:tcPr>
          <w:p w:rsidR="008A437C" w:rsidRPr="00065836" w:rsidRDefault="008A437C" w:rsidP="0036179A">
            <w:pPr>
              <w:pStyle w:val="western"/>
              <w:spacing w:before="0" w:beforeAutospacing="0" w:after="0" w:afterAutospacing="0" w:line="276" w:lineRule="auto"/>
              <w:ind w:right="-181"/>
              <w:jc w:val="center"/>
              <w:rPr>
                <w:b/>
              </w:rPr>
            </w:pPr>
            <w:r>
              <w:rPr>
                <w:b/>
              </w:rPr>
              <w:t>7</w:t>
            </w:r>
          </w:p>
        </w:tc>
        <w:tc>
          <w:tcPr>
            <w:tcW w:w="3758" w:type="dxa"/>
          </w:tcPr>
          <w:p w:rsidR="008A437C" w:rsidRPr="00065836" w:rsidRDefault="008A437C" w:rsidP="00095FD7">
            <w:pPr>
              <w:pStyle w:val="western"/>
              <w:spacing w:before="0" w:beforeAutospacing="0" w:after="0" w:afterAutospacing="0" w:line="276" w:lineRule="auto"/>
              <w:ind w:right="-181"/>
              <w:rPr>
                <w:b/>
              </w:rPr>
            </w:pPr>
            <w:r w:rsidRPr="00065836">
              <w:rPr>
                <w:b/>
              </w:rPr>
              <w:t>Страны и регионы мира во второй половине ХХ века: единство и многообразие</w:t>
            </w:r>
          </w:p>
        </w:tc>
        <w:tc>
          <w:tcPr>
            <w:tcW w:w="4818" w:type="dxa"/>
          </w:tcPr>
          <w:p w:rsidR="008A437C" w:rsidRPr="00065836" w:rsidRDefault="008A437C" w:rsidP="0036179A">
            <w:pPr>
              <w:shd w:val="clear" w:color="auto" w:fill="FFFFFF"/>
              <w:rPr>
                <w:rFonts w:ascii="Times New Roman" w:hAnsi="Times New Roman" w:cs="Times New Roman"/>
                <w:spacing w:val="-4"/>
                <w:sz w:val="24"/>
                <w:szCs w:val="24"/>
              </w:rPr>
            </w:pPr>
          </w:p>
        </w:tc>
        <w:tc>
          <w:tcPr>
            <w:tcW w:w="1660" w:type="dxa"/>
          </w:tcPr>
          <w:p w:rsidR="008A437C" w:rsidRPr="00065836" w:rsidRDefault="008A437C" w:rsidP="0036179A">
            <w:pPr>
              <w:pStyle w:val="western"/>
              <w:spacing w:before="0" w:beforeAutospacing="0" w:after="0" w:afterAutospacing="0" w:line="276" w:lineRule="auto"/>
              <w:ind w:right="-181"/>
              <w:jc w:val="center"/>
              <w:rPr>
                <w:b/>
              </w:rPr>
            </w:pPr>
            <w:r>
              <w:rPr>
                <w:b/>
              </w:rPr>
              <w:t>8</w:t>
            </w:r>
          </w:p>
        </w:tc>
        <w:tc>
          <w:tcPr>
            <w:tcW w:w="2366" w:type="dxa"/>
          </w:tcPr>
          <w:p w:rsidR="008A437C" w:rsidRPr="00065836" w:rsidRDefault="008A437C" w:rsidP="0036179A">
            <w:pPr>
              <w:pStyle w:val="western"/>
              <w:spacing w:before="0" w:beforeAutospacing="0" w:after="0" w:afterAutospacing="0" w:line="276" w:lineRule="auto"/>
              <w:ind w:right="-181"/>
              <w:jc w:val="center"/>
            </w:pPr>
          </w:p>
        </w:tc>
        <w:tc>
          <w:tcPr>
            <w:tcW w:w="1945" w:type="dxa"/>
          </w:tcPr>
          <w:p w:rsidR="008A437C" w:rsidRPr="00065836" w:rsidRDefault="008A437C" w:rsidP="0036179A">
            <w:pPr>
              <w:pStyle w:val="western"/>
              <w:spacing w:before="0" w:beforeAutospacing="0" w:after="0" w:afterAutospacing="0" w:line="276" w:lineRule="auto"/>
              <w:ind w:right="-181"/>
              <w:jc w:val="center"/>
            </w:pPr>
          </w:p>
        </w:tc>
      </w:tr>
      <w:tr w:rsidR="008A437C" w:rsidRPr="00065836" w:rsidTr="00065836">
        <w:tc>
          <w:tcPr>
            <w:tcW w:w="461" w:type="dxa"/>
          </w:tcPr>
          <w:p w:rsidR="008A437C" w:rsidRPr="00065836" w:rsidRDefault="008A437C" w:rsidP="0036179A">
            <w:pPr>
              <w:pStyle w:val="western"/>
              <w:spacing w:before="0" w:beforeAutospacing="0" w:after="0" w:afterAutospacing="0" w:line="276" w:lineRule="auto"/>
              <w:ind w:right="-181"/>
              <w:jc w:val="center"/>
              <w:rPr>
                <w:b/>
              </w:rPr>
            </w:pPr>
          </w:p>
        </w:tc>
        <w:tc>
          <w:tcPr>
            <w:tcW w:w="3758" w:type="dxa"/>
          </w:tcPr>
          <w:p w:rsidR="008A437C" w:rsidRPr="00065836" w:rsidRDefault="008A437C" w:rsidP="0036179A">
            <w:pPr>
              <w:pStyle w:val="western"/>
              <w:spacing w:before="0" w:beforeAutospacing="0" w:after="0" w:afterAutospacing="0" w:line="276" w:lineRule="auto"/>
              <w:ind w:right="-181"/>
              <w:rPr>
                <w:b/>
              </w:rPr>
            </w:pPr>
          </w:p>
        </w:tc>
        <w:tc>
          <w:tcPr>
            <w:tcW w:w="4818" w:type="dxa"/>
          </w:tcPr>
          <w:p w:rsidR="008A437C" w:rsidRPr="00065836" w:rsidRDefault="008A437C" w:rsidP="0021725B">
            <w:pPr>
              <w:rPr>
                <w:rFonts w:ascii="Times New Roman" w:hAnsi="Times New Roman" w:cs="Times New Roman"/>
                <w:sz w:val="24"/>
                <w:szCs w:val="24"/>
              </w:rPr>
            </w:pPr>
            <w:r w:rsidRPr="00065836">
              <w:rPr>
                <w:rFonts w:ascii="Times New Roman" w:hAnsi="Times New Roman" w:cs="Times New Roman"/>
                <w:sz w:val="24"/>
                <w:szCs w:val="24"/>
              </w:rPr>
              <w:t>США во второй</w:t>
            </w:r>
            <w:r>
              <w:rPr>
                <w:rFonts w:ascii="Times New Roman" w:hAnsi="Times New Roman" w:cs="Times New Roman"/>
                <w:sz w:val="24"/>
                <w:szCs w:val="24"/>
              </w:rPr>
              <w:t xml:space="preserve"> </w:t>
            </w:r>
            <w:r w:rsidRPr="00065836">
              <w:rPr>
                <w:rFonts w:ascii="Times New Roman" w:hAnsi="Times New Roman" w:cs="Times New Roman"/>
                <w:sz w:val="24"/>
                <w:szCs w:val="24"/>
              </w:rPr>
              <w:t xml:space="preserve">половине </w:t>
            </w:r>
            <w:r w:rsidRPr="00065836">
              <w:rPr>
                <w:rFonts w:ascii="Times New Roman" w:hAnsi="Times New Roman" w:cs="Times New Roman"/>
                <w:sz w:val="24"/>
                <w:szCs w:val="24"/>
                <w:lang w:val="en-US"/>
              </w:rPr>
              <w:t>XX</w:t>
            </w:r>
            <w:r w:rsidRPr="00065836">
              <w:rPr>
                <w:rFonts w:ascii="Times New Roman" w:hAnsi="Times New Roman" w:cs="Times New Roman"/>
                <w:sz w:val="24"/>
                <w:szCs w:val="24"/>
              </w:rPr>
              <w:t xml:space="preserve"> в.</w:t>
            </w:r>
          </w:p>
        </w:tc>
        <w:tc>
          <w:tcPr>
            <w:tcW w:w="1660" w:type="dxa"/>
          </w:tcPr>
          <w:p w:rsidR="008A437C" w:rsidRPr="00065836" w:rsidRDefault="008A437C" w:rsidP="0036179A">
            <w:pPr>
              <w:pStyle w:val="western"/>
              <w:spacing w:before="0" w:beforeAutospacing="0" w:after="0" w:afterAutospacing="0" w:line="276" w:lineRule="auto"/>
              <w:ind w:right="-181"/>
              <w:jc w:val="center"/>
            </w:pPr>
          </w:p>
        </w:tc>
        <w:tc>
          <w:tcPr>
            <w:tcW w:w="2366" w:type="dxa"/>
          </w:tcPr>
          <w:p w:rsidR="008A437C" w:rsidRPr="00065836" w:rsidRDefault="008A437C" w:rsidP="0036179A">
            <w:pPr>
              <w:pStyle w:val="western"/>
              <w:spacing w:before="0" w:beforeAutospacing="0" w:after="0" w:afterAutospacing="0" w:line="276" w:lineRule="auto"/>
              <w:ind w:right="-181"/>
              <w:jc w:val="center"/>
            </w:pPr>
            <w:r>
              <w:t>1</w:t>
            </w:r>
          </w:p>
        </w:tc>
        <w:tc>
          <w:tcPr>
            <w:tcW w:w="1945" w:type="dxa"/>
          </w:tcPr>
          <w:p w:rsidR="008A437C" w:rsidRPr="00065836" w:rsidRDefault="008A437C" w:rsidP="0036179A">
            <w:pPr>
              <w:pStyle w:val="western"/>
              <w:spacing w:before="0" w:beforeAutospacing="0" w:after="0" w:afterAutospacing="0" w:line="276" w:lineRule="auto"/>
              <w:ind w:right="-181"/>
              <w:jc w:val="center"/>
            </w:pPr>
          </w:p>
        </w:tc>
      </w:tr>
      <w:tr w:rsidR="008A437C" w:rsidRPr="00065836" w:rsidTr="00065836">
        <w:tc>
          <w:tcPr>
            <w:tcW w:w="461" w:type="dxa"/>
          </w:tcPr>
          <w:p w:rsidR="008A437C" w:rsidRPr="00065836" w:rsidRDefault="008A437C" w:rsidP="0036179A">
            <w:pPr>
              <w:pStyle w:val="western"/>
              <w:spacing w:before="0" w:beforeAutospacing="0" w:after="0" w:afterAutospacing="0" w:line="276" w:lineRule="auto"/>
              <w:ind w:right="-181"/>
              <w:jc w:val="center"/>
              <w:rPr>
                <w:b/>
              </w:rPr>
            </w:pPr>
          </w:p>
        </w:tc>
        <w:tc>
          <w:tcPr>
            <w:tcW w:w="3758" w:type="dxa"/>
          </w:tcPr>
          <w:p w:rsidR="008A437C" w:rsidRPr="00065836" w:rsidRDefault="008A437C" w:rsidP="0036179A">
            <w:pPr>
              <w:pStyle w:val="western"/>
              <w:spacing w:before="0" w:beforeAutospacing="0" w:after="0" w:afterAutospacing="0" w:line="276" w:lineRule="auto"/>
              <w:ind w:right="-181"/>
              <w:rPr>
                <w:b/>
              </w:rPr>
            </w:pPr>
          </w:p>
        </w:tc>
        <w:tc>
          <w:tcPr>
            <w:tcW w:w="4818" w:type="dxa"/>
          </w:tcPr>
          <w:p w:rsidR="008A437C" w:rsidRPr="00065836" w:rsidRDefault="008A437C" w:rsidP="0036179A">
            <w:pPr>
              <w:rPr>
                <w:rFonts w:ascii="Times New Roman" w:hAnsi="Times New Roman" w:cs="Times New Roman"/>
                <w:sz w:val="24"/>
                <w:szCs w:val="24"/>
              </w:rPr>
            </w:pPr>
            <w:r w:rsidRPr="00065836">
              <w:rPr>
                <w:rFonts w:ascii="Times New Roman" w:hAnsi="Times New Roman" w:cs="Times New Roman"/>
                <w:sz w:val="24"/>
                <w:szCs w:val="24"/>
              </w:rPr>
              <w:t xml:space="preserve">Великобритания во второй половине </w:t>
            </w:r>
            <w:r w:rsidRPr="00065836">
              <w:rPr>
                <w:rFonts w:ascii="Times New Roman" w:hAnsi="Times New Roman" w:cs="Times New Roman"/>
                <w:sz w:val="24"/>
                <w:szCs w:val="24"/>
                <w:lang w:val="en-US"/>
              </w:rPr>
              <w:t>XX</w:t>
            </w:r>
            <w:r w:rsidRPr="00065836">
              <w:rPr>
                <w:rFonts w:ascii="Times New Roman" w:hAnsi="Times New Roman" w:cs="Times New Roman"/>
                <w:sz w:val="24"/>
                <w:szCs w:val="24"/>
              </w:rPr>
              <w:t xml:space="preserve"> в.</w:t>
            </w:r>
          </w:p>
        </w:tc>
        <w:tc>
          <w:tcPr>
            <w:tcW w:w="1660" w:type="dxa"/>
          </w:tcPr>
          <w:p w:rsidR="008A437C" w:rsidRPr="00065836" w:rsidRDefault="008A437C" w:rsidP="0036179A">
            <w:pPr>
              <w:pStyle w:val="western"/>
              <w:spacing w:before="0" w:beforeAutospacing="0" w:after="0" w:afterAutospacing="0" w:line="276" w:lineRule="auto"/>
              <w:ind w:right="-181"/>
              <w:jc w:val="center"/>
            </w:pPr>
          </w:p>
        </w:tc>
        <w:tc>
          <w:tcPr>
            <w:tcW w:w="2366" w:type="dxa"/>
          </w:tcPr>
          <w:p w:rsidR="008A437C" w:rsidRPr="00065836" w:rsidRDefault="008A437C" w:rsidP="0036179A">
            <w:pPr>
              <w:pStyle w:val="western"/>
              <w:spacing w:before="0" w:beforeAutospacing="0" w:after="0" w:afterAutospacing="0" w:line="276" w:lineRule="auto"/>
              <w:ind w:right="-181"/>
              <w:jc w:val="center"/>
            </w:pPr>
            <w:r>
              <w:t>1</w:t>
            </w:r>
          </w:p>
        </w:tc>
        <w:tc>
          <w:tcPr>
            <w:tcW w:w="1945" w:type="dxa"/>
          </w:tcPr>
          <w:p w:rsidR="008A437C" w:rsidRPr="00065836" w:rsidRDefault="008A437C" w:rsidP="0036179A">
            <w:pPr>
              <w:pStyle w:val="western"/>
              <w:spacing w:before="0" w:beforeAutospacing="0" w:after="0" w:afterAutospacing="0" w:line="276" w:lineRule="auto"/>
              <w:ind w:right="-181"/>
              <w:jc w:val="center"/>
            </w:pPr>
          </w:p>
        </w:tc>
      </w:tr>
      <w:tr w:rsidR="008A437C" w:rsidRPr="00065836" w:rsidTr="00065836">
        <w:tc>
          <w:tcPr>
            <w:tcW w:w="461" w:type="dxa"/>
          </w:tcPr>
          <w:p w:rsidR="008A437C" w:rsidRPr="00065836" w:rsidRDefault="008A437C" w:rsidP="0036179A">
            <w:pPr>
              <w:pStyle w:val="western"/>
              <w:spacing w:before="0" w:beforeAutospacing="0" w:after="0" w:afterAutospacing="0" w:line="276" w:lineRule="auto"/>
              <w:ind w:right="-181"/>
              <w:jc w:val="center"/>
              <w:rPr>
                <w:b/>
              </w:rPr>
            </w:pPr>
          </w:p>
        </w:tc>
        <w:tc>
          <w:tcPr>
            <w:tcW w:w="3758" w:type="dxa"/>
          </w:tcPr>
          <w:p w:rsidR="008A437C" w:rsidRPr="00065836" w:rsidRDefault="008A437C" w:rsidP="0036179A">
            <w:pPr>
              <w:pStyle w:val="western"/>
              <w:spacing w:before="0" w:beforeAutospacing="0" w:after="0" w:afterAutospacing="0" w:line="276" w:lineRule="auto"/>
              <w:ind w:right="-181"/>
              <w:rPr>
                <w:b/>
              </w:rPr>
            </w:pPr>
          </w:p>
        </w:tc>
        <w:tc>
          <w:tcPr>
            <w:tcW w:w="4818" w:type="dxa"/>
          </w:tcPr>
          <w:p w:rsidR="008A437C" w:rsidRPr="00065836" w:rsidRDefault="008A437C" w:rsidP="0036179A">
            <w:pPr>
              <w:rPr>
                <w:rFonts w:ascii="Times New Roman" w:hAnsi="Times New Roman" w:cs="Times New Roman"/>
                <w:sz w:val="24"/>
                <w:szCs w:val="24"/>
              </w:rPr>
            </w:pPr>
            <w:r w:rsidRPr="00065836">
              <w:rPr>
                <w:rFonts w:ascii="Times New Roman" w:hAnsi="Times New Roman" w:cs="Times New Roman"/>
                <w:sz w:val="24"/>
                <w:szCs w:val="24"/>
              </w:rPr>
              <w:t xml:space="preserve">Страны Западной Европы </w:t>
            </w:r>
          </w:p>
        </w:tc>
        <w:tc>
          <w:tcPr>
            <w:tcW w:w="1660" w:type="dxa"/>
          </w:tcPr>
          <w:p w:rsidR="008A437C" w:rsidRPr="00065836" w:rsidRDefault="008A437C" w:rsidP="0036179A">
            <w:pPr>
              <w:pStyle w:val="western"/>
              <w:spacing w:before="0" w:beforeAutospacing="0" w:after="0" w:afterAutospacing="0" w:line="276" w:lineRule="auto"/>
              <w:ind w:right="-181"/>
              <w:jc w:val="center"/>
            </w:pPr>
          </w:p>
        </w:tc>
        <w:tc>
          <w:tcPr>
            <w:tcW w:w="2366" w:type="dxa"/>
          </w:tcPr>
          <w:p w:rsidR="008A437C" w:rsidRPr="00065836" w:rsidRDefault="008A437C" w:rsidP="0036179A">
            <w:pPr>
              <w:pStyle w:val="western"/>
              <w:spacing w:before="0" w:beforeAutospacing="0" w:after="0" w:afterAutospacing="0" w:line="276" w:lineRule="auto"/>
              <w:ind w:right="-181"/>
              <w:jc w:val="center"/>
            </w:pPr>
            <w:r>
              <w:t>1</w:t>
            </w:r>
          </w:p>
        </w:tc>
        <w:tc>
          <w:tcPr>
            <w:tcW w:w="1945" w:type="dxa"/>
          </w:tcPr>
          <w:p w:rsidR="008A437C" w:rsidRPr="00065836" w:rsidRDefault="008A437C" w:rsidP="0036179A">
            <w:pPr>
              <w:pStyle w:val="western"/>
              <w:spacing w:before="0" w:beforeAutospacing="0" w:after="0" w:afterAutospacing="0" w:line="276" w:lineRule="auto"/>
              <w:ind w:right="-181"/>
              <w:jc w:val="center"/>
            </w:pPr>
          </w:p>
        </w:tc>
      </w:tr>
      <w:tr w:rsidR="008A437C" w:rsidRPr="00065836" w:rsidTr="00065836">
        <w:tc>
          <w:tcPr>
            <w:tcW w:w="461" w:type="dxa"/>
          </w:tcPr>
          <w:p w:rsidR="008A437C" w:rsidRPr="00065836" w:rsidRDefault="008A437C" w:rsidP="0036179A">
            <w:pPr>
              <w:pStyle w:val="western"/>
              <w:spacing w:before="0" w:beforeAutospacing="0" w:after="0" w:afterAutospacing="0" w:line="276" w:lineRule="auto"/>
              <w:ind w:right="-181"/>
              <w:jc w:val="center"/>
              <w:rPr>
                <w:b/>
              </w:rPr>
            </w:pPr>
          </w:p>
        </w:tc>
        <w:tc>
          <w:tcPr>
            <w:tcW w:w="3758" w:type="dxa"/>
          </w:tcPr>
          <w:p w:rsidR="008A437C" w:rsidRPr="00065836" w:rsidRDefault="008A437C" w:rsidP="0036179A">
            <w:pPr>
              <w:pStyle w:val="western"/>
              <w:spacing w:before="0" w:beforeAutospacing="0" w:after="0" w:afterAutospacing="0" w:line="276" w:lineRule="auto"/>
              <w:ind w:right="-181"/>
              <w:rPr>
                <w:b/>
              </w:rPr>
            </w:pPr>
          </w:p>
        </w:tc>
        <w:tc>
          <w:tcPr>
            <w:tcW w:w="4818" w:type="dxa"/>
          </w:tcPr>
          <w:p w:rsidR="008A437C" w:rsidRPr="00065836" w:rsidRDefault="008A437C" w:rsidP="0036179A">
            <w:pPr>
              <w:rPr>
                <w:rFonts w:ascii="Times New Roman" w:hAnsi="Times New Roman" w:cs="Times New Roman"/>
                <w:sz w:val="24"/>
                <w:szCs w:val="24"/>
              </w:rPr>
            </w:pPr>
            <w:r w:rsidRPr="00065836">
              <w:rPr>
                <w:rFonts w:ascii="Times New Roman" w:hAnsi="Times New Roman" w:cs="Times New Roman"/>
                <w:sz w:val="24"/>
                <w:szCs w:val="24"/>
              </w:rPr>
              <w:t>Страны Восточной Европы</w:t>
            </w:r>
          </w:p>
        </w:tc>
        <w:tc>
          <w:tcPr>
            <w:tcW w:w="1660" w:type="dxa"/>
          </w:tcPr>
          <w:p w:rsidR="008A437C" w:rsidRPr="00065836" w:rsidRDefault="008A437C" w:rsidP="0036179A">
            <w:pPr>
              <w:pStyle w:val="western"/>
              <w:spacing w:before="0" w:beforeAutospacing="0" w:after="0" w:afterAutospacing="0" w:line="276" w:lineRule="auto"/>
              <w:ind w:right="-181"/>
              <w:jc w:val="center"/>
            </w:pPr>
          </w:p>
        </w:tc>
        <w:tc>
          <w:tcPr>
            <w:tcW w:w="2366" w:type="dxa"/>
          </w:tcPr>
          <w:p w:rsidR="008A437C" w:rsidRPr="00065836" w:rsidRDefault="008A437C" w:rsidP="0036179A">
            <w:pPr>
              <w:pStyle w:val="western"/>
              <w:spacing w:before="0" w:beforeAutospacing="0" w:after="0" w:afterAutospacing="0" w:line="276" w:lineRule="auto"/>
              <w:ind w:right="-181"/>
              <w:jc w:val="center"/>
            </w:pPr>
            <w:r>
              <w:t>1</w:t>
            </w:r>
          </w:p>
        </w:tc>
        <w:tc>
          <w:tcPr>
            <w:tcW w:w="1945" w:type="dxa"/>
          </w:tcPr>
          <w:p w:rsidR="008A437C" w:rsidRPr="00065836" w:rsidRDefault="008A437C" w:rsidP="0036179A">
            <w:pPr>
              <w:pStyle w:val="western"/>
              <w:spacing w:before="0" w:beforeAutospacing="0" w:after="0" w:afterAutospacing="0" w:line="276" w:lineRule="auto"/>
              <w:ind w:right="-181"/>
              <w:jc w:val="center"/>
            </w:pPr>
          </w:p>
        </w:tc>
      </w:tr>
      <w:tr w:rsidR="008A437C" w:rsidRPr="00065836" w:rsidTr="00065836">
        <w:tc>
          <w:tcPr>
            <w:tcW w:w="461" w:type="dxa"/>
          </w:tcPr>
          <w:p w:rsidR="008A437C" w:rsidRPr="00065836" w:rsidRDefault="008A437C" w:rsidP="0036179A">
            <w:pPr>
              <w:pStyle w:val="western"/>
              <w:spacing w:before="0" w:beforeAutospacing="0" w:after="0" w:afterAutospacing="0" w:line="276" w:lineRule="auto"/>
              <w:ind w:right="-181"/>
              <w:jc w:val="center"/>
              <w:rPr>
                <w:b/>
              </w:rPr>
            </w:pPr>
          </w:p>
        </w:tc>
        <w:tc>
          <w:tcPr>
            <w:tcW w:w="3758" w:type="dxa"/>
          </w:tcPr>
          <w:p w:rsidR="008A437C" w:rsidRPr="00065836" w:rsidRDefault="008A437C" w:rsidP="0036179A">
            <w:pPr>
              <w:pStyle w:val="western"/>
              <w:spacing w:before="0" w:beforeAutospacing="0" w:after="0" w:afterAutospacing="0" w:line="276" w:lineRule="auto"/>
              <w:ind w:right="-181"/>
              <w:rPr>
                <w:b/>
              </w:rPr>
            </w:pPr>
          </w:p>
        </w:tc>
        <w:tc>
          <w:tcPr>
            <w:tcW w:w="4818" w:type="dxa"/>
          </w:tcPr>
          <w:p w:rsidR="008A437C" w:rsidRPr="00065836" w:rsidRDefault="008A437C" w:rsidP="0021725B">
            <w:pPr>
              <w:rPr>
                <w:rFonts w:ascii="Times New Roman" w:hAnsi="Times New Roman" w:cs="Times New Roman"/>
                <w:sz w:val="24"/>
                <w:szCs w:val="24"/>
              </w:rPr>
            </w:pPr>
            <w:r w:rsidRPr="00065836">
              <w:rPr>
                <w:rFonts w:ascii="Times New Roman" w:hAnsi="Times New Roman" w:cs="Times New Roman"/>
                <w:sz w:val="24"/>
                <w:szCs w:val="24"/>
              </w:rPr>
              <w:t xml:space="preserve">Азия во второй половине </w:t>
            </w:r>
            <w:r w:rsidRPr="00065836">
              <w:rPr>
                <w:rFonts w:ascii="Times New Roman" w:hAnsi="Times New Roman" w:cs="Times New Roman"/>
                <w:sz w:val="24"/>
                <w:szCs w:val="24"/>
                <w:lang w:val="en-US"/>
              </w:rPr>
              <w:t>XX</w:t>
            </w:r>
            <w:r w:rsidRPr="00065836">
              <w:rPr>
                <w:rFonts w:ascii="Times New Roman" w:hAnsi="Times New Roman" w:cs="Times New Roman"/>
                <w:sz w:val="24"/>
                <w:szCs w:val="24"/>
              </w:rPr>
              <w:t xml:space="preserve"> в.</w:t>
            </w:r>
          </w:p>
        </w:tc>
        <w:tc>
          <w:tcPr>
            <w:tcW w:w="1660" w:type="dxa"/>
          </w:tcPr>
          <w:p w:rsidR="008A437C" w:rsidRPr="00065836" w:rsidRDefault="008A437C" w:rsidP="0036179A">
            <w:pPr>
              <w:pStyle w:val="western"/>
              <w:spacing w:before="0" w:beforeAutospacing="0" w:after="0" w:afterAutospacing="0" w:line="276" w:lineRule="auto"/>
              <w:ind w:right="-181"/>
              <w:jc w:val="center"/>
            </w:pPr>
          </w:p>
        </w:tc>
        <w:tc>
          <w:tcPr>
            <w:tcW w:w="2366" w:type="dxa"/>
          </w:tcPr>
          <w:p w:rsidR="008A437C" w:rsidRPr="00065836" w:rsidRDefault="008A437C" w:rsidP="0036179A">
            <w:pPr>
              <w:pStyle w:val="western"/>
              <w:spacing w:before="0" w:beforeAutospacing="0" w:after="0" w:afterAutospacing="0" w:line="276" w:lineRule="auto"/>
              <w:ind w:right="-181"/>
              <w:jc w:val="center"/>
            </w:pPr>
            <w:r>
              <w:t>1</w:t>
            </w:r>
          </w:p>
        </w:tc>
        <w:tc>
          <w:tcPr>
            <w:tcW w:w="1945" w:type="dxa"/>
          </w:tcPr>
          <w:p w:rsidR="008A437C" w:rsidRPr="00065836" w:rsidRDefault="008A437C" w:rsidP="0036179A">
            <w:pPr>
              <w:pStyle w:val="western"/>
              <w:spacing w:before="0" w:beforeAutospacing="0" w:after="0" w:afterAutospacing="0" w:line="276" w:lineRule="auto"/>
              <w:ind w:right="-181"/>
              <w:jc w:val="center"/>
            </w:pPr>
          </w:p>
        </w:tc>
      </w:tr>
      <w:tr w:rsidR="008A437C" w:rsidRPr="00065836" w:rsidTr="00065836">
        <w:tc>
          <w:tcPr>
            <w:tcW w:w="461" w:type="dxa"/>
          </w:tcPr>
          <w:p w:rsidR="008A437C" w:rsidRPr="00065836" w:rsidRDefault="008A437C" w:rsidP="0036179A">
            <w:pPr>
              <w:pStyle w:val="western"/>
              <w:spacing w:before="0" w:beforeAutospacing="0" w:after="0" w:afterAutospacing="0" w:line="276" w:lineRule="auto"/>
              <w:ind w:right="-181"/>
              <w:jc w:val="center"/>
              <w:rPr>
                <w:b/>
              </w:rPr>
            </w:pPr>
          </w:p>
        </w:tc>
        <w:tc>
          <w:tcPr>
            <w:tcW w:w="3758" w:type="dxa"/>
          </w:tcPr>
          <w:p w:rsidR="008A437C" w:rsidRPr="00065836" w:rsidRDefault="008A437C" w:rsidP="0036179A">
            <w:pPr>
              <w:pStyle w:val="western"/>
              <w:spacing w:before="0" w:beforeAutospacing="0" w:after="0" w:afterAutospacing="0" w:line="276" w:lineRule="auto"/>
              <w:ind w:right="-181"/>
              <w:rPr>
                <w:b/>
              </w:rPr>
            </w:pPr>
          </w:p>
        </w:tc>
        <w:tc>
          <w:tcPr>
            <w:tcW w:w="4818" w:type="dxa"/>
          </w:tcPr>
          <w:p w:rsidR="008A437C" w:rsidRPr="00065836" w:rsidRDefault="008A437C" w:rsidP="0021725B">
            <w:pPr>
              <w:rPr>
                <w:rFonts w:ascii="Times New Roman" w:hAnsi="Times New Roman" w:cs="Times New Roman"/>
                <w:sz w:val="24"/>
                <w:szCs w:val="24"/>
              </w:rPr>
            </w:pPr>
            <w:r w:rsidRPr="00065836">
              <w:rPr>
                <w:rFonts w:ascii="Times New Roman" w:hAnsi="Times New Roman" w:cs="Times New Roman"/>
                <w:sz w:val="24"/>
                <w:szCs w:val="24"/>
              </w:rPr>
              <w:t xml:space="preserve">Латинская Америка и Африка во второй половине </w:t>
            </w:r>
            <w:r w:rsidRPr="00065836">
              <w:rPr>
                <w:rFonts w:ascii="Times New Roman" w:hAnsi="Times New Roman" w:cs="Times New Roman"/>
                <w:sz w:val="24"/>
                <w:szCs w:val="24"/>
                <w:lang w:val="en-US"/>
              </w:rPr>
              <w:t>XX</w:t>
            </w:r>
            <w:r w:rsidRPr="00065836">
              <w:rPr>
                <w:rFonts w:ascii="Times New Roman" w:hAnsi="Times New Roman" w:cs="Times New Roman"/>
                <w:sz w:val="24"/>
                <w:szCs w:val="24"/>
              </w:rPr>
              <w:t xml:space="preserve"> в.</w:t>
            </w:r>
          </w:p>
        </w:tc>
        <w:tc>
          <w:tcPr>
            <w:tcW w:w="1660" w:type="dxa"/>
          </w:tcPr>
          <w:p w:rsidR="008A437C" w:rsidRPr="00065836" w:rsidRDefault="008A437C" w:rsidP="0036179A">
            <w:pPr>
              <w:pStyle w:val="western"/>
              <w:spacing w:before="0" w:beforeAutospacing="0" w:after="0" w:afterAutospacing="0" w:line="276" w:lineRule="auto"/>
              <w:ind w:right="-181"/>
              <w:jc w:val="center"/>
            </w:pPr>
          </w:p>
        </w:tc>
        <w:tc>
          <w:tcPr>
            <w:tcW w:w="2366" w:type="dxa"/>
          </w:tcPr>
          <w:p w:rsidR="008A437C" w:rsidRPr="00065836" w:rsidRDefault="008A437C" w:rsidP="0036179A">
            <w:pPr>
              <w:pStyle w:val="western"/>
              <w:spacing w:before="0" w:beforeAutospacing="0" w:after="0" w:afterAutospacing="0" w:line="276" w:lineRule="auto"/>
              <w:ind w:right="-181"/>
              <w:jc w:val="center"/>
            </w:pPr>
            <w:r>
              <w:t>1</w:t>
            </w:r>
          </w:p>
        </w:tc>
        <w:tc>
          <w:tcPr>
            <w:tcW w:w="1945" w:type="dxa"/>
          </w:tcPr>
          <w:p w:rsidR="008A437C" w:rsidRPr="00065836" w:rsidRDefault="008A437C" w:rsidP="0036179A">
            <w:pPr>
              <w:pStyle w:val="western"/>
              <w:spacing w:before="0" w:beforeAutospacing="0" w:after="0" w:afterAutospacing="0" w:line="276" w:lineRule="auto"/>
              <w:ind w:right="-181"/>
              <w:jc w:val="center"/>
            </w:pPr>
          </w:p>
        </w:tc>
      </w:tr>
      <w:tr w:rsidR="008A437C" w:rsidRPr="00065836" w:rsidTr="00065836">
        <w:tc>
          <w:tcPr>
            <w:tcW w:w="461" w:type="dxa"/>
          </w:tcPr>
          <w:p w:rsidR="008A437C" w:rsidRPr="00065836" w:rsidRDefault="008A437C" w:rsidP="0036179A">
            <w:pPr>
              <w:pStyle w:val="western"/>
              <w:spacing w:before="0" w:beforeAutospacing="0" w:after="0" w:afterAutospacing="0" w:line="276" w:lineRule="auto"/>
              <w:ind w:right="-181"/>
              <w:jc w:val="center"/>
              <w:rPr>
                <w:b/>
              </w:rPr>
            </w:pPr>
          </w:p>
        </w:tc>
        <w:tc>
          <w:tcPr>
            <w:tcW w:w="3758" w:type="dxa"/>
          </w:tcPr>
          <w:p w:rsidR="008A437C" w:rsidRPr="00065836" w:rsidRDefault="008A437C" w:rsidP="0036179A">
            <w:pPr>
              <w:pStyle w:val="western"/>
              <w:spacing w:before="0" w:beforeAutospacing="0" w:after="0" w:afterAutospacing="0" w:line="276" w:lineRule="auto"/>
              <w:ind w:right="-181"/>
              <w:rPr>
                <w:b/>
              </w:rPr>
            </w:pPr>
          </w:p>
        </w:tc>
        <w:tc>
          <w:tcPr>
            <w:tcW w:w="4818" w:type="dxa"/>
          </w:tcPr>
          <w:p w:rsidR="008A437C" w:rsidRPr="00065836" w:rsidRDefault="008A437C" w:rsidP="00065836">
            <w:pPr>
              <w:rPr>
                <w:rFonts w:ascii="Times New Roman" w:hAnsi="Times New Roman" w:cs="Times New Roman"/>
                <w:sz w:val="24"/>
                <w:szCs w:val="24"/>
              </w:rPr>
            </w:pPr>
            <w:r w:rsidRPr="00065836">
              <w:rPr>
                <w:rFonts w:ascii="Times New Roman" w:hAnsi="Times New Roman" w:cs="Times New Roman"/>
                <w:sz w:val="24"/>
                <w:szCs w:val="24"/>
              </w:rPr>
              <w:t xml:space="preserve">Международный </w:t>
            </w:r>
            <w:r>
              <w:rPr>
                <w:rFonts w:ascii="Times New Roman" w:hAnsi="Times New Roman" w:cs="Times New Roman"/>
                <w:sz w:val="24"/>
                <w:szCs w:val="24"/>
              </w:rPr>
              <w:t>о</w:t>
            </w:r>
            <w:r w:rsidRPr="00065836">
              <w:rPr>
                <w:rFonts w:ascii="Times New Roman" w:hAnsi="Times New Roman" w:cs="Times New Roman"/>
                <w:sz w:val="24"/>
                <w:szCs w:val="24"/>
              </w:rPr>
              <w:t xml:space="preserve">тношения во второй половине </w:t>
            </w:r>
            <w:r w:rsidRPr="00065836">
              <w:rPr>
                <w:rFonts w:ascii="Times New Roman" w:hAnsi="Times New Roman" w:cs="Times New Roman"/>
                <w:sz w:val="24"/>
                <w:szCs w:val="24"/>
                <w:lang w:val="en-US"/>
              </w:rPr>
              <w:t>XX</w:t>
            </w:r>
            <w:r w:rsidRPr="00065836">
              <w:rPr>
                <w:rFonts w:ascii="Times New Roman" w:hAnsi="Times New Roman" w:cs="Times New Roman"/>
                <w:sz w:val="24"/>
                <w:szCs w:val="24"/>
              </w:rPr>
              <w:t xml:space="preserve"> в.</w:t>
            </w:r>
          </w:p>
        </w:tc>
        <w:tc>
          <w:tcPr>
            <w:tcW w:w="1660" w:type="dxa"/>
          </w:tcPr>
          <w:p w:rsidR="008A437C" w:rsidRPr="00065836" w:rsidRDefault="008A437C" w:rsidP="0036179A">
            <w:pPr>
              <w:pStyle w:val="western"/>
              <w:spacing w:before="0" w:beforeAutospacing="0" w:after="0" w:afterAutospacing="0" w:line="276" w:lineRule="auto"/>
              <w:ind w:right="-181"/>
              <w:jc w:val="center"/>
            </w:pPr>
          </w:p>
        </w:tc>
        <w:tc>
          <w:tcPr>
            <w:tcW w:w="2366" w:type="dxa"/>
          </w:tcPr>
          <w:p w:rsidR="008A437C" w:rsidRPr="00065836" w:rsidRDefault="008A437C" w:rsidP="0036179A">
            <w:pPr>
              <w:pStyle w:val="western"/>
              <w:spacing w:before="0" w:beforeAutospacing="0" w:after="0" w:afterAutospacing="0" w:line="276" w:lineRule="auto"/>
              <w:ind w:right="-181"/>
              <w:jc w:val="center"/>
            </w:pPr>
            <w:r>
              <w:t>1</w:t>
            </w:r>
          </w:p>
        </w:tc>
        <w:tc>
          <w:tcPr>
            <w:tcW w:w="1945" w:type="dxa"/>
          </w:tcPr>
          <w:p w:rsidR="008A437C" w:rsidRPr="00065836" w:rsidRDefault="008A437C" w:rsidP="0036179A">
            <w:pPr>
              <w:pStyle w:val="western"/>
              <w:spacing w:before="0" w:beforeAutospacing="0" w:after="0" w:afterAutospacing="0" w:line="276" w:lineRule="auto"/>
              <w:ind w:right="-181"/>
              <w:jc w:val="center"/>
            </w:pPr>
          </w:p>
        </w:tc>
      </w:tr>
      <w:tr w:rsidR="008A437C" w:rsidRPr="00065836" w:rsidTr="00065836">
        <w:tc>
          <w:tcPr>
            <w:tcW w:w="461" w:type="dxa"/>
          </w:tcPr>
          <w:p w:rsidR="008A437C" w:rsidRPr="00065836" w:rsidRDefault="008A437C" w:rsidP="0036179A">
            <w:pPr>
              <w:pStyle w:val="western"/>
              <w:spacing w:before="0" w:beforeAutospacing="0" w:after="0" w:afterAutospacing="0" w:line="276" w:lineRule="auto"/>
              <w:ind w:right="-181"/>
              <w:jc w:val="center"/>
              <w:rPr>
                <w:b/>
              </w:rPr>
            </w:pPr>
          </w:p>
        </w:tc>
        <w:tc>
          <w:tcPr>
            <w:tcW w:w="3758" w:type="dxa"/>
          </w:tcPr>
          <w:p w:rsidR="008A437C" w:rsidRPr="00065836" w:rsidRDefault="008A437C" w:rsidP="0036179A">
            <w:pPr>
              <w:pStyle w:val="western"/>
              <w:spacing w:before="0" w:beforeAutospacing="0" w:after="0" w:afterAutospacing="0" w:line="276" w:lineRule="auto"/>
              <w:ind w:right="-181"/>
              <w:rPr>
                <w:b/>
              </w:rPr>
            </w:pPr>
          </w:p>
        </w:tc>
        <w:tc>
          <w:tcPr>
            <w:tcW w:w="4818" w:type="dxa"/>
          </w:tcPr>
          <w:p w:rsidR="008A437C" w:rsidRPr="00065836" w:rsidRDefault="008A437C" w:rsidP="0036179A">
            <w:pPr>
              <w:rPr>
                <w:rFonts w:ascii="Times New Roman" w:hAnsi="Times New Roman" w:cs="Times New Roman"/>
                <w:sz w:val="24"/>
                <w:szCs w:val="24"/>
              </w:rPr>
            </w:pPr>
            <w:r w:rsidRPr="00065836">
              <w:rPr>
                <w:rFonts w:ascii="Times New Roman" w:hAnsi="Times New Roman" w:cs="Times New Roman"/>
                <w:sz w:val="24"/>
                <w:szCs w:val="24"/>
              </w:rPr>
              <w:t>Культура во второй половине ХХ века.</w:t>
            </w:r>
          </w:p>
        </w:tc>
        <w:tc>
          <w:tcPr>
            <w:tcW w:w="1660" w:type="dxa"/>
          </w:tcPr>
          <w:p w:rsidR="008A437C" w:rsidRPr="00065836" w:rsidRDefault="008A437C" w:rsidP="0036179A">
            <w:pPr>
              <w:pStyle w:val="western"/>
              <w:spacing w:before="0" w:beforeAutospacing="0" w:after="0" w:afterAutospacing="0" w:line="276" w:lineRule="auto"/>
              <w:ind w:right="-181"/>
              <w:jc w:val="center"/>
            </w:pPr>
          </w:p>
        </w:tc>
        <w:tc>
          <w:tcPr>
            <w:tcW w:w="2366" w:type="dxa"/>
          </w:tcPr>
          <w:p w:rsidR="008A437C" w:rsidRPr="00065836" w:rsidRDefault="008A437C" w:rsidP="0036179A">
            <w:pPr>
              <w:pStyle w:val="western"/>
              <w:spacing w:before="0" w:beforeAutospacing="0" w:after="0" w:afterAutospacing="0" w:line="276" w:lineRule="auto"/>
              <w:ind w:right="-181"/>
              <w:jc w:val="center"/>
            </w:pPr>
            <w:r>
              <w:t>1</w:t>
            </w:r>
          </w:p>
        </w:tc>
        <w:tc>
          <w:tcPr>
            <w:tcW w:w="1945" w:type="dxa"/>
          </w:tcPr>
          <w:p w:rsidR="008A437C" w:rsidRPr="00065836" w:rsidRDefault="008A437C" w:rsidP="0036179A">
            <w:pPr>
              <w:pStyle w:val="western"/>
              <w:spacing w:before="0" w:beforeAutospacing="0" w:after="0" w:afterAutospacing="0" w:line="276" w:lineRule="auto"/>
              <w:ind w:right="-181"/>
              <w:jc w:val="center"/>
            </w:pPr>
          </w:p>
        </w:tc>
      </w:tr>
      <w:tr w:rsidR="008A437C" w:rsidRPr="00065836" w:rsidTr="00065836">
        <w:tc>
          <w:tcPr>
            <w:tcW w:w="461" w:type="dxa"/>
          </w:tcPr>
          <w:p w:rsidR="008A437C" w:rsidRPr="00065836" w:rsidRDefault="008A437C" w:rsidP="0036179A">
            <w:pPr>
              <w:pStyle w:val="western"/>
              <w:spacing w:before="0" w:beforeAutospacing="0" w:after="0" w:afterAutospacing="0" w:line="276" w:lineRule="auto"/>
              <w:ind w:right="-181"/>
              <w:jc w:val="center"/>
              <w:rPr>
                <w:b/>
              </w:rPr>
            </w:pPr>
            <w:r>
              <w:rPr>
                <w:b/>
              </w:rPr>
              <w:t>8</w:t>
            </w:r>
          </w:p>
        </w:tc>
        <w:tc>
          <w:tcPr>
            <w:tcW w:w="3758" w:type="dxa"/>
          </w:tcPr>
          <w:p w:rsidR="008A437C" w:rsidRPr="00065836" w:rsidRDefault="008A437C" w:rsidP="00095FD7">
            <w:pPr>
              <w:pStyle w:val="western"/>
              <w:spacing w:before="0" w:beforeAutospacing="0" w:after="0" w:afterAutospacing="0" w:line="276" w:lineRule="auto"/>
              <w:ind w:right="-181"/>
              <w:rPr>
                <w:b/>
              </w:rPr>
            </w:pPr>
            <w:r w:rsidRPr="00065836">
              <w:rPr>
                <w:b/>
              </w:rPr>
              <w:t>Глобальные проблемы человечества</w:t>
            </w:r>
          </w:p>
        </w:tc>
        <w:tc>
          <w:tcPr>
            <w:tcW w:w="4818" w:type="dxa"/>
          </w:tcPr>
          <w:p w:rsidR="008A437C" w:rsidRPr="00065836" w:rsidRDefault="008A437C" w:rsidP="0036179A">
            <w:pPr>
              <w:shd w:val="clear" w:color="auto" w:fill="FFFFFF"/>
              <w:rPr>
                <w:rFonts w:ascii="Times New Roman" w:hAnsi="Times New Roman" w:cs="Times New Roman"/>
                <w:sz w:val="24"/>
                <w:szCs w:val="24"/>
              </w:rPr>
            </w:pPr>
          </w:p>
        </w:tc>
        <w:tc>
          <w:tcPr>
            <w:tcW w:w="1660" w:type="dxa"/>
          </w:tcPr>
          <w:p w:rsidR="008A437C" w:rsidRPr="00065836" w:rsidRDefault="008A437C" w:rsidP="0036179A">
            <w:pPr>
              <w:pStyle w:val="western"/>
              <w:spacing w:before="0" w:beforeAutospacing="0" w:after="0" w:afterAutospacing="0" w:line="276" w:lineRule="auto"/>
              <w:ind w:right="-181"/>
              <w:jc w:val="center"/>
              <w:rPr>
                <w:b/>
              </w:rPr>
            </w:pPr>
            <w:r>
              <w:rPr>
                <w:b/>
              </w:rPr>
              <w:t>1</w:t>
            </w:r>
          </w:p>
        </w:tc>
        <w:tc>
          <w:tcPr>
            <w:tcW w:w="2366" w:type="dxa"/>
          </w:tcPr>
          <w:p w:rsidR="008A437C" w:rsidRPr="00065836" w:rsidRDefault="008A437C" w:rsidP="0036179A">
            <w:pPr>
              <w:pStyle w:val="western"/>
              <w:spacing w:before="0" w:beforeAutospacing="0" w:after="0" w:afterAutospacing="0" w:line="276" w:lineRule="auto"/>
              <w:ind w:right="-181"/>
              <w:jc w:val="center"/>
            </w:pPr>
          </w:p>
        </w:tc>
        <w:tc>
          <w:tcPr>
            <w:tcW w:w="1945" w:type="dxa"/>
          </w:tcPr>
          <w:p w:rsidR="008A437C" w:rsidRPr="00065836" w:rsidRDefault="008A437C" w:rsidP="0036179A">
            <w:pPr>
              <w:pStyle w:val="western"/>
              <w:spacing w:before="0" w:beforeAutospacing="0" w:after="0" w:afterAutospacing="0" w:line="276" w:lineRule="auto"/>
              <w:ind w:right="-181"/>
              <w:jc w:val="center"/>
            </w:pPr>
          </w:p>
        </w:tc>
      </w:tr>
      <w:tr w:rsidR="008A437C" w:rsidRPr="00065836" w:rsidTr="00065836">
        <w:tc>
          <w:tcPr>
            <w:tcW w:w="461" w:type="dxa"/>
            <w:shd w:val="clear" w:color="auto" w:fill="BFBFBF"/>
          </w:tcPr>
          <w:p w:rsidR="008A437C" w:rsidRPr="00065836" w:rsidRDefault="008A437C" w:rsidP="0036179A">
            <w:pPr>
              <w:pStyle w:val="western"/>
              <w:spacing w:before="0" w:beforeAutospacing="0" w:after="0" w:afterAutospacing="0" w:line="276" w:lineRule="auto"/>
              <w:ind w:right="-181"/>
              <w:jc w:val="center"/>
              <w:rPr>
                <w:b/>
              </w:rPr>
            </w:pPr>
          </w:p>
        </w:tc>
        <w:tc>
          <w:tcPr>
            <w:tcW w:w="3758" w:type="dxa"/>
            <w:shd w:val="clear" w:color="auto" w:fill="BFBFBF"/>
          </w:tcPr>
          <w:p w:rsidR="008A437C" w:rsidRPr="00065836" w:rsidRDefault="008A437C" w:rsidP="0036179A">
            <w:pPr>
              <w:pStyle w:val="western"/>
              <w:spacing w:before="0" w:beforeAutospacing="0" w:after="0" w:afterAutospacing="0" w:line="276" w:lineRule="auto"/>
              <w:ind w:right="-181"/>
              <w:rPr>
                <w:b/>
              </w:rPr>
            </w:pPr>
          </w:p>
        </w:tc>
        <w:tc>
          <w:tcPr>
            <w:tcW w:w="4818" w:type="dxa"/>
            <w:shd w:val="clear" w:color="auto" w:fill="BFBFBF"/>
          </w:tcPr>
          <w:p w:rsidR="008A437C" w:rsidRPr="00065836" w:rsidRDefault="008A437C" w:rsidP="0021725B">
            <w:pPr>
              <w:shd w:val="clear" w:color="auto" w:fill="FFFFFF"/>
              <w:rPr>
                <w:rFonts w:ascii="Times New Roman" w:hAnsi="Times New Roman" w:cs="Times New Roman"/>
                <w:b/>
                <w:spacing w:val="-4"/>
                <w:sz w:val="24"/>
                <w:szCs w:val="24"/>
              </w:rPr>
            </w:pPr>
            <w:r w:rsidRPr="00065836">
              <w:rPr>
                <w:rFonts w:ascii="Times New Roman" w:hAnsi="Times New Roman" w:cs="Times New Roman"/>
                <w:sz w:val="24"/>
                <w:szCs w:val="24"/>
              </w:rPr>
              <w:t xml:space="preserve"> Глобализация. Тенденции и проблемы современного развития </w:t>
            </w:r>
          </w:p>
        </w:tc>
        <w:tc>
          <w:tcPr>
            <w:tcW w:w="1660" w:type="dxa"/>
            <w:shd w:val="clear" w:color="auto" w:fill="BFBFBF"/>
          </w:tcPr>
          <w:p w:rsidR="008A437C" w:rsidRPr="00065836" w:rsidRDefault="008A437C" w:rsidP="0036179A">
            <w:pPr>
              <w:pStyle w:val="western"/>
              <w:spacing w:before="0" w:beforeAutospacing="0" w:after="0" w:afterAutospacing="0" w:line="276" w:lineRule="auto"/>
              <w:ind w:right="-181"/>
              <w:jc w:val="center"/>
              <w:rPr>
                <w:b/>
              </w:rPr>
            </w:pPr>
          </w:p>
        </w:tc>
        <w:tc>
          <w:tcPr>
            <w:tcW w:w="2366" w:type="dxa"/>
            <w:shd w:val="clear" w:color="auto" w:fill="BFBFBF"/>
          </w:tcPr>
          <w:p w:rsidR="008A437C" w:rsidRPr="00065836" w:rsidRDefault="008A437C" w:rsidP="0036179A">
            <w:pPr>
              <w:pStyle w:val="western"/>
              <w:spacing w:before="0" w:beforeAutospacing="0" w:after="0" w:afterAutospacing="0" w:line="276" w:lineRule="auto"/>
              <w:ind w:right="-181"/>
              <w:jc w:val="center"/>
            </w:pPr>
            <w:r w:rsidRPr="00065836">
              <w:t>1</w:t>
            </w:r>
          </w:p>
        </w:tc>
        <w:tc>
          <w:tcPr>
            <w:tcW w:w="1945" w:type="dxa"/>
            <w:shd w:val="clear" w:color="auto" w:fill="BFBFBF"/>
          </w:tcPr>
          <w:p w:rsidR="008A437C" w:rsidRPr="00065836" w:rsidRDefault="008A437C" w:rsidP="0036179A">
            <w:pPr>
              <w:pStyle w:val="western"/>
              <w:spacing w:before="0" w:beforeAutospacing="0" w:after="0" w:afterAutospacing="0" w:line="276" w:lineRule="auto"/>
              <w:ind w:right="-181"/>
              <w:jc w:val="center"/>
              <w:rPr>
                <w:b/>
              </w:rPr>
            </w:pPr>
          </w:p>
        </w:tc>
      </w:tr>
      <w:tr w:rsidR="008A437C" w:rsidRPr="00065836" w:rsidTr="00065836">
        <w:tc>
          <w:tcPr>
            <w:tcW w:w="461" w:type="dxa"/>
          </w:tcPr>
          <w:p w:rsidR="008A437C" w:rsidRPr="00065836" w:rsidRDefault="008A437C" w:rsidP="0036179A">
            <w:pPr>
              <w:pStyle w:val="western"/>
              <w:spacing w:before="0" w:beforeAutospacing="0" w:after="0" w:afterAutospacing="0" w:line="276" w:lineRule="auto"/>
              <w:ind w:right="-181"/>
              <w:jc w:val="center"/>
              <w:rPr>
                <w:b/>
              </w:rPr>
            </w:pPr>
            <w:r>
              <w:rPr>
                <w:b/>
              </w:rPr>
              <w:t>9</w:t>
            </w:r>
          </w:p>
        </w:tc>
        <w:tc>
          <w:tcPr>
            <w:tcW w:w="3758" w:type="dxa"/>
          </w:tcPr>
          <w:p w:rsidR="008A437C" w:rsidRPr="00065836" w:rsidRDefault="008A437C" w:rsidP="00065836">
            <w:pPr>
              <w:pStyle w:val="western"/>
              <w:spacing w:before="0" w:beforeAutospacing="0" w:after="0" w:afterAutospacing="0" w:line="276" w:lineRule="auto"/>
              <w:ind w:right="-181"/>
              <w:rPr>
                <w:b/>
              </w:rPr>
            </w:pPr>
            <w:r w:rsidRPr="00065836">
              <w:rPr>
                <w:b/>
              </w:rPr>
              <w:t>Итоговое повторение и обобщение</w:t>
            </w:r>
          </w:p>
        </w:tc>
        <w:tc>
          <w:tcPr>
            <w:tcW w:w="4818" w:type="dxa"/>
          </w:tcPr>
          <w:p w:rsidR="008A437C" w:rsidRPr="00065836" w:rsidRDefault="008A437C" w:rsidP="0036179A">
            <w:pPr>
              <w:shd w:val="clear" w:color="auto" w:fill="FFFFFF"/>
              <w:spacing w:line="221" w:lineRule="exact"/>
              <w:ind w:right="245" w:firstLine="5"/>
              <w:rPr>
                <w:rFonts w:ascii="Times New Roman" w:hAnsi="Times New Roman" w:cs="Times New Roman"/>
                <w:sz w:val="24"/>
                <w:szCs w:val="24"/>
              </w:rPr>
            </w:pPr>
          </w:p>
        </w:tc>
        <w:tc>
          <w:tcPr>
            <w:tcW w:w="1660" w:type="dxa"/>
          </w:tcPr>
          <w:p w:rsidR="008A437C" w:rsidRPr="00065836" w:rsidRDefault="008A437C" w:rsidP="0036179A">
            <w:pPr>
              <w:pStyle w:val="western"/>
              <w:spacing w:before="0" w:beforeAutospacing="0" w:after="0" w:afterAutospacing="0" w:line="276" w:lineRule="auto"/>
              <w:ind w:right="-181"/>
              <w:jc w:val="center"/>
              <w:rPr>
                <w:b/>
              </w:rPr>
            </w:pPr>
            <w:r w:rsidRPr="00065836">
              <w:rPr>
                <w:b/>
              </w:rPr>
              <w:t>1</w:t>
            </w:r>
          </w:p>
        </w:tc>
        <w:tc>
          <w:tcPr>
            <w:tcW w:w="2366" w:type="dxa"/>
          </w:tcPr>
          <w:p w:rsidR="008A437C" w:rsidRPr="00065836" w:rsidRDefault="008A437C" w:rsidP="0036179A">
            <w:pPr>
              <w:pStyle w:val="western"/>
              <w:spacing w:before="0" w:beforeAutospacing="0" w:after="0" w:afterAutospacing="0" w:line="276" w:lineRule="auto"/>
              <w:ind w:right="-181"/>
              <w:jc w:val="center"/>
            </w:pPr>
          </w:p>
        </w:tc>
        <w:tc>
          <w:tcPr>
            <w:tcW w:w="1945" w:type="dxa"/>
          </w:tcPr>
          <w:p w:rsidR="008A437C" w:rsidRPr="00065836" w:rsidRDefault="008A437C" w:rsidP="0036179A">
            <w:pPr>
              <w:pStyle w:val="western"/>
              <w:spacing w:before="0" w:beforeAutospacing="0" w:after="0" w:afterAutospacing="0" w:line="276" w:lineRule="auto"/>
              <w:ind w:right="-181"/>
              <w:jc w:val="center"/>
            </w:pPr>
          </w:p>
        </w:tc>
      </w:tr>
    </w:tbl>
    <w:p w:rsidR="00065836" w:rsidRDefault="00065836" w:rsidP="00065836">
      <w:pPr>
        <w:spacing w:line="360" w:lineRule="auto"/>
        <w:jc w:val="center"/>
        <w:rPr>
          <w:rFonts w:ascii="Times New Roman" w:hAnsi="Times New Roman" w:cs="Times New Roman"/>
          <w:b/>
          <w:sz w:val="28"/>
          <w:szCs w:val="28"/>
        </w:rPr>
        <w:sectPr w:rsidR="00065836" w:rsidSect="00095FD7">
          <w:pgSz w:w="16838" w:h="11906" w:orient="landscape"/>
          <w:pgMar w:top="720" w:right="720" w:bottom="720" w:left="720" w:header="709" w:footer="709" w:gutter="0"/>
          <w:cols w:space="708"/>
          <w:docGrid w:linePitch="360"/>
        </w:sectPr>
      </w:pPr>
    </w:p>
    <w:p w:rsidR="00065836" w:rsidRPr="00915B83" w:rsidRDefault="00065836" w:rsidP="00065836">
      <w:pPr>
        <w:spacing w:line="360" w:lineRule="auto"/>
        <w:jc w:val="center"/>
        <w:rPr>
          <w:rFonts w:ascii="Times New Roman" w:hAnsi="Times New Roman" w:cs="Times New Roman"/>
          <w:b/>
          <w:sz w:val="28"/>
          <w:szCs w:val="28"/>
        </w:rPr>
      </w:pPr>
      <w:r w:rsidRPr="00915B83">
        <w:rPr>
          <w:rFonts w:ascii="Times New Roman" w:hAnsi="Times New Roman" w:cs="Times New Roman"/>
          <w:b/>
          <w:sz w:val="28"/>
          <w:szCs w:val="28"/>
        </w:rPr>
        <w:lastRenderedPageBreak/>
        <w:t>Содержание учебного материала</w:t>
      </w:r>
    </w:p>
    <w:p w:rsidR="00065836" w:rsidRPr="00915B83" w:rsidRDefault="00592D9A" w:rsidP="00065836">
      <w:pPr>
        <w:spacing w:line="360" w:lineRule="auto"/>
        <w:jc w:val="center"/>
        <w:rPr>
          <w:rFonts w:ascii="Times New Roman" w:hAnsi="Times New Roman" w:cs="Times New Roman"/>
          <w:b/>
          <w:sz w:val="28"/>
          <w:szCs w:val="28"/>
        </w:rPr>
      </w:pPr>
      <w:r>
        <w:rPr>
          <w:rFonts w:ascii="Times New Roman" w:hAnsi="Times New Roman" w:cs="Times New Roman"/>
          <w:b/>
          <w:sz w:val="28"/>
          <w:szCs w:val="28"/>
        </w:rPr>
        <w:t>9</w:t>
      </w:r>
      <w:r w:rsidR="00065836" w:rsidRPr="00915B83">
        <w:rPr>
          <w:rFonts w:ascii="Times New Roman" w:hAnsi="Times New Roman" w:cs="Times New Roman"/>
          <w:b/>
          <w:sz w:val="28"/>
          <w:szCs w:val="28"/>
        </w:rPr>
        <w:t xml:space="preserve"> класс (</w:t>
      </w:r>
      <w:r w:rsidR="008A437C">
        <w:rPr>
          <w:rFonts w:ascii="Times New Roman" w:hAnsi="Times New Roman" w:cs="Times New Roman"/>
          <w:b/>
          <w:sz w:val="28"/>
          <w:szCs w:val="28"/>
        </w:rPr>
        <w:t>36</w:t>
      </w:r>
      <w:r w:rsidR="00065836" w:rsidRPr="00915B83">
        <w:rPr>
          <w:rFonts w:ascii="Times New Roman" w:hAnsi="Times New Roman" w:cs="Times New Roman"/>
          <w:b/>
          <w:sz w:val="28"/>
          <w:szCs w:val="28"/>
        </w:rPr>
        <w:t xml:space="preserve"> час</w:t>
      </w:r>
      <w:r w:rsidR="008A437C">
        <w:rPr>
          <w:rFonts w:ascii="Times New Roman" w:hAnsi="Times New Roman" w:cs="Times New Roman"/>
          <w:b/>
          <w:sz w:val="28"/>
          <w:szCs w:val="28"/>
        </w:rPr>
        <w:t>ов</w:t>
      </w:r>
      <w:r w:rsidR="00065836" w:rsidRPr="00915B83">
        <w:rPr>
          <w:rFonts w:ascii="Times New Roman" w:hAnsi="Times New Roman" w:cs="Times New Roman"/>
          <w:b/>
          <w:sz w:val="28"/>
          <w:szCs w:val="28"/>
        </w:rPr>
        <w:t>).</w:t>
      </w:r>
    </w:p>
    <w:p w:rsidR="00065836" w:rsidRDefault="00065836" w:rsidP="00095FD7">
      <w:pPr>
        <w:spacing w:line="276" w:lineRule="auto"/>
        <w:ind w:left="-142"/>
        <w:rPr>
          <w:rFonts w:ascii="Times New Roman" w:hAnsi="Times New Roman" w:cs="Times New Roman"/>
          <w:sz w:val="24"/>
          <w:szCs w:val="24"/>
        </w:rPr>
      </w:pPr>
    </w:p>
    <w:p w:rsidR="00065836" w:rsidRPr="00592D9A" w:rsidRDefault="00065836" w:rsidP="00592D9A">
      <w:pPr>
        <w:jc w:val="both"/>
        <w:rPr>
          <w:rFonts w:ascii="Times New Roman" w:hAnsi="Times New Roman" w:cs="Times New Roman"/>
          <w:b/>
          <w:sz w:val="28"/>
          <w:szCs w:val="28"/>
        </w:rPr>
      </w:pPr>
      <w:r w:rsidRPr="00592D9A">
        <w:rPr>
          <w:rFonts w:ascii="Times New Roman" w:hAnsi="Times New Roman" w:cs="Times New Roman"/>
          <w:b/>
          <w:sz w:val="28"/>
          <w:szCs w:val="28"/>
        </w:rPr>
        <w:t>Мир в начале ХХ века. Первая мировая война</w:t>
      </w:r>
      <w:r w:rsidR="00AD78EC">
        <w:rPr>
          <w:rFonts w:ascii="Times New Roman" w:hAnsi="Times New Roman" w:cs="Times New Roman"/>
          <w:b/>
          <w:sz w:val="28"/>
          <w:szCs w:val="28"/>
        </w:rPr>
        <w:t xml:space="preserve"> (6 ч)</w:t>
      </w:r>
      <w:r w:rsidRPr="00592D9A">
        <w:rPr>
          <w:rFonts w:ascii="Times New Roman" w:hAnsi="Times New Roman" w:cs="Times New Roman"/>
          <w:b/>
          <w:sz w:val="28"/>
          <w:szCs w:val="28"/>
        </w:rPr>
        <w:t>.</w:t>
      </w:r>
    </w:p>
    <w:p w:rsidR="00065836" w:rsidRPr="00592D9A" w:rsidRDefault="00065836" w:rsidP="00592D9A">
      <w:pPr>
        <w:spacing w:line="276" w:lineRule="auto"/>
        <w:ind w:firstLine="567"/>
        <w:rPr>
          <w:rFonts w:ascii="Times New Roman" w:hAnsi="Times New Roman" w:cs="Times New Roman"/>
          <w:sz w:val="28"/>
          <w:szCs w:val="28"/>
        </w:rPr>
      </w:pPr>
      <w:r w:rsidRPr="00592D9A">
        <w:rPr>
          <w:rFonts w:ascii="Times New Roman" w:hAnsi="Times New Roman" w:cs="Times New Roman"/>
          <w:sz w:val="28"/>
          <w:szCs w:val="28"/>
        </w:rPr>
        <w:t>Страны Европы и США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Д.Ллойд Джордж.</w:t>
      </w:r>
    </w:p>
    <w:p w:rsidR="00065836" w:rsidRPr="00592D9A" w:rsidRDefault="00065836" w:rsidP="00592D9A">
      <w:pPr>
        <w:spacing w:line="276" w:lineRule="auto"/>
        <w:ind w:firstLine="567"/>
        <w:rPr>
          <w:rFonts w:ascii="Times New Roman" w:hAnsi="Times New Roman" w:cs="Times New Roman"/>
          <w:sz w:val="28"/>
          <w:szCs w:val="28"/>
        </w:rPr>
      </w:pPr>
      <w:r w:rsidRPr="00592D9A">
        <w:rPr>
          <w:rFonts w:ascii="Times New Roman" w:hAnsi="Times New Roman" w:cs="Times New Roman"/>
          <w:sz w:val="28"/>
          <w:szCs w:val="28"/>
        </w:rPr>
        <w:t>Страны Азии и Латинской Америки  в 1900-1917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Руководители освободительной борьбы (Сунь Ятсен, Э. Сапата, Ф.Вилья)</w:t>
      </w:r>
    </w:p>
    <w:p w:rsidR="00592D9A" w:rsidRPr="00592D9A" w:rsidRDefault="00592D9A" w:rsidP="00592D9A">
      <w:pPr>
        <w:spacing w:line="276" w:lineRule="auto"/>
        <w:ind w:firstLine="567"/>
        <w:rPr>
          <w:rFonts w:ascii="Times New Roman" w:hAnsi="Times New Roman" w:cs="Times New Roman"/>
          <w:sz w:val="28"/>
          <w:szCs w:val="28"/>
        </w:rPr>
      </w:pPr>
      <w:r w:rsidRPr="00592D9A">
        <w:rPr>
          <w:rFonts w:ascii="Times New Roman" w:hAnsi="Times New Roman" w:cs="Times New Roman"/>
          <w:sz w:val="28"/>
          <w:szCs w:val="28"/>
        </w:rPr>
        <w:t xml:space="preserve">Начало борьбы за передел мира. Первая мировая война (1914-1918): причины, участники, театры боевых действий и ключевые события. Западный и Восточный фронт. Человек на фронте и в тылу. Итоги и последствия войны. </w:t>
      </w:r>
    </w:p>
    <w:p w:rsidR="00592D9A" w:rsidRDefault="00592D9A" w:rsidP="00592D9A">
      <w:pPr>
        <w:spacing w:line="276" w:lineRule="auto"/>
        <w:ind w:firstLine="567"/>
        <w:rPr>
          <w:rFonts w:ascii="Times New Roman" w:hAnsi="Times New Roman" w:cs="Times New Roman"/>
          <w:sz w:val="28"/>
          <w:szCs w:val="28"/>
        </w:rPr>
      </w:pPr>
      <w:r w:rsidRPr="00592D9A">
        <w:rPr>
          <w:rFonts w:ascii="Times New Roman" w:hAnsi="Times New Roman" w:cs="Times New Roman"/>
          <w:sz w:val="28"/>
          <w:szCs w:val="28"/>
        </w:rPr>
        <w:t>От войны к миру. Крушение империй и образование новых государств в Евро</w:t>
      </w:r>
      <w:r w:rsidRPr="00592D9A">
        <w:rPr>
          <w:rFonts w:ascii="Times New Roman" w:hAnsi="Times New Roman" w:cs="Times New Roman"/>
          <w:sz w:val="28"/>
          <w:szCs w:val="28"/>
        </w:rPr>
        <w:softHyphen/>
        <w:t>пе. Парижская мирная конференция. Создание Лиги наций. Урегулирование на Дальнем Востоке и на Тихом океане. Версальско-Вашингтонская система.</w:t>
      </w:r>
    </w:p>
    <w:p w:rsidR="00592D9A" w:rsidRDefault="00592D9A" w:rsidP="00592D9A">
      <w:pPr>
        <w:spacing w:line="276" w:lineRule="auto"/>
        <w:ind w:firstLine="567"/>
        <w:rPr>
          <w:rFonts w:ascii="Times New Roman" w:hAnsi="Times New Roman" w:cs="Times New Roman"/>
          <w:sz w:val="28"/>
          <w:szCs w:val="28"/>
        </w:rPr>
      </w:pPr>
    </w:p>
    <w:p w:rsidR="00592D9A" w:rsidRPr="00592D9A" w:rsidRDefault="00592D9A" w:rsidP="00592D9A">
      <w:pPr>
        <w:spacing w:line="276" w:lineRule="auto"/>
        <w:rPr>
          <w:rFonts w:ascii="Times New Roman" w:hAnsi="Times New Roman" w:cs="Times New Roman"/>
          <w:b/>
          <w:sz w:val="28"/>
          <w:szCs w:val="24"/>
        </w:rPr>
      </w:pPr>
      <w:r w:rsidRPr="00592D9A">
        <w:rPr>
          <w:rFonts w:ascii="Times New Roman" w:hAnsi="Times New Roman" w:cs="Times New Roman"/>
          <w:b/>
          <w:sz w:val="28"/>
          <w:szCs w:val="24"/>
        </w:rPr>
        <w:t>Страны Европы и США после Первой мировой войны</w:t>
      </w:r>
      <w:r w:rsidR="00AD78EC">
        <w:rPr>
          <w:rFonts w:ascii="Times New Roman" w:hAnsi="Times New Roman" w:cs="Times New Roman"/>
          <w:b/>
          <w:sz w:val="28"/>
          <w:szCs w:val="24"/>
        </w:rPr>
        <w:t xml:space="preserve"> (5 ч).</w:t>
      </w:r>
    </w:p>
    <w:p w:rsidR="00592D9A" w:rsidRPr="00592D9A" w:rsidRDefault="00592D9A" w:rsidP="00592D9A">
      <w:pPr>
        <w:spacing w:line="276" w:lineRule="auto"/>
        <w:ind w:firstLine="567"/>
        <w:jc w:val="both"/>
        <w:rPr>
          <w:rFonts w:ascii="Times New Roman" w:hAnsi="Times New Roman" w:cs="Times New Roman"/>
          <w:sz w:val="28"/>
          <w:szCs w:val="28"/>
        </w:rPr>
      </w:pPr>
      <w:r w:rsidRPr="00592D9A">
        <w:rPr>
          <w:rFonts w:ascii="Times New Roman" w:hAnsi="Times New Roman" w:cs="Times New Roman"/>
          <w:sz w:val="28"/>
          <w:szCs w:val="28"/>
        </w:rPr>
        <w:t xml:space="preserve">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 гг. Приход фашистов к власти в Италии; Б. Муссолини. </w:t>
      </w:r>
    </w:p>
    <w:p w:rsidR="00592D9A" w:rsidRPr="00592D9A" w:rsidRDefault="00592D9A" w:rsidP="00592D9A">
      <w:pPr>
        <w:spacing w:line="276" w:lineRule="auto"/>
        <w:ind w:firstLine="567"/>
        <w:jc w:val="both"/>
        <w:rPr>
          <w:rFonts w:ascii="Times New Roman" w:hAnsi="Times New Roman" w:cs="Times New Roman"/>
          <w:sz w:val="28"/>
          <w:szCs w:val="28"/>
        </w:rPr>
      </w:pPr>
      <w:r w:rsidRPr="00592D9A">
        <w:rPr>
          <w:rFonts w:ascii="Times New Roman" w:hAnsi="Times New Roman" w:cs="Times New Roman"/>
          <w:sz w:val="28"/>
          <w:szCs w:val="28"/>
        </w:rPr>
        <w:t>Страны Европы и США в 1924-1939 гг. Экономическое развитие: от процвета</w:t>
      </w:r>
      <w:r w:rsidRPr="00592D9A">
        <w:rPr>
          <w:rFonts w:ascii="Times New Roman" w:hAnsi="Times New Roman" w:cs="Times New Roman"/>
          <w:sz w:val="28"/>
          <w:szCs w:val="28"/>
        </w:rPr>
        <w:softHyphen/>
        <w:t>ния к кризису 1929-1933 гг. Опыт соци</w:t>
      </w:r>
      <w:r w:rsidRPr="00592D9A">
        <w:rPr>
          <w:rFonts w:ascii="Times New Roman" w:hAnsi="Times New Roman" w:cs="Times New Roman"/>
          <w:sz w:val="28"/>
          <w:szCs w:val="28"/>
        </w:rPr>
        <w:softHyphen/>
        <w:t>альных компромиссов: первые лейбо</w:t>
      </w:r>
      <w:r w:rsidRPr="00592D9A">
        <w:rPr>
          <w:rFonts w:ascii="Times New Roman" w:hAnsi="Times New Roman" w:cs="Times New Roman"/>
          <w:sz w:val="28"/>
          <w:szCs w:val="28"/>
        </w:rPr>
        <w:softHyphen/>
        <w:t>ристские правительства в Великобрита</w:t>
      </w:r>
      <w:r w:rsidRPr="00592D9A">
        <w:rPr>
          <w:rFonts w:ascii="Times New Roman" w:hAnsi="Times New Roman" w:cs="Times New Roman"/>
          <w:sz w:val="28"/>
          <w:szCs w:val="28"/>
        </w:rPr>
        <w:softHyphen/>
        <w:t xml:space="preserve">нии «Великая депрессия». «Новый курс» Ф. Д. Рузвельта. </w:t>
      </w:r>
    </w:p>
    <w:p w:rsidR="00592D9A" w:rsidRPr="00592D9A" w:rsidRDefault="00592D9A" w:rsidP="00592D9A">
      <w:pPr>
        <w:spacing w:line="276" w:lineRule="auto"/>
        <w:ind w:firstLine="567"/>
        <w:jc w:val="both"/>
        <w:rPr>
          <w:rFonts w:ascii="Times New Roman" w:hAnsi="Times New Roman" w:cs="Times New Roman"/>
          <w:sz w:val="28"/>
          <w:szCs w:val="28"/>
        </w:rPr>
      </w:pPr>
      <w:r w:rsidRPr="00592D9A">
        <w:rPr>
          <w:rFonts w:ascii="Times New Roman" w:hAnsi="Times New Roman" w:cs="Times New Roman"/>
          <w:sz w:val="28"/>
          <w:szCs w:val="28"/>
        </w:rPr>
        <w:t>Утверждение авторитарных и тотали</w:t>
      </w:r>
      <w:r w:rsidRPr="00592D9A">
        <w:rPr>
          <w:rFonts w:ascii="Times New Roman" w:hAnsi="Times New Roman" w:cs="Times New Roman"/>
          <w:sz w:val="28"/>
          <w:szCs w:val="28"/>
        </w:rPr>
        <w:softHyphen/>
        <w:t>тарных режимов в 1930-е гг. в странах Центральной и Восточной Европы. При</w:t>
      </w:r>
      <w:r w:rsidRPr="00592D9A">
        <w:rPr>
          <w:rFonts w:ascii="Times New Roman" w:hAnsi="Times New Roman" w:cs="Times New Roman"/>
          <w:sz w:val="28"/>
          <w:szCs w:val="28"/>
        </w:rPr>
        <w:softHyphen/>
        <w:t>ход нацистов к власти в Германии; А. Гитлер. Внутренняя и внешняя политика гитлеровского режима. Создание и победа Народного фронта во Франции. Революция и приход к вла</w:t>
      </w:r>
      <w:r w:rsidRPr="00592D9A">
        <w:rPr>
          <w:rFonts w:ascii="Times New Roman" w:hAnsi="Times New Roman" w:cs="Times New Roman"/>
          <w:sz w:val="28"/>
          <w:szCs w:val="28"/>
        </w:rPr>
        <w:softHyphen/>
        <w:t>сти правительства Народного фронта в Испании. Гражданская война 1936-1939 гг. в Испании</w:t>
      </w:r>
    </w:p>
    <w:p w:rsidR="00592D9A" w:rsidRPr="00592D9A" w:rsidRDefault="00592D9A" w:rsidP="00592D9A">
      <w:pPr>
        <w:pStyle w:val="western"/>
        <w:spacing w:before="0" w:beforeAutospacing="0" w:after="0" w:afterAutospacing="0" w:line="276" w:lineRule="auto"/>
        <w:ind w:right="-181"/>
        <w:jc w:val="both"/>
        <w:rPr>
          <w:b/>
          <w:sz w:val="28"/>
        </w:rPr>
      </w:pPr>
      <w:r w:rsidRPr="00592D9A">
        <w:rPr>
          <w:b/>
          <w:sz w:val="28"/>
        </w:rPr>
        <w:t>Страны Азии, Африки и Латинской Америки в первой половине ХХ века</w:t>
      </w:r>
      <w:r w:rsidR="00AD78EC">
        <w:rPr>
          <w:b/>
          <w:sz w:val="28"/>
        </w:rPr>
        <w:t xml:space="preserve"> (</w:t>
      </w:r>
      <w:r w:rsidR="008A437C">
        <w:rPr>
          <w:b/>
          <w:sz w:val="28"/>
        </w:rPr>
        <w:t>3</w:t>
      </w:r>
      <w:r w:rsidR="00AD78EC">
        <w:rPr>
          <w:b/>
          <w:sz w:val="28"/>
        </w:rPr>
        <w:t xml:space="preserve"> ч)</w:t>
      </w:r>
    </w:p>
    <w:p w:rsidR="00592D9A" w:rsidRDefault="00592D9A" w:rsidP="00592D9A">
      <w:pPr>
        <w:spacing w:line="276" w:lineRule="auto"/>
        <w:ind w:firstLine="567"/>
        <w:jc w:val="both"/>
        <w:rPr>
          <w:rFonts w:ascii="Times New Roman" w:hAnsi="Times New Roman" w:cs="Times New Roman"/>
          <w:sz w:val="28"/>
          <w:szCs w:val="28"/>
        </w:rPr>
      </w:pPr>
      <w:r w:rsidRPr="00592D9A">
        <w:rPr>
          <w:rFonts w:ascii="Times New Roman" w:hAnsi="Times New Roman" w:cs="Times New Roman"/>
          <w:sz w:val="28"/>
          <w:szCs w:val="28"/>
        </w:rPr>
        <w:t>Страны Азии в 1920-1930-е гг. Опыт мо</w:t>
      </w:r>
      <w:r w:rsidRPr="00592D9A">
        <w:rPr>
          <w:rFonts w:ascii="Times New Roman" w:hAnsi="Times New Roman" w:cs="Times New Roman"/>
          <w:sz w:val="28"/>
          <w:szCs w:val="28"/>
        </w:rPr>
        <w:softHyphen/>
        <w:t>дернизации в Турции; М. Кемаль Ататюрк. Революция 1920-х гг. в Китае. Движе</w:t>
      </w:r>
      <w:r w:rsidRPr="00592D9A">
        <w:rPr>
          <w:rFonts w:ascii="Times New Roman" w:hAnsi="Times New Roman" w:cs="Times New Roman"/>
          <w:sz w:val="28"/>
          <w:szCs w:val="28"/>
        </w:rPr>
        <w:softHyphen/>
        <w:t>ние народов Индии против колониаль</w:t>
      </w:r>
      <w:r w:rsidRPr="00592D9A">
        <w:rPr>
          <w:rFonts w:ascii="Times New Roman" w:hAnsi="Times New Roman" w:cs="Times New Roman"/>
          <w:sz w:val="28"/>
          <w:szCs w:val="28"/>
        </w:rPr>
        <w:softHyphen/>
        <w:t xml:space="preserve">ного гнета; М.К. Ганди. </w:t>
      </w:r>
    </w:p>
    <w:p w:rsidR="008A437C" w:rsidRPr="00592D9A" w:rsidRDefault="008A437C" w:rsidP="008A437C">
      <w:pPr>
        <w:spacing w:line="276" w:lineRule="auto"/>
        <w:ind w:firstLine="567"/>
        <w:jc w:val="both"/>
        <w:rPr>
          <w:rFonts w:ascii="Times New Roman" w:hAnsi="Times New Roman" w:cs="Times New Roman"/>
          <w:sz w:val="28"/>
          <w:szCs w:val="28"/>
        </w:rPr>
      </w:pPr>
      <w:r w:rsidRPr="00592D9A">
        <w:rPr>
          <w:rFonts w:ascii="Times New Roman" w:hAnsi="Times New Roman" w:cs="Times New Roman"/>
          <w:sz w:val="28"/>
          <w:szCs w:val="28"/>
        </w:rPr>
        <w:t xml:space="preserve">Развитие культуры в первой трети ХХ в. </w:t>
      </w:r>
    </w:p>
    <w:p w:rsidR="008A437C" w:rsidRDefault="008A437C" w:rsidP="008A437C">
      <w:pPr>
        <w:spacing w:line="276" w:lineRule="auto"/>
        <w:ind w:firstLine="567"/>
        <w:jc w:val="both"/>
        <w:rPr>
          <w:rFonts w:ascii="Times New Roman" w:hAnsi="Times New Roman" w:cs="Times New Roman"/>
          <w:sz w:val="28"/>
          <w:szCs w:val="28"/>
        </w:rPr>
      </w:pPr>
      <w:r w:rsidRPr="00592D9A">
        <w:rPr>
          <w:rFonts w:ascii="Times New Roman" w:hAnsi="Times New Roman" w:cs="Times New Roman"/>
          <w:sz w:val="28"/>
          <w:szCs w:val="28"/>
        </w:rPr>
        <w:t>Социальные потрясения начала ХХ 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8A437C" w:rsidRPr="00592D9A" w:rsidRDefault="008A437C" w:rsidP="008A437C">
      <w:pPr>
        <w:spacing w:line="276" w:lineRule="auto"/>
        <w:ind w:firstLine="567"/>
        <w:jc w:val="both"/>
        <w:rPr>
          <w:rFonts w:ascii="Times New Roman" w:hAnsi="Times New Roman" w:cs="Times New Roman"/>
          <w:sz w:val="28"/>
          <w:szCs w:val="28"/>
        </w:rPr>
      </w:pPr>
    </w:p>
    <w:p w:rsidR="00592D9A" w:rsidRDefault="00592D9A" w:rsidP="008A437C">
      <w:pPr>
        <w:spacing w:line="276" w:lineRule="auto"/>
        <w:jc w:val="both"/>
        <w:rPr>
          <w:rFonts w:ascii="Times New Roman" w:hAnsi="Times New Roman" w:cs="Times New Roman"/>
          <w:b/>
          <w:sz w:val="28"/>
        </w:rPr>
      </w:pPr>
      <w:r w:rsidRPr="008A437C">
        <w:rPr>
          <w:rFonts w:ascii="Times New Roman" w:hAnsi="Times New Roman" w:cs="Times New Roman"/>
          <w:b/>
          <w:sz w:val="28"/>
        </w:rPr>
        <w:lastRenderedPageBreak/>
        <w:t xml:space="preserve"> </w:t>
      </w:r>
      <w:r w:rsidR="008A437C" w:rsidRPr="008A437C">
        <w:rPr>
          <w:rFonts w:ascii="Times New Roman" w:hAnsi="Times New Roman" w:cs="Times New Roman"/>
          <w:b/>
          <w:sz w:val="28"/>
        </w:rPr>
        <w:t>Зачет (1 ч)</w:t>
      </w:r>
    </w:p>
    <w:p w:rsidR="008A437C" w:rsidRPr="008A437C" w:rsidRDefault="008A437C" w:rsidP="008A437C">
      <w:pPr>
        <w:spacing w:line="276" w:lineRule="auto"/>
        <w:jc w:val="both"/>
        <w:rPr>
          <w:rFonts w:ascii="Times New Roman" w:hAnsi="Times New Roman" w:cs="Times New Roman"/>
          <w:b/>
          <w:sz w:val="28"/>
        </w:rPr>
      </w:pPr>
    </w:p>
    <w:p w:rsidR="00592D9A" w:rsidRPr="00592D9A" w:rsidRDefault="00592D9A" w:rsidP="00592D9A">
      <w:pPr>
        <w:spacing w:line="276" w:lineRule="auto"/>
        <w:rPr>
          <w:rFonts w:ascii="Times New Roman" w:hAnsi="Times New Roman" w:cs="Times New Roman"/>
          <w:b/>
          <w:sz w:val="28"/>
          <w:szCs w:val="24"/>
        </w:rPr>
      </w:pPr>
      <w:r w:rsidRPr="00592D9A">
        <w:rPr>
          <w:rFonts w:ascii="Times New Roman" w:hAnsi="Times New Roman" w:cs="Times New Roman"/>
          <w:b/>
          <w:sz w:val="28"/>
          <w:szCs w:val="24"/>
        </w:rPr>
        <w:t>Вторая мировая война</w:t>
      </w:r>
      <w:r w:rsidR="00AD78EC">
        <w:rPr>
          <w:rFonts w:ascii="Times New Roman" w:hAnsi="Times New Roman" w:cs="Times New Roman"/>
          <w:b/>
          <w:sz w:val="28"/>
          <w:szCs w:val="24"/>
        </w:rPr>
        <w:t xml:space="preserve"> (</w:t>
      </w:r>
      <w:r w:rsidR="008A437C">
        <w:rPr>
          <w:rFonts w:ascii="Times New Roman" w:hAnsi="Times New Roman" w:cs="Times New Roman"/>
          <w:b/>
          <w:sz w:val="28"/>
          <w:szCs w:val="24"/>
        </w:rPr>
        <w:t>7</w:t>
      </w:r>
      <w:r w:rsidR="00AD78EC">
        <w:rPr>
          <w:rFonts w:ascii="Times New Roman" w:hAnsi="Times New Roman" w:cs="Times New Roman"/>
          <w:b/>
          <w:sz w:val="28"/>
          <w:szCs w:val="24"/>
        </w:rPr>
        <w:t xml:space="preserve"> ч)</w:t>
      </w:r>
    </w:p>
    <w:p w:rsidR="00592D9A" w:rsidRPr="00592D9A" w:rsidRDefault="00592D9A" w:rsidP="00592D9A">
      <w:pPr>
        <w:spacing w:line="276" w:lineRule="auto"/>
        <w:ind w:firstLine="567"/>
        <w:jc w:val="both"/>
        <w:rPr>
          <w:rFonts w:ascii="Times New Roman" w:hAnsi="Times New Roman" w:cs="Times New Roman"/>
          <w:sz w:val="28"/>
          <w:szCs w:val="28"/>
        </w:rPr>
      </w:pPr>
      <w:r w:rsidRPr="00592D9A">
        <w:rPr>
          <w:rFonts w:ascii="Times New Roman" w:hAnsi="Times New Roman" w:cs="Times New Roman"/>
          <w:sz w:val="28"/>
          <w:szCs w:val="28"/>
        </w:rPr>
        <w:t xml:space="preserve">Международные отношения в 1920-1930-е гг. Лига Наций и ее деятельность в 1920-е гг. Обострение международных отношений в 1930-е гг. Ось «Берлин-Рим- Токио». Агрессия на Дальнем Востоке, в Европе. Политика невмешательства и умиротворения. Дипломатические переговоры 1939 г., их результаты. </w:t>
      </w:r>
    </w:p>
    <w:p w:rsidR="00592D9A" w:rsidRPr="00592D9A" w:rsidRDefault="00592D9A" w:rsidP="00592D9A">
      <w:pPr>
        <w:spacing w:line="276" w:lineRule="auto"/>
        <w:ind w:firstLine="567"/>
        <w:jc w:val="both"/>
        <w:rPr>
          <w:rFonts w:ascii="Times New Roman" w:hAnsi="Times New Roman" w:cs="Times New Roman"/>
          <w:sz w:val="28"/>
          <w:szCs w:val="28"/>
        </w:rPr>
      </w:pPr>
      <w:r w:rsidRPr="00592D9A">
        <w:rPr>
          <w:rFonts w:ascii="Times New Roman" w:hAnsi="Times New Roman" w:cs="Times New Roman"/>
          <w:sz w:val="28"/>
          <w:szCs w:val="28"/>
        </w:rPr>
        <w:t>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592D9A" w:rsidRDefault="00592D9A" w:rsidP="00592D9A">
      <w:pPr>
        <w:jc w:val="both"/>
        <w:rPr>
          <w:w w:val="91"/>
        </w:rPr>
      </w:pPr>
    </w:p>
    <w:p w:rsidR="00592D9A" w:rsidRDefault="00592D9A" w:rsidP="00592D9A">
      <w:pPr>
        <w:jc w:val="both"/>
        <w:rPr>
          <w:w w:val="91"/>
        </w:rPr>
      </w:pPr>
      <w:r w:rsidRPr="00592D9A">
        <w:rPr>
          <w:rFonts w:ascii="Times New Roman" w:hAnsi="Times New Roman" w:cs="Times New Roman"/>
          <w:b/>
          <w:sz w:val="28"/>
          <w:szCs w:val="24"/>
        </w:rPr>
        <w:t>Мир во второй половине ХХ века: основные тенденции развития</w:t>
      </w:r>
      <w:r w:rsidR="00AD78EC">
        <w:rPr>
          <w:rFonts w:ascii="Times New Roman" w:hAnsi="Times New Roman" w:cs="Times New Roman"/>
          <w:b/>
          <w:sz w:val="28"/>
          <w:szCs w:val="24"/>
        </w:rPr>
        <w:t xml:space="preserve"> (4 ч)</w:t>
      </w:r>
      <w:r w:rsidRPr="00592D9A">
        <w:rPr>
          <w:w w:val="91"/>
          <w:sz w:val="22"/>
        </w:rPr>
        <w:t xml:space="preserve"> </w:t>
      </w:r>
    </w:p>
    <w:p w:rsidR="00592D9A" w:rsidRPr="00592D9A" w:rsidRDefault="00592D9A" w:rsidP="00592D9A">
      <w:pPr>
        <w:spacing w:line="276" w:lineRule="auto"/>
        <w:ind w:firstLine="567"/>
        <w:jc w:val="both"/>
        <w:rPr>
          <w:rFonts w:ascii="Times New Roman" w:hAnsi="Times New Roman" w:cs="Times New Roman"/>
          <w:sz w:val="28"/>
          <w:szCs w:val="28"/>
        </w:rPr>
      </w:pPr>
      <w:r w:rsidRPr="00592D9A">
        <w:rPr>
          <w:rFonts w:ascii="Times New Roman" w:hAnsi="Times New Roman" w:cs="Times New Roman"/>
          <w:sz w:val="28"/>
          <w:szCs w:val="28"/>
        </w:rPr>
        <w:t>Изменения на политической карте мира после Второй мировой войны. Отношения между державами-победительницами. Формирование биполярного мира. Начало «холодной войны».</w:t>
      </w:r>
    </w:p>
    <w:p w:rsidR="00592D9A" w:rsidRPr="00592D9A" w:rsidRDefault="00592D9A" w:rsidP="00592D9A">
      <w:pPr>
        <w:spacing w:line="276" w:lineRule="auto"/>
        <w:ind w:firstLine="567"/>
        <w:jc w:val="both"/>
        <w:rPr>
          <w:rFonts w:ascii="Times New Roman" w:hAnsi="Times New Roman" w:cs="Times New Roman"/>
          <w:sz w:val="28"/>
          <w:szCs w:val="28"/>
        </w:rPr>
      </w:pPr>
      <w:r w:rsidRPr="00592D9A">
        <w:rPr>
          <w:rFonts w:ascii="Times New Roman" w:hAnsi="Times New Roman" w:cs="Times New Roman"/>
          <w:sz w:val="28"/>
          <w:szCs w:val="28"/>
        </w:rPr>
        <w:t>Расстанов</w:t>
      </w:r>
      <w:r w:rsidRPr="00592D9A">
        <w:rPr>
          <w:rFonts w:ascii="Times New Roman" w:hAnsi="Times New Roman" w:cs="Times New Roman"/>
          <w:sz w:val="28"/>
          <w:szCs w:val="28"/>
        </w:rPr>
        <w:softHyphen/>
        <w:t>ка сил в Европе и мире в первые после</w:t>
      </w:r>
      <w:r w:rsidRPr="00592D9A">
        <w:rPr>
          <w:rFonts w:ascii="Times New Roman" w:hAnsi="Times New Roman" w:cs="Times New Roman"/>
          <w:sz w:val="28"/>
          <w:szCs w:val="28"/>
        </w:rPr>
        <w:softHyphen/>
        <w:t>военные годы. «Холодная война», гонка вооружений, региональные конфликты. Движение за мир и разоружение. Хель</w:t>
      </w:r>
      <w:r w:rsidRPr="00592D9A">
        <w:rPr>
          <w:rFonts w:ascii="Times New Roman" w:hAnsi="Times New Roman" w:cs="Times New Roman"/>
          <w:sz w:val="28"/>
          <w:szCs w:val="28"/>
        </w:rPr>
        <w:softHyphen/>
        <w:t>синкский процесс.</w:t>
      </w:r>
    </w:p>
    <w:p w:rsidR="00592D9A" w:rsidRDefault="00592D9A" w:rsidP="00592D9A">
      <w:pPr>
        <w:jc w:val="both"/>
        <w:rPr>
          <w:w w:val="91"/>
        </w:rPr>
      </w:pPr>
    </w:p>
    <w:p w:rsidR="00592D9A" w:rsidRPr="00592D9A" w:rsidRDefault="00592D9A" w:rsidP="00592D9A">
      <w:pPr>
        <w:jc w:val="both"/>
        <w:rPr>
          <w:rFonts w:ascii="Times New Roman" w:hAnsi="Times New Roman" w:cs="Times New Roman"/>
          <w:b/>
          <w:sz w:val="28"/>
          <w:szCs w:val="24"/>
        </w:rPr>
      </w:pPr>
      <w:r w:rsidRPr="00592D9A">
        <w:rPr>
          <w:rFonts w:ascii="Times New Roman" w:hAnsi="Times New Roman" w:cs="Times New Roman"/>
          <w:b/>
          <w:sz w:val="28"/>
          <w:szCs w:val="24"/>
        </w:rPr>
        <w:t>Страны и регионы мира во второй половине ХХ века: единство и многообразие</w:t>
      </w:r>
      <w:r w:rsidR="00AD78EC">
        <w:rPr>
          <w:rFonts w:ascii="Times New Roman" w:hAnsi="Times New Roman" w:cs="Times New Roman"/>
          <w:b/>
          <w:sz w:val="28"/>
          <w:szCs w:val="24"/>
        </w:rPr>
        <w:t xml:space="preserve"> (</w:t>
      </w:r>
      <w:r w:rsidR="008A437C">
        <w:rPr>
          <w:rFonts w:ascii="Times New Roman" w:hAnsi="Times New Roman" w:cs="Times New Roman"/>
          <w:b/>
          <w:sz w:val="28"/>
          <w:szCs w:val="24"/>
        </w:rPr>
        <w:t>8</w:t>
      </w:r>
      <w:r w:rsidR="00AD78EC">
        <w:rPr>
          <w:rFonts w:ascii="Times New Roman" w:hAnsi="Times New Roman" w:cs="Times New Roman"/>
          <w:b/>
          <w:sz w:val="28"/>
          <w:szCs w:val="24"/>
        </w:rPr>
        <w:t xml:space="preserve"> ч)</w:t>
      </w:r>
    </w:p>
    <w:p w:rsidR="00592D9A" w:rsidRPr="00592D9A" w:rsidRDefault="00592D9A" w:rsidP="00592D9A">
      <w:pPr>
        <w:spacing w:line="276" w:lineRule="auto"/>
        <w:ind w:firstLine="567"/>
        <w:jc w:val="both"/>
        <w:rPr>
          <w:rFonts w:ascii="Times New Roman" w:hAnsi="Times New Roman" w:cs="Times New Roman"/>
          <w:sz w:val="28"/>
          <w:szCs w:val="28"/>
        </w:rPr>
      </w:pPr>
      <w:r w:rsidRPr="00592D9A">
        <w:rPr>
          <w:rFonts w:ascii="Times New Roman" w:hAnsi="Times New Roman" w:cs="Times New Roman"/>
          <w:sz w:val="28"/>
          <w:szCs w:val="28"/>
        </w:rPr>
        <w:t>США во второй половине ХХ начале ХХI века. Путь к лидерству. Политическое развитие: демо</w:t>
      </w:r>
      <w:r w:rsidRPr="00592D9A">
        <w:rPr>
          <w:rFonts w:ascii="Times New Roman" w:hAnsi="Times New Roman" w:cs="Times New Roman"/>
          <w:sz w:val="28"/>
          <w:szCs w:val="28"/>
        </w:rPr>
        <w:softHyphen/>
        <w:t>краты и республиканцы у власти, пре</w:t>
      </w:r>
      <w:r w:rsidRPr="00592D9A">
        <w:rPr>
          <w:rFonts w:ascii="Times New Roman" w:hAnsi="Times New Roman" w:cs="Times New Roman"/>
          <w:sz w:val="28"/>
          <w:szCs w:val="28"/>
        </w:rPr>
        <w:softHyphen/>
        <w:t>зиденты США. Социальные движения, борьба против расовой дискримина</w:t>
      </w:r>
      <w:r w:rsidRPr="00592D9A">
        <w:rPr>
          <w:rFonts w:ascii="Times New Roman" w:hAnsi="Times New Roman" w:cs="Times New Roman"/>
          <w:sz w:val="28"/>
          <w:szCs w:val="28"/>
        </w:rPr>
        <w:softHyphen/>
        <w:t>ции. Внешняя политика. Страны Западной Европы во второй по</w:t>
      </w:r>
      <w:r w:rsidRPr="00592D9A">
        <w:rPr>
          <w:rFonts w:ascii="Times New Roman" w:hAnsi="Times New Roman" w:cs="Times New Roman"/>
          <w:sz w:val="28"/>
          <w:szCs w:val="28"/>
        </w:rPr>
        <w:softHyphen/>
        <w:t>ловине ХХ - начале ХХI в. Экономичес</w:t>
      </w:r>
      <w:r w:rsidRPr="00592D9A">
        <w:rPr>
          <w:rFonts w:ascii="Times New Roman" w:hAnsi="Times New Roman" w:cs="Times New Roman"/>
          <w:sz w:val="28"/>
          <w:szCs w:val="28"/>
        </w:rPr>
        <w:softHyphen/>
        <w:t>кое развитие, «государство благососто</w:t>
      </w:r>
      <w:r w:rsidRPr="00592D9A">
        <w:rPr>
          <w:rFonts w:ascii="Times New Roman" w:hAnsi="Times New Roman" w:cs="Times New Roman"/>
          <w:sz w:val="28"/>
          <w:szCs w:val="28"/>
        </w:rPr>
        <w:softHyphen/>
        <w:t>яния». Внутренняя и внешняя политика консерваторов и социалистов. Полити</w:t>
      </w:r>
      <w:r w:rsidRPr="00592D9A">
        <w:rPr>
          <w:rFonts w:ascii="Times New Roman" w:hAnsi="Times New Roman" w:cs="Times New Roman"/>
          <w:sz w:val="28"/>
          <w:szCs w:val="28"/>
        </w:rPr>
        <w:softHyphen/>
        <w:t>ческие лидеры. Социальные выступле</w:t>
      </w:r>
      <w:r w:rsidRPr="00592D9A">
        <w:rPr>
          <w:rFonts w:ascii="Times New Roman" w:hAnsi="Times New Roman" w:cs="Times New Roman"/>
          <w:sz w:val="28"/>
          <w:szCs w:val="28"/>
        </w:rPr>
        <w:softHyphen/>
        <w:t>ния. Эволюция католической церкви. Установление демократических режи</w:t>
      </w:r>
      <w:r w:rsidRPr="00592D9A">
        <w:rPr>
          <w:rFonts w:ascii="Times New Roman" w:hAnsi="Times New Roman" w:cs="Times New Roman"/>
          <w:sz w:val="28"/>
          <w:szCs w:val="28"/>
        </w:rPr>
        <w:softHyphen/>
        <w:t xml:space="preserve">мов в 1970-е гг. в Португалии, Испании, Греции. Европейская интеграция: цели, этапы, результаты. </w:t>
      </w:r>
    </w:p>
    <w:p w:rsidR="00592D9A" w:rsidRPr="00592D9A" w:rsidRDefault="00592D9A" w:rsidP="00592D9A">
      <w:pPr>
        <w:spacing w:line="276" w:lineRule="auto"/>
        <w:ind w:firstLine="567"/>
        <w:jc w:val="both"/>
        <w:rPr>
          <w:rFonts w:ascii="Times New Roman" w:hAnsi="Times New Roman" w:cs="Times New Roman"/>
          <w:sz w:val="28"/>
          <w:szCs w:val="28"/>
        </w:rPr>
      </w:pPr>
      <w:r w:rsidRPr="00592D9A">
        <w:rPr>
          <w:rFonts w:ascii="Times New Roman" w:hAnsi="Times New Roman" w:cs="Times New Roman"/>
          <w:sz w:val="28"/>
          <w:szCs w:val="28"/>
        </w:rPr>
        <w:t>Страны Восточной Европы во второй половине ХХ - начале ХХI в. Революции середины 1940-х гг. Социалистический эксперимент: достижения и противоре</w:t>
      </w:r>
      <w:r w:rsidRPr="00592D9A">
        <w:rPr>
          <w:rFonts w:ascii="Times New Roman" w:hAnsi="Times New Roman" w:cs="Times New Roman"/>
          <w:sz w:val="28"/>
          <w:szCs w:val="28"/>
        </w:rPr>
        <w:softHyphen/>
        <w:t>чия.</w:t>
      </w:r>
    </w:p>
    <w:p w:rsidR="00592D9A" w:rsidRPr="00592D9A" w:rsidRDefault="00592D9A" w:rsidP="00592D9A">
      <w:pPr>
        <w:spacing w:line="276" w:lineRule="auto"/>
        <w:ind w:firstLine="567"/>
        <w:jc w:val="both"/>
        <w:rPr>
          <w:rFonts w:ascii="Times New Roman" w:hAnsi="Times New Roman" w:cs="Times New Roman"/>
          <w:sz w:val="28"/>
          <w:szCs w:val="28"/>
        </w:rPr>
      </w:pPr>
      <w:r w:rsidRPr="00592D9A">
        <w:rPr>
          <w:rFonts w:ascii="Times New Roman" w:hAnsi="Times New Roman" w:cs="Times New Roman"/>
          <w:sz w:val="28"/>
          <w:szCs w:val="28"/>
        </w:rPr>
        <w:t>Страны Азии и Африки во второй поло</w:t>
      </w:r>
      <w:r w:rsidRPr="00592D9A">
        <w:rPr>
          <w:rFonts w:ascii="Times New Roman" w:hAnsi="Times New Roman" w:cs="Times New Roman"/>
          <w:sz w:val="28"/>
          <w:szCs w:val="28"/>
        </w:rPr>
        <w:softHyphen/>
        <w:t>вине ХХ - начале ХХI в. Япония: от по</w:t>
      </w:r>
      <w:r w:rsidRPr="00592D9A">
        <w:rPr>
          <w:rFonts w:ascii="Times New Roman" w:hAnsi="Times New Roman" w:cs="Times New Roman"/>
          <w:sz w:val="28"/>
          <w:szCs w:val="28"/>
        </w:rPr>
        <w:softHyphen/>
        <w:t>ражения к лидерству; научно-техничес</w:t>
      </w:r>
      <w:r w:rsidRPr="00592D9A">
        <w:rPr>
          <w:rFonts w:ascii="Times New Roman" w:hAnsi="Times New Roman" w:cs="Times New Roman"/>
          <w:sz w:val="28"/>
          <w:szCs w:val="28"/>
        </w:rPr>
        <w:softHyphen/>
        <w:t>кий прогресс и традиции; внешняя по</w:t>
      </w:r>
      <w:r w:rsidRPr="00592D9A">
        <w:rPr>
          <w:rFonts w:ascii="Times New Roman" w:hAnsi="Times New Roman" w:cs="Times New Roman"/>
          <w:sz w:val="28"/>
          <w:szCs w:val="28"/>
        </w:rPr>
        <w:softHyphen/>
        <w:t>литика. Освобождение стран Азии и Африки и крушение колониальной сис</w:t>
      </w:r>
      <w:r w:rsidRPr="00592D9A">
        <w:rPr>
          <w:rFonts w:ascii="Times New Roman" w:hAnsi="Times New Roman" w:cs="Times New Roman"/>
          <w:sz w:val="28"/>
          <w:szCs w:val="28"/>
        </w:rPr>
        <w:softHyphen/>
        <w:t>темы во второй половине ХХ в.: этапы, основные движущие силы и лидеры ос</w:t>
      </w:r>
      <w:r w:rsidRPr="00592D9A">
        <w:rPr>
          <w:rFonts w:ascii="Times New Roman" w:hAnsi="Times New Roman" w:cs="Times New Roman"/>
          <w:sz w:val="28"/>
          <w:szCs w:val="28"/>
        </w:rPr>
        <w:softHyphen/>
        <w:t>вободительной борьбы. Проблемы мо</w:t>
      </w:r>
      <w:r w:rsidRPr="00592D9A">
        <w:rPr>
          <w:rFonts w:ascii="Times New Roman" w:hAnsi="Times New Roman" w:cs="Times New Roman"/>
          <w:sz w:val="28"/>
          <w:szCs w:val="28"/>
        </w:rPr>
        <w:softHyphen/>
        <w:t>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592D9A" w:rsidRPr="00592D9A" w:rsidRDefault="00592D9A" w:rsidP="00592D9A">
      <w:pPr>
        <w:spacing w:line="276" w:lineRule="auto"/>
        <w:ind w:firstLine="567"/>
        <w:jc w:val="both"/>
        <w:rPr>
          <w:rFonts w:ascii="Times New Roman" w:hAnsi="Times New Roman" w:cs="Times New Roman"/>
          <w:sz w:val="28"/>
          <w:szCs w:val="28"/>
        </w:rPr>
      </w:pPr>
      <w:r w:rsidRPr="00592D9A">
        <w:rPr>
          <w:rFonts w:ascii="Times New Roman" w:hAnsi="Times New Roman" w:cs="Times New Roman"/>
          <w:sz w:val="28"/>
          <w:szCs w:val="28"/>
        </w:rPr>
        <w:lastRenderedPageBreak/>
        <w:t>Страны Латинской Америки во второй половине ХХ - начале ХХI в. Экономи</w:t>
      </w:r>
      <w:r w:rsidRPr="00592D9A">
        <w:rPr>
          <w:rFonts w:ascii="Times New Roman" w:hAnsi="Times New Roman" w:cs="Times New Roman"/>
          <w:sz w:val="28"/>
          <w:szCs w:val="28"/>
        </w:rPr>
        <w:softHyphen/>
        <w:t>ческие отношения (неравномерность развития стран региона, проблемы мо</w:t>
      </w:r>
      <w:r w:rsidRPr="00592D9A">
        <w:rPr>
          <w:rFonts w:ascii="Times New Roman" w:hAnsi="Times New Roman" w:cs="Times New Roman"/>
          <w:sz w:val="28"/>
          <w:szCs w:val="28"/>
        </w:rPr>
        <w:softHyphen/>
        <w:t xml:space="preserve">дернизации). Политические режимы: демократия и диктатура. </w:t>
      </w:r>
    </w:p>
    <w:p w:rsidR="00592D9A" w:rsidRPr="00592D9A" w:rsidRDefault="00592D9A" w:rsidP="00592D9A">
      <w:pPr>
        <w:spacing w:line="276" w:lineRule="auto"/>
        <w:ind w:firstLine="567"/>
        <w:jc w:val="both"/>
        <w:rPr>
          <w:rFonts w:ascii="Times New Roman" w:hAnsi="Times New Roman" w:cs="Times New Roman"/>
          <w:sz w:val="28"/>
          <w:szCs w:val="28"/>
        </w:rPr>
      </w:pPr>
      <w:r w:rsidRPr="00592D9A">
        <w:rPr>
          <w:rFonts w:ascii="Times New Roman" w:hAnsi="Times New Roman" w:cs="Times New Roman"/>
          <w:sz w:val="28"/>
          <w:szCs w:val="28"/>
        </w:rPr>
        <w:t>Реформизм и революции как пути пре</w:t>
      </w:r>
      <w:r w:rsidRPr="00592D9A">
        <w:rPr>
          <w:rFonts w:ascii="Times New Roman" w:hAnsi="Times New Roman" w:cs="Times New Roman"/>
          <w:sz w:val="28"/>
          <w:szCs w:val="28"/>
        </w:rPr>
        <w:softHyphen/>
        <w:t>одоления социально-экономических противоречий. Роль лидеров и народ</w:t>
      </w:r>
      <w:r w:rsidRPr="00592D9A">
        <w:rPr>
          <w:rFonts w:ascii="Times New Roman" w:hAnsi="Times New Roman" w:cs="Times New Roman"/>
          <w:sz w:val="28"/>
          <w:szCs w:val="28"/>
        </w:rPr>
        <w:softHyphen/>
        <w:t>ных масс в новейшей истории региона.</w:t>
      </w:r>
    </w:p>
    <w:p w:rsidR="00592D9A" w:rsidRPr="00592D9A" w:rsidRDefault="00592D9A" w:rsidP="00592D9A">
      <w:pPr>
        <w:spacing w:line="276" w:lineRule="auto"/>
        <w:ind w:firstLine="567"/>
        <w:jc w:val="both"/>
        <w:rPr>
          <w:rFonts w:ascii="Times New Roman" w:hAnsi="Times New Roman" w:cs="Times New Roman"/>
          <w:sz w:val="28"/>
          <w:szCs w:val="28"/>
        </w:rPr>
      </w:pPr>
      <w:r w:rsidRPr="00592D9A">
        <w:rPr>
          <w:rFonts w:ascii="Times New Roman" w:hAnsi="Times New Roman" w:cs="Times New Roman"/>
          <w:sz w:val="28"/>
          <w:szCs w:val="28"/>
        </w:rPr>
        <w:t>Новое политическое мышление в международных отношени</w:t>
      </w:r>
      <w:r w:rsidRPr="00592D9A">
        <w:rPr>
          <w:rFonts w:ascii="Times New Roman" w:hAnsi="Times New Roman" w:cs="Times New Roman"/>
          <w:sz w:val="28"/>
          <w:szCs w:val="28"/>
        </w:rPr>
        <w:softHyphen/>
        <w:t>ях. Изменение ситуации в Европе и ми</w:t>
      </w:r>
      <w:r w:rsidRPr="00592D9A">
        <w:rPr>
          <w:rFonts w:ascii="Times New Roman" w:hAnsi="Times New Roman" w:cs="Times New Roman"/>
          <w:sz w:val="28"/>
          <w:szCs w:val="28"/>
        </w:rPr>
        <w:softHyphen/>
        <w:t xml:space="preserve">ре в конце 1980-х - начале 1990-х гг. Распад биполярной системы. ООН, ее роль в современном мире. </w:t>
      </w:r>
    </w:p>
    <w:p w:rsidR="00592D9A" w:rsidRDefault="00592D9A" w:rsidP="00592D9A">
      <w:pPr>
        <w:spacing w:line="276" w:lineRule="auto"/>
        <w:ind w:firstLine="567"/>
        <w:jc w:val="both"/>
        <w:rPr>
          <w:rFonts w:ascii="Times New Roman" w:hAnsi="Times New Roman" w:cs="Times New Roman"/>
          <w:sz w:val="28"/>
          <w:szCs w:val="28"/>
        </w:rPr>
      </w:pPr>
      <w:r w:rsidRPr="00592D9A">
        <w:rPr>
          <w:rFonts w:ascii="Times New Roman" w:hAnsi="Times New Roman" w:cs="Times New Roman"/>
          <w:sz w:val="28"/>
          <w:szCs w:val="28"/>
        </w:rPr>
        <w:t xml:space="preserve">Основное содержание и противоречия современной эпохи. </w:t>
      </w:r>
    </w:p>
    <w:p w:rsidR="00592D9A" w:rsidRDefault="00592D9A" w:rsidP="00592D9A">
      <w:pPr>
        <w:spacing w:line="276" w:lineRule="auto"/>
        <w:ind w:firstLine="567"/>
        <w:jc w:val="both"/>
        <w:rPr>
          <w:rFonts w:ascii="Times New Roman" w:hAnsi="Times New Roman" w:cs="Times New Roman"/>
          <w:sz w:val="28"/>
          <w:szCs w:val="28"/>
        </w:rPr>
      </w:pPr>
      <w:r w:rsidRPr="00592D9A">
        <w:rPr>
          <w:rFonts w:ascii="Times New Roman" w:hAnsi="Times New Roman" w:cs="Times New Roman"/>
          <w:sz w:val="28"/>
          <w:szCs w:val="28"/>
        </w:rPr>
        <w:t>Культура зарубежных стран во второй половине ХХ - начале ХХI в. Новый ви</w:t>
      </w:r>
      <w:r w:rsidRPr="00592D9A">
        <w:rPr>
          <w:rFonts w:ascii="Times New Roman" w:hAnsi="Times New Roman" w:cs="Times New Roman"/>
          <w:sz w:val="28"/>
          <w:szCs w:val="28"/>
        </w:rPr>
        <w:softHyphen/>
        <w:t>ток научно-технического прогресса. Информационная революция. Развитие средств коммуникации и массовой ин</w:t>
      </w:r>
      <w:r w:rsidRPr="00592D9A">
        <w:rPr>
          <w:rFonts w:ascii="Times New Roman" w:hAnsi="Times New Roman" w:cs="Times New Roman"/>
          <w:sz w:val="28"/>
          <w:szCs w:val="28"/>
        </w:rPr>
        <w:softHyphen/>
        <w:t>формации. Изменения в образе жизни людей. Многообразие стилей и течений в художественной культуре второй по</w:t>
      </w:r>
      <w:r w:rsidRPr="00592D9A">
        <w:rPr>
          <w:rFonts w:ascii="Times New Roman" w:hAnsi="Times New Roman" w:cs="Times New Roman"/>
          <w:sz w:val="28"/>
          <w:szCs w:val="28"/>
        </w:rPr>
        <w:softHyphen/>
        <w:t>ловины ХХ - начала ХХI в. Массовая культура. Расширение контактов и вза</w:t>
      </w:r>
      <w:r w:rsidRPr="00592D9A">
        <w:rPr>
          <w:rFonts w:ascii="Times New Roman" w:hAnsi="Times New Roman" w:cs="Times New Roman"/>
          <w:sz w:val="28"/>
          <w:szCs w:val="28"/>
        </w:rPr>
        <w:softHyphen/>
        <w:t>имовлияний в мировой культуре.</w:t>
      </w:r>
    </w:p>
    <w:p w:rsidR="00592D9A" w:rsidRPr="00592D9A" w:rsidRDefault="00592D9A" w:rsidP="00592D9A">
      <w:pPr>
        <w:spacing w:line="276" w:lineRule="auto"/>
        <w:ind w:firstLine="567"/>
        <w:jc w:val="both"/>
        <w:rPr>
          <w:rFonts w:ascii="Times New Roman" w:hAnsi="Times New Roman" w:cs="Times New Roman"/>
          <w:sz w:val="28"/>
          <w:szCs w:val="28"/>
        </w:rPr>
      </w:pPr>
    </w:p>
    <w:p w:rsidR="00592D9A" w:rsidRPr="00592D9A" w:rsidRDefault="00592D9A" w:rsidP="00592D9A">
      <w:pPr>
        <w:pStyle w:val="western"/>
        <w:spacing w:before="0" w:beforeAutospacing="0" w:after="0" w:afterAutospacing="0" w:line="276" w:lineRule="auto"/>
        <w:ind w:right="-181"/>
        <w:jc w:val="both"/>
        <w:rPr>
          <w:b/>
          <w:sz w:val="28"/>
        </w:rPr>
      </w:pPr>
      <w:r w:rsidRPr="00592D9A">
        <w:rPr>
          <w:b/>
          <w:sz w:val="28"/>
        </w:rPr>
        <w:t>Глобальные проблемы человечества</w:t>
      </w:r>
      <w:r w:rsidR="00AD78EC">
        <w:rPr>
          <w:b/>
          <w:sz w:val="28"/>
        </w:rPr>
        <w:t xml:space="preserve"> (1 ч)</w:t>
      </w:r>
    </w:p>
    <w:p w:rsidR="00592D9A" w:rsidRPr="00592D9A" w:rsidRDefault="00592D9A" w:rsidP="00592D9A">
      <w:pPr>
        <w:spacing w:line="276" w:lineRule="auto"/>
        <w:jc w:val="both"/>
        <w:rPr>
          <w:rFonts w:ascii="Times New Roman" w:hAnsi="Times New Roman" w:cs="Times New Roman"/>
          <w:sz w:val="28"/>
          <w:szCs w:val="28"/>
        </w:rPr>
      </w:pPr>
      <w:r w:rsidRPr="00592D9A">
        <w:rPr>
          <w:rFonts w:ascii="Times New Roman" w:hAnsi="Times New Roman" w:cs="Times New Roman"/>
          <w:sz w:val="28"/>
          <w:szCs w:val="28"/>
        </w:rPr>
        <w:t>Глобальные проб</w:t>
      </w:r>
      <w:r w:rsidRPr="00592D9A">
        <w:rPr>
          <w:rFonts w:ascii="Times New Roman" w:hAnsi="Times New Roman" w:cs="Times New Roman"/>
          <w:sz w:val="28"/>
          <w:szCs w:val="28"/>
        </w:rPr>
        <w:softHyphen/>
        <w:t>лемы человечества. Мировое сообще</w:t>
      </w:r>
      <w:r w:rsidRPr="00592D9A">
        <w:rPr>
          <w:rFonts w:ascii="Times New Roman" w:hAnsi="Times New Roman" w:cs="Times New Roman"/>
          <w:sz w:val="28"/>
          <w:szCs w:val="28"/>
        </w:rPr>
        <w:softHyphen/>
        <w:t xml:space="preserve">ство в начале ХХI в. </w:t>
      </w:r>
    </w:p>
    <w:p w:rsidR="00592D9A" w:rsidRDefault="00592D9A" w:rsidP="00592D9A">
      <w:pPr>
        <w:jc w:val="both"/>
        <w:rPr>
          <w:rFonts w:ascii="Times New Roman" w:hAnsi="Times New Roman" w:cs="Times New Roman"/>
          <w:sz w:val="28"/>
          <w:szCs w:val="28"/>
        </w:rPr>
      </w:pPr>
    </w:p>
    <w:p w:rsidR="00592D9A" w:rsidRPr="00592D9A" w:rsidRDefault="00592D9A" w:rsidP="00592D9A">
      <w:pPr>
        <w:jc w:val="both"/>
        <w:rPr>
          <w:rFonts w:ascii="Times New Roman" w:hAnsi="Times New Roman" w:cs="Times New Roman"/>
          <w:b/>
          <w:sz w:val="28"/>
          <w:szCs w:val="24"/>
        </w:rPr>
      </w:pPr>
      <w:r w:rsidRPr="00592D9A">
        <w:rPr>
          <w:rFonts w:ascii="Times New Roman" w:hAnsi="Times New Roman" w:cs="Times New Roman"/>
          <w:b/>
          <w:sz w:val="28"/>
          <w:szCs w:val="24"/>
        </w:rPr>
        <w:t>Итоговое повторение и обобщение</w:t>
      </w:r>
      <w:r w:rsidR="00AD78EC">
        <w:rPr>
          <w:rFonts w:ascii="Times New Roman" w:hAnsi="Times New Roman" w:cs="Times New Roman"/>
          <w:b/>
          <w:sz w:val="28"/>
          <w:szCs w:val="24"/>
        </w:rPr>
        <w:t xml:space="preserve"> (1 ч)</w:t>
      </w:r>
    </w:p>
    <w:p w:rsidR="00592D9A" w:rsidRPr="00592D9A" w:rsidRDefault="00592D9A" w:rsidP="00592D9A">
      <w:pPr>
        <w:jc w:val="both"/>
        <w:rPr>
          <w:rFonts w:ascii="Times New Roman" w:hAnsi="Times New Roman" w:cs="Times New Roman"/>
          <w:b/>
          <w:sz w:val="28"/>
          <w:szCs w:val="24"/>
        </w:rPr>
      </w:pPr>
    </w:p>
    <w:p w:rsidR="00592D9A" w:rsidRPr="00592D9A" w:rsidRDefault="00592D9A" w:rsidP="00592D9A">
      <w:pPr>
        <w:jc w:val="both"/>
        <w:rPr>
          <w:rFonts w:ascii="Times New Roman" w:hAnsi="Times New Roman" w:cs="Times New Roman"/>
          <w:sz w:val="28"/>
          <w:szCs w:val="28"/>
        </w:rPr>
        <w:sectPr w:rsidR="00592D9A" w:rsidRPr="00592D9A" w:rsidSect="00065836">
          <w:pgSz w:w="11906" w:h="16838"/>
          <w:pgMar w:top="720" w:right="720" w:bottom="720" w:left="720" w:header="709" w:footer="709" w:gutter="0"/>
          <w:cols w:space="708"/>
          <w:docGrid w:linePitch="360"/>
        </w:sectPr>
      </w:pPr>
    </w:p>
    <w:p w:rsidR="00AD78EC" w:rsidRPr="00AD78EC" w:rsidRDefault="00AD78EC" w:rsidP="00AD78EC">
      <w:pPr>
        <w:spacing w:line="276" w:lineRule="auto"/>
        <w:ind w:firstLine="567"/>
        <w:jc w:val="center"/>
        <w:rPr>
          <w:rFonts w:ascii="Times New Roman" w:hAnsi="Times New Roman" w:cs="Times New Roman"/>
          <w:b/>
          <w:sz w:val="28"/>
        </w:rPr>
      </w:pPr>
      <w:r w:rsidRPr="00AD78EC">
        <w:rPr>
          <w:rFonts w:ascii="Times New Roman" w:hAnsi="Times New Roman" w:cs="Times New Roman"/>
          <w:b/>
          <w:sz w:val="28"/>
        </w:rPr>
        <w:lastRenderedPageBreak/>
        <w:t xml:space="preserve">Требования к уровню подготовки </w:t>
      </w:r>
      <w:r>
        <w:rPr>
          <w:rFonts w:ascii="Times New Roman" w:hAnsi="Times New Roman" w:cs="Times New Roman"/>
          <w:b/>
          <w:sz w:val="28"/>
        </w:rPr>
        <w:t>выпускников</w:t>
      </w:r>
      <w:r w:rsidRPr="00AD78EC">
        <w:rPr>
          <w:rFonts w:ascii="Times New Roman" w:hAnsi="Times New Roman" w:cs="Times New Roman"/>
          <w:b/>
          <w:sz w:val="28"/>
        </w:rPr>
        <w:t>:</w:t>
      </w:r>
    </w:p>
    <w:p w:rsidR="00AD78EC" w:rsidRPr="00AD78EC" w:rsidRDefault="00AD78EC" w:rsidP="00AD78EC">
      <w:pPr>
        <w:spacing w:line="276" w:lineRule="auto"/>
        <w:ind w:firstLine="567"/>
        <w:jc w:val="both"/>
        <w:rPr>
          <w:rFonts w:ascii="Times New Roman" w:hAnsi="Times New Roman" w:cs="Times New Roman"/>
          <w:sz w:val="28"/>
        </w:rPr>
      </w:pPr>
    </w:p>
    <w:p w:rsidR="00AD78EC" w:rsidRPr="00AD78EC" w:rsidRDefault="00AD78EC" w:rsidP="00AD78EC">
      <w:pPr>
        <w:spacing w:line="276" w:lineRule="auto"/>
        <w:ind w:firstLine="567"/>
        <w:jc w:val="both"/>
        <w:rPr>
          <w:rFonts w:ascii="Times New Roman" w:hAnsi="Times New Roman" w:cs="Times New Roman"/>
          <w:b/>
          <w:sz w:val="28"/>
        </w:rPr>
      </w:pPr>
      <w:r w:rsidRPr="00AD78EC">
        <w:rPr>
          <w:rFonts w:ascii="Times New Roman" w:hAnsi="Times New Roman" w:cs="Times New Roman"/>
          <w:sz w:val="28"/>
        </w:rPr>
        <w:t xml:space="preserve">     </w:t>
      </w:r>
      <w:r w:rsidRPr="00AD78EC">
        <w:rPr>
          <w:rFonts w:ascii="Times New Roman" w:hAnsi="Times New Roman" w:cs="Times New Roman"/>
          <w:b/>
          <w:sz w:val="28"/>
        </w:rPr>
        <w:t>В результате изучения истории ученик должен</w:t>
      </w:r>
    </w:p>
    <w:p w:rsidR="00AD78EC" w:rsidRPr="00AD78EC" w:rsidRDefault="00AD78EC" w:rsidP="00AD78EC">
      <w:pPr>
        <w:spacing w:line="276" w:lineRule="auto"/>
        <w:ind w:firstLine="567"/>
        <w:jc w:val="both"/>
        <w:rPr>
          <w:rFonts w:ascii="Times New Roman" w:hAnsi="Times New Roman" w:cs="Times New Roman"/>
          <w:b/>
          <w:sz w:val="28"/>
        </w:rPr>
      </w:pPr>
      <w:r w:rsidRPr="00AD78EC">
        <w:rPr>
          <w:rFonts w:ascii="Times New Roman" w:hAnsi="Times New Roman" w:cs="Times New Roman"/>
          <w:b/>
          <w:sz w:val="28"/>
        </w:rPr>
        <w:t>знать\понимать:</w:t>
      </w:r>
    </w:p>
    <w:p w:rsidR="00AD78EC" w:rsidRPr="00AD78EC" w:rsidRDefault="00AD78EC" w:rsidP="00AD78EC">
      <w:pPr>
        <w:pStyle w:val="a4"/>
        <w:numPr>
          <w:ilvl w:val="0"/>
          <w:numId w:val="4"/>
        </w:numPr>
        <w:spacing w:line="276" w:lineRule="auto"/>
        <w:jc w:val="both"/>
        <w:rPr>
          <w:rFonts w:ascii="Times New Roman" w:hAnsi="Times New Roman" w:cs="Times New Roman"/>
          <w:sz w:val="28"/>
        </w:rPr>
      </w:pPr>
      <w:r w:rsidRPr="00AD78EC">
        <w:rPr>
          <w:rFonts w:ascii="Times New Roman" w:hAnsi="Times New Roman" w:cs="Times New Roman"/>
          <w:sz w:val="28"/>
        </w:rPr>
        <w:t>основные факты, процессы и явления, характеризующие целостность и системность отечественной и всемирной истории;</w:t>
      </w:r>
    </w:p>
    <w:p w:rsidR="00AD78EC" w:rsidRPr="00AD78EC" w:rsidRDefault="00AD78EC" w:rsidP="00AD78EC">
      <w:pPr>
        <w:pStyle w:val="a4"/>
        <w:numPr>
          <w:ilvl w:val="0"/>
          <w:numId w:val="4"/>
        </w:numPr>
        <w:spacing w:line="276" w:lineRule="auto"/>
        <w:jc w:val="both"/>
        <w:rPr>
          <w:rFonts w:ascii="Times New Roman" w:hAnsi="Times New Roman" w:cs="Times New Roman"/>
          <w:sz w:val="28"/>
        </w:rPr>
      </w:pPr>
      <w:r w:rsidRPr="00AD78EC">
        <w:rPr>
          <w:rFonts w:ascii="Times New Roman" w:hAnsi="Times New Roman" w:cs="Times New Roman"/>
          <w:sz w:val="28"/>
        </w:rPr>
        <w:t>периодизацию отечественной и всемирной истории;</w:t>
      </w:r>
    </w:p>
    <w:p w:rsidR="00AD78EC" w:rsidRPr="00AD78EC" w:rsidRDefault="00AD78EC" w:rsidP="00AD78EC">
      <w:pPr>
        <w:pStyle w:val="a4"/>
        <w:numPr>
          <w:ilvl w:val="0"/>
          <w:numId w:val="4"/>
        </w:numPr>
        <w:spacing w:line="276" w:lineRule="auto"/>
        <w:jc w:val="both"/>
        <w:rPr>
          <w:rFonts w:ascii="Times New Roman" w:hAnsi="Times New Roman" w:cs="Times New Roman"/>
          <w:sz w:val="28"/>
        </w:rPr>
      </w:pPr>
      <w:r w:rsidRPr="00AD78EC">
        <w:rPr>
          <w:rFonts w:ascii="Times New Roman" w:hAnsi="Times New Roman" w:cs="Times New Roman"/>
          <w:sz w:val="28"/>
        </w:rPr>
        <w:t>современные версии и трактовки важнейших проблем отечественной и всемирной истории;</w:t>
      </w:r>
    </w:p>
    <w:p w:rsidR="00AD78EC" w:rsidRPr="00AD78EC" w:rsidRDefault="00AD78EC" w:rsidP="00AD78EC">
      <w:pPr>
        <w:pStyle w:val="a4"/>
        <w:numPr>
          <w:ilvl w:val="0"/>
          <w:numId w:val="4"/>
        </w:numPr>
        <w:spacing w:line="276" w:lineRule="auto"/>
        <w:jc w:val="both"/>
        <w:rPr>
          <w:rFonts w:ascii="Times New Roman" w:hAnsi="Times New Roman" w:cs="Times New Roman"/>
          <w:sz w:val="28"/>
        </w:rPr>
      </w:pPr>
      <w:r w:rsidRPr="00AD78EC">
        <w:rPr>
          <w:rFonts w:ascii="Times New Roman" w:hAnsi="Times New Roman" w:cs="Times New Roman"/>
          <w:sz w:val="28"/>
        </w:rPr>
        <w:t>историческую обусловленность современных общественных процессов;</w:t>
      </w:r>
    </w:p>
    <w:p w:rsidR="00AD78EC" w:rsidRPr="00AD78EC" w:rsidRDefault="00AD78EC" w:rsidP="00AD78EC">
      <w:pPr>
        <w:pStyle w:val="a4"/>
        <w:numPr>
          <w:ilvl w:val="0"/>
          <w:numId w:val="4"/>
        </w:numPr>
        <w:spacing w:line="276" w:lineRule="auto"/>
        <w:jc w:val="both"/>
        <w:rPr>
          <w:rFonts w:ascii="Times New Roman" w:hAnsi="Times New Roman" w:cs="Times New Roman"/>
          <w:sz w:val="28"/>
        </w:rPr>
      </w:pPr>
      <w:r w:rsidRPr="00AD78EC">
        <w:rPr>
          <w:rFonts w:ascii="Times New Roman" w:hAnsi="Times New Roman" w:cs="Times New Roman"/>
          <w:sz w:val="28"/>
        </w:rPr>
        <w:t>особенности исторического пути России и ее роль в мировом сообществе.</w:t>
      </w:r>
    </w:p>
    <w:p w:rsidR="00AD78EC" w:rsidRPr="00AD78EC" w:rsidRDefault="00AD78EC" w:rsidP="00AD78EC">
      <w:pPr>
        <w:pStyle w:val="a4"/>
        <w:numPr>
          <w:ilvl w:val="0"/>
          <w:numId w:val="4"/>
        </w:numPr>
        <w:spacing w:line="276" w:lineRule="auto"/>
        <w:jc w:val="both"/>
        <w:rPr>
          <w:rFonts w:ascii="Times New Roman" w:hAnsi="Times New Roman" w:cs="Times New Roman"/>
          <w:sz w:val="28"/>
        </w:rPr>
      </w:pPr>
      <w:r w:rsidRPr="00AD78EC">
        <w:rPr>
          <w:rFonts w:ascii="Times New Roman" w:hAnsi="Times New Roman" w:cs="Times New Roman"/>
          <w:sz w:val="28"/>
        </w:rPr>
        <w:t>уметь:</w:t>
      </w:r>
    </w:p>
    <w:p w:rsidR="00AD78EC" w:rsidRPr="00AD78EC" w:rsidRDefault="00AD78EC" w:rsidP="00AD78EC">
      <w:pPr>
        <w:pStyle w:val="a4"/>
        <w:numPr>
          <w:ilvl w:val="0"/>
          <w:numId w:val="4"/>
        </w:numPr>
        <w:spacing w:line="276" w:lineRule="auto"/>
        <w:jc w:val="both"/>
        <w:rPr>
          <w:rFonts w:ascii="Times New Roman" w:hAnsi="Times New Roman" w:cs="Times New Roman"/>
          <w:sz w:val="28"/>
        </w:rPr>
      </w:pPr>
      <w:r w:rsidRPr="00AD78EC">
        <w:rPr>
          <w:rFonts w:ascii="Times New Roman" w:hAnsi="Times New Roman" w:cs="Times New Roman"/>
          <w:sz w:val="28"/>
        </w:rPr>
        <w:t>проводить поиск исторической информации в источниках разного типа;</w:t>
      </w:r>
    </w:p>
    <w:p w:rsidR="00AD78EC" w:rsidRPr="00AD78EC" w:rsidRDefault="00AD78EC" w:rsidP="00AD78EC">
      <w:pPr>
        <w:pStyle w:val="a4"/>
        <w:numPr>
          <w:ilvl w:val="0"/>
          <w:numId w:val="4"/>
        </w:numPr>
        <w:spacing w:line="276" w:lineRule="auto"/>
        <w:jc w:val="both"/>
        <w:rPr>
          <w:rFonts w:ascii="Times New Roman" w:hAnsi="Times New Roman" w:cs="Times New Roman"/>
          <w:sz w:val="28"/>
        </w:rPr>
      </w:pPr>
      <w:r w:rsidRPr="00AD78EC">
        <w:rPr>
          <w:rFonts w:ascii="Times New Roman" w:hAnsi="Times New Roman" w:cs="Times New Roman"/>
          <w:sz w:val="28"/>
        </w:rPr>
        <w:t>критически анализировать источник исторической информации (характеризовать авторство источника, время, обстоятельства и цели его создания);</w:t>
      </w:r>
    </w:p>
    <w:p w:rsidR="00AD78EC" w:rsidRPr="00AD78EC" w:rsidRDefault="00AD78EC" w:rsidP="00AD78EC">
      <w:pPr>
        <w:pStyle w:val="a4"/>
        <w:numPr>
          <w:ilvl w:val="0"/>
          <w:numId w:val="4"/>
        </w:numPr>
        <w:spacing w:line="276" w:lineRule="auto"/>
        <w:jc w:val="both"/>
        <w:rPr>
          <w:rFonts w:ascii="Times New Roman" w:hAnsi="Times New Roman" w:cs="Times New Roman"/>
          <w:sz w:val="28"/>
        </w:rPr>
      </w:pPr>
      <w:r w:rsidRPr="00AD78EC">
        <w:rPr>
          <w:rFonts w:ascii="Times New Roman" w:hAnsi="Times New Roman" w:cs="Times New Roman"/>
          <w:sz w:val="28"/>
        </w:rPr>
        <w:t>анализировать историческую информацию, представленную в разных знаковых системах;</w:t>
      </w:r>
    </w:p>
    <w:p w:rsidR="00AD78EC" w:rsidRPr="00AD78EC" w:rsidRDefault="00AD78EC" w:rsidP="00AD78EC">
      <w:pPr>
        <w:pStyle w:val="a4"/>
        <w:numPr>
          <w:ilvl w:val="0"/>
          <w:numId w:val="4"/>
        </w:numPr>
        <w:spacing w:line="276" w:lineRule="auto"/>
        <w:jc w:val="both"/>
        <w:rPr>
          <w:rFonts w:ascii="Times New Roman" w:hAnsi="Times New Roman" w:cs="Times New Roman"/>
          <w:sz w:val="28"/>
        </w:rPr>
      </w:pPr>
      <w:r w:rsidRPr="00AD78EC">
        <w:rPr>
          <w:rFonts w:ascii="Times New Roman" w:hAnsi="Times New Roman" w:cs="Times New Roman"/>
          <w:sz w:val="28"/>
        </w:rPr>
        <w:t>различать в исторической информации факты и мнения, исторические описания и исторические объяснения;</w:t>
      </w:r>
    </w:p>
    <w:p w:rsidR="00AD78EC" w:rsidRPr="00AD78EC" w:rsidRDefault="00AD78EC" w:rsidP="00AD78EC">
      <w:pPr>
        <w:pStyle w:val="a4"/>
        <w:numPr>
          <w:ilvl w:val="0"/>
          <w:numId w:val="4"/>
        </w:numPr>
        <w:spacing w:line="276" w:lineRule="auto"/>
        <w:jc w:val="both"/>
        <w:rPr>
          <w:rFonts w:ascii="Times New Roman" w:hAnsi="Times New Roman" w:cs="Times New Roman"/>
          <w:sz w:val="28"/>
        </w:rPr>
      </w:pPr>
      <w:r w:rsidRPr="00AD78EC">
        <w:rPr>
          <w:rFonts w:ascii="Times New Roman" w:hAnsi="Times New Roman" w:cs="Times New Roman"/>
          <w:sz w:val="28"/>
        </w:rPr>
        <w:t>устанавливать причинно-следственные связи между явлениями, пространственные и временные рамки исторических процессов и явлений;</w:t>
      </w:r>
    </w:p>
    <w:p w:rsidR="00AD78EC" w:rsidRPr="00AD78EC" w:rsidRDefault="00AD78EC" w:rsidP="00AD78EC">
      <w:pPr>
        <w:pStyle w:val="a4"/>
        <w:numPr>
          <w:ilvl w:val="0"/>
          <w:numId w:val="4"/>
        </w:numPr>
        <w:spacing w:line="276" w:lineRule="auto"/>
        <w:jc w:val="both"/>
        <w:rPr>
          <w:rFonts w:ascii="Times New Roman" w:hAnsi="Times New Roman" w:cs="Times New Roman"/>
          <w:sz w:val="28"/>
        </w:rPr>
      </w:pPr>
      <w:r w:rsidRPr="00AD78EC">
        <w:rPr>
          <w:rFonts w:ascii="Times New Roman" w:hAnsi="Times New Roman" w:cs="Times New Roman"/>
          <w:sz w:val="28"/>
        </w:rPr>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AD78EC" w:rsidRPr="00AD78EC" w:rsidRDefault="00AD78EC" w:rsidP="00AD78EC">
      <w:pPr>
        <w:pStyle w:val="a4"/>
        <w:numPr>
          <w:ilvl w:val="0"/>
          <w:numId w:val="4"/>
        </w:numPr>
        <w:spacing w:line="276" w:lineRule="auto"/>
        <w:jc w:val="both"/>
        <w:rPr>
          <w:rFonts w:ascii="Times New Roman" w:hAnsi="Times New Roman" w:cs="Times New Roman"/>
          <w:sz w:val="28"/>
        </w:rPr>
      </w:pPr>
      <w:r w:rsidRPr="00AD78EC">
        <w:rPr>
          <w:rFonts w:ascii="Times New Roman" w:hAnsi="Times New Roman" w:cs="Times New Roman"/>
          <w:sz w:val="28"/>
        </w:rPr>
        <w:t>представлять результаты изучения исторического материала в формах конспекта, реферата, рецензии.</w:t>
      </w:r>
    </w:p>
    <w:p w:rsidR="00AD78EC" w:rsidRPr="00AD78EC" w:rsidRDefault="00AD78EC" w:rsidP="00AD78EC">
      <w:pPr>
        <w:spacing w:line="276" w:lineRule="auto"/>
        <w:ind w:firstLine="567"/>
        <w:jc w:val="both"/>
        <w:rPr>
          <w:rFonts w:ascii="Times New Roman" w:hAnsi="Times New Roman" w:cs="Times New Roman"/>
          <w:sz w:val="28"/>
        </w:rPr>
      </w:pPr>
    </w:p>
    <w:p w:rsidR="00AD78EC" w:rsidRPr="00AD78EC" w:rsidRDefault="00AD78EC" w:rsidP="00AD78EC">
      <w:pPr>
        <w:spacing w:line="276" w:lineRule="auto"/>
        <w:ind w:firstLine="567"/>
        <w:jc w:val="both"/>
        <w:rPr>
          <w:rFonts w:ascii="Times New Roman" w:hAnsi="Times New Roman" w:cs="Times New Roman"/>
          <w:b/>
          <w:sz w:val="28"/>
        </w:rPr>
      </w:pPr>
      <w:r w:rsidRPr="00AD78EC">
        <w:rPr>
          <w:rFonts w:ascii="Times New Roman" w:hAnsi="Times New Roman" w:cs="Times New Roman"/>
          <w:b/>
          <w:sz w:val="28"/>
        </w:rPr>
        <w:t xml:space="preserve">Использовать приобретенные знания и умения в практической деятельности и повседневной жизни для: </w:t>
      </w:r>
    </w:p>
    <w:p w:rsidR="00AD78EC" w:rsidRPr="00AD78EC" w:rsidRDefault="00AD78EC" w:rsidP="00AD78EC">
      <w:pPr>
        <w:pStyle w:val="a4"/>
        <w:numPr>
          <w:ilvl w:val="0"/>
          <w:numId w:val="5"/>
        </w:numPr>
        <w:spacing w:line="276" w:lineRule="auto"/>
        <w:jc w:val="both"/>
        <w:rPr>
          <w:rFonts w:ascii="Times New Roman" w:hAnsi="Times New Roman" w:cs="Times New Roman"/>
          <w:sz w:val="28"/>
        </w:rPr>
      </w:pPr>
      <w:r w:rsidRPr="00AD78EC">
        <w:rPr>
          <w:rFonts w:ascii="Times New Roman" w:hAnsi="Times New Roman" w:cs="Times New Roman"/>
          <w:sz w:val="28"/>
        </w:rPr>
        <w:t>определения собственной позиции по отношению к явлениям современной жизни, исходя из их исторической обусловленности;</w:t>
      </w:r>
    </w:p>
    <w:p w:rsidR="00AD78EC" w:rsidRPr="00AD78EC" w:rsidRDefault="00AD78EC" w:rsidP="00AD78EC">
      <w:pPr>
        <w:pStyle w:val="a4"/>
        <w:numPr>
          <w:ilvl w:val="0"/>
          <w:numId w:val="5"/>
        </w:numPr>
        <w:spacing w:line="276" w:lineRule="auto"/>
        <w:jc w:val="both"/>
        <w:rPr>
          <w:rFonts w:ascii="Times New Roman" w:hAnsi="Times New Roman" w:cs="Times New Roman"/>
          <w:sz w:val="28"/>
        </w:rPr>
      </w:pPr>
      <w:r w:rsidRPr="00AD78EC">
        <w:rPr>
          <w:rFonts w:ascii="Times New Roman" w:hAnsi="Times New Roman" w:cs="Times New Roman"/>
          <w:sz w:val="28"/>
        </w:rPr>
        <w:t>использования навыков исторического анализа при критическом восприятии получаемой извне социальной информации;</w:t>
      </w:r>
    </w:p>
    <w:p w:rsidR="00AD78EC" w:rsidRPr="00AD78EC" w:rsidRDefault="00AD78EC" w:rsidP="00AD78EC">
      <w:pPr>
        <w:pStyle w:val="a4"/>
        <w:numPr>
          <w:ilvl w:val="0"/>
          <w:numId w:val="5"/>
        </w:numPr>
        <w:spacing w:line="276" w:lineRule="auto"/>
        <w:jc w:val="both"/>
        <w:rPr>
          <w:rFonts w:ascii="Times New Roman" w:hAnsi="Times New Roman" w:cs="Times New Roman"/>
          <w:sz w:val="28"/>
        </w:rPr>
      </w:pPr>
      <w:r w:rsidRPr="00AD78EC">
        <w:rPr>
          <w:rFonts w:ascii="Times New Roman" w:hAnsi="Times New Roman" w:cs="Times New Roman"/>
          <w:sz w:val="28"/>
        </w:rPr>
        <w:t>соотнесения своих действий и поступков окружающих с исторически возникшими формами социального поведения;</w:t>
      </w:r>
    </w:p>
    <w:p w:rsidR="00AD78EC" w:rsidRDefault="00AD78EC" w:rsidP="00AD78EC">
      <w:pPr>
        <w:pStyle w:val="a4"/>
        <w:numPr>
          <w:ilvl w:val="0"/>
          <w:numId w:val="5"/>
        </w:numPr>
        <w:spacing w:line="276" w:lineRule="auto"/>
        <w:jc w:val="both"/>
        <w:rPr>
          <w:rFonts w:ascii="Times New Roman" w:hAnsi="Times New Roman" w:cs="Times New Roman"/>
          <w:sz w:val="28"/>
        </w:rPr>
      </w:pPr>
      <w:r w:rsidRPr="00AD78EC">
        <w:rPr>
          <w:rFonts w:ascii="Times New Roman" w:hAnsi="Times New Roman" w:cs="Times New Roman"/>
          <w:sz w:val="28"/>
        </w:rPr>
        <w:t>осознания себя как представителя исторически сложившегося гражданского, этнокультурного, конфессионального сообщества, гражданина России.</w:t>
      </w:r>
    </w:p>
    <w:p w:rsidR="00AD78EC" w:rsidRDefault="00AD78EC" w:rsidP="00AD78EC">
      <w:pPr>
        <w:spacing w:line="276" w:lineRule="auto"/>
        <w:ind w:left="567"/>
        <w:jc w:val="both"/>
        <w:rPr>
          <w:rFonts w:ascii="Times New Roman" w:hAnsi="Times New Roman" w:cs="Times New Roman"/>
          <w:sz w:val="28"/>
        </w:rPr>
      </w:pPr>
    </w:p>
    <w:p w:rsidR="00AD78EC" w:rsidRDefault="00AD78EC" w:rsidP="00AD78EC">
      <w:pPr>
        <w:jc w:val="center"/>
        <w:rPr>
          <w:rFonts w:ascii="Times New Roman" w:hAnsi="Times New Roman"/>
          <w:b/>
          <w:sz w:val="28"/>
          <w:szCs w:val="28"/>
        </w:rPr>
      </w:pPr>
      <w:r>
        <w:rPr>
          <w:rFonts w:ascii="Times New Roman" w:hAnsi="Times New Roman"/>
          <w:b/>
          <w:sz w:val="28"/>
          <w:szCs w:val="28"/>
        </w:rPr>
        <w:lastRenderedPageBreak/>
        <w:t>Перечень учебно-методического обеспечения:</w:t>
      </w:r>
    </w:p>
    <w:p w:rsidR="006761E9" w:rsidRDefault="006761E9" w:rsidP="00AD78EC">
      <w:pPr>
        <w:jc w:val="center"/>
        <w:rPr>
          <w:rFonts w:ascii="Times New Roman" w:hAnsi="Times New Roman"/>
          <w:b/>
          <w:sz w:val="28"/>
          <w:szCs w:val="28"/>
        </w:rPr>
      </w:pPr>
    </w:p>
    <w:p w:rsidR="00AD78EC" w:rsidRPr="006761E9" w:rsidRDefault="00AD78EC" w:rsidP="006761E9">
      <w:pPr>
        <w:pStyle w:val="a4"/>
        <w:numPr>
          <w:ilvl w:val="0"/>
          <w:numId w:val="9"/>
        </w:numPr>
        <w:spacing w:line="276" w:lineRule="auto"/>
        <w:jc w:val="both"/>
        <w:rPr>
          <w:rFonts w:ascii="Times New Roman" w:hAnsi="Times New Roman" w:cs="Times New Roman"/>
          <w:sz w:val="28"/>
        </w:rPr>
      </w:pPr>
      <w:r w:rsidRPr="006761E9">
        <w:rPr>
          <w:rFonts w:ascii="Times New Roman" w:hAnsi="Times New Roman" w:cs="Times New Roman"/>
          <w:sz w:val="28"/>
        </w:rPr>
        <w:t>С.О.Сороко-Цюпа, А.О.Сороко-Цюпа. Всеобщая история. Новейшая история. Учебник для 9 кл. М., Просвещение. 2007.</w:t>
      </w:r>
    </w:p>
    <w:p w:rsidR="00AD78EC" w:rsidRPr="006761E9" w:rsidRDefault="00AD78EC" w:rsidP="006761E9">
      <w:pPr>
        <w:pStyle w:val="a4"/>
        <w:numPr>
          <w:ilvl w:val="0"/>
          <w:numId w:val="9"/>
        </w:numPr>
        <w:spacing w:line="276" w:lineRule="auto"/>
        <w:jc w:val="both"/>
        <w:rPr>
          <w:rFonts w:ascii="Times New Roman" w:hAnsi="Times New Roman" w:cs="Times New Roman"/>
          <w:sz w:val="28"/>
        </w:rPr>
      </w:pPr>
      <w:r w:rsidRPr="006761E9">
        <w:rPr>
          <w:rFonts w:ascii="Times New Roman" w:hAnsi="Times New Roman" w:cs="Times New Roman"/>
          <w:sz w:val="28"/>
        </w:rPr>
        <w:t>Кишенкова О.В. Методическое пособие по новейшей истории. 9 класс. М.: Дрофа. 2002. – 176 с.</w:t>
      </w:r>
    </w:p>
    <w:p w:rsidR="00AD78EC" w:rsidRPr="006761E9" w:rsidRDefault="00AD78EC" w:rsidP="006761E9">
      <w:pPr>
        <w:pStyle w:val="a4"/>
        <w:numPr>
          <w:ilvl w:val="0"/>
          <w:numId w:val="9"/>
        </w:numPr>
        <w:spacing w:line="276" w:lineRule="auto"/>
        <w:jc w:val="both"/>
        <w:rPr>
          <w:rFonts w:ascii="Times New Roman" w:hAnsi="Times New Roman" w:cs="Times New Roman"/>
          <w:sz w:val="28"/>
        </w:rPr>
      </w:pPr>
      <w:r w:rsidRPr="006761E9">
        <w:rPr>
          <w:rFonts w:ascii="Times New Roman" w:hAnsi="Times New Roman" w:cs="Times New Roman"/>
          <w:sz w:val="28"/>
        </w:rPr>
        <w:t>Соловьев К.А. Универсальные поурочные разработки по новейшей истории  зарубежных стран ХХ – начала ХХ1 века. 9 класс. М.: ВАКО. 2006. 208 с.</w:t>
      </w:r>
    </w:p>
    <w:p w:rsidR="00AD78EC" w:rsidRDefault="00AD78EC" w:rsidP="00AD78EC">
      <w:pPr>
        <w:spacing w:line="276" w:lineRule="auto"/>
        <w:ind w:left="567"/>
        <w:jc w:val="both"/>
        <w:rPr>
          <w:rFonts w:ascii="Times New Roman" w:hAnsi="Times New Roman" w:cs="Times New Roman"/>
          <w:sz w:val="28"/>
        </w:rPr>
      </w:pPr>
    </w:p>
    <w:p w:rsidR="00AD78EC" w:rsidRDefault="00AD78EC">
      <w:pPr>
        <w:widowControl/>
        <w:autoSpaceDE/>
        <w:autoSpaceDN/>
        <w:adjustRightInd/>
        <w:spacing w:after="200" w:line="276" w:lineRule="auto"/>
        <w:ind w:left="-720"/>
        <w:jc w:val="both"/>
        <w:rPr>
          <w:rFonts w:ascii="Times New Roman" w:hAnsi="Times New Roman" w:cs="Times New Roman"/>
          <w:sz w:val="28"/>
        </w:rPr>
      </w:pPr>
      <w:r>
        <w:rPr>
          <w:rFonts w:ascii="Times New Roman" w:hAnsi="Times New Roman" w:cs="Times New Roman"/>
          <w:sz w:val="28"/>
        </w:rPr>
        <w:br w:type="page"/>
      </w:r>
    </w:p>
    <w:p w:rsidR="00AD78EC" w:rsidRPr="00940918" w:rsidRDefault="00AD78EC" w:rsidP="00AD78EC">
      <w:pPr>
        <w:pStyle w:val="western"/>
        <w:shd w:val="clear" w:color="auto" w:fill="FFFFFF"/>
        <w:spacing w:line="360" w:lineRule="auto"/>
        <w:ind w:left="568" w:right="-181"/>
        <w:jc w:val="center"/>
        <w:rPr>
          <w:b/>
          <w:bCs/>
          <w:sz w:val="28"/>
          <w:szCs w:val="28"/>
        </w:rPr>
      </w:pPr>
      <w:r w:rsidRPr="00940918">
        <w:rPr>
          <w:b/>
          <w:bCs/>
          <w:sz w:val="28"/>
          <w:szCs w:val="28"/>
        </w:rPr>
        <w:lastRenderedPageBreak/>
        <w:t>Список литературы:</w:t>
      </w:r>
    </w:p>
    <w:p w:rsidR="00AD78EC" w:rsidRDefault="00AD78EC" w:rsidP="00AD78EC">
      <w:pPr>
        <w:spacing w:line="360" w:lineRule="auto"/>
        <w:jc w:val="both"/>
        <w:rPr>
          <w:rFonts w:ascii="Times New Roman" w:hAnsi="Times New Roman" w:cs="Times New Roman"/>
          <w:b/>
          <w:sz w:val="28"/>
          <w:szCs w:val="28"/>
        </w:rPr>
      </w:pPr>
      <w:r w:rsidRPr="00877DCA">
        <w:rPr>
          <w:rFonts w:ascii="Times New Roman" w:hAnsi="Times New Roman" w:cs="Times New Roman"/>
          <w:b/>
          <w:sz w:val="28"/>
          <w:szCs w:val="28"/>
        </w:rPr>
        <w:t>Основная:</w:t>
      </w:r>
    </w:p>
    <w:p w:rsidR="00AD78EC" w:rsidRPr="009E1BF6" w:rsidRDefault="00AD78EC" w:rsidP="00AD78EC">
      <w:pPr>
        <w:numPr>
          <w:ilvl w:val="0"/>
          <w:numId w:val="7"/>
        </w:numPr>
        <w:spacing w:line="360" w:lineRule="auto"/>
        <w:jc w:val="both"/>
        <w:rPr>
          <w:rFonts w:ascii="Times New Roman" w:hAnsi="Times New Roman" w:cs="Times New Roman"/>
          <w:bCs/>
          <w:sz w:val="28"/>
          <w:szCs w:val="28"/>
        </w:rPr>
      </w:pPr>
      <w:r w:rsidRPr="009E1BF6">
        <w:rPr>
          <w:rFonts w:ascii="Times New Roman" w:hAnsi="Times New Roman"/>
          <w:sz w:val="28"/>
          <w:szCs w:val="28"/>
        </w:rPr>
        <w:t xml:space="preserve">Стандарт </w:t>
      </w:r>
      <w:r>
        <w:rPr>
          <w:rFonts w:ascii="Times New Roman" w:hAnsi="Times New Roman"/>
          <w:sz w:val="28"/>
          <w:szCs w:val="28"/>
        </w:rPr>
        <w:t>основного</w:t>
      </w:r>
      <w:r w:rsidRPr="009E1BF6">
        <w:rPr>
          <w:rFonts w:ascii="Times New Roman" w:hAnsi="Times New Roman"/>
          <w:sz w:val="28"/>
          <w:szCs w:val="28"/>
        </w:rPr>
        <w:t xml:space="preserve"> общего образования по истории </w:t>
      </w:r>
    </w:p>
    <w:p w:rsidR="00AD78EC" w:rsidRPr="00A32D7B" w:rsidRDefault="00AD78EC" w:rsidP="00AD78EC">
      <w:pPr>
        <w:widowControl/>
        <w:numPr>
          <w:ilvl w:val="0"/>
          <w:numId w:val="7"/>
        </w:numPr>
        <w:autoSpaceDE/>
        <w:autoSpaceDN/>
        <w:adjustRightInd/>
        <w:spacing w:line="360" w:lineRule="auto"/>
        <w:jc w:val="both"/>
        <w:rPr>
          <w:rFonts w:ascii="Times New Roman" w:hAnsi="Times New Roman" w:cs="Times New Roman"/>
          <w:sz w:val="28"/>
          <w:szCs w:val="28"/>
        </w:rPr>
      </w:pPr>
      <w:r w:rsidRPr="0069095D">
        <w:rPr>
          <w:rFonts w:ascii="Times New Roman" w:hAnsi="Times New Roman"/>
          <w:sz w:val="28"/>
          <w:szCs w:val="28"/>
        </w:rPr>
        <w:t>Примерная программа основного общего образования по истории</w:t>
      </w:r>
    </w:p>
    <w:p w:rsidR="00A32D7B" w:rsidRPr="0069095D" w:rsidRDefault="00A32D7B" w:rsidP="00A32D7B">
      <w:pPr>
        <w:widowControl/>
        <w:autoSpaceDE/>
        <w:autoSpaceDN/>
        <w:adjustRightInd/>
        <w:spacing w:line="360" w:lineRule="auto"/>
        <w:ind w:left="360"/>
        <w:jc w:val="both"/>
        <w:rPr>
          <w:rFonts w:ascii="Times New Roman" w:hAnsi="Times New Roman" w:cs="Times New Roman"/>
          <w:sz w:val="28"/>
          <w:szCs w:val="28"/>
        </w:rPr>
      </w:pPr>
    </w:p>
    <w:p w:rsidR="00AD78EC" w:rsidRPr="00AD78EC" w:rsidRDefault="00AD78EC" w:rsidP="00AD78EC">
      <w:pPr>
        <w:spacing w:line="360" w:lineRule="auto"/>
        <w:rPr>
          <w:rFonts w:ascii="Times New Roman" w:hAnsi="Times New Roman" w:cs="Times New Roman"/>
          <w:b/>
          <w:sz w:val="28"/>
          <w:szCs w:val="28"/>
        </w:rPr>
      </w:pPr>
      <w:r w:rsidRPr="00AD78EC">
        <w:rPr>
          <w:rFonts w:ascii="Times New Roman" w:hAnsi="Times New Roman" w:cs="Times New Roman"/>
          <w:b/>
          <w:sz w:val="28"/>
          <w:szCs w:val="28"/>
        </w:rPr>
        <w:t>Дополнительная:</w:t>
      </w:r>
    </w:p>
    <w:p w:rsidR="00A32D7B" w:rsidRDefault="00AD78EC" w:rsidP="00A32D7B">
      <w:pPr>
        <w:jc w:val="both"/>
      </w:pPr>
      <w:r w:rsidRPr="00877DCA">
        <w:rPr>
          <w:b/>
          <w:bCs/>
          <w:sz w:val="28"/>
          <w:szCs w:val="28"/>
        </w:rPr>
        <w:t>Литература для учителей</w:t>
      </w:r>
      <w:r w:rsidR="00A32D7B" w:rsidRPr="00A32D7B">
        <w:t xml:space="preserve"> </w:t>
      </w:r>
    </w:p>
    <w:p w:rsidR="00A32D7B" w:rsidRPr="00A32D7B" w:rsidRDefault="00A32D7B" w:rsidP="00A32D7B">
      <w:pPr>
        <w:pStyle w:val="a4"/>
        <w:numPr>
          <w:ilvl w:val="0"/>
          <w:numId w:val="8"/>
        </w:numPr>
        <w:spacing w:line="276" w:lineRule="auto"/>
        <w:jc w:val="both"/>
        <w:rPr>
          <w:rFonts w:ascii="Times New Roman" w:hAnsi="Times New Roman" w:cs="Times New Roman"/>
          <w:sz w:val="28"/>
          <w:szCs w:val="28"/>
        </w:rPr>
      </w:pPr>
      <w:r w:rsidRPr="00A32D7B">
        <w:rPr>
          <w:rFonts w:ascii="Times New Roman" w:hAnsi="Times New Roman" w:cs="Times New Roman"/>
          <w:sz w:val="28"/>
          <w:szCs w:val="28"/>
        </w:rPr>
        <w:t>Алексашкина Л. Мир в ХХ веке. Дополнительные материалы и практикум к учебникам по новейшей истории. М., 2002.</w:t>
      </w:r>
    </w:p>
    <w:p w:rsidR="00AD78EC" w:rsidRDefault="00AD78EC" w:rsidP="00AD78EC">
      <w:pPr>
        <w:pStyle w:val="Iauiue"/>
        <w:spacing w:line="360" w:lineRule="auto"/>
        <w:rPr>
          <w:b/>
          <w:bCs/>
          <w:sz w:val="28"/>
          <w:szCs w:val="28"/>
        </w:rPr>
      </w:pPr>
    </w:p>
    <w:p w:rsidR="00AD78EC" w:rsidRDefault="00AD78EC">
      <w:pPr>
        <w:widowControl/>
        <w:autoSpaceDE/>
        <w:autoSpaceDN/>
        <w:adjustRightInd/>
        <w:spacing w:after="200" w:line="276" w:lineRule="auto"/>
        <w:ind w:left="-720"/>
        <w:jc w:val="both"/>
        <w:rPr>
          <w:rFonts w:ascii="Times New Roman" w:hAnsi="Times New Roman" w:cs="Times New Roman"/>
          <w:b/>
          <w:bCs/>
          <w:sz w:val="28"/>
          <w:szCs w:val="28"/>
        </w:rPr>
      </w:pPr>
      <w:r>
        <w:rPr>
          <w:b/>
          <w:bCs/>
          <w:sz w:val="28"/>
          <w:szCs w:val="28"/>
        </w:rPr>
        <w:br w:type="page"/>
      </w:r>
    </w:p>
    <w:p w:rsidR="00AD78EC" w:rsidRPr="00001A5B" w:rsidRDefault="00AD78EC" w:rsidP="00AD78EC">
      <w:pPr>
        <w:ind w:left="720"/>
        <w:jc w:val="center"/>
        <w:rPr>
          <w:rFonts w:ascii="Times New Roman" w:hAnsi="Times New Roman"/>
          <w:b/>
          <w:sz w:val="28"/>
          <w:szCs w:val="28"/>
        </w:rPr>
      </w:pPr>
      <w:r w:rsidRPr="00001A5B">
        <w:rPr>
          <w:rFonts w:ascii="Times New Roman" w:hAnsi="Times New Roman"/>
          <w:b/>
          <w:sz w:val="28"/>
          <w:szCs w:val="28"/>
        </w:rPr>
        <w:lastRenderedPageBreak/>
        <w:t>Календарно-тематическое планирование</w:t>
      </w:r>
      <w:r>
        <w:rPr>
          <w:rFonts w:ascii="Times New Roman" w:hAnsi="Times New Roman"/>
          <w:b/>
          <w:sz w:val="28"/>
          <w:szCs w:val="28"/>
        </w:rPr>
        <w:t xml:space="preserve"> по «Истории Новейшего времени» на 2011-2012 уч.г.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1"/>
        <w:gridCol w:w="3556"/>
        <w:gridCol w:w="1276"/>
        <w:gridCol w:w="1559"/>
        <w:gridCol w:w="1701"/>
        <w:gridCol w:w="2069"/>
      </w:tblGrid>
      <w:tr w:rsidR="00AD78EC" w:rsidRPr="00C77CB6" w:rsidTr="0036179A">
        <w:tc>
          <w:tcPr>
            <w:tcW w:w="521" w:type="dxa"/>
            <w:shd w:val="clear" w:color="auto" w:fill="BFBFBF"/>
          </w:tcPr>
          <w:p w:rsidR="00AD78EC" w:rsidRPr="00C77CB6" w:rsidRDefault="00AD78EC" w:rsidP="0036179A">
            <w:pPr>
              <w:jc w:val="center"/>
              <w:rPr>
                <w:rFonts w:ascii="Times New Roman" w:hAnsi="Times New Roman"/>
                <w:b/>
                <w:sz w:val="24"/>
                <w:szCs w:val="24"/>
              </w:rPr>
            </w:pPr>
            <w:r w:rsidRPr="00C77CB6">
              <w:rPr>
                <w:rFonts w:ascii="Times New Roman" w:hAnsi="Times New Roman"/>
                <w:b/>
                <w:sz w:val="24"/>
                <w:szCs w:val="24"/>
              </w:rPr>
              <w:t>№</w:t>
            </w:r>
          </w:p>
        </w:tc>
        <w:tc>
          <w:tcPr>
            <w:tcW w:w="3556" w:type="dxa"/>
          </w:tcPr>
          <w:p w:rsidR="00AD78EC" w:rsidRPr="00C77CB6" w:rsidRDefault="00AD78EC" w:rsidP="0036179A">
            <w:pPr>
              <w:jc w:val="center"/>
              <w:rPr>
                <w:rFonts w:ascii="Times New Roman" w:hAnsi="Times New Roman"/>
                <w:b/>
                <w:sz w:val="24"/>
                <w:szCs w:val="24"/>
              </w:rPr>
            </w:pPr>
            <w:r w:rsidRPr="00C77CB6">
              <w:rPr>
                <w:rFonts w:ascii="Times New Roman" w:hAnsi="Times New Roman"/>
                <w:b/>
                <w:sz w:val="24"/>
                <w:szCs w:val="24"/>
              </w:rPr>
              <w:t>Название темы</w:t>
            </w:r>
          </w:p>
        </w:tc>
        <w:tc>
          <w:tcPr>
            <w:tcW w:w="1276" w:type="dxa"/>
          </w:tcPr>
          <w:p w:rsidR="00AD78EC" w:rsidRPr="00C77CB6" w:rsidRDefault="00AD78EC" w:rsidP="0036179A">
            <w:pPr>
              <w:jc w:val="center"/>
              <w:rPr>
                <w:rFonts w:ascii="Times New Roman" w:hAnsi="Times New Roman"/>
                <w:b/>
                <w:sz w:val="24"/>
                <w:szCs w:val="24"/>
              </w:rPr>
            </w:pPr>
            <w:r w:rsidRPr="00C77CB6">
              <w:rPr>
                <w:rFonts w:ascii="Times New Roman" w:hAnsi="Times New Roman"/>
                <w:b/>
                <w:sz w:val="24"/>
                <w:szCs w:val="24"/>
              </w:rPr>
              <w:t>Количество часов</w:t>
            </w:r>
          </w:p>
        </w:tc>
        <w:tc>
          <w:tcPr>
            <w:tcW w:w="1559" w:type="dxa"/>
          </w:tcPr>
          <w:p w:rsidR="00AD78EC" w:rsidRPr="00C77CB6" w:rsidRDefault="00AD78EC" w:rsidP="0036179A">
            <w:pPr>
              <w:jc w:val="center"/>
              <w:rPr>
                <w:rFonts w:ascii="Times New Roman" w:hAnsi="Times New Roman"/>
                <w:b/>
                <w:sz w:val="24"/>
                <w:szCs w:val="24"/>
              </w:rPr>
            </w:pPr>
            <w:r w:rsidRPr="00C77CB6">
              <w:rPr>
                <w:rFonts w:ascii="Times New Roman" w:hAnsi="Times New Roman"/>
                <w:b/>
                <w:sz w:val="24"/>
                <w:szCs w:val="24"/>
              </w:rPr>
              <w:t>Дата по плану</w:t>
            </w:r>
          </w:p>
        </w:tc>
        <w:tc>
          <w:tcPr>
            <w:tcW w:w="1701" w:type="dxa"/>
          </w:tcPr>
          <w:p w:rsidR="00AD78EC" w:rsidRPr="00C77CB6" w:rsidRDefault="00AD78EC" w:rsidP="0036179A">
            <w:pPr>
              <w:jc w:val="center"/>
              <w:rPr>
                <w:rFonts w:ascii="Times New Roman" w:hAnsi="Times New Roman"/>
                <w:b/>
                <w:sz w:val="24"/>
                <w:szCs w:val="24"/>
              </w:rPr>
            </w:pPr>
            <w:r w:rsidRPr="00C77CB6">
              <w:rPr>
                <w:rFonts w:ascii="Times New Roman" w:hAnsi="Times New Roman"/>
                <w:b/>
                <w:sz w:val="24"/>
                <w:szCs w:val="24"/>
              </w:rPr>
              <w:t xml:space="preserve">Дата </w:t>
            </w:r>
            <w:r>
              <w:rPr>
                <w:rFonts w:ascii="Times New Roman" w:hAnsi="Times New Roman"/>
                <w:b/>
                <w:sz w:val="24"/>
                <w:szCs w:val="24"/>
              </w:rPr>
              <w:t>фактическая</w:t>
            </w:r>
          </w:p>
        </w:tc>
        <w:tc>
          <w:tcPr>
            <w:tcW w:w="2069" w:type="dxa"/>
          </w:tcPr>
          <w:p w:rsidR="00AD78EC" w:rsidRPr="00C77CB6" w:rsidRDefault="00AD78EC" w:rsidP="0036179A">
            <w:pPr>
              <w:jc w:val="center"/>
              <w:rPr>
                <w:rFonts w:ascii="Times New Roman" w:hAnsi="Times New Roman"/>
                <w:b/>
                <w:sz w:val="24"/>
                <w:szCs w:val="24"/>
              </w:rPr>
            </w:pPr>
            <w:r w:rsidRPr="00C77CB6">
              <w:rPr>
                <w:rFonts w:ascii="Times New Roman" w:hAnsi="Times New Roman"/>
                <w:b/>
                <w:sz w:val="24"/>
                <w:szCs w:val="24"/>
              </w:rPr>
              <w:t xml:space="preserve">Примечание </w:t>
            </w:r>
          </w:p>
        </w:tc>
      </w:tr>
      <w:tr w:rsidR="00A32D7B" w:rsidTr="0036179A">
        <w:tc>
          <w:tcPr>
            <w:tcW w:w="521" w:type="dxa"/>
            <w:shd w:val="clear" w:color="auto" w:fill="BFBFBF"/>
          </w:tcPr>
          <w:p w:rsidR="00A32D7B" w:rsidRPr="00C77CB6" w:rsidRDefault="00A32D7B" w:rsidP="0036179A">
            <w:pPr>
              <w:spacing w:before="100" w:beforeAutospacing="1" w:after="100" w:afterAutospacing="1"/>
              <w:rPr>
                <w:rFonts w:ascii="Times New Roman" w:hAnsi="Times New Roman"/>
                <w:b/>
                <w:sz w:val="24"/>
                <w:szCs w:val="24"/>
              </w:rPr>
            </w:pPr>
            <w:r>
              <w:rPr>
                <w:rFonts w:ascii="Times New Roman" w:hAnsi="Times New Roman"/>
                <w:b/>
                <w:sz w:val="24"/>
                <w:szCs w:val="24"/>
              </w:rPr>
              <w:t>1</w:t>
            </w:r>
          </w:p>
        </w:tc>
        <w:tc>
          <w:tcPr>
            <w:tcW w:w="3556" w:type="dxa"/>
          </w:tcPr>
          <w:p w:rsidR="00A32D7B" w:rsidRPr="00065836" w:rsidRDefault="00A32D7B" w:rsidP="0036179A">
            <w:pPr>
              <w:shd w:val="clear" w:color="auto" w:fill="FFFFFF"/>
              <w:rPr>
                <w:rFonts w:ascii="Times New Roman" w:hAnsi="Times New Roman" w:cs="Times New Roman"/>
                <w:sz w:val="24"/>
                <w:szCs w:val="24"/>
              </w:rPr>
            </w:pPr>
            <w:r w:rsidRPr="00065836">
              <w:rPr>
                <w:rFonts w:ascii="Times New Roman" w:hAnsi="Times New Roman" w:cs="Times New Roman"/>
                <w:sz w:val="24"/>
                <w:szCs w:val="24"/>
              </w:rPr>
              <w:t>Индустриальное общество в начале ХХ века.</w:t>
            </w:r>
          </w:p>
        </w:tc>
        <w:tc>
          <w:tcPr>
            <w:tcW w:w="1276" w:type="dxa"/>
          </w:tcPr>
          <w:p w:rsidR="00A32D7B" w:rsidRPr="00C77CB6" w:rsidRDefault="00A32D7B" w:rsidP="0036179A">
            <w:pPr>
              <w:spacing w:before="100" w:beforeAutospacing="1" w:after="100" w:afterAutospacing="1"/>
              <w:jc w:val="center"/>
              <w:rPr>
                <w:rFonts w:ascii="Times New Roman" w:hAnsi="Times New Roman"/>
                <w:sz w:val="24"/>
                <w:szCs w:val="24"/>
              </w:rPr>
            </w:pPr>
            <w:r>
              <w:rPr>
                <w:rFonts w:ascii="Times New Roman" w:hAnsi="Times New Roman"/>
                <w:sz w:val="24"/>
                <w:szCs w:val="24"/>
              </w:rPr>
              <w:t>1</w:t>
            </w:r>
          </w:p>
        </w:tc>
        <w:tc>
          <w:tcPr>
            <w:tcW w:w="1559" w:type="dxa"/>
          </w:tcPr>
          <w:p w:rsidR="00A32D7B" w:rsidRPr="00623081" w:rsidRDefault="00A32D7B" w:rsidP="0036179A">
            <w:pPr>
              <w:jc w:val="center"/>
              <w:rPr>
                <w:rFonts w:ascii="Times New Roman" w:hAnsi="Times New Roman"/>
                <w:sz w:val="24"/>
                <w:szCs w:val="24"/>
              </w:rPr>
            </w:pPr>
          </w:p>
        </w:tc>
        <w:tc>
          <w:tcPr>
            <w:tcW w:w="1701" w:type="dxa"/>
          </w:tcPr>
          <w:p w:rsidR="00A32D7B" w:rsidRPr="00623081" w:rsidRDefault="00A32D7B" w:rsidP="0036179A">
            <w:pPr>
              <w:jc w:val="center"/>
              <w:rPr>
                <w:rFonts w:ascii="Times New Roman" w:hAnsi="Times New Roman"/>
                <w:sz w:val="24"/>
                <w:szCs w:val="24"/>
              </w:rPr>
            </w:pPr>
          </w:p>
        </w:tc>
        <w:tc>
          <w:tcPr>
            <w:tcW w:w="2069" w:type="dxa"/>
          </w:tcPr>
          <w:p w:rsidR="00A32D7B" w:rsidRPr="00623081" w:rsidRDefault="00A32D7B" w:rsidP="0036179A">
            <w:pPr>
              <w:rPr>
                <w:rFonts w:ascii="Times New Roman" w:hAnsi="Times New Roman"/>
                <w:sz w:val="24"/>
                <w:szCs w:val="24"/>
              </w:rPr>
            </w:pPr>
          </w:p>
        </w:tc>
      </w:tr>
      <w:tr w:rsidR="00A32D7B" w:rsidTr="0036179A">
        <w:tc>
          <w:tcPr>
            <w:tcW w:w="521" w:type="dxa"/>
            <w:shd w:val="clear" w:color="auto" w:fill="BFBFBF"/>
          </w:tcPr>
          <w:p w:rsidR="00A32D7B" w:rsidRPr="00C77CB6" w:rsidRDefault="00A32D7B" w:rsidP="0036179A">
            <w:pPr>
              <w:jc w:val="center"/>
              <w:rPr>
                <w:rFonts w:ascii="Times New Roman" w:hAnsi="Times New Roman"/>
                <w:b/>
                <w:sz w:val="24"/>
                <w:szCs w:val="24"/>
              </w:rPr>
            </w:pPr>
            <w:r>
              <w:rPr>
                <w:rFonts w:ascii="Times New Roman" w:hAnsi="Times New Roman"/>
                <w:b/>
                <w:sz w:val="24"/>
                <w:szCs w:val="24"/>
              </w:rPr>
              <w:t>2</w:t>
            </w:r>
          </w:p>
        </w:tc>
        <w:tc>
          <w:tcPr>
            <w:tcW w:w="3556" w:type="dxa"/>
          </w:tcPr>
          <w:p w:rsidR="00A32D7B" w:rsidRPr="00065836" w:rsidRDefault="00A32D7B" w:rsidP="0036179A">
            <w:pPr>
              <w:shd w:val="clear" w:color="auto" w:fill="FFFFFF"/>
              <w:rPr>
                <w:rFonts w:ascii="Times New Roman" w:hAnsi="Times New Roman" w:cs="Times New Roman"/>
                <w:sz w:val="24"/>
                <w:szCs w:val="24"/>
              </w:rPr>
            </w:pPr>
            <w:r w:rsidRPr="00065836">
              <w:rPr>
                <w:rFonts w:ascii="Times New Roman" w:hAnsi="Times New Roman" w:cs="Times New Roman"/>
                <w:sz w:val="24"/>
                <w:szCs w:val="24"/>
              </w:rPr>
              <w:t>Политическое развитие в начале ХХ века.</w:t>
            </w:r>
          </w:p>
        </w:tc>
        <w:tc>
          <w:tcPr>
            <w:tcW w:w="1276" w:type="dxa"/>
          </w:tcPr>
          <w:p w:rsidR="00A32D7B" w:rsidRPr="00C77CB6" w:rsidRDefault="00A32D7B" w:rsidP="0036179A">
            <w:pPr>
              <w:spacing w:before="100" w:beforeAutospacing="1" w:after="100" w:afterAutospacing="1"/>
              <w:jc w:val="center"/>
              <w:rPr>
                <w:rFonts w:ascii="Times New Roman" w:hAnsi="Times New Roman"/>
                <w:sz w:val="24"/>
                <w:szCs w:val="24"/>
              </w:rPr>
            </w:pPr>
            <w:r>
              <w:rPr>
                <w:rFonts w:ascii="Times New Roman" w:hAnsi="Times New Roman"/>
                <w:sz w:val="24"/>
                <w:szCs w:val="24"/>
              </w:rPr>
              <w:t>1</w:t>
            </w:r>
          </w:p>
        </w:tc>
        <w:tc>
          <w:tcPr>
            <w:tcW w:w="1559" w:type="dxa"/>
          </w:tcPr>
          <w:p w:rsidR="00A32D7B" w:rsidRPr="00623081" w:rsidRDefault="00A32D7B" w:rsidP="0036179A">
            <w:pPr>
              <w:jc w:val="center"/>
              <w:rPr>
                <w:rFonts w:ascii="Times New Roman" w:hAnsi="Times New Roman"/>
                <w:sz w:val="24"/>
                <w:szCs w:val="24"/>
              </w:rPr>
            </w:pPr>
          </w:p>
        </w:tc>
        <w:tc>
          <w:tcPr>
            <w:tcW w:w="1701" w:type="dxa"/>
          </w:tcPr>
          <w:p w:rsidR="00A32D7B" w:rsidRPr="00623081" w:rsidRDefault="00A32D7B" w:rsidP="0036179A">
            <w:pPr>
              <w:jc w:val="center"/>
              <w:rPr>
                <w:rFonts w:ascii="Times New Roman" w:hAnsi="Times New Roman"/>
                <w:sz w:val="24"/>
                <w:szCs w:val="24"/>
              </w:rPr>
            </w:pPr>
          </w:p>
        </w:tc>
        <w:tc>
          <w:tcPr>
            <w:tcW w:w="2069" w:type="dxa"/>
          </w:tcPr>
          <w:p w:rsidR="00A32D7B" w:rsidRPr="00623081" w:rsidRDefault="00A32D7B" w:rsidP="0036179A">
            <w:pPr>
              <w:rPr>
                <w:rFonts w:ascii="Times New Roman" w:hAnsi="Times New Roman"/>
                <w:sz w:val="24"/>
                <w:szCs w:val="24"/>
              </w:rPr>
            </w:pPr>
          </w:p>
        </w:tc>
      </w:tr>
      <w:tr w:rsidR="00A32D7B" w:rsidTr="0036179A">
        <w:tc>
          <w:tcPr>
            <w:tcW w:w="521" w:type="dxa"/>
            <w:shd w:val="clear" w:color="auto" w:fill="BFBFBF"/>
          </w:tcPr>
          <w:p w:rsidR="00A32D7B" w:rsidRPr="00C77CB6" w:rsidRDefault="00A32D7B" w:rsidP="0036179A">
            <w:pPr>
              <w:spacing w:before="100" w:beforeAutospacing="1" w:after="100" w:afterAutospacing="1"/>
              <w:jc w:val="center"/>
              <w:rPr>
                <w:rFonts w:ascii="Times New Roman" w:hAnsi="Times New Roman"/>
                <w:b/>
                <w:sz w:val="24"/>
                <w:szCs w:val="24"/>
              </w:rPr>
            </w:pPr>
            <w:r>
              <w:rPr>
                <w:rFonts w:ascii="Times New Roman" w:hAnsi="Times New Roman"/>
                <w:b/>
                <w:sz w:val="24"/>
                <w:szCs w:val="24"/>
              </w:rPr>
              <w:t>3</w:t>
            </w:r>
          </w:p>
        </w:tc>
        <w:tc>
          <w:tcPr>
            <w:tcW w:w="3556" w:type="dxa"/>
          </w:tcPr>
          <w:p w:rsidR="00A32D7B" w:rsidRPr="00065836" w:rsidRDefault="00A32D7B" w:rsidP="0036179A">
            <w:pPr>
              <w:pStyle w:val="western"/>
              <w:spacing w:before="0" w:beforeAutospacing="0" w:after="0" w:afterAutospacing="0" w:line="276" w:lineRule="auto"/>
              <w:rPr>
                <w:b/>
              </w:rPr>
            </w:pPr>
            <w:r w:rsidRPr="00065836">
              <w:t>«Новый империализм». Происхождение Первой мировой войны.</w:t>
            </w:r>
          </w:p>
        </w:tc>
        <w:tc>
          <w:tcPr>
            <w:tcW w:w="1276" w:type="dxa"/>
          </w:tcPr>
          <w:p w:rsidR="00A32D7B" w:rsidRPr="00C77CB6" w:rsidRDefault="00A32D7B" w:rsidP="0036179A">
            <w:pPr>
              <w:spacing w:before="100" w:beforeAutospacing="1" w:after="100" w:afterAutospacing="1"/>
              <w:jc w:val="center"/>
              <w:rPr>
                <w:rFonts w:ascii="Times New Roman" w:hAnsi="Times New Roman"/>
                <w:sz w:val="24"/>
                <w:szCs w:val="24"/>
              </w:rPr>
            </w:pPr>
            <w:r>
              <w:rPr>
                <w:rFonts w:ascii="Times New Roman" w:hAnsi="Times New Roman"/>
                <w:sz w:val="24"/>
                <w:szCs w:val="24"/>
              </w:rPr>
              <w:t>1</w:t>
            </w:r>
          </w:p>
        </w:tc>
        <w:tc>
          <w:tcPr>
            <w:tcW w:w="1559" w:type="dxa"/>
          </w:tcPr>
          <w:p w:rsidR="00A32D7B" w:rsidRPr="00623081" w:rsidRDefault="00A32D7B" w:rsidP="0036179A">
            <w:pPr>
              <w:jc w:val="center"/>
              <w:rPr>
                <w:rFonts w:ascii="Times New Roman" w:hAnsi="Times New Roman"/>
                <w:sz w:val="24"/>
                <w:szCs w:val="24"/>
              </w:rPr>
            </w:pPr>
          </w:p>
        </w:tc>
        <w:tc>
          <w:tcPr>
            <w:tcW w:w="1701" w:type="dxa"/>
          </w:tcPr>
          <w:p w:rsidR="00A32D7B" w:rsidRPr="00623081" w:rsidRDefault="00A32D7B" w:rsidP="0036179A">
            <w:pPr>
              <w:jc w:val="center"/>
              <w:rPr>
                <w:rFonts w:ascii="Times New Roman" w:hAnsi="Times New Roman"/>
                <w:sz w:val="24"/>
                <w:szCs w:val="24"/>
              </w:rPr>
            </w:pPr>
          </w:p>
        </w:tc>
        <w:tc>
          <w:tcPr>
            <w:tcW w:w="2069" w:type="dxa"/>
          </w:tcPr>
          <w:p w:rsidR="00A32D7B" w:rsidRPr="00623081" w:rsidRDefault="00A32D7B" w:rsidP="0036179A">
            <w:pPr>
              <w:rPr>
                <w:rFonts w:ascii="Times New Roman" w:hAnsi="Times New Roman"/>
                <w:sz w:val="24"/>
                <w:szCs w:val="24"/>
              </w:rPr>
            </w:pPr>
          </w:p>
        </w:tc>
      </w:tr>
      <w:tr w:rsidR="00A32D7B" w:rsidTr="0036179A">
        <w:tc>
          <w:tcPr>
            <w:tcW w:w="521" w:type="dxa"/>
            <w:shd w:val="clear" w:color="auto" w:fill="BFBFBF"/>
          </w:tcPr>
          <w:p w:rsidR="00A32D7B" w:rsidRPr="00C77CB6" w:rsidRDefault="00A32D7B" w:rsidP="0036179A">
            <w:pPr>
              <w:spacing w:before="100" w:beforeAutospacing="1" w:after="100" w:afterAutospacing="1"/>
              <w:jc w:val="center"/>
              <w:rPr>
                <w:rFonts w:ascii="Times New Roman" w:hAnsi="Times New Roman"/>
                <w:b/>
                <w:sz w:val="24"/>
                <w:szCs w:val="24"/>
              </w:rPr>
            </w:pPr>
            <w:r>
              <w:rPr>
                <w:rFonts w:ascii="Times New Roman" w:hAnsi="Times New Roman"/>
                <w:b/>
                <w:sz w:val="24"/>
                <w:szCs w:val="24"/>
              </w:rPr>
              <w:t>4</w:t>
            </w:r>
          </w:p>
        </w:tc>
        <w:tc>
          <w:tcPr>
            <w:tcW w:w="3556" w:type="dxa"/>
          </w:tcPr>
          <w:p w:rsidR="00A32D7B" w:rsidRPr="00065836" w:rsidRDefault="00A32D7B" w:rsidP="0036179A">
            <w:pPr>
              <w:pStyle w:val="western"/>
              <w:spacing w:before="0" w:beforeAutospacing="0" w:after="0" w:afterAutospacing="0" w:line="276" w:lineRule="auto"/>
            </w:pPr>
            <w:r w:rsidRPr="00065836">
              <w:t>Первая мировая война (1914-1918).</w:t>
            </w:r>
          </w:p>
        </w:tc>
        <w:tc>
          <w:tcPr>
            <w:tcW w:w="1276" w:type="dxa"/>
          </w:tcPr>
          <w:p w:rsidR="00A32D7B" w:rsidRPr="00C77CB6" w:rsidRDefault="00A32D7B" w:rsidP="0036179A">
            <w:pPr>
              <w:spacing w:before="100" w:beforeAutospacing="1" w:after="100" w:afterAutospacing="1"/>
              <w:jc w:val="center"/>
              <w:rPr>
                <w:rFonts w:ascii="Times New Roman" w:hAnsi="Times New Roman"/>
                <w:sz w:val="24"/>
                <w:szCs w:val="24"/>
              </w:rPr>
            </w:pPr>
            <w:r>
              <w:rPr>
                <w:rFonts w:ascii="Times New Roman" w:hAnsi="Times New Roman"/>
                <w:sz w:val="24"/>
                <w:szCs w:val="24"/>
              </w:rPr>
              <w:t>1</w:t>
            </w:r>
          </w:p>
        </w:tc>
        <w:tc>
          <w:tcPr>
            <w:tcW w:w="1559" w:type="dxa"/>
          </w:tcPr>
          <w:p w:rsidR="00A32D7B" w:rsidRPr="00623081" w:rsidRDefault="00A32D7B" w:rsidP="0036179A">
            <w:pPr>
              <w:jc w:val="center"/>
              <w:rPr>
                <w:rFonts w:ascii="Times New Roman" w:hAnsi="Times New Roman"/>
                <w:sz w:val="24"/>
                <w:szCs w:val="24"/>
              </w:rPr>
            </w:pPr>
          </w:p>
        </w:tc>
        <w:tc>
          <w:tcPr>
            <w:tcW w:w="1701" w:type="dxa"/>
          </w:tcPr>
          <w:p w:rsidR="00A32D7B" w:rsidRPr="00623081" w:rsidRDefault="00A32D7B" w:rsidP="0036179A">
            <w:pPr>
              <w:jc w:val="center"/>
              <w:rPr>
                <w:rFonts w:ascii="Times New Roman" w:hAnsi="Times New Roman"/>
                <w:sz w:val="24"/>
                <w:szCs w:val="24"/>
              </w:rPr>
            </w:pPr>
          </w:p>
        </w:tc>
        <w:tc>
          <w:tcPr>
            <w:tcW w:w="2069" w:type="dxa"/>
          </w:tcPr>
          <w:p w:rsidR="00A32D7B" w:rsidRPr="00623081" w:rsidRDefault="00A32D7B" w:rsidP="0036179A">
            <w:pPr>
              <w:rPr>
                <w:rFonts w:ascii="Times New Roman" w:hAnsi="Times New Roman"/>
                <w:sz w:val="24"/>
                <w:szCs w:val="24"/>
              </w:rPr>
            </w:pPr>
          </w:p>
        </w:tc>
      </w:tr>
      <w:tr w:rsidR="00A32D7B" w:rsidTr="0036179A">
        <w:tc>
          <w:tcPr>
            <w:tcW w:w="521" w:type="dxa"/>
            <w:shd w:val="clear" w:color="auto" w:fill="BFBFBF"/>
          </w:tcPr>
          <w:p w:rsidR="00A32D7B" w:rsidRPr="00C77CB6" w:rsidRDefault="00A32D7B" w:rsidP="0036179A">
            <w:pPr>
              <w:spacing w:before="100" w:beforeAutospacing="1" w:after="100" w:afterAutospacing="1"/>
              <w:jc w:val="center"/>
              <w:rPr>
                <w:rFonts w:ascii="Times New Roman" w:hAnsi="Times New Roman"/>
                <w:b/>
                <w:sz w:val="24"/>
                <w:szCs w:val="24"/>
              </w:rPr>
            </w:pPr>
            <w:r>
              <w:rPr>
                <w:rFonts w:ascii="Times New Roman" w:hAnsi="Times New Roman"/>
                <w:b/>
                <w:sz w:val="24"/>
                <w:szCs w:val="24"/>
              </w:rPr>
              <w:t>5</w:t>
            </w:r>
          </w:p>
        </w:tc>
        <w:tc>
          <w:tcPr>
            <w:tcW w:w="3556" w:type="dxa"/>
          </w:tcPr>
          <w:p w:rsidR="00A32D7B" w:rsidRPr="00065836" w:rsidRDefault="00A32D7B" w:rsidP="0036179A">
            <w:pPr>
              <w:rPr>
                <w:rFonts w:ascii="Times New Roman" w:hAnsi="Times New Roman" w:cs="Times New Roman"/>
                <w:sz w:val="24"/>
                <w:szCs w:val="24"/>
              </w:rPr>
            </w:pPr>
            <w:r w:rsidRPr="00065836">
              <w:rPr>
                <w:rFonts w:ascii="Times New Roman" w:hAnsi="Times New Roman" w:cs="Times New Roman"/>
                <w:sz w:val="24"/>
                <w:szCs w:val="24"/>
              </w:rPr>
              <w:t>Мирное урегулирование. Версальско-Вашингтонская система.</w:t>
            </w:r>
          </w:p>
        </w:tc>
        <w:tc>
          <w:tcPr>
            <w:tcW w:w="1276" w:type="dxa"/>
          </w:tcPr>
          <w:p w:rsidR="00A32D7B" w:rsidRPr="00C77CB6" w:rsidRDefault="00A32D7B" w:rsidP="0036179A">
            <w:pPr>
              <w:spacing w:before="100" w:beforeAutospacing="1" w:after="100" w:afterAutospacing="1"/>
              <w:jc w:val="center"/>
              <w:rPr>
                <w:rFonts w:ascii="Times New Roman" w:hAnsi="Times New Roman"/>
                <w:sz w:val="24"/>
                <w:szCs w:val="24"/>
              </w:rPr>
            </w:pPr>
            <w:r>
              <w:rPr>
                <w:rFonts w:ascii="Times New Roman" w:hAnsi="Times New Roman"/>
                <w:sz w:val="24"/>
                <w:szCs w:val="24"/>
              </w:rPr>
              <w:t>1</w:t>
            </w:r>
          </w:p>
        </w:tc>
        <w:tc>
          <w:tcPr>
            <w:tcW w:w="1559" w:type="dxa"/>
          </w:tcPr>
          <w:p w:rsidR="00A32D7B" w:rsidRPr="00623081" w:rsidRDefault="00A32D7B" w:rsidP="0036179A">
            <w:pPr>
              <w:jc w:val="center"/>
              <w:rPr>
                <w:rFonts w:ascii="Times New Roman" w:hAnsi="Times New Roman"/>
                <w:sz w:val="24"/>
                <w:szCs w:val="24"/>
              </w:rPr>
            </w:pPr>
          </w:p>
        </w:tc>
        <w:tc>
          <w:tcPr>
            <w:tcW w:w="1701" w:type="dxa"/>
          </w:tcPr>
          <w:p w:rsidR="00A32D7B" w:rsidRPr="00623081" w:rsidRDefault="00A32D7B" w:rsidP="0036179A">
            <w:pPr>
              <w:jc w:val="center"/>
              <w:rPr>
                <w:rFonts w:ascii="Times New Roman" w:hAnsi="Times New Roman"/>
                <w:sz w:val="24"/>
                <w:szCs w:val="24"/>
              </w:rPr>
            </w:pPr>
          </w:p>
        </w:tc>
        <w:tc>
          <w:tcPr>
            <w:tcW w:w="2069" w:type="dxa"/>
          </w:tcPr>
          <w:p w:rsidR="00A32D7B" w:rsidRPr="00623081" w:rsidRDefault="00A32D7B" w:rsidP="0036179A">
            <w:pPr>
              <w:rPr>
                <w:rFonts w:ascii="Times New Roman" w:hAnsi="Times New Roman"/>
                <w:sz w:val="24"/>
                <w:szCs w:val="24"/>
              </w:rPr>
            </w:pPr>
          </w:p>
        </w:tc>
      </w:tr>
      <w:tr w:rsidR="00A32D7B" w:rsidTr="0036179A">
        <w:tc>
          <w:tcPr>
            <w:tcW w:w="521" w:type="dxa"/>
            <w:shd w:val="clear" w:color="auto" w:fill="BFBFBF"/>
          </w:tcPr>
          <w:p w:rsidR="00A32D7B" w:rsidRPr="00C77CB6" w:rsidRDefault="00A32D7B" w:rsidP="0036179A">
            <w:pPr>
              <w:spacing w:before="100" w:beforeAutospacing="1" w:after="100" w:afterAutospacing="1"/>
              <w:jc w:val="center"/>
              <w:rPr>
                <w:rFonts w:ascii="Times New Roman" w:hAnsi="Times New Roman"/>
                <w:b/>
                <w:sz w:val="24"/>
                <w:szCs w:val="24"/>
              </w:rPr>
            </w:pPr>
            <w:r>
              <w:rPr>
                <w:rFonts w:ascii="Times New Roman" w:hAnsi="Times New Roman"/>
                <w:b/>
                <w:sz w:val="24"/>
                <w:szCs w:val="24"/>
              </w:rPr>
              <w:t>6</w:t>
            </w:r>
          </w:p>
        </w:tc>
        <w:tc>
          <w:tcPr>
            <w:tcW w:w="3556" w:type="dxa"/>
          </w:tcPr>
          <w:p w:rsidR="00A32D7B" w:rsidRPr="00065836" w:rsidRDefault="00A32D7B" w:rsidP="0036179A">
            <w:pPr>
              <w:rPr>
                <w:rFonts w:ascii="Times New Roman" w:hAnsi="Times New Roman" w:cs="Times New Roman"/>
                <w:sz w:val="24"/>
                <w:szCs w:val="24"/>
              </w:rPr>
            </w:pPr>
            <w:r w:rsidRPr="00065836">
              <w:rPr>
                <w:rFonts w:ascii="Times New Roman" w:hAnsi="Times New Roman" w:cs="Times New Roman"/>
                <w:sz w:val="24"/>
                <w:szCs w:val="24"/>
              </w:rPr>
              <w:t>Последствия войны: революции и распад империй.</w:t>
            </w:r>
          </w:p>
        </w:tc>
        <w:tc>
          <w:tcPr>
            <w:tcW w:w="1276" w:type="dxa"/>
          </w:tcPr>
          <w:p w:rsidR="00A32D7B" w:rsidRPr="00C77CB6" w:rsidRDefault="00A32D7B" w:rsidP="0036179A">
            <w:pPr>
              <w:spacing w:before="100" w:beforeAutospacing="1" w:after="100" w:afterAutospacing="1"/>
              <w:jc w:val="center"/>
              <w:rPr>
                <w:rFonts w:ascii="Times New Roman" w:hAnsi="Times New Roman"/>
                <w:sz w:val="24"/>
                <w:szCs w:val="24"/>
              </w:rPr>
            </w:pPr>
            <w:r>
              <w:rPr>
                <w:rFonts w:ascii="Times New Roman" w:hAnsi="Times New Roman"/>
                <w:sz w:val="24"/>
                <w:szCs w:val="24"/>
              </w:rPr>
              <w:t>1</w:t>
            </w:r>
          </w:p>
        </w:tc>
        <w:tc>
          <w:tcPr>
            <w:tcW w:w="1559" w:type="dxa"/>
          </w:tcPr>
          <w:p w:rsidR="00A32D7B" w:rsidRPr="00623081" w:rsidRDefault="00A32D7B" w:rsidP="0036179A">
            <w:pPr>
              <w:jc w:val="center"/>
              <w:rPr>
                <w:rFonts w:ascii="Times New Roman" w:hAnsi="Times New Roman"/>
                <w:sz w:val="24"/>
                <w:szCs w:val="24"/>
              </w:rPr>
            </w:pPr>
          </w:p>
        </w:tc>
        <w:tc>
          <w:tcPr>
            <w:tcW w:w="1701" w:type="dxa"/>
          </w:tcPr>
          <w:p w:rsidR="00A32D7B" w:rsidRPr="00623081" w:rsidRDefault="00A32D7B" w:rsidP="0036179A">
            <w:pPr>
              <w:jc w:val="center"/>
              <w:rPr>
                <w:rFonts w:ascii="Times New Roman" w:hAnsi="Times New Roman"/>
                <w:sz w:val="24"/>
                <w:szCs w:val="24"/>
              </w:rPr>
            </w:pPr>
          </w:p>
        </w:tc>
        <w:tc>
          <w:tcPr>
            <w:tcW w:w="2069" w:type="dxa"/>
          </w:tcPr>
          <w:p w:rsidR="00A32D7B" w:rsidRPr="00623081" w:rsidRDefault="00A32D7B" w:rsidP="0036179A">
            <w:pPr>
              <w:rPr>
                <w:rFonts w:ascii="Times New Roman" w:hAnsi="Times New Roman"/>
                <w:sz w:val="24"/>
                <w:szCs w:val="24"/>
              </w:rPr>
            </w:pPr>
          </w:p>
        </w:tc>
      </w:tr>
      <w:tr w:rsidR="00A32D7B" w:rsidTr="0036179A">
        <w:tc>
          <w:tcPr>
            <w:tcW w:w="521" w:type="dxa"/>
            <w:shd w:val="clear" w:color="auto" w:fill="BFBFBF"/>
          </w:tcPr>
          <w:p w:rsidR="00A32D7B" w:rsidRPr="00C77CB6" w:rsidRDefault="00A32D7B" w:rsidP="0036179A">
            <w:pPr>
              <w:jc w:val="center"/>
              <w:rPr>
                <w:rFonts w:ascii="Times New Roman" w:hAnsi="Times New Roman"/>
                <w:b/>
                <w:sz w:val="24"/>
                <w:szCs w:val="24"/>
              </w:rPr>
            </w:pPr>
            <w:r>
              <w:rPr>
                <w:rFonts w:ascii="Times New Roman" w:hAnsi="Times New Roman"/>
                <w:b/>
                <w:sz w:val="24"/>
                <w:szCs w:val="24"/>
              </w:rPr>
              <w:t>7</w:t>
            </w:r>
          </w:p>
        </w:tc>
        <w:tc>
          <w:tcPr>
            <w:tcW w:w="3556" w:type="dxa"/>
          </w:tcPr>
          <w:p w:rsidR="00A32D7B" w:rsidRPr="00065836" w:rsidRDefault="00A32D7B" w:rsidP="0036179A">
            <w:pPr>
              <w:shd w:val="clear" w:color="auto" w:fill="FFFFFF"/>
              <w:rPr>
                <w:rFonts w:ascii="Times New Roman" w:hAnsi="Times New Roman" w:cs="Times New Roman"/>
                <w:sz w:val="24"/>
                <w:szCs w:val="24"/>
              </w:rPr>
            </w:pPr>
            <w:r w:rsidRPr="00065836">
              <w:rPr>
                <w:rFonts w:ascii="Times New Roman" w:hAnsi="Times New Roman" w:cs="Times New Roman"/>
                <w:sz w:val="24"/>
                <w:szCs w:val="24"/>
              </w:rPr>
              <w:t>Особенности экономического развития стран Европы и США в 20-е гг.</w:t>
            </w:r>
          </w:p>
        </w:tc>
        <w:tc>
          <w:tcPr>
            <w:tcW w:w="1276" w:type="dxa"/>
          </w:tcPr>
          <w:p w:rsidR="00A32D7B" w:rsidRPr="00C77CB6" w:rsidRDefault="00A32D7B" w:rsidP="0036179A">
            <w:pPr>
              <w:spacing w:before="100" w:beforeAutospacing="1" w:after="100" w:afterAutospacing="1"/>
              <w:jc w:val="center"/>
              <w:rPr>
                <w:rFonts w:ascii="Times New Roman" w:hAnsi="Times New Roman"/>
                <w:sz w:val="24"/>
                <w:szCs w:val="24"/>
              </w:rPr>
            </w:pPr>
            <w:r>
              <w:rPr>
                <w:rFonts w:ascii="Times New Roman" w:hAnsi="Times New Roman"/>
                <w:sz w:val="24"/>
                <w:szCs w:val="24"/>
              </w:rPr>
              <w:t>1</w:t>
            </w:r>
          </w:p>
        </w:tc>
        <w:tc>
          <w:tcPr>
            <w:tcW w:w="1559" w:type="dxa"/>
          </w:tcPr>
          <w:p w:rsidR="00A32D7B" w:rsidRPr="00623081" w:rsidRDefault="00A32D7B" w:rsidP="0036179A">
            <w:pPr>
              <w:jc w:val="center"/>
              <w:rPr>
                <w:rFonts w:ascii="Times New Roman" w:hAnsi="Times New Roman"/>
                <w:sz w:val="24"/>
                <w:szCs w:val="24"/>
              </w:rPr>
            </w:pPr>
          </w:p>
        </w:tc>
        <w:tc>
          <w:tcPr>
            <w:tcW w:w="1701" w:type="dxa"/>
          </w:tcPr>
          <w:p w:rsidR="00A32D7B" w:rsidRPr="00623081" w:rsidRDefault="00A32D7B" w:rsidP="0036179A">
            <w:pPr>
              <w:jc w:val="center"/>
              <w:rPr>
                <w:rFonts w:ascii="Times New Roman" w:hAnsi="Times New Roman"/>
                <w:sz w:val="24"/>
                <w:szCs w:val="24"/>
              </w:rPr>
            </w:pPr>
          </w:p>
        </w:tc>
        <w:tc>
          <w:tcPr>
            <w:tcW w:w="2069" w:type="dxa"/>
          </w:tcPr>
          <w:p w:rsidR="00A32D7B" w:rsidRPr="00623081" w:rsidRDefault="00A32D7B" w:rsidP="0036179A">
            <w:pPr>
              <w:rPr>
                <w:rFonts w:ascii="Times New Roman" w:hAnsi="Times New Roman"/>
                <w:sz w:val="24"/>
                <w:szCs w:val="24"/>
              </w:rPr>
            </w:pPr>
          </w:p>
        </w:tc>
      </w:tr>
      <w:tr w:rsidR="00A32D7B" w:rsidTr="0036179A">
        <w:tc>
          <w:tcPr>
            <w:tcW w:w="521" w:type="dxa"/>
            <w:shd w:val="clear" w:color="auto" w:fill="BFBFBF"/>
          </w:tcPr>
          <w:p w:rsidR="00A32D7B" w:rsidRPr="00C77CB6" w:rsidRDefault="00A32D7B" w:rsidP="0036179A">
            <w:pPr>
              <w:jc w:val="center"/>
              <w:rPr>
                <w:rFonts w:ascii="Times New Roman" w:hAnsi="Times New Roman"/>
                <w:b/>
                <w:sz w:val="24"/>
                <w:szCs w:val="24"/>
              </w:rPr>
            </w:pPr>
            <w:r>
              <w:rPr>
                <w:rFonts w:ascii="Times New Roman" w:hAnsi="Times New Roman"/>
                <w:b/>
                <w:sz w:val="24"/>
                <w:szCs w:val="24"/>
              </w:rPr>
              <w:t>8</w:t>
            </w:r>
          </w:p>
        </w:tc>
        <w:tc>
          <w:tcPr>
            <w:tcW w:w="3556" w:type="dxa"/>
          </w:tcPr>
          <w:p w:rsidR="00A32D7B" w:rsidRPr="00065836" w:rsidRDefault="00A32D7B" w:rsidP="0036179A">
            <w:pPr>
              <w:rPr>
                <w:rFonts w:ascii="Times New Roman" w:hAnsi="Times New Roman" w:cs="Times New Roman"/>
                <w:sz w:val="24"/>
                <w:szCs w:val="24"/>
              </w:rPr>
            </w:pPr>
            <w:r w:rsidRPr="00065836">
              <w:rPr>
                <w:rFonts w:ascii="Times New Roman" w:hAnsi="Times New Roman" w:cs="Times New Roman"/>
                <w:sz w:val="24"/>
                <w:szCs w:val="24"/>
              </w:rPr>
              <w:t xml:space="preserve">Мировой экономический кризис 1929-1933 гг. </w:t>
            </w:r>
          </w:p>
        </w:tc>
        <w:tc>
          <w:tcPr>
            <w:tcW w:w="1276" w:type="dxa"/>
          </w:tcPr>
          <w:p w:rsidR="00A32D7B" w:rsidRPr="00C77CB6" w:rsidRDefault="00A32D7B" w:rsidP="0036179A">
            <w:pPr>
              <w:spacing w:before="100" w:beforeAutospacing="1" w:after="100" w:afterAutospacing="1"/>
              <w:jc w:val="center"/>
              <w:rPr>
                <w:rFonts w:ascii="Times New Roman" w:hAnsi="Times New Roman"/>
                <w:sz w:val="24"/>
                <w:szCs w:val="24"/>
              </w:rPr>
            </w:pPr>
            <w:r>
              <w:rPr>
                <w:rFonts w:ascii="Times New Roman" w:hAnsi="Times New Roman"/>
                <w:sz w:val="24"/>
                <w:szCs w:val="24"/>
              </w:rPr>
              <w:t>1</w:t>
            </w:r>
          </w:p>
        </w:tc>
        <w:tc>
          <w:tcPr>
            <w:tcW w:w="1559" w:type="dxa"/>
          </w:tcPr>
          <w:p w:rsidR="00A32D7B" w:rsidRPr="00623081" w:rsidRDefault="00A32D7B" w:rsidP="0036179A">
            <w:pPr>
              <w:jc w:val="center"/>
              <w:rPr>
                <w:rFonts w:ascii="Times New Roman" w:hAnsi="Times New Roman"/>
                <w:sz w:val="24"/>
                <w:szCs w:val="24"/>
              </w:rPr>
            </w:pPr>
          </w:p>
        </w:tc>
        <w:tc>
          <w:tcPr>
            <w:tcW w:w="1701" w:type="dxa"/>
          </w:tcPr>
          <w:p w:rsidR="00A32D7B" w:rsidRPr="00623081" w:rsidRDefault="00A32D7B" w:rsidP="0036179A">
            <w:pPr>
              <w:jc w:val="center"/>
              <w:rPr>
                <w:rFonts w:ascii="Times New Roman" w:hAnsi="Times New Roman"/>
                <w:sz w:val="24"/>
                <w:szCs w:val="24"/>
              </w:rPr>
            </w:pPr>
          </w:p>
        </w:tc>
        <w:tc>
          <w:tcPr>
            <w:tcW w:w="2069" w:type="dxa"/>
          </w:tcPr>
          <w:p w:rsidR="00A32D7B" w:rsidRPr="00623081" w:rsidRDefault="00A32D7B" w:rsidP="0036179A">
            <w:pPr>
              <w:rPr>
                <w:rFonts w:ascii="Times New Roman" w:hAnsi="Times New Roman"/>
                <w:sz w:val="24"/>
                <w:szCs w:val="24"/>
              </w:rPr>
            </w:pPr>
          </w:p>
        </w:tc>
      </w:tr>
      <w:tr w:rsidR="00A32D7B" w:rsidTr="0036179A">
        <w:tc>
          <w:tcPr>
            <w:tcW w:w="521" w:type="dxa"/>
            <w:shd w:val="clear" w:color="auto" w:fill="BFBFBF"/>
          </w:tcPr>
          <w:p w:rsidR="00A32D7B" w:rsidRPr="00C77CB6" w:rsidRDefault="00A32D7B" w:rsidP="0036179A">
            <w:pPr>
              <w:spacing w:before="100" w:beforeAutospacing="1" w:after="100" w:afterAutospacing="1"/>
              <w:jc w:val="center"/>
              <w:rPr>
                <w:rFonts w:ascii="Times New Roman" w:hAnsi="Times New Roman"/>
                <w:b/>
                <w:sz w:val="24"/>
                <w:szCs w:val="24"/>
              </w:rPr>
            </w:pPr>
            <w:r>
              <w:rPr>
                <w:rFonts w:ascii="Times New Roman" w:hAnsi="Times New Roman"/>
                <w:b/>
                <w:sz w:val="24"/>
                <w:szCs w:val="24"/>
              </w:rPr>
              <w:t>9</w:t>
            </w:r>
          </w:p>
        </w:tc>
        <w:tc>
          <w:tcPr>
            <w:tcW w:w="3556" w:type="dxa"/>
          </w:tcPr>
          <w:p w:rsidR="00A32D7B" w:rsidRPr="00065836" w:rsidRDefault="00A32D7B" w:rsidP="0036179A">
            <w:pPr>
              <w:rPr>
                <w:rFonts w:ascii="Times New Roman" w:hAnsi="Times New Roman" w:cs="Times New Roman"/>
                <w:sz w:val="24"/>
                <w:szCs w:val="24"/>
              </w:rPr>
            </w:pPr>
            <w:r w:rsidRPr="00065836">
              <w:rPr>
                <w:rFonts w:ascii="Times New Roman" w:hAnsi="Times New Roman" w:cs="Times New Roman"/>
                <w:sz w:val="24"/>
                <w:szCs w:val="24"/>
              </w:rPr>
              <w:t>США: новый курс Ф. Рузвельта</w:t>
            </w:r>
          </w:p>
        </w:tc>
        <w:tc>
          <w:tcPr>
            <w:tcW w:w="1276" w:type="dxa"/>
          </w:tcPr>
          <w:p w:rsidR="00A32D7B" w:rsidRPr="00C77CB6" w:rsidRDefault="00A32D7B" w:rsidP="0036179A">
            <w:pPr>
              <w:spacing w:before="100" w:beforeAutospacing="1" w:after="100" w:afterAutospacing="1"/>
              <w:jc w:val="center"/>
              <w:rPr>
                <w:rFonts w:ascii="Times New Roman" w:hAnsi="Times New Roman"/>
                <w:sz w:val="24"/>
                <w:szCs w:val="24"/>
              </w:rPr>
            </w:pPr>
            <w:r>
              <w:rPr>
                <w:rFonts w:ascii="Times New Roman" w:hAnsi="Times New Roman"/>
                <w:sz w:val="24"/>
                <w:szCs w:val="24"/>
              </w:rPr>
              <w:t>1</w:t>
            </w:r>
          </w:p>
        </w:tc>
        <w:tc>
          <w:tcPr>
            <w:tcW w:w="1559" w:type="dxa"/>
          </w:tcPr>
          <w:p w:rsidR="00A32D7B" w:rsidRPr="00623081" w:rsidRDefault="00A32D7B" w:rsidP="0036179A">
            <w:pPr>
              <w:jc w:val="center"/>
              <w:rPr>
                <w:rFonts w:ascii="Times New Roman" w:hAnsi="Times New Roman"/>
                <w:sz w:val="24"/>
                <w:szCs w:val="24"/>
              </w:rPr>
            </w:pPr>
          </w:p>
        </w:tc>
        <w:tc>
          <w:tcPr>
            <w:tcW w:w="1701" w:type="dxa"/>
          </w:tcPr>
          <w:p w:rsidR="00A32D7B" w:rsidRPr="00623081" w:rsidRDefault="00A32D7B" w:rsidP="0036179A">
            <w:pPr>
              <w:jc w:val="center"/>
              <w:rPr>
                <w:rFonts w:ascii="Times New Roman" w:hAnsi="Times New Roman"/>
                <w:sz w:val="24"/>
                <w:szCs w:val="24"/>
              </w:rPr>
            </w:pPr>
          </w:p>
        </w:tc>
        <w:tc>
          <w:tcPr>
            <w:tcW w:w="2069" w:type="dxa"/>
          </w:tcPr>
          <w:p w:rsidR="00A32D7B" w:rsidRPr="00623081" w:rsidRDefault="00A32D7B" w:rsidP="0036179A">
            <w:pPr>
              <w:rPr>
                <w:rFonts w:ascii="Times New Roman" w:hAnsi="Times New Roman"/>
                <w:sz w:val="24"/>
                <w:szCs w:val="24"/>
              </w:rPr>
            </w:pPr>
          </w:p>
        </w:tc>
      </w:tr>
      <w:tr w:rsidR="00A32D7B" w:rsidTr="0036179A">
        <w:tc>
          <w:tcPr>
            <w:tcW w:w="521" w:type="dxa"/>
            <w:shd w:val="clear" w:color="auto" w:fill="BFBFBF"/>
          </w:tcPr>
          <w:p w:rsidR="00A32D7B" w:rsidRPr="00C77CB6" w:rsidRDefault="00A32D7B" w:rsidP="0036179A">
            <w:pPr>
              <w:spacing w:before="100" w:beforeAutospacing="1" w:after="100" w:afterAutospacing="1"/>
              <w:jc w:val="center"/>
              <w:rPr>
                <w:rFonts w:ascii="Times New Roman" w:hAnsi="Times New Roman"/>
                <w:b/>
                <w:sz w:val="24"/>
                <w:szCs w:val="24"/>
              </w:rPr>
            </w:pPr>
            <w:r>
              <w:rPr>
                <w:rFonts w:ascii="Times New Roman" w:hAnsi="Times New Roman"/>
                <w:b/>
                <w:sz w:val="24"/>
                <w:szCs w:val="24"/>
              </w:rPr>
              <w:t>10</w:t>
            </w:r>
          </w:p>
        </w:tc>
        <w:tc>
          <w:tcPr>
            <w:tcW w:w="3556" w:type="dxa"/>
          </w:tcPr>
          <w:p w:rsidR="00A32D7B" w:rsidRPr="00065836" w:rsidRDefault="00A32D7B" w:rsidP="0036179A">
            <w:pPr>
              <w:rPr>
                <w:rFonts w:ascii="Times New Roman" w:hAnsi="Times New Roman" w:cs="Times New Roman"/>
                <w:sz w:val="24"/>
                <w:szCs w:val="24"/>
              </w:rPr>
            </w:pPr>
            <w:r w:rsidRPr="00065836">
              <w:rPr>
                <w:rFonts w:ascii="Times New Roman" w:hAnsi="Times New Roman" w:cs="Times New Roman"/>
                <w:sz w:val="24"/>
                <w:szCs w:val="24"/>
              </w:rPr>
              <w:t>Особенности экономического кризиса в Великобритании и Франции</w:t>
            </w:r>
          </w:p>
        </w:tc>
        <w:tc>
          <w:tcPr>
            <w:tcW w:w="1276" w:type="dxa"/>
          </w:tcPr>
          <w:p w:rsidR="00A32D7B" w:rsidRPr="00C77CB6" w:rsidRDefault="00A32D7B" w:rsidP="0036179A">
            <w:pPr>
              <w:spacing w:before="100" w:beforeAutospacing="1" w:after="100" w:afterAutospacing="1"/>
              <w:jc w:val="center"/>
              <w:rPr>
                <w:rFonts w:ascii="Times New Roman" w:hAnsi="Times New Roman"/>
                <w:sz w:val="24"/>
                <w:szCs w:val="24"/>
              </w:rPr>
            </w:pPr>
            <w:r>
              <w:rPr>
                <w:rFonts w:ascii="Times New Roman" w:hAnsi="Times New Roman"/>
                <w:sz w:val="24"/>
                <w:szCs w:val="24"/>
              </w:rPr>
              <w:t>1</w:t>
            </w:r>
          </w:p>
        </w:tc>
        <w:tc>
          <w:tcPr>
            <w:tcW w:w="1559" w:type="dxa"/>
          </w:tcPr>
          <w:p w:rsidR="00A32D7B" w:rsidRPr="00623081" w:rsidRDefault="00A32D7B" w:rsidP="0036179A">
            <w:pPr>
              <w:jc w:val="center"/>
              <w:rPr>
                <w:rFonts w:ascii="Times New Roman" w:hAnsi="Times New Roman"/>
                <w:sz w:val="24"/>
                <w:szCs w:val="24"/>
              </w:rPr>
            </w:pPr>
          </w:p>
        </w:tc>
        <w:tc>
          <w:tcPr>
            <w:tcW w:w="1701" w:type="dxa"/>
          </w:tcPr>
          <w:p w:rsidR="00A32D7B" w:rsidRPr="00623081" w:rsidRDefault="00A32D7B" w:rsidP="0036179A">
            <w:pPr>
              <w:jc w:val="center"/>
              <w:rPr>
                <w:rFonts w:ascii="Times New Roman" w:hAnsi="Times New Roman"/>
                <w:sz w:val="24"/>
                <w:szCs w:val="24"/>
              </w:rPr>
            </w:pPr>
          </w:p>
        </w:tc>
        <w:tc>
          <w:tcPr>
            <w:tcW w:w="2069" w:type="dxa"/>
          </w:tcPr>
          <w:p w:rsidR="00A32D7B" w:rsidRPr="00623081" w:rsidRDefault="00A32D7B" w:rsidP="0036179A">
            <w:pPr>
              <w:rPr>
                <w:rFonts w:ascii="Times New Roman" w:hAnsi="Times New Roman"/>
                <w:sz w:val="24"/>
                <w:szCs w:val="24"/>
              </w:rPr>
            </w:pPr>
          </w:p>
        </w:tc>
      </w:tr>
      <w:tr w:rsidR="00A32D7B" w:rsidTr="0036179A">
        <w:tc>
          <w:tcPr>
            <w:tcW w:w="521" w:type="dxa"/>
            <w:shd w:val="clear" w:color="auto" w:fill="BFBFBF"/>
          </w:tcPr>
          <w:p w:rsidR="00A32D7B" w:rsidRPr="00C77CB6" w:rsidRDefault="00A32D7B" w:rsidP="0036179A">
            <w:pPr>
              <w:spacing w:before="100" w:beforeAutospacing="1" w:after="100" w:afterAutospacing="1"/>
              <w:jc w:val="center"/>
              <w:rPr>
                <w:rFonts w:ascii="Times New Roman" w:hAnsi="Times New Roman"/>
                <w:b/>
                <w:sz w:val="24"/>
                <w:szCs w:val="24"/>
              </w:rPr>
            </w:pPr>
            <w:r>
              <w:rPr>
                <w:rFonts w:ascii="Times New Roman" w:hAnsi="Times New Roman"/>
                <w:b/>
                <w:sz w:val="24"/>
                <w:szCs w:val="24"/>
              </w:rPr>
              <w:t>11</w:t>
            </w:r>
          </w:p>
        </w:tc>
        <w:tc>
          <w:tcPr>
            <w:tcW w:w="3556" w:type="dxa"/>
          </w:tcPr>
          <w:p w:rsidR="00A32D7B" w:rsidRPr="00065836" w:rsidRDefault="00A32D7B" w:rsidP="0036179A">
            <w:pPr>
              <w:rPr>
                <w:rFonts w:ascii="Times New Roman" w:hAnsi="Times New Roman" w:cs="Times New Roman"/>
                <w:sz w:val="24"/>
                <w:szCs w:val="24"/>
              </w:rPr>
            </w:pPr>
            <w:r w:rsidRPr="00065836">
              <w:rPr>
                <w:rFonts w:ascii="Times New Roman" w:hAnsi="Times New Roman" w:cs="Times New Roman"/>
                <w:sz w:val="24"/>
                <w:szCs w:val="24"/>
              </w:rPr>
              <w:t>Германия в 30-е гг. Нацизм и установление тоталитарного режима</w:t>
            </w:r>
          </w:p>
        </w:tc>
        <w:tc>
          <w:tcPr>
            <w:tcW w:w="1276" w:type="dxa"/>
          </w:tcPr>
          <w:p w:rsidR="00A32D7B" w:rsidRPr="00C77CB6" w:rsidRDefault="00A32D7B" w:rsidP="0036179A">
            <w:pPr>
              <w:spacing w:before="100" w:beforeAutospacing="1" w:after="100" w:afterAutospacing="1"/>
              <w:jc w:val="center"/>
              <w:rPr>
                <w:rFonts w:ascii="Times New Roman" w:hAnsi="Times New Roman"/>
                <w:sz w:val="24"/>
                <w:szCs w:val="24"/>
              </w:rPr>
            </w:pPr>
            <w:r>
              <w:rPr>
                <w:rFonts w:ascii="Times New Roman" w:hAnsi="Times New Roman"/>
                <w:sz w:val="24"/>
                <w:szCs w:val="24"/>
              </w:rPr>
              <w:t>1</w:t>
            </w:r>
          </w:p>
        </w:tc>
        <w:tc>
          <w:tcPr>
            <w:tcW w:w="1559" w:type="dxa"/>
          </w:tcPr>
          <w:p w:rsidR="00A32D7B" w:rsidRPr="00623081" w:rsidRDefault="00A32D7B" w:rsidP="0036179A">
            <w:pPr>
              <w:jc w:val="center"/>
              <w:rPr>
                <w:rFonts w:ascii="Times New Roman" w:hAnsi="Times New Roman"/>
                <w:sz w:val="24"/>
                <w:szCs w:val="24"/>
              </w:rPr>
            </w:pPr>
          </w:p>
        </w:tc>
        <w:tc>
          <w:tcPr>
            <w:tcW w:w="1701" w:type="dxa"/>
          </w:tcPr>
          <w:p w:rsidR="00A32D7B" w:rsidRPr="00623081" w:rsidRDefault="00A32D7B" w:rsidP="0036179A">
            <w:pPr>
              <w:jc w:val="center"/>
              <w:rPr>
                <w:rFonts w:ascii="Times New Roman" w:hAnsi="Times New Roman"/>
                <w:sz w:val="24"/>
                <w:szCs w:val="24"/>
              </w:rPr>
            </w:pPr>
          </w:p>
        </w:tc>
        <w:tc>
          <w:tcPr>
            <w:tcW w:w="2069" w:type="dxa"/>
          </w:tcPr>
          <w:p w:rsidR="00A32D7B" w:rsidRPr="00623081" w:rsidRDefault="00A32D7B" w:rsidP="0036179A">
            <w:pPr>
              <w:rPr>
                <w:rFonts w:ascii="Times New Roman" w:hAnsi="Times New Roman"/>
                <w:sz w:val="24"/>
                <w:szCs w:val="24"/>
              </w:rPr>
            </w:pPr>
          </w:p>
        </w:tc>
      </w:tr>
      <w:tr w:rsidR="00A32D7B" w:rsidTr="0036179A">
        <w:tc>
          <w:tcPr>
            <w:tcW w:w="521" w:type="dxa"/>
            <w:shd w:val="clear" w:color="auto" w:fill="BFBFBF"/>
          </w:tcPr>
          <w:p w:rsidR="00A32D7B" w:rsidRPr="00C77CB6" w:rsidRDefault="00A32D7B" w:rsidP="0036179A">
            <w:pPr>
              <w:jc w:val="center"/>
              <w:rPr>
                <w:rFonts w:ascii="Times New Roman" w:hAnsi="Times New Roman"/>
                <w:b/>
                <w:sz w:val="24"/>
                <w:szCs w:val="24"/>
              </w:rPr>
            </w:pPr>
            <w:r>
              <w:rPr>
                <w:rFonts w:ascii="Times New Roman" w:hAnsi="Times New Roman"/>
                <w:b/>
                <w:sz w:val="24"/>
                <w:szCs w:val="24"/>
              </w:rPr>
              <w:t>12</w:t>
            </w:r>
          </w:p>
        </w:tc>
        <w:tc>
          <w:tcPr>
            <w:tcW w:w="3556" w:type="dxa"/>
          </w:tcPr>
          <w:p w:rsidR="00A32D7B" w:rsidRPr="00065836" w:rsidRDefault="00A32D7B" w:rsidP="0036179A">
            <w:pPr>
              <w:shd w:val="clear" w:color="auto" w:fill="FFFFFF"/>
              <w:rPr>
                <w:rFonts w:ascii="Times New Roman" w:hAnsi="Times New Roman" w:cs="Times New Roman"/>
                <w:sz w:val="24"/>
                <w:szCs w:val="24"/>
              </w:rPr>
            </w:pPr>
            <w:r w:rsidRPr="00065836">
              <w:rPr>
                <w:rFonts w:ascii="Times New Roman" w:hAnsi="Times New Roman" w:cs="Times New Roman"/>
                <w:sz w:val="24"/>
                <w:szCs w:val="24"/>
              </w:rPr>
              <w:t xml:space="preserve">Восток в первой половине ХХ века. </w:t>
            </w:r>
          </w:p>
        </w:tc>
        <w:tc>
          <w:tcPr>
            <w:tcW w:w="1276" w:type="dxa"/>
          </w:tcPr>
          <w:p w:rsidR="00A32D7B" w:rsidRPr="00C77CB6" w:rsidRDefault="00A32D7B" w:rsidP="0036179A">
            <w:pPr>
              <w:spacing w:before="100" w:beforeAutospacing="1" w:after="100" w:afterAutospacing="1"/>
              <w:jc w:val="center"/>
              <w:rPr>
                <w:rFonts w:ascii="Times New Roman" w:hAnsi="Times New Roman"/>
                <w:sz w:val="24"/>
                <w:szCs w:val="24"/>
              </w:rPr>
            </w:pPr>
            <w:r>
              <w:rPr>
                <w:rFonts w:ascii="Times New Roman" w:hAnsi="Times New Roman"/>
                <w:sz w:val="24"/>
                <w:szCs w:val="24"/>
              </w:rPr>
              <w:t>1</w:t>
            </w:r>
          </w:p>
        </w:tc>
        <w:tc>
          <w:tcPr>
            <w:tcW w:w="1559" w:type="dxa"/>
          </w:tcPr>
          <w:p w:rsidR="00A32D7B" w:rsidRPr="00623081" w:rsidRDefault="00A32D7B" w:rsidP="0036179A">
            <w:pPr>
              <w:jc w:val="center"/>
              <w:rPr>
                <w:rFonts w:ascii="Times New Roman" w:hAnsi="Times New Roman"/>
                <w:sz w:val="24"/>
                <w:szCs w:val="24"/>
              </w:rPr>
            </w:pPr>
          </w:p>
        </w:tc>
        <w:tc>
          <w:tcPr>
            <w:tcW w:w="1701" w:type="dxa"/>
          </w:tcPr>
          <w:p w:rsidR="00A32D7B" w:rsidRPr="00623081" w:rsidRDefault="00A32D7B" w:rsidP="0036179A">
            <w:pPr>
              <w:jc w:val="center"/>
              <w:rPr>
                <w:rFonts w:ascii="Times New Roman" w:hAnsi="Times New Roman"/>
                <w:sz w:val="24"/>
                <w:szCs w:val="24"/>
              </w:rPr>
            </w:pPr>
          </w:p>
        </w:tc>
        <w:tc>
          <w:tcPr>
            <w:tcW w:w="2069" w:type="dxa"/>
          </w:tcPr>
          <w:p w:rsidR="00A32D7B" w:rsidRPr="00623081" w:rsidRDefault="00A32D7B" w:rsidP="0036179A">
            <w:pPr>
              <w:rPr>
                <w:rFonts w:ascii="Times New Roman" w:hAnsi="Times New Roman"/>
                <w:sz w:val="24"/>
                <w:szCs w:val="24"/>
              </w:rPr>
            </w:pPr>
          </w:p>
        </w:tc>
      </w:tr>
      <w:tr w:rsidR="00A32D7B" w:rsidTr="0036179A">
        <w:tc>
          <w:tcPr>
            <w:tcW w:w="521" w:type="dxa"/>
            <w:shd w:val="clear" w:color="auto" w:fill="BFBFBF"/>
          </w:tcPr>
          <w:p w:rsidR="00A32D7B" w:rsidRPr="00C77CB6" w:rsidRDefault="00A32D7B" w:rsidP="0036179A">
            <w:pPr>
              <w:spacing w:before="100" w:beforeAutospacing="1" w:after="100" w:afterAutospacing="1"/>
              <w:jc w:val="center"/>
              <w:rPr>
                <w:rFonts w:ascii="Times New Roman" w:hAnsi="Times New Roman"/>
                <w:b/>
                <w:sz w:val="24"/>
                <w:szCs w:val="24"/>
              </w:rPr>
            </w:pPr>
            <w:r>
              <w:rPr>
                <w:rFonts w:ascii="Times New Roman" w:hAnsi="Times New Roman"/>
                <w:b/>
                <w:sz w:val="24"/>
                <w:szCs w:val="24"/>
              </w:rPr>
              <w:t>13</w:t>
            </w:r>
          </w:p>
        </w:tc>
        <w:tc>
          <w:tcPr>
            <w:tcW w:w="3556" w:type="dxa"/>
          </w:tcPr>
          <w:p w:rsidR="00A32D7B" w:rsidRPr="00065836" w:rsidRDefault="00A32D7B" w:rsidP="0036179A">
            <w:pPr>
              <w:shd w:val="clear" w:color="auto" w:fill="FFFFFF"/>
              <w:rPr>
                <w:rFonts w:ascii="Times New Roman" w:hAnsi="Times New Roman" w:cs="Times New Roman"/>
                <w:sz w:val="24"/>
                <w:szCs w:val="24"/>
              </w:rPr>
            </w:pPr>
            <w:r w:rsidRPr="00065836">
              <w:rPr>
                <w:rFonts w:ascii="Times New Roman" w:hAnsi="Times New Roman" w:cs="Times New Roman"/>
                <w:sz w:val="24"/>
                <w:szCs w:val="24"/>
              </w:rPr>
              <w:t>Латинская Америка в первой половине ХХ века.</w:t>
            </w:r>
          </w:p>
        </w:tc>
        <w:tc>
          <w:tcPr>
            <w:tcW w:w="1276" w:type="dxa"/>
          </w:tcPr>
          <w:p w:rsidR="00A32D7B" w:rsidRPr="00C77CB6" w:rsidRDefault="00A32D7B" w:rsidP="0036179A">
            <w:pPr>
              <w:spacing w:before="100" w:beforeAutospacing="1" w:after="100" w:afterAutospacing="1"/>
              <w:jc w:val="center"/>
              <w:rPr>
                <w:rFonts w:ascii="Times New Roman" w:hAnsi="Times New Roman"/>
                <w:sz w:val="24"/>
                <w:szCs w:val="24"/>
              </w:rPr>
            </w:pPr>
            <w:r>
              <w:rPr>
                <w:rFonts w:ascii="Times New Roman" w:hAnsi="Times New Roman"/>
                <w:sz w:val="24"/>
                <w:szCs w:val="24"/>
              </w:rPr>
              <w:t>1</w:t>
            </w:r>
          </w:p>
        </w:tc>
        <w:tc>
          <w:tcPr>
            <w:tcW w:w="1559" w:type="dxa"/>
          </w:tcPr>
          <w:p w:rsidR="00A32D7B" w:rsidRPr="00623081" w:rsidRDefault="00A32D7B" w:rsidP="0036179A">
            <w:pPr>
              <w:jc w:val="center"/>
              <w:rPr>
                <w:rFonts w:ascii="Times New Roman" w:hAnsi="Times New Roman"/>
                <w:sz w:val="24"/>
                <w:szCs w:val="24"/>
              </w:rPr>
            </w:pPr>
          </w:p>
        </w:tc>
        <w:tc>
          <w:tcPr>
            <w:tcW w:w="1701" w:type="dxa"/>
          </w:tcPr>
          <w:p w:rsidR="00A32D7B" w:rsidRPr="00623081" w:rsidRDefault="00A32D7B" w:rsidP="0036179A">
            <w:pPr>
              <w:jc w:val="center"/>
              <w:rPr>
                <w:rFonts w:ascii="Times New Roman" w:hAnsi="Times New Roman"/>
                <w:sz w:val="24"/>
                <w:szCs w:val="24"/>
              </w:rPr>
            </w:pPr>
          </w:p>
        </w:tc>
        <w:tc>
          <w:tcPr>
            <w:tcW w:w="2069" w:type="dxa"/>
          </w:tcPr>
          <w:p w:rsidR="00A32D7B" w:rsidRPr="00623081" w:rsidRDefault="00A32D7B" w:rsidP="0036179A">
            <w:pPr>
              <w:rPr>
                <w:rFonts w:ascii="Times New Roman" w:hAnsi="Times New Roman"/>
                <w:sz w:val="24"/>
                <w:szCs w:val="24"/>
              </w:rPr>
            </w:pPr>
          </w:p>
        </w:tc>
      </w:tr>
      <w:tr w:rsidR="008A437C" w:rsidTr="0036179A">
        <w:tc>
          <w:tcPr>
            <w:tcW w:w="521" w:type="dxa"/>
            <w:shd w:val="clear" w:color="auto" w:fill="BFBFBF"/>
          </w:tcPr>
          <w:p w:rsidR="008A437C" w:rsidRDefault="008A437C" w:rsidP="0036179A">
            <w:pPr>
              <w:spacing w:before="100" w:beforeAutospacing="1" w:after="100" w:afterAutospacing="1"/>
              <w:jc w:val="center"/>
              <w:rPr>
                <w:rFonts w:ascii="Times New Roman" w:hAnsi="Times New Roman"/>
                <w:b/>
                <w:sz w:val="24"/>
                <w:szCs w:val="24"/>
              </w:rPr>
            </w:pPr>
            <w:r>
              <w:rPr>
                <w:rFonts w:ascii="Times New Roman" w:hAnsi="Times New Roman"/>
                <w:b/>
                <w:sz w:val="24"/>
                <w:szCs w:val="24"/>
              </w:rPr>
              <w:t>14</w:t>
            </w:r>
          </w:p>
        </w:tc>
        <w:tc>
          <w:tcPr>
            <w:tcW w:w="3556" w:type="dxa"/>
          </w:tcPr>
          <w:p w:rsidR="008A437C" w:rsidRPr="008A437C" w:rsidRDefault="008A437C" w:rsidP="00FE279B">
            <w:pPr>
              <w:shd w:val="clear" w:color="auto" w:fill="FFFFFF"/>
              <w:rPr>
                <w:rFonts w:ascii="Times New Roman" w:hAnsi="Times New Roman" w:cs="Times New Roman"/>
                <w:sz w:val="24"/>
                <w:szCs w:val="24"/>
              </w:rPr>
            </w:pPr>
            <w:r w:rsidRPr="008A437C">
              <w:rPr>
                <w:rFonts w:ascii="Times New Roman" w:hAnsi="Times New Roman" w:cs="Times New Roman"/>
                <w:sz w:val="24"/>
                <w:szCs w:val="24"/>
              </w:rPr>
              <w:t xml:space="preserve">Культура и искусство 1-ой половины </w:t>
            </w:r>
            <w:r w:rsidRPr="008A437C">
              <w:rPr>
                <w:rFonts w:ascii="Times New Roman" w:hAnsi="Times New Roman" w:cs="Times New Roman"/>
                <w:sz w:val="24"/>
                <w:szCs w:val="24"/>
                <w:lang w:val="en-US"/>
              </w:rPr>
              <w:t>XX</w:t>
            </w:r>
            <w:r w:rsidRPr="008A437C">
              <w:rPr>
                <w:rFonts w:ascii="Times New Roman" w:hAnsi="Times New Roman" w:cs="Times New Roman"/>
                <w:sz w:val="24"/>
                <w:szCs w:val="24"/>
              </w:rPr>
              <w:t xml:space="preserve"> в.</w:t>
            </w:r>
          </w:p>
        </w:tc>
        <w:tc>
          <w:tcPr>
            <w:tcW w:w="1276" w:type="dxa"/>
          </w:tcPr>
          <w:p w:rsidR="008A437C" w:rsidRDefault="008A437C" w:rsidP="0036179A">
            <w:pPr>
              <w:spacing w:before="100" w:beforeAutospacing="1" w:after="100" w:afterAutospacing="1"/>
              <w:jc w:val="center"/>
              <w:rPr>
                <w:rFonts w:ascii="Times New Roman" w:hAnsi="Times New Roman"/>
                <w:sz w:val="24"/>
                <w:szCs w:val="24"/>
              </w:rPr>
            </w:pPr>
            <w:r>
              <w:rPr>
                <w:rFonts w:ascii="Times New Roman" w:hAnsi="Times New Roman"/>
                <w:sz w:val="24"/>
                <w:szCs w:val="24"/>
              </w:rPr>
              <w:t>1</w:t>
            </w:r>
          </w:p>
        </w:tc>
        <w:tc>
          <w:tcPr>
            <w:tcW w:w="1559" w:type="dxa"/>
          </w:tcPr>
          <w:p w:rsidR="008A437C" w:rsidRPr="00623081" w:rsidRDefault="008A437C" w:rsidP="0036179A">
            <w:pPr>
              <w:jc w:val="center"/>
              <w:rPr>
                <w:rFonts w:ascii="Times New Roman" w:hAnsi="Times New Roman"/>
                <w:sz w:val="24"/>
                <w:szCs w:val="24"/>
              </w:rPr>
            </w:pPr>
          </w:p>
        </w:tc>
        <w:tc>
          <w:tcPr>
            <w:tcW w:w="1701" w:type="dxa"/>
          </w:tcPr>
          <w:p w:rsidR="008A437C" w:rsidRPr="00623081" w:rsidRDefault="008A437C" w:rsidP="0036179A">
            <w:pPr>
              <w:jc w:val="center"/>
              <w:rPr>
                <w:rFonts w:ascii="Times New Roman" w:hAnsi="Times New Roman"/>
                <w:sz w:val="24"/>
                <w:szCs w:val="24"/>
              </w:rPr>
            </w:pPr>
          </w:p>
        </w:tc>
        <w:tc>
          <w:tcPr>
            <w:tcW w:w="2069" w:type="dxa"/>
          </w:tcPr>
          <w:p w:rsidR="008A437C" w:rsidRPr="00623081" w:rsidRDefault="008A437C" w:rsidP="0036179A">
            <w:pPr>
              <w:rPr>
                <w:rFonts w:ascii="Times New Roman" w:hAnsi="Times New Roman"/>
                <w:sz w:val="24"/>
                <w:szCs w:val="24"/>
              </w:rPr>
            </w:pPr>
          </w:p>
        </w:tc>
      </w:tr>
      <w:tr w:rsidR="008A437C" w:rsidTr="0036179A">
        <w:tc>
          <w:tcPr>
            <w:tcW w:w="521" w:type="dxa"/>
            <w:shd w:val="clear" w:color="auto" w:fill="BFBFBF"/>
          </w:tcPr>
          <w:p w:rsidR="008A437C" w:rsidRDefault="008A437C" w:rsidP="0036179A">
            <w:pPr>
              <w:spacing w:before="100" w:beforeAutospacing="1" w:after="100" w:afterAutospacing="1"/>
              <w:jc w:val="center"/>
              <w:rPr>
                <w:rFonts w:ascii="Times New Roman" w:hAnsi="Times New Roman"/>
                <w:b/>
                <w:sz w:val="24"/>
                <w:szCs w:val="24"/>
              </w:rPr>
            </w:pPr>
            <w:r>
              <w:rPr>
                <w:rFonts w:ascii="Times New Roman" w:hAnsi="Times New Roman"/>
                <w:b/>
                <w:sz w:val="24"/>
                <w:szCs w:val="24"/>
              </w:rPr>
              <w:t>15</w:t>
            </w:r>
          </w:p>
        </w:tc>
        <w:tc>
          <w:tcPr>
            <w:tcW w:w="3556" w:type="dxa"/>
          </w:tcPr>
          <w:p w:rsidR="008A437C" w:rsidRPr="00065836" w:rsidRDefault="008A437C" w:rsidP="0036179A">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Зачет </w:t>
            </w:r>
          </w:p>
        </w:tc>
        <w:tc>
          <w:tcPr>
            <w:tcW w:w="1276" w:type="dxa"/>
          </w:tcPr>
          <w:p w:rsidR="008A437C" w:rsidRDefault="008A437C" w:rsidP="0036179A">
            <w:pPr>
              <w:spacing w:before="100" w:beforeAutospacing="1" w:after="100" w:afterAutospacing="1"/>
              <w:jc w:val="center"/>
              <w:rPr>
                <w:rFonts w:ascii="Times New Roman" w:hAnsi="Times New Roman"/>
                <w:sz w:val="24"/>
                <w:szCs w:val="24"/>
              </w:rPr>
            </w:pPr>
            <w:r>
              <w:rPr>
                <w:rFonts w:ascii="Times New Roman" w:hAnsi="Times New Roman"/>
                <w:sz w:val="24"/>
                <w:szCs w:val="24"/>
              </w:rPr>
              <w:t>1</w:t>
            </w:r>
          </w:p>
        </w:tc>
        <w:tc>
          <w:tcPr>
            <w:tcW w:w="1559" w:type="dxa"/>
          </w:tcPr>
          <w:p w:rsidR="008A437C" w:rsidRPr="00623081" w:rsidRDefault="008A437C" w:rsidP="0036179A">
            <w:pPr>
              <w:jc w:val="center"/>
              <w:rPr>
                <w:rFonts w:ascii="Times New Roman" w:hAnsi="Times New Roman"/>
                <w:sz w:val="24"/>
                <w:szCs w:val="24"/>
              </w:rPr>
            </w:pPr>
          </w:p>
        </w:tc>
        <w:tc>
          <w:tcPr>
            <w:tcW w:w="1701" w:type="dxa"/>
          </w:tcPr>
          <w:p w:rsidR="008A437C" w:rsidRPr="00623081" w:rsidRDefault="008A437C" w:rsidP="0036179A">
            <w:pPr>
              <w:jc w:val="center"/>
              <w:rPr>
                <w:rFonts w:ascii="Times New Roman" w:hAnsi="Times New Roman"/>
                <w:sz w:val="24"/>
                <w:szCs w:val="24"/>
              </w:rPr>
            </w:pPr>
          </w:p>
        </w:tc>
        <w:tc>
          <w:tcPr>
            <w:tcW w:w="2069" w:type="dxa"/>
          </w:tcPr>
          <w:p w:rsidR="008A437C" w:rsidRPr="00623081" w:rsidRDefault="008A437C" w:rsidP="0036179A">
            <w:pPr>
              <w:rPr>
                <w:rFonts w:ascii="Times New Roman" w:hAnsi="Times New Roman"/>
                <w:sz w:val="24"/>
                <w:szCs w:val="24"/>
              </w:rPr>
            </w:pPr>
          </w:p>
        </w:tc>
      </w:tr>
      <w:tr w:rsidR="008A437C" w:rsidTr="0036179A">
        <w:tc>
          <w:tcPr>
            <w:tcW w:w="521" w:type="dxa"/>
            <w:shd w:val="clear" w:color="auto" w:fill="BFBFBF"/>
          </w:tcPr>
          <w:p w:rsidR="008A437C" w:rsidRPr="00C77CB6" w:rsidRDefault="008A437C" w:rsidP="0036179A">
            <w:pPr>
              <w:spacing w:before="100" w:beforeAutospacing="1" w:after="100" w:afterAutospacing="1"/>
              <w:jc w:val="center"/>
              <w:rPr>
                <w:rFonts w:ascii="Times New Roman" w:hAnsi="Times New Roman"/>
                <w:b/>
                <w:sz w:val="24"/>
                <w:szCs w:val="24"/>
              </w:rPr>
            </w:pPr>
            <w:r>
              <w:rPr>
                <w:rFonts w:ascii="Times New Roman" w:hAnsi="Times New Roman"/>
                <w:b/>
                <w:sz w:val="24"/>
                <w:szCs w:val="24"/>
              </w:rPr>
              <w:t>16</w:t>
            </w:r>
          </w:p>
        </w:tc>
        <w:tc>
          <w:tcPr>
            <w:tcW w:w="3556" w:type="dxa"/>
          </w:tcPr>
          <w:p w:rsidR="008A437C" w:rsidRPr="00065836" w:rsidRDefault="008A437C" w:rsidP="0036179A">
            <w:pPr>
              <w:rPr>
                <w:rFonts w:ascii="Times New Roman" w:hAnsi="Times New Roman" w:cs="Times New Roman"/>
                <w:sz w:val="24"/>
                <w:szCs w:val="24"/>
              </w:rPr>
            </w:pPr>
            <w:r w:rsidRPr="00065836">
              <w:rPr>
                <w:rFonts w:ascii="Times New Roman" w:hAnsi="Times New Roman" w:cs="Times New Roman"/>
                <w:sz w:val="24"/>
                <w:szCs w:val="24"/>
              </w:rPr>
              <w:t>Международные отношения в 30-ые гг.</w:t>
            </w:r>
          </w:p>
        </w:tc>
        <w:tc>
          <w:tcPr>
            <w:tcW w:w="1276" w:type="dxa"/>
          </w:tcPr>
          <w:p w:rsidR="008A437C" w:rsidRPr="00C77CB6" w:rsidRDefault="008A437C" w:rsidP="0036179A">
            <w:pPr>
              <w:spacing w:before="100" w:beforeAutospacing="1" w:after="100" w:afterAutospacing="1"/>
              <w:jc w:val="center"/>
              <w:rPr>
                <w:rFonts w:ascii="Times New Roman" w:hAnsi="Times New Roman"/>
                <w:sz w:val="24"/>
                <w:szCs w:val="24"/>
              </w:rPr>
            </w:pPr>
            <w:r>
              <w:rPr>
                <w:rFonts w:ascii="Times New Roman" w:hAnsi="Times New Roman"/>
                <w:sz w:val="24"/>
                <w:szCs w:val="24"/>
              </w:rPr>
              <w:t>1</w:t>
            </w:r>
          </w:p>
        </w:tc>
        <w:tc>
          <w:tcPr>
            <w:tcW w:w="1559" w:type="dxa"/>
          </w:tcPr>
          <w:p w:rsidR="008A437C" w:rsidRPr="00623081" w:rsidRDefault="008A437C" w:rsidP="0036179A">
            <w:pPr>
              <w:jc w:val="center"/>
              <w:rPr>
                <w:rFonts w:ascii="Times New Roman" w:hAnsi="Times New Roman"/>
                <w:sz w:val="24"/>
                <w:szCs w:val="24"/>
              </w:rPr>
            </w:pPr>
          </w:p>
        </w:tc>
        <w:tc>
          <w:tcPr>
            <w:tcW w:w="1701" w:type="dxa"/>
          </w:tcPr>
          <w:p w:rsidR="008A437C" w:rsidRPr="00623081" w:rsidRDefault="008A437C" w:rsidP="0036179A">
            <w:pPr>
              <w:jc w:val="center"/>
              <w:rPr>
                <w:rFonts w:ascii="Times New Roman" w:hAnsi="Times New Roman"/>
                <w:sz w:val="24"/>
                <w:szCs w:val="24"/>
              </w:rPr>
            </w:pPr>
          </w:p>
        </w:tc>
        <w:tc>
          <w:tcPr>
            <w:tcW w:w="2069" w:type="dxa"/>
          </w:tcPr>
          <w:p w:rsidR="008A437C" w:rsidRPr="00623081" w:rsidRDefault="008A437C" w:rsidP="0036179A">
            <w:pPr>
              <w:rPr>
                <w:rFonts w:ascii="Times New Roman" w:hAnsi="Times New Roman"/>
                <w:sz w:val="24"/>
                <w:szCs w:val="24"/>
              </w:rPr>
            </w:pPr>
          </w:p>
        </w:tc>
      </w:tr>
      <w:tr w:rsidR="008A437C" w:rsidTr="0036179A">
        <w:tc>
          <w:tcPr>
            <w:tcW w:w="521" w:type="dxa"/>
            <w:shd w:val="clear" w:color="auto" w:fill="BFBFBF"/>
          </w:tcPr>
          <w:p w:rsidR="008A437C" w:rsidRPr="00C77CB6" w:rsidRDefault="008A437C" w:rsidP="008A437C">
            <w:pPr>
              <w:jc w:val="center"/>
              <w:rPr>
                <w:rFonts w:ascii="Times New Roman" w:hAnsi="Times New Roman"/>
                <w:b/>
                <w:sz w:val="24"/>
                <w:szCs w:val="24"/>
              </w:rPr>
            </w:pPr>
            <w:r>
              <w:rPr>
                <w:rFonts w:ascii="Times New Roman" w:hAnsi="Times New Roman"/>
                <w:b/>
                <w:sz w:val="24"/>
                <w:szCs w:val="24"/>
              </w:rPr>
              <w:t>17-22</w:t>
            </w:r>
          </w:p>
        </w:tc>
        <w:tc>
          <w:tcPr>
            <w:tcW w:w="3556" w:type="dxa"/>
          </w:tcPr>
          <w:p w:rsidR="008A437C" w:rsidRPr="00065836" w:rsidRDefault="008A437C" w:rsidP="0036179A">
            <w:pPr>
              <w:rPr>
                <w:rFonts w:ascii="Times New Roman" w:hAnsi="Times New Roman" w:cs="Times New Roman"/>
                <w:sz w:val="24"/>
                <w:szCs w:val="24"/>
              </w:rPr>
            </w:pPr>
            <w:r w:rsidRPr="00065836">
              <w:rPr>
                <w:rFonts w:ascii="Times New Roman" w:hAnsi="Times New Roman" w:cs="Times New Roman"/>
                <w:sz w:val="24"/>
                <w:szCs w:val="24"/>
              </w:rPr>
              <w:t xml:space="preserve"> Вторая мировая война</w:t>
            </w:r>
          </w:p>
        </w:tc>
        <w:tc>
          <w:tcPr>
            <w:tcW w:w="1276" w:type="dxa"/>
          </w:tcPr>
          <w:p w:rsidR="008A437C" w:rsidRPr="00C77CB6" w:rsidRDefault="008A437C" w:rsidP="0036179A">
            <w:pPr>
              <w:spacing w:before="100" w:beforeAutospacing="1" w:after="100" w:afterAutospacing="1"/>
              <w:jc w:val="center"/>
              <w:rPr>
                <w:rFonts w:ascii="Times New Roman" w:hAnsi="Times New Roman"/>
                <w:sz w:val="24"/>
                <w:szCs w:val="24"/>
              </w:rPr>
            </w:pPr>
            <w:r>
              <w:rPr>
                <w:rFonts w:ascii="Times New Roman" w:hAnsi="Times New Roman"/>
                <w:sz w:val="24"/>
                <w:szCs w:val="24"/>
              </w:rPr>
              <w:t>6</w:t>
            </w:r>
          </w:p>
        </w:tc>
        <w:tc>
          <w:tcPr>
            <w:tcW w:w="1559" w:type="dxa"/>
          </w:tcPr>
          <w:p w:rsidR="008A437C" w:rsidRPr="00623081" w:rsidRDefault="008A437C" w:rsidP="0036179A">
            <w:pPr>
              <w:jc w:val="center"/>
              <w:rPr>
                <w:rFonts w:ascii="Times New Roman" w:hAnsi="Times New Roman"/>
                <w:sz w:val="24"/>
                <w:szCs w:val="24"/>
              </w:rPr>
            </w:pPr>
          </w:p>
        </w:tc>
        <w:tc>
          <w:tcPr>
            <w:tcW w:w="1701" w:type="dxa"/>
          </w:tcPr>
          <w:p w:rsidR="008A437C" w:rsidRPr="00623081" w:rsidRDefault="008A437C" w:rsidP="0036179A">
            <w:pPr>
              <w:jc w:val="center"/>
              <w:rPr>
                <w:rFonts w:ascii="Times New Roman" w:hAnsi="Times New Roman"/>
                <w:sz w:val="24"/>
                <w:szCs w:val="24"/>
              </w:rPr>
            </w:pPr>
          </w:p>
        </w:tc>
        <w:tc>
          <w:tcPr>
            <w:tcW w:w="2069" w:type="dxa"/>
          </w:tcPr>
          <w:p w:rsidR="008A437C" w:rsidRPr="00623081" w:rsidRDefault="008A437C" w:rsidP="0036179A">
            <w:pPr>
              <w:rPr>
                <w:rFonts w:ascii="Times New Roman" w:hAnsi="Times New Roman"/>
                <w:sz w:val="24"/>
                <w:szCs w:val="24"/>
              </w:rPr>
            </w:pPr>
          </w:p>
        </w:tc>
      </w:tr>
      <w:tr w:rsidR="008A437C" w:rsidTr="0036179A">
        <w:tc>
          <w:tcPr>
            <w:tcW w:w="521" w:type="dxa"/>
            <w:shd w:val="clear" w:color="auto" w:fill="BFBFBF"/>
          </w:tcPr>
          <w:p w:rsidR="008A437C" w:rsidRPr="00C77CB6" w:rsidRDefault="008A437C" w:rsidP="0036179A">
            <w:pPr>
              <w:spacing w:before="100" w:beforeAutospacing="1" w:after="100" w:afterAutospacing="1"/>
              <w:jc w:val="center"/>
              <w:rPr>
                <w:rFonts w:ascii="Times New Roman" w:hAnsi="Times New Roman"/>
                <w:b/>
                <w:sz w:val="24"/>
                <w:szCs w:val="24"/>
              </w:rPr>
            </w:pPr>
            <w:r>
              <w:rPr>
                <w:rFonts w:ascii="Times New Roman" w:hAnsi="Times New Roman"/>
                <w:b/>
                <w:sz w:val="24"/>
                <w:szCs w:val="24"/>
              </w:rPr>
              <w:t>23</w:t>
            </w:r>
          </w:p>
        </w:tc>
        <w:tc>
          <w:tcPr>
            <w:tcW w:w="3556" w:type="dxa"/>
          </w:tcPr>
          <w:p w:rsidR="008A437C" w:rsidRPr="00065836" w:rsidRDefault="008A437C" w:rsidP="0036179A">
            <w:pPr>
              <w:rPr>
                <w:rFonts w:ascii="Times New Roman" w:hAnsi="Times New Roman" w:cs="Times New Roman"/>
                <w:sz w:val="24"/>
                <w:szCs w:val="24"/>
              </w:rPr>
            </w:pPr>
            <w:r w:rsidRPr="00065836">
              <w:rPr>
                <w:rFonts w:ascii="Times New Roman" w:hAnsi="Times New Roman" w:cs="Times New Roman"/>
                <w:sz w:val="24"/>
                <w:szCs w:val="24"/>
              </w:rPr>
              <w:t>Послевоенная Европа</w:t>
            </w:r>
          </w:p>
        </w:tc>
        <w:tc>
          <w:tcPr>
            <w:tcW w:w="1276" w:type="dxa"/>
          </w:tcPr>
          <w:p w:rsidR="008A437C" w:rsidRPr="00C77CB6" w:rsidRDefault="008A437C" w:rsidP="0036179A">
            <w:pPr>
              <w:spacing w:before="100" w:beforeAutospacing="1" w:after="100" w:afterAutospacing="1"/>
              <w:jc w:val="center"/>
              <w:rPr>
                <w:rFonts w:ascii="Times New Roman" w:hAnsi="Times New Roman"/>
                <w:sz w:val="24"/>
                <w:szCs w:val="24"/>
              </w:rPr>
            </w:pPr>
            <w:r>
              <w:rPr>
                <w:rFonts w:ascii="Times New Roman" w:hAnsi="Times New Roman"/>
                <w:sz w:val="24"/>
                <w:szCs w:val="24"/>
              </w:rPr>
              <w:t>1</w:t>
            </w:r>
          </w:p>
        </w:tc>
        <w:tc>
          <w:tcPr>
            <w:tcW w:w="1559" w:type="dxa"/>
          </w:tcPr>
          <w:p w:rsidR="008A437C" w:rsidRPr="00623081" w:rsidRDefault="008A437C" w:rsidP="0036179A">
            <w:pPr>
              <w:jc w:val="center"/>
              <w:rPr>
                <w:rFonts w:ascii="Times New Roman" w:hAnsi="Times New Roman"/>
                <w:sz w:val="24"/>
                <w:szCs w:val="24"/>
              </w:rPr>
            </w:pPr>
          </w:p>
        </w:tc>
        <w:tc>
          <w:tcPr>
            <w:tcW w:w="1701" w:type="dxa"/>
          </w:tcPr>
          <w:p w:rsidR="008A437C" w:rsidRPr="00623081" w:rsidRDefault="008A437C" w:rsidP="0036179A">
            <w:pPr>
              <w:jc w:val="center"/>
              <w:rPr>
                <w:rFonts w:ascii="Times New Roman" w:hAnsi="Times New Roman"/>
                <w:sz w:val="24"/>
                <w:szCs w:val="24"/>
              </w:rPr>
            </w:pPr>
          </w:p>
        </w:tc>
        <w:tc>
          <w:tcPr>
            <w:tcW w:w="2069" w:type="dxa"/>
          </w:tcPr>
          <w:p w:rsidR="008A437C" w:rsidRPr="00623081" w:rsidRDefault="008A437C" w:rsidP="0036179A">
            <w:pPr>
              <w:rPr>
                <w:rFonts w:ascii="Times New Roman" w:hAnsi="Times New Roman"/>
                <w:sz w:val="24"/>
                <w:szCs w:val="24"/>
              </w:rPr>
            </w:pPr>
          </w:p>
        </w:tc>
      </w:tr>
      <w:tr w:rsidR="008A437C" w:rsidTr="0036179A">
        <w:tc>
          <w:tcPr>
            <w:tcW w:w="521" w:type="dxa"/>
            <w:shd w:val="clear" w:color="auto" w:fill="BFBFBF"/>
          </w:tcPr>
          <w:p w:rsidR="008A437C" w:rsidRPr="00C77CB6" w:rsidRDefault="008A437C" w:rsidP="0036179A">
            <w:pPr>
              <w:spacing w:before="100" w:beforeAutospacing="1" w:after="100" w:afterAutospacing="1"/>
              <w:jc w:val="center"/>
              <w:rPr>
                <w:rFonts w:ascii="Times New Roman" w:hAnsi="Times New Roman"/>
                <w:b/>
                <w:sz w:val="24"/>
                <w:szCs w:val="24"/>
              </w:rPr>
            </w:pPr>
            <w:r>
              <w:rPr>
                <w:rFonts w:ascii="Times New Roman" w:hAnsi="Times New Roman"/>
                <w:b/>
                <w:sz w:val="24"/>
                <w:szCs w:val="24"/>
              </w:rPr>
              <w:t>24</w:t>
            </w:r>
          </w:p>
        </w:tc>
        <w:tc>
          <w:tcPr>
            <w:tcW w:w="3556" w:type="dxa"/>
          </w:tcPr>
          <w:p w:rsidR="008A437C" w:rsidRPr="00065836" w:rsidRDefault="008A437C" w:rsidP="0036179A">
            <w:pPr>
              <w:rPr>
                <w:rFonts w:ascii="Times New Roman" w:hAnsi="Times New Roman" w:cs="Times New Roman"/>
                <w:sz w:val="24"/>
                <w:szCs w:val="24"/>
              </w:rPr>
            </w:pPr>
            <w:r w:rsidRPr="00065836">
              <w:rPr>
                <w:rFonts w:ascii="Times New Roman" w:hAnsi="Times New Roman" w:cs="Times New Roman"/>
                <w:sz w:val="24"/>
                <w:szCs w:val="24"/>
              </w:rPr>
              <w:t>Завершающий этап индустриальной эпохи</w:t>
            </w:r>
          </w:p>
        </w:tc>
        <w:tc>
          <w:tcPr>
            <w:tcW w:w="1276" w:type="dxa"/>
          </w:tcPr>
          <w:p w:rsidR="008A437C" w:rsidRPr="00C77CB6" w:rsidRDefault="008A437C" w:rsidP="0036179A">
            <w:pPr>
              <w:spacing w:before="100" w:beforeAutospacing="1" w:after="100" w:afterAutospacing="1"/>
              <w:jc w:val="center"/>
              <w:rPr>
                <w:rFonts w:ascii="Times New Roman" w:hAnsi="Times New Roman"/>
                <w:sz w:val="24"/>
                <w:szCs w:val="24"/>
              </w:rPr>
            </w:pPr>
            <w:r>
              <w:rPr>
                <w:rFonts w:ascii="Times New Roman" w:hAnsi="Times New Roman"/>
                <w:sz w:val="24"/>
                <w:szCs w:val="24"/>
              </w:rPr>
              <w:t>1</w:t>
            </w:r>
          </w:p>
        </w:tc>
        <w:tc>
          <w:tcPr>
            <w:tcW w:w="1559" w:type="dxa"/>
          </w:tcPr>
          <w:p w:rsidR="008A437C" w:rsidRPr="00623081" w:rsidRDefault="008A437C" w:rsidP="0036179A">
            <w:pPr>
              <w:jc w:val="center"/>
              <w:rPr>
                <w:rFonts w:ascii="Times New Roman" w:hAnsi="Times New Roman"/>
                <w:sz w:val="24"/>
                <w:szCs w:val="24"/>
              </w:rPr>
            </w:pPr>
          </w:p>
        </w:tc>
        <w:tc>
          <w:tcPr>
            <w:tcW w:w="1701" w:type="dxa"/>
          </w:tcPr>
          <w:p w:rsidR="008A437C" w:rsidRPr="00623081" w:rsidRDefault="008A437C" w:rsidP="0036179A">
            <w:pPr>
              <w:jc w:val="center"/>
              <w:rPr>
                <w:rFonts w:ascii="Times New Roman" w:hAnsi="Times New Roman"/>
                <w:sz w:val="24"/>
                <w:szCs w:val="24"/>
              </w:rPr>
            </w:pPr>
          </w:p>
        </w:tc>
        <w:tc>
          <w:tcPr>
            <w:tcW w:w="2069" w:type="dxa"/>
          </w:tcPr>
          <w:p w:rsidR="008A437C" w:rsidRPr="00623081" w:rsidRDefault="008A437C" w:rsidP="0036179A">
            <w:pPr>
              <w:rPr>
                <w:rFonts w:ascii="Times New Roman" w:hAnsi="Times New Roman"/>
                <w:sz w:val="24"/>
                <w:szCs w:val="24"/>
              </w:rPr>
            </w:pPr>
          </w:p>
        </w:tc>
      </w:tr>
      <w:tr w:rsidR="008A437C" w:rsidTr="0036179A">
        <w:tc>
          <w:tcPr>
            <w:tcW w:w="521" w:type="dxa"/>
            <w:shd w:val="clear" w:color="auto" w:fill="BFBFBF"/>
          </w:tcPr>
          <w:p w:rsidR="008A437C" w:rsidRPr="00C77CB6" w:rsidRDefault="008A437C" w:rsidP="0036179A">
            <w:pPr>
              <w:spacing w:before="100" w:beforeAutospacing="1" w:after="100" w:afterAutospacing="1" w:line="150" w:lineRule="atLeast"/>
              <w:jc w:val="center"/>
              <w:rPr>
                <w:rFonts w:ascii="Times New Roman" w:hAnsi="Times New Roman"/>
                <w:b/>
                <w:sz w:val="24"/>
                <w:szCs w:val="24"/>
              </w:rPr>
            </w:pPr>
            <w:r>
              <w:rPr>
                <w:rFonts w:ascii="Times New Roman" w:hAnsi="Times New Roman"/>
                <w:b/>
                <w:sz w:val="24"/>
                <w:szCs w:val="24"/>
              </w:rPr>
              <w:t>25</w:t>
            </w:r>
          </w:p>
        </w:tc>
        <w:tc>
          <w:tcPr>
            <w:tcW w:w="3556" w:type="dxa"/>
          </w:tcPr>
          <w:p w:rsidR="008A437C" w:rsidRPr="00065836" w:rsidRDefault="008A437C" w:rsidP="0036179A">
            <w:pPr>
              <w:rPr>
                <w:rFonts w:ascii="Times New Roman" w:hAnsi="Times New Roman" w:cs="Times New Roman"/>
                <w:sz w:val="24"/>
                <w:szCs w:val="24"/>
              </w:rPr>
            </w:pPr>
            <w:r w:rsidRPr="00065836">
              <w:rPr>
                <w:rFonts w:ascii="Times New Roman" w:hAnsi="Times New Roman" w:cs="Times New Roman"/>
                <w:sz w:val="24"/>
                <w:szCs w:val="24"/>
              </w:rPr>
              <w:t>Кризисы 70-80-х гг. Становление информационного общества</w:t>
            </w:r>
          </w:p>
        </w:tc>
        <w:tc>
          <w:tcPr>
            <w:tcW w:w="1276" w:type="dxa"/>
          </w:tcPr>
          <w:p w:rsidR="008A437C" w:rsidRPr="00C77CB6" w:rsidRDefault="008A437C" w:rsidP="0036179A">
            <w:pPr>
              <w:spacing w:before="100" w:beforeAutospacing="1" w:after="100" w:afterAutospacing="1" w:line="150" w:lineRule="atLeast"/>
              <w:jc w:val="center"/>
              <w:rPr>
                <w:rFonts w:ascii="Times New Roman" w:hAnsi="Times New Roman"/>
                <w:sz w:val="24"/>
                <w:szCs w:val="24"/>
              </w:rPr>
            </w:pPr>
            <w:r>
              <w:rPr>
                <w:rFonts w:ascii="Times New Roman" w:hAnsi="Times New Roman"/>
                <w:sz w:val="24"/>
                <w:szCs w:val="24"/>
              </w:rPr>
              <w:t>1</w:t>
            </w:r>
          </w:p>
        </w:tc>
        <w:tc>
          <w:tcPr>
            <w:tcW w:w="1559" w:type="dxa"/>
          </w:tcPr>
          <w:p w:rsidR="008A437C" w:rsidRPr="00623081" w:rsidRDefault="008A437C" w:rsidP="0036179A">
            <w:pPr>
              <w:spacing w:before="100" w:beforeAutospacing="1" w:after="100" w:afterAutospacing="1" w:line="150" w:lineRule="atLeast"/>
              <w:jc w:val="center"/>
              <w:rPr>
                <w:rFonts w:ascii="Times New Roman" w:hAnsi="Times New Roman"/>
                <w:sz w:val="24"/>
                <w:szCs w:val="24"/>
              </w:rPr>
            </w:pPr>
          </w:p>
        </w:tc>
        <w:tc>
          <w:tcPr>
            <w:tcW w:w="1701" w:type="dxa"/>
          </w:tcPr>
          <w:p w:rsidR="008A437C" w:rsidRPr="00623081" w:rsidRDefault="008A437C" w:rsidP="0036179A">
            <w:pPr>
              <w:jc w:val="center"/>
              <w:rPr>
                <w:rFonts w:ascii="Times New Roman" w:hAnsi="Times New Roman"/>
                <w:sz w:val="24"/>
                <w:szCs w:val="24"/>
              </w:rPr>
            </w:pPr>
          </w:p>
        </w:tc>
        <w:tc>
          <w:tcPr>
            <w:tcW w:w="2069" w:type="dxa"/>
          </w:tcPr>
          <w:p w:rsidR="008A437C" w:rsidRPr="00623081" w:rsidRDefault="008A437C" w:rsidP="0036179A">
            <w:pPr>
              <w:rPr>
                <w:rFonts w:ascii="Times New Roman" w:hAnsi="Times New Roman"/>
                <w:sz w:val="24"/>
                <w:szCs w:val="24"/>
              </w:rPr>
            </w:pPr>
          </w:p>
        </w:tc>
      </w:tr>
      <w:tr w:rsidR="008A437C" w:rsidTr="0036179A">
        <w:tc>
          <w:tcPr>
            <w:tcW w:w="521" w:type="dxa"/>
            <w:shd w:val="clear" w:color="auto" w:fill="BFBFBF"/>
          </w:tcPr>
          <w:p w:rsidR="008A437C" w:rsidRPr="00C77CB6" w:rsidRDefault="008A437C" w:rsidP="008A437C">
            <w:pPr>
              <w:spacing w:before="100" w:beforeAutospacing="1" w:after="100" w:afterAutospacing="1"/>
              <w:jc w:val="center"/>
              <w:rPr>
                <w:rFonts w:ascii="Times New Roman" w:hAnsi="Times New Roman"/>
                <w:b/>
                <w:sz w:val="24"/>
                <w:szCs w:val="24"/>
              </w:rPr>
            </w:pPr>
            <w:r>
              <w:rPr>
                <w:rFonts w:ascii="Times New Roman" w:hAnsi="Times New Roman"/>
                <w:b/>
                <w:sz w:val="24"/>
                <w:szCs w:val="24"/>
              </w:rPr>
              <w:t>26</w:t>
            </w:r>
          </w:p>
        </w:tc>
        <w:tc>
          <w:tcPr>
            <w:tcW w:w="3556" w:type="dxa"/>
          </w:tcPr>
          <w:p w:rsidR="008A437C" w:rsidRPr="00065836" w:rsidRDefault="008A437C" w:rsidP="0036179A">
            <w:pPr>
              <w:rPr>
                <w:rFonts w:ascii="Times New Roman" w:hAnsi="Times New Roman" w:cs="Times New Roman"/>
                <w:sz w:val="24"/>
                <w:szCs w:val="24"/>
              </w:rPr>
            </w:pPr>
            <w:r w:rsidRPr="00065836">
              <w:rPr>
                <w:rFonts w:ascii="Times New Roman" w:hAnsi="Times New Roman" w:cs="Times New Roman"/>
                <w:sz w:val="24"/>
                <w:szCs w:val="24"/>
              </w:rPr>
              <w:t xml:space="preserve">Политическое развитие мира во второй половине </w:t>
            </w:r>
            <w:r w:rsidRPr="00065836">
              <w:rPr>
                <w:rFonts w:ascii="Times New Roman" w:hAnsi="Times New Roman" w:cs="Times New Roman"/>
                <w:sz w:val="24"/>
                <w:szCs w:val="24"/>
                <w:lang w:val="en-US"/>
              </w:rPr>
              <w:t>XX</w:t>
            </w:r>
            <w:r w:rsidRPr="00065836">
              <w:rPr>
                <w:rFonts w:ascii="Times New Roman" w:hAnsi="Times New Roman" w:cs="Times New Roman"/>
                <w:sz w:val="24"/>
                <w:szCs w:val="24"/>
              </w:rPr>
              <w:t xml:space="preserve"> в.</w:t>
            </w:r>
          </w:p>
        </w:tc>
        <w:tc>
          <w:tcPr>
            <w:tcW w:w="1276" w:type="dxa"/>
          </w:tcPr>
          <w:p w:rsidR="008A437C" w:rsidRPr="00C77CB6" w:rsidRDefault="008A437C" w:rsidP="0036179A">
            <w:pPr>
              <w:spacing w:before="100" w:beforeAutospacing="1" w:after="100" w:afterAutospacing="1"/>
              <w:jc w:val="center"/>
              <w:rPr>
                <w:rFonts w:ascii="Times New Roman" w:hAnsi="Times New Roman"/>
                <w:sz w:val="24"/>
                <w:szCs w:val="24"/>
              </w:rPr>
            </w:pPr>
            <w:r>
              <w:rPr>
                <w:rFonts w:ascii="Times New Roman" w:hAnsi="Times New Roman"/>
                <w:sz w:val="24"/>
                <w:szCs w:val="24"/>
              </w:rPr>
              <w:t>1</w:t>
            </w:r>
          </w:p>
        </w:tc>
        <w:tc>
          <w:tcPr>
            <w:tcW w:w="1559" w:type="dxa"/>
          </w:tcPr>
          <w:p w:rsidR="008A437C" w:rsidRPr="00623081" w:rsidRDefault="008A437C" w:rsidP="0036179A">
            <w:pPr>
              <w:jc w:val="center"/>
              <w:rPr>
                <w:rFonts w:ascii="Times New Roman" w:hAnsi="Times New Roman"/>
                <w:sz w:val="24"/>
                <w:szCs w:val="24"/>
              </w:rPr>
            </w:pPr>
          </w:p>
        </w:tc>
        <w:tc>
          <w:tcPr>
            <w:tcW w:w="1701" w:type="dxa"/>
          </w:tcPr>
          <w:p w:rsidR="008A437C" w:rsidRPr="00623081" w:rsidRDefault="008A437C" w:rsidP="0036179A">
            <w:pPr>
              <w:jc w:val="center"/>
              <w:rPr>
                <w:rFonts w:ascii="Times New Roman" w:hAnsi="Times New Roman"/>
                <w:sz w:val="24"/>
                <w:szCs w:val="24"/>
              </w:rPr>
            </w:pPr>
          </w:p>
        </w:tc>
        <w:tc>
          <w:tcPr>
            <w:tcW w:w="2069" w:type="dxa"/>
          </w:tcPr>
          <w:p w:rsidR="008A437C" w:rsidRPr="00623081" w:rsidRDefault="008A437C" w:rsidP="0036179A">
            <w:pPr>
              <w:rPr>
                <w:rFonts w:ascii="Times New Roman" w:hAnsi="Times New Roman"/>
                <w:sz w:val="24"/>
                <w:szCs w:val="24"/>
              </w:rPr>
            </w:pPr>
          </w:p>
        </w:tc>
      </w:tr>
      <w:tr w:rsidR="008A437C" w:rsidTr="0036179A">
        <w:tc>
          <w:tcPr>
            <w:tcW w:w="521" w:type="dxa"/>
            <w:shd w:val="clear" w:color="auto" w:fill="BFBFBF"/>
          </w:tcPr>
          <w:p w:rsidR="008A437C" w:rsidRPr="00C77CB6" w:rsidRDefault="008A437C" w:rsidP="0036179A">
            <w:pPr>
              <w:spacing w:before="100" w:beforeAutospacing="1" w:after="100" w:afterAutospacing="1"/>
              <w:jc w:val="center"/>
              <w:rPr>
                <w:rFonts w:ascii="Times New Roman" w:hAnsi="Times New Roman"/>
                <w:b/>
                <w:sz w:val="24"/>
                <w:szCs w:val="24"/>
              </w:rPr>
            </w:pPr>
            <w:r>
              <w:rPr>
                <w:rFonts w:ascii="Times New Roman" w:hAnsi="Times New Roman"/>
                <w:b/>
                <w:sz w:val="24"/>
                <w:szCs w:val="24"/>
              </w:rPr>
              <w:t>27</w:t>
            </w:r>
          </w:p>
        </w:tc>
        <w:tc>
          <w:tcPr>
            <w:tcW w:w="3556" w:type="dxa"/>
          </w:tcPr>
          <w:p w:rsidR="008A437C" w:rsidRPr="00065836" w:rsidRDefault="008A437C" w:rsidP="0036179A">
            <w:pPr>
              <w:rPr>
                <w:rFonts w:ascii="Times New Roman" w:hAnsi="Times New Roman" w:cs="Times New Roman"/>
                <w:sz w:val="24"/>
                <w:szCs w:val="24"/>
              </w:rPr>
            </w:pPr>
            <w:r w:rsidRPr="00065836">
              <w:rPr>
                <w:rFonts w:ascii="Times New Roman" w:hAnsi="Times New Roman" w:cs="Times New Roman"/>
                <w:sz w:val="24"/>
                <w:szCs w:val="24"/>
              </w:rPr>
              <w:t>США во второй</w:t>
            </w:r>
            <w:r>
              <w:rPr>
                <w:rFonts w:ascii="Times New Roman" w:hAnsi="Times New Roman" w:cs="Times New Roman"/>
                <w:sz w:val="24"/>
                <w:szCs w:val="24"/>
              </w:rPr>
              <w:t xml:space="preserve"> </w:t>
            </w:r>
            <w:r w:rsidRPr="00065836">
              <w:rPr>
                <w:rFonts w:ascii="Times New Roman" w:hAnsi="Times New Roman" w:cs="Times New Roman"/>
                <w:sz w:val="24"/>
                <w:szCs w:val="24"/>
              </w:rPr>
              <w:t xml:space="preserve">половине </w:t>
            </w:r>
            <w:r w:rsidRPr="00065836">
              <w:rPr>
                <w:rFonts w:ascii="Times New Roman" w:hAnsi="Times New Roman" w:cs="Times New Roman"/>
                <w:sz w:val="24"/>
                <w:szCs w:val="24"/>
                <w:lang w:val="en-US"/>
              </w:rPr>
              <w:t>XX</w:t>
            </w:r>
            <w:r w:rsidRPr="00065836">
              <w:rPr>
                <w:rFonts w:ascii="Times New Roman" w:hAnsi="Times New Roman" w:cs="Times New Roman"/>
                <w:sz w:val="24"/>
                <w:szCs w:val="24"/>
              </w:rPr>
              <w:t xml:space="preserve"> в.</w:t>
            </w:r>
          </w:p>
        </w:tc>
        <w:tc>
          <w:tcPr>
            <w:tcW w:w="1276" w:type="dxa"/>
          </w:tcPr>
          <w:p w:rsidR="008A437C" w:rsidRPr="00C77CB6" w:rsidRDefault="008A437C" w:rsidP="0036179A">
            <w:pPr>
              <w:spacing w:before="100" w:beforeAutospacing="1" w:after="100" w:afterAutospacing="1"/>
              <w:jc w:val="center"/>
              <w:rPr>
                <w:rFonts w:ascii="Times New Roman" w:hAnsi="Times New Roman"/>
                <w:sz w:val="24"/>
                <w:szCs w:val="24"/>
              </w:rPr>
            </w:pPr>
            <w:r>
              <w:rPr>
                <w:rFonts w:ascii="Times New Roman" w:hAnsi="Times New Roman"/>
                <w:sz w:val="24"/>
                <w:szCs w:val="24"/>
              </w:rPr>
              <w:t>1</w:t>
            </w:r>
          </w:p>
        </w:tc>
        <w:tc>
          <w:tcPr>
            <w:tcW w:w="1559" w:type="dxa"/>
          </w:tcPr>
          <w:p w:rsidR="008A437C" w:rsidRPr="00623081" w:rsidRDefault="008A437C" w:rsidP="0036179A">
            <w:pPr>
              <w:jc w:val="center"/>
              <w:rPr>
                <w:rFonts w:ascii="Times New Roman" w:hAnsi="Times New Roman"/>
                <w:sz w:val="24"/>
                <w:szCs w:val="24"/>
              </w:rPr>
            </w:pPr>
          </w:p>
        </w:tc>
        <w:tc>
          <w:tcPr>
            <w:tcW w:w="1701" w:type="dxa"/>
          </w:tcPr>
          <w:p w:rsidR="008A437C" w:rsidRPr="00623081" w:rsidRDefault="008A437C" w:rsidP="0036179A">
            <w:pPr>
              <w:jc w:val="center"/>
              <w:rPr>
                <w:rFonts w:ascii="Times New Roman" w:hAnsi="Times New Roman"/>
                <w:sz w:val="24"/>
                <w:szCs w:val="24"/>
              </w:rPr>
            </w:pPr>
          </w:p>
        </w:tc>
        <w:tc>
          <w:tcPr>
            <w:tcW w:w="2069" w:type="dxa"/>
          </w:tcPr>
          <w:p w:rsidR="008A437C" w:rsidRPr="00623081" w:rsidRDefault="008A437C" w:rsidP="0036179A">
            <w:pPr>
              <w:rPr>
                <w:rFonts w:ascii="Times New Roman" w:hAnsi="Times New Roman"/>
                <w:sz w:val="24"/>
                <w:szCs w:val="24"/>
              </w:rPr>
            </w:pPr>
          </w:p>
        </w:tc>
      </w:tr>
      <w:tr w:rsidR="008A437C" w:rsidTr="0036179A">
        <w:tc>
          <w:tcPr>
            <w:tcW w:w="521" w:type="dxa"/>
            <w:shd w:val="clear" w:color="auto" w:fill="BFBFBF"/>
          </w:tcPr>
          <w:p w:rsidR="008A437C" w:rsidRDefault="008A437C" w:rsidP="0036179A">
            <w:pPr>
              <w:spacing w:before="100" w:beforeAutospacing="1" w:after="100" w:afterAutospacing="1"/>
              <w:jc w:val="center"/>
              <w:rPr>
                <w:rFonts w:ascii="Times New Roman" w:hAnsi="Times New Roman"/>
                <w:b/>
                <w:sz w:val="24"/>
                <w:szCs w:val="24"/>
              </w:rPr>
            </w:pPr>
            <w:r>
              <w:rPr>
                <w:rFonts w:ascii="Times New Roman" w:hAnsi="Times New Roman"/>
                <w:b/>
                <w:sz w:val="24"/>
                <w:szCs w:val="24"/>
              </w:rPr>
              <w:t>28</w:t>
            </w:r>
          </w:p>
        </w:tc>
        <w:tc>
          <w:tcPr>
            <w:tcW w:w="3556" w:type="dxa"/>
          </w:tcPr>
          <w:p w:rsidR="008A437C" w:rsidRPr="00065836" w:rsidRDefault="008A437C" w:rsidP="0036179A">
            <w:pPr>
              <w:rPr>
                <w:rFonts w:ascii="Times New Roman" w:hAnsi="Times New Roman" w:cs="Times New Roman"/>
                <w:sz w:val="24"/>
                <w:szCs w:val="24"/>
              </w:rPr>
            </w:pPr>
            <w:r w:rsidRPr="00065836">
              <w:rPr>
                <w:rFonts w:ascii="Times New Roman" w:hAnsi="Times New Roman" w:cs="Times New Roman"/>
                <w:sz w:val="24"/>
                <w:szCs w:val="24"/>
              </w:rPr>
              <w:t xml:space="preserve">Великобритания во второй половине </w:t>
            </w:r>
            <w:r w:rsidRPr="00065836">
              <w:rPr>
                <w:rFonts w:ascii="Times New Roman" w:hAnsi="Times New Roman" w:cs="Times New Roman"/>
                <w:sz w:val="24"/>
                <w:szCs w:val="24"/>
                <w:lang w:val="en-US"/>
              </w:rPr>
              <w:t>XX</w:t>
            </w:r>
            <w:r w:rsidRPr="00065836">
              <w:rPr>
                <w:rFonts w:ascii="Times New Roman" w:hAnsi="Times New Roman" w:cs="Times New Roman"/>
                <w:sz w:val="24"/>
                <w:szCs w:val="24"/>
              </w:rPr>
              <w:t xml:space="preserve"> в.</w:t>
            </w:r>
          </w:p>
        </w:tc>
        <w:tc>
          <w:tcPr>
            <w:tcW w:w="1276" w:type="dxa"/>
          </w:tcPr>
          <w:p w:rsidR="008A437C" w:rsidRDefault="008A437C" w:rsidP="0036179A">
            <w:pPr>
              <w:spacing w:before="100" w:beforeAutospacing="1" w:after="100" w:afterAutospacing="1"/>
              <w:jc w:val="center"/>
              <w:rPr>
                <w:rFonts w:ascii="Times New Roman" w:hAnsi="Times New Roman"/>
                <w:sz w:val="24"/>
                <w:szCs w:val="24"/>
              </w:rPr>
            </w:pPr>
          </w:p>
        </w:tc>
        <w:tc>
          <w:tcPr>
            <w:tcW w:w="1559" w:type="dxa"/>
          </w:tcPr>
          <w:p w:rsidR="008A437C" w:rsidRPr="00623081" w:rsidRDefault="008A437C" w:rsidP="0036179A">
            <w:pPr>
              <w:jc w:val="center"/>
              <w:rPr>
                <w:rFonts w:ascii="Times New Roman" w:hAnsi="Times New Roman"/>
                <w:sz w:val="24"/>
                <w:szCs w:val="24"/>
              </w:rPr>
            </w:pPr>
          </w:p>
        </w:tc>
        <w:tc>
          <w:tcPr>
            <w:tcW w:w="1701" w:type="dxa"/>
          </w:tcPr>
          <w:p w:rsidR="008A437C" w:rsidRPr="00623081" w:rsidRDefault="008A437C" w:rsidP="0036179A">
            <w:pPr>
              <w:jc w:val="center"/>
              <w:rPr>
                <w:rFonts w:ascii="Times New Roman" w:hAnsi="Times New Roman"/>
                <w:sz w:val="24"/>
                <w:szCs w:val="24"/>
              </w:rPr>
            </w:pPr>
          </w:p>
        </w:tc>
        <w:tc>
          <w:tcPr>
            <w:tcW w:w="2069" w:type="dxa"/>
          </w:tcPr>
          <w:p w:rsidR="008A437C" w:rsidRPr="00623081" w:rsidRDefault="008A437C" w:rsidP="0036179A">
            <w:pPr>
              <w:rPr>
                <w:rFonts w:ascii="Times New Roman" w:hAnsi="Times New Roman"/>
                <w:sz w:val="24"/>
                <w:szCs w:val="24"/>
              </w:rPr>
            </w:pPr>
          </w:p>
        </w:tc>
      </w:tr>
      <w:tr w:rsidR="008A437C" w:rsidTr="0036179A">
        <w:tc>
          <w:tcPr>
            <w:tcW w:w="521" w:type="dxa"/>
            <w:shd w:val="clear" w:color="auto" w:fill="BFBFBF"/>
          </w:tcPr>
          <w:p w:rsidR="008A437C" w:rsidRDefault="008A437C" w:rsidP="0036179A">
            <w:pPr>
              <w:spacing w:before="100" w:beforeAutospacing="1" w:after="100" w:afterAutospacing="1"/>
              <w:jc w:val="center"/>
              <w:rPr>
                <w:rFonts w:ascii="Times New Roman" w:hAnsi="Times New Roman"/>
                <w:b/>
                <w:sz w:val="24"/>
                <w:szCs w:val="24"/>
              </w:rPr>
            </w:pPr>
            <w:r>
              <w:rPr>
                <w:rFonts w:ascii="Times New Roman" w:hAnsi="Times New Roman"/>
                <w:b/>
                <w:sz w:val="24"/>
                <w:szCs w:val="24"/>
              </w:rPr>
              <w:lastRenderedPageBreak/>
              <w:t>29</w:t>
            </w:r>
          </w:p>
        </w:tc>
        <w:tc>
          <w:tcPr>
            <w:tcW w:w="3556" w:type="dxa"/>
          </w:tcPr>
          <w:p w:rsidR="008A437C" w:rsidRPr="00065836" w:rsidRDefault="008A437C" w:rsidP="0036179A">
            <w:pPr>
              <w:rPr>
                <w:rFonts w:ascii="Times New Roman" w:hAnsi="Times New Roman" w:cs="Times New Roman"/>
                <w:sz w:val="24"/>
                <w:szCs w:val="24"/>
              </w:rPr>
            </w:pPr>
            <w:r w:rsidRPr="00065836">
              <w:rPr>
                <w:rFonts w:ascii="Times New Roman" w:hAnsi="Times New Roman" w:cs="Times New Roman"/>
                <w:sz w:val="24"/>
                <w:szCs w:val="24"/>
              </w:rPr>
              <w:t xml:space="preserve">Страны Западной Европы </w:t>
            </w:r>
          </w:p>
        </w:tc>
        <w:tc>
          <w:tcPr>
            <w:tcW w:w="1276" w:type="dxa"/>
          </w:tcPr>
          <w:p w:rsidR="008A437C" w:rsidRDefault="008A437C" w:rsidP="0036179A">
            <w:pPr>
              <w:spacing w:before="100" w:beforeAutospacing="1" w:after="100" w:afterAutospacing="1"/>
              <w:jc w:val="center"/>
              <w:rPr>
                <w:rFonts w:ascii="Times New Roman" w:hAnsi="Times New Roman"/>
                <w:sz w:val="24"/>
                <w:szCs w:val="24"/>
              </w:rPr>
            </w:pPr>
            <w:r>
              <w:rPr>
                <w:rFonts w:ascii="Times New Roman" w:hAnsi="Times New Roman"/>
                <w:sz w:val="24"/>
                <w:szCs w:val="24"/>
              </w:rPr>
              <w:t>1</w:t>
            </w:r>
          </w:p>
        </w:tc>
        <w:tc>
          <w:tcPr>
            <w:tcW w:w="1559" w:type="dxa"/>
          </w:tcPr>
          <w:p w:rsidR="008A437C" w:rsidRPr="00623081" w:rsidRDefault="008A437C" w:rsidP="0036179A">
            <w:pPr>
              <w:jc w:val="center"/>
              <w:rPr>
                <w:rFonts w:ascii="Times New Roman" w:hAnsi="Times New Roman"/>
                <w:sz w:val="24"/>
                <w:szCs w:val="24"/>
              </w:rPr>
            </w:pPr>
          </w:p>
        </w:tc>
        <w:tc>
          <w:tcPr>
            <w:tcW w:w="1701" w:type="dxa"/>
          </w:tcPr>
          <w:p w:rsidR="008A437C" w:rsidRPr="00623081" w:rsidRDefault="008A437C" w:rsidP="0036179A">
            <w:pPr>
              <w:jc w:val="center"/>
              <w:rPr>
                <w:rFonts w:ascii="Times New Roman" w:hAnsi="Times New Roman"/>
                <w:sz w:val="24"/>
                <w:szCs w:val="24"/>
              </w:rPr>
            </w:pPr>
          </w:p>
        </w:tc>
        <w:tc>
          <w:tcPr>
            <w:tcW w:w="2069" w:type="dxa"/>
          </w:tcPr>
          <w:p w:rsidR="008A437C" w:rsidRPr="00623081" w:rsidRDefault="008A437C" w:rsidP="0036179A">
            <w:pPr>
              <w:rPr>
                <w:rFonts w:ascii="Times New Roman" w:hAnsi="Times New Roman"/>
                <w:sz w:val="24"/>
                <w:szCs w:val="24"/>
              </w:rPr>
            </w:pPr>
          </w:p>
        </w:tc>
      </w:tr>
      <w:tr w:rsidR="008A437C" w:rsidTr="0036179A">
        <w:tc>
          <w:tcPr>
            <w:tcW w:w="521" w:type="dxa"/>
            <w:shd w:val="clear" w:color="auto" w:fill="BFBFBF"/>
          </w:tcPr>
          <w:p w:rsidR="008A437C" w:rsidRDefault="008A437C" w:rsidP="0036179A">
            <w:pPr>
              <w:spacing w:before="100" w:beforeAutospacing="1" w:after="100" w:afterAutospacing="1"/>
              <w:jc w:val="center"/>
              <w:rPr>
                <w:rFonts w:ascii="Times New Roman" w:hAnsi="Times New Roman"/>
                <w:b/>
                <w:sz w:val="24"/>
                <w:szCs w:val="24"/>
              </w:rPr>
            </w:pPr>
            <w:r>
              <w:rPr>
                <w:rFonts w:ascii="Times New Roman" w:hAnsi="Times New Roman"/>
                <w:b/>
                <w:sz w:val="24"/>
                <w:szCs w:val="24"/>
              </w:rPr>
              <w:t>30</w:t>
            </w:r>
          </w:p>
        </w:tc>
        <w:tc>
          <w:tcPr>
            <w:tcW w:w="3556" w:type="dxa"/>
          </w:tcPr>
          <w:p w:rsidR="008A437C" w:rsidRPr="00065836" w:rsidRDefault="008A437C" w:rsidP="0036179A">
            <w:pPr>
              <w:rPr>
                <w:rFonts w:ascii="Times New Roman" w:hAnsi="Times New Roman" w:cs="Times New Roman"/>
                <w:sz w:val="24"/>
                <w:szCs w:val="24"/>
              </w:rPr>
            </w:pPr>
            <w:r w:rsidRPr="00065836">
              <w:rPr>
                <w:rFonts w:ascii="Times New Roman" w:hAnsi="Times New Roman" w:cs="Times New Roman"/>
                <w:sz w:val="24"/>
                <w:szCs w:val="24"/>
              </w:rPr>
              <w:t>Страны Восточной Европы</w:t>
            </w:r>
          </w:p>
        </w:tc>
        <w:tc>
          <w:tcPr>
            <w:tcW w:w="1276" w:type="dxa"/>
          </w:tcPr>
          <w:p w:rsidR="008A437C" w:rsidRDefault="008A437C" w:rsidP="0036179A">
            <w:pPr>
              <w:spacing w:before="100" w:beforeAutospacing="1" w:after="100" w:afterAutospacing="1"/>
              <w:jc w:val="center"/>
              <w:rPr>
                <w:rFonts w:ascii="Times New Roman" w:hAnsi="Times New Roman"/>
                <w:sz w:val="24"/>
                <w:szCs w:val="24"/>
              </w:rPr>
            </w:pPr>
            <w:r>
              <w:rPr>
                <w:rFonts w:ascii="Times New Roman" w:hAnsi="Times New Roman"/>
                <w:sz w:val="24"/>
                <w:szCs w:val="24"/>
              </w:rPr>
              <w:t>1</w:t>
            </w:r>
          </w:p>
        </w:tc>
        <w:tc>
          <w:tcPr>
            <w:tcW w:w="1559" w:type="dxa"/>
          </w:tcPr>
          <w:p w:rsidR="008A437C" w:rsidRPr="00623081" w:rsidRDefault="008A437C" w:rsidP="0036179A">
            <w:pPr>
              <w:jc w:val="center"/>
              <w:rPr>
                <w:rFonts w:ascii="Times New Roman" w:hAnsi="Times New Roman"/>
                <w:sz w:val="24"/>
                <w:szCs w:val="24"/>
              </w:rPr>
            </w:pPr>
          </w:p>
        </w:tc>
        <w:tc>
          <w:tcPr>
            <w:tcW w:w="1701" w:type="dxa"/>
          </w:tcPr>
          <w:p w:rsidR="008A437C" w:rsidRPr="00623081" w:rsidRDefault="008A437C" w:rsidP="0036179A">
            <w:pPr>
              <w:jc w:val="center"/>
              <w:rPr>
                <w:rFonts w:ascii="Times New Roman" w:hAnsi="Times New Roman"/>
                <w:sz w:val="24"/>
                <w:szCs w:val="24"/>
              </w:rPr>
            </w:pPr>
          </w:p>
        </w:tc>
        <w:tc>
          <w:tcPr>
            <w:tcW w:w="2069" w:type="dxa"/>
          </w:tcPr>
          <w:p w:rsidR="008A437C" w:rsidRPr="00623081" w:rsidRDefault="008A437C" w:rsidP="0036179A">
            <w:pPr>
              <w:rPr>
                <w:rFonts w:ascii="Times New Roman" w:hAnsi="Times New Roman"/>
                <w:sz w:val="24"/>
                <w:szCs w:val="24"/>
              </w:rPr>
            </w:pPr>
          </w:p>
        </w:tc>
      </w:tr>
      <w:tr w:rsidR="008A437C" w:rsidTr="0036179A">
        <w:tc>
          <w:tcPr>
            <w:tcW w:w="521" w:type="dxa"/>
            <w:shd w:val="clear" w:color="auto" w:fill="BFBFBF"/>
          </w:tcPr>
          <w:p w:rsidR="008A437C" w:rsidRDefault="008A437C" w:rsidP="0036179A">
            <w:pPr>
              <w:spacing w:before="100" w:beforeAutospacing="1" w:after="100" w:afterAutospacing="1"/>
              <w:jc w:val="center"/>
              <w:rPr>
                <w:rFonts w:ascii="Times New Roman" w:hAnsi="Times New Roman"/>
                <w:b/>
                <w:sz w:val="24"/>
                <w:szCs w:val="24"/>
              </w:rPr>
            </w:pPr>
            <w:r>
              <w:rPr>
                <w:rFonts w:ascii="Times New Roman" w:hAnsi="Times New Roman"/>
                <w:b/>
                <w:sz w:val="24"/>
                <w:szCs w:val="24"/>
              </w:rPr>
              <w:t>31</w:t>
            </w:r>
          </w:p>
        </w:tc>
        <w:tc>
          <w:tcPr>
            <w:tcW w:w="3556" w:type="dxa"/>
          </w:tcPr>
          <w:p w:rsidR="008A437C" w:rsidRPr="00065836" w:rsidRDefault="008A437C" w:rsidP="0036179A">
            <w:pPr>
              <w:rPr>
                <w:rFonts w:ascii="Times New Roman" w:hAnsi="Times New Roman" w:cs="Times New Roman"/>
                <w:sz w:val="24"/>
                <w:szCs w:val="24"/>
              </w:rPr>
            </w:pPr>
            <w:r w:rsidRPr="00065836">
              <w:rPr>
                <w:rFonts w:ascii="Times New Roman" w:hAnsi="Times New Roman" w:cs="Times New Roman"/>
                <w:sz w:val="24"/>
                <w:szCs w:val="24"/>
              </w:rPr>
              <w:t xml:space="preserve">Азия во второй половине </w:t>
            </w:r>
            <w:r w:rsidRPr="00065836">
              <w:rPr>
                <w:rFonts w:ascii="Times New Roman" w:hAnsi="Times New Roman" w:cs="Times New Roman"/>
                <w:sz w:val="24"/>
                <w:szCs w:val="24"/>
                <w:lang w:val="en-US"/>
              </w:rPr>
              <w:t>XX</w:t>
            </w:r>
            <w:r w:rsidRPr="00065836">
              <w:rPr>
                <w:rFonts w:ascii="Times New Roman" w:hAnsi="Times New Roman" w:cs="Times New Roman"/>
                <w:sz w:val="24"/>
                <w:szCs w:val="24"/>
              </w:rPr>
              <w:t xml:space="preserve"> в.</w:t>
            </w:r>
          </w:p>
        </w:tc>
        <w:tc>
          <w:tcPr>
            <w:tcW w:w="1276" w:type="dxa"/>
          </w:tcPr>
          <w:p w:rsidR="008A437C" w:rsidRDefault="008A437C" w:rsidP="0036179A">
            <w:pPr>
              <w:spacing w:before="100" w:beforeAutospacing="1" w:after="100" w:afterAutospacing="1"/>
              <w:jc w:val="center"/>
              <w:rPr>
                <w:rFonts w:ascii="Times New Roman" w:hAnsi="Times New Roman"/>
                <w:sz w:val="24"/>
                <w:szCs w:val="24"/>
              </w:rPr>
            </w:pPr>
            <w:r>
              <w:rPr>
                <w:rFonts w:ascii="Times New Roman" w:hAnsi="Times New Roman"/>
                <w:sz w:val="24"/>
                <w:szCs w:val="24"/>
              </w:rPr>
              <w:t>1</w:t>
            </w:r>
          </w:p>
        </w:tc>
        <w:tc>
          <w:tcPr>
            <w:tcW w:w="1559" w:type="dxa"/>
          </w:tcPr>
          <w:p w:rsidR="008A437C" w:rsidRPr="00623081" w:rsidRDefault="008A437C" w:rsidP="0036179A">
            <w:pPr>
              <w:jc w:val="center"/>
              <w:rPr>
                <w:rFonts w:ascii="Times New Roman" w:hAnsi="Times New Roman"/>
                <w:sz w:val="24"/>
                <w:szCs w:val="24"/>
              </w:rPr>
            </w:pPr>
          </w:p>
        </w:tc>
        <w:tc>
          <w:tcPr>
            <w:tcW w:w="1701" w:type="dxa"/>
          </w:tcPr>
          <w:p w:rsidR="008A437C" w:rsidRPr="00623081" w:rsidRDefault="008A437C" w:rsidP="0036179A">
            <w:pPr>
              <w:jc w:val="center"/>
              <w:rPr>
                <w:rFonts w:ascii="Times New Roman" w:hAnsi="Times New Roman"/>
                <w:sz w:val="24"/>
                <w:szCs w:val="24"/>
              </w:rPr>
            </w:pPr>
          </w:p>
        </w:tc>
        <w:tc>
          <w:tcPr>
            <w:tcW w:w="2069" w:type="dxa"/>
          </w:tcPr>
          <w:p w:rsidR="008A437C" w:rsidRPr="00623081" w:rsidRDefault="008A437C" w:rsidP="0036179A">
            <w:pPr>
              <w:rPr>
                <w:rFonts w:ascii="Times New Roman" w:hAnsi="Times New Roman"/>
                <w:sz w:val="24"/>
                <w:szCs w:val="24"/>
              </w:rPr>
            </w:pPr>
          </w:p>
        </w:tc>
      </w:tr>
      <w:tr w:rsidR="008A437C" w:rsidTr="0036179A">
        <w:tc>
          <w:tcPr>
            <w:tcW w:w="521" w:type="dxa"/>
            <w:shd w:val="clear" w:color="auto" w:fill="BFBFBF"/>
          </w:tcPr>
          <w:p w:rsidR="008A437C" w:rsidRDefault="008A437C" w:rsidP="0036179A">
            <w:pPr>
              <w:spacing w:before="100" w:beforeAutospacing="1" w:after="100" w:afterAutospacing="1"/>
              <w:jc w:val="center"/>
              <w:rPr>
                <w:rFonts w:ascii="Times New Roman" w:hAnsi="Times New Roman"/>
                <w:b/>
                <w:sz w:val="24"/>
                <w:szCs w:val="24"/>
              </w:rPr>
            </w:pPr>
            <w:r>
              <w:rPr>
                <w:rFonts w:ascii="Times New Roman" w:hAnsi="Times New Roman"/>
                <w:b/>
                <w:sz w:val="24"/>
                <w:szCs w:val="24"/>
              </w:rPr>
              <w:t>32</w:t>
            </w:r>
          </w:p>
        </w:tc>
        <w:tc>
          <w:tcPr>
            <w:tcW w:w="3556" w:type="dxa"/>
          </w:tcPr>
          <w:p w:rsidR="008A437C" w:rsidRPr="00065836" w:rsidRDefault="008A437C" w:rsidP="0036179A">
            <w:pPr>
              <w:rPr>
                <w:rFonts w:ascii="Times New Roman" w:hAnsi="Times New Roman" w:cs="Times New Roman"/>
                <w:sz w:val="24"/>
                <w:szCs w:val="24"/>
              </w:rPr>
            </w:pPr>
            <w:r w:rsidRPr="00065836">
              <w:rPr>
                <w:rFonts w:ascii="Times New Roman" w:hAnsi="Times New Roman" w:cs="Times New Roman"/>
                <w:sz w:val="24"/>
                <w:szCs w:val="24"/>
              </w:rPr>
              <w:t xml:space="preserve">Латинская Америка и Африка во второй половине </w:t>
            </w:r>
            <w:r w:rsidRPr="00065836">
              <w:rPr>
                <w:rFonts w:ascii="Times New Roman" w:hAnsi="Times New Roman" w:cs="Times New Roman"/>
                <w:sz w:val="24"/>
                <w:szCs w:val="24"/>
                <w:lang w:val="en-US"/>
              </w:rPr>
              <w:t>XX</w:t>
            </w:r>
            <w:r w:rsidRPr="00065836">
              <w:rPr>
                <w:rFonts w:ascii="Times New Roman" w:hAnsi="Times New Roman" w:cs="Times New Roman"/>
                <w:sz w:val="24"/>
                <w:szCs w:val="24"/>
              </w:rPr>
              <w:t xml:space="preserve"> в.</w:t>
            </w:r>
          </w:p>
        </w:tc>
        <w:tc>
          <w:tcPr>
            <w:tcW w:w="1276" w:type="dxa"/>
          </w:tcPr>
          <w:p w:rsidR="008A437C" w:rsidRDefault="008A437C" w:rsidP="0036179A">
            <w:pPr>
              <w:spacing w:before="100" w:beforeAutospacing="1" w:after="100" w:afterAutospacing="1"/>
              <w:jc w:val="center"/>
              <w:rPr>
                <w:rFonts w:ascii="Times New Roman" w:hAnsi="Times New Roman"/>
                <w:sz w:val="24"/>
                <w:szCs w:val="24"/>
              </w:rPr>
            </w:pPr>
            <w:r>
              <w:rPr>
                <w:rFonts w:ascii="Times New Roman" w:hAnsi="Times New Roman"/>
                <w:sz w:val="24"/>
                <w:szCs w:val="24"/>
              </w:rPr>
              <w:t>1</w:t>
            </w:r>
          </w:p>
        </w:tc>
        <w:tc>
          <w:tcPr>
            <w:tcW w:w="1559" w:type="dxa"/>
          </w:tcPr>
          <w:p w:rsidR="008A437C" w:rsidRPr="00623081" w:rsidRDefault="008A437C" w:rsidP="0036179A">
            <w:pPr>
              <w:jc w:val="center"/>
              <w:rPr>
                <w:rFonts w:ascii="Times New Roman" w:hAnsi="Times New Roman"/>
                <w:sz w:val="24"/>
                <w:szCs w:val="24"/>
              </w:rPr>
            </w:pPr>
          </w:p>
        </w:tc>
        <w:tc>
          <w:tcPr>
            <w:tcW w:w="1701" w:type="dxa"/>
          </w:tcPr>
          <w:p w:rsidR="008A437C" w:rsidRPr="00623081" w:rsidRDefault="008A437C" w:rsidP="0036179A">
            <w:pPr>
              <w:jc w:val="center"/>
              <w:rPr>
                <w:rFonts w:ascii="Times New Roman" w:hAnsi="Times New Roman"/>
                <w:sz w:val="24"/>
                <w:szCs w:val="24"/>
              </w:rPr>
            </w:pPr>
          </w:p>
        </w:tc>
        <w:tc>
          <w:tcPr>
            <w:tcW w:w="2069" w:type="dxa"/>
          </w:tcPr>
          <w:p w:rsidR="008A437C" w:rsidRPr="00623081" w:rsidRDefault="008A437C" w:rsidP="0036179A">
            <w:pPr>
              <w:rPr>
                <w:rFonts w:ascii="Times New Roman" w:hAnsi="Times New Roman"/>
                <w:sz w:val="24"/>
                <w:szCs w:val="24"/>
              </w:rPr>
            </w:pPr>
          </w:p>
        </w:tc>
      </w:tr>
      <w:tr w:rsidR="008A437C" w:rsidTr="0036179A">
        <w:tc>
          <w:tcPr>
            <w:tcW w:w="521" w:type="dxa"/>
            <w:shd w:val="clear" w:color="auto" w:fill="BFBFBF"/>
          </w:tcPr>
          <w:p w:rsidR="008A437C" w:rsidRPr="00C77CB6" w:rsidRDefault="008A437C" w:rsidP="0036179A">
            <w:pPr>
              <w:spacing w:before="100" w:beforeAutospacing="1" w:after="100" w:afterAutospacing="1"/>
              <w:jc w:val="center"/>
              <w:rPr>
                <w:rFonts w:ascii="Times New Roman" w:hAnsi="Times New Roman"/>
                <w:b/>
                <w:sz w:val="24"/>
                <w:szCs w:val="24"/>
              </w:rPr>
            </w:pPr>
            <w:r>
              <w:rPr>
                <w:rFonts w:ascii="Times New Roman" w:hAnsi="Times New Roman"/>
                <w:b/>
                <w:sz w:val="24"/>
                <w:szCs w:val="24"/>
              </w:rPr>
              <w:t>33</w:t>
            </w:r>
          </w:p>
        </w:tc>
        <w:tc>
          <w:tcPr>
            <w:tcW w:w="3556" w:type="dxa"/>
          </w:tcPr>
          <w:p w:rsidR="008A437C" w:rsidRPr="00065836" w:rsidRDefault="008A437C" w:rsidP="0036179A">
            <w:pPr>
              <w:rPr>
                <w:rFonts w:ascii="Times New Roman" w:hAnsi="Times New Roman" w:cs="Times New Roman"/>
                <w:sz w:val="24"/>
                <w:szCs w:val="24"/>
              </w:rPr>
            </w:pPr>
            <w:r w:rsidRPr="00065836">
              <w:rPr>
                <w:rFonts w:ascii="Times New Roman" w:hAnsi="Times New Roman" w:cs="Times New Roman"/>
                <w:sz w:val="24"/>
                <w:szCs w:val="24"/>
              </w:rPr>
              <w:t xml:space="preserve">Международный </w:t>
            </w:r>
            <w:r>
              <w:rPr>
                <w:rFonts w:ascii="Times New Roman" w:hAnsi="Times New Roman" w:cs="Times New Roman"/>
                <w:sz w:val="24"/>
                <w:szCs w:val="24"/>
              </w:rPr>
              <w:t>о</w:t>
            </w:r>
            <w:r w:rsidRPr="00065836">
              <w:rPr>
                <w:rFonts w:ascii="Times New Roman" w:hAnsi="Times New Roman" w:cs="Times New Roman"/>
                <w:sz w:val="24"/>
                <w:szCs w:val="24"/>
              </w:rPr>
              <w:t xml:space="preserve">тношения во второй половине </w:t>
            </w:r>
            <w:r w:rsidRPr="00065836">
              <w:rPr>
                <w:rFonts w:ascii="Times New Roman" w:hAnsi="Times New Roman" w:cs="Times New Roman"/>
                <w:sz w:val="24"/>
                <w:szCs w:val="24"/>
                <w:lang w:val="en-US"/>
              </w:rPr>
              <w:t>XX</w:t>
            </w:r>
            <w:r w:rsidRPr="00065836">
              <w:rPr>
                <w:rFonts w:ascii="Times New Roman" w:hAnsi="Times New Roman" w:cs="Times New Roman"/>
                <w:sz w:val="24"/>
                <w:szCs w:val="24"/>
              </w:rPr>
              <w:t xml:space="preserve"> в.</w:t>
            </w:r>
          </w:p>
        </w:tc>
        <w:tc>
          <w:tcPr>
            <w:tcW w:w="1276" w:type="dxa"/>
          </w:tcPr>
          <w:p w:rsidR="008A437C" w:rsidRPr="00C77CB6" w:rsidRDefault="008A437C" w:rsidP="0036179A">
            <w:pPr>
              <w:spacing w:before="100" w:beforeAutospacing="1" w:after="100" w:afterAutospacing="1"/>
              <w:jc w:val="center"/>
              <w:rPr>
                <w:rFonts w:ascii="Times New Roman" w:hAnsi="Times New Roman"/>
                <w:sz w:val="24"/>
                <w:szCs w:val="24"/>
              </w:rPr>
            </w:pPr>
            <w:r>
              <w:rPr>
                <w:rFonts w:ascii="Times New Roman" w:hAnsi="Times New Roman"/>
                <w:sz w:val="24"/>
                <w:szCs w:val="24"/>
              </w:rPr>
              <w:t>1</w:t>
            </w:r>
          </w:p>
        </w:tc>
        <w:tc>
          <w:tcPr>
            <w:tcW w:w="1559" w:type="dxa"/>
          </w:tcPr>
          <w:p w:rsidR="008A437C" w:rsidRPr="00623081" w:rsidRDefault="008A437C" w:rsidP="0036179A">
            <w:pPr>
              <w:jc w:val="center"/>
              <w:rPr>
                <w:rFonts w:ascii="Times New Roman" w:hAnsi="Times New Roman"/>
                <w:sz w:val="24"/>
                <w:szCs w:val="24"/>
              </w:rPr>
            </w:pPr>
          </w:p>
        </w:tc>
        <w:tc>
          <w:tcPr>
            <w:tcW w:w="1701" w:type="dxa"/>
          </w:tcPr>
          <w:p w:rsidR="008A437C" w:rsidRPr="00623081" w:rsidRDefault="008A437C" w:rsidP="0036179A">
            <w:pPr>
              <w:jc w:val="center"/>
              <w:rPr>
                <w:rFonts w:ascii="Times New Roman" w:hAnsi="Times New Roman"/>
                <w:sz w:val="24"/>
                <w:szCs w:val="24"/>
              </w:rPr>
            </w:pPr>
          </w:p>
        </w:tc>
        <w:tc>
          <w:tcPr>
            <w:tcW w:w="2069" w:type="dxa"/>
          </w:tcPr>
          <w:p w:rsidR="008A437C" w:rsidRPr="00623081" w:rsidRDefault="008A437C" w:rsidP="0036179A">
            <w:pPr>
              <w:rPr>
                <w:rFonts w:ascii="Times New Roman" w:hAnsi="Times New Roman"/>
                <w:sz w:val="24"/>
                <w:szCs w:val="24"/>
              </w:rPr>
            </w:pPr>
          </w:p>
        </w:tc>
      </w:tr>
      <w:tr w:rsidR="008A437C" w:rsidTr="0036179A">
        <w:tc>
          <w:tcPr>
            <w:tcW w:w="521" w:type="dxa"/>
            <w:shd w:val="clear" w:color="auto" w:fill="BFBFBF"/>
          </w:tcPr>
          <w:p w:rsidR="008A437C" w:rsidRDefault="008A437C" w:rsidP="0036179A">
            <w:pPr>
              <w:spacing w:before="100" w:beforeAutospacing="1" w:after="100" w:afterAutospacing="1"/>
              <w:jc w:val="center"/>
              <w:rPr>
                <w:rFonts w:ascii="Times New Roman" w:hAnsi="Times New Roman"/>
                <w:b/>
                <w:sz w:val="24"/>
                <w:szCs w:val="24"/>
              </w:rPr>
            </w:pPr>
            <w:r>
              <w:rPr>
                <w:rFonts w:ascii="Times New Roman" w:hAnsi="Times New Roman"/>
                <w:b/>
                <w:sz w:val="24"/>
                <w:szCs w:val="24"/>
              </w:rPr>
              <w:t>34</w:t>
            </w:r>
          </w:p>
        </w:tc>
        <w:tc>
          <w:tcPr>
            <w:tcW w:w="3556" w:type="dxa"/>
          </w:tcPr>
          <w:p w:rsidR="008A437C" w:rsidRPr="00065836" w:rsidRDefault="008A437C" w:rsidP="0036179A">
            <w:pPr>
              <w:rPr>
                <w:rFonts w:ascii="Times New Roman" w:hAnsi="Times New Roman" w:cs="Times New Roman"/>
                <w:sz w:val="24"/>
                <w:szCs w:val="24"/>
              </w:rPr>
            </w:pPr>
            <w:r w:rsidRPr="00065836">
              <w:rPr>
                <w:rFonts w:ascii="Times New Roman" w:hAnsi="Times New Roman" w:cs="Times New Roman"/>
                <w:sz w:val="24"/>
                <w:szCs w:val="24"/>
              </w:rPr>
              <w:t>Культура во второй половине ХХ века.</w:t>
            </w:r>
          </w:p>
        </w:tc>
        <w:tc>
          <w:tcPr>
            <w:tcW w:w="1276" w:type="dxa"/>
          </w:tcPr>
          <w:p w:rsidR="008A437C" w:rsidRDefault="008A437C" w:rsidP="0036179A">
            <w:pPr>
              <w:spacing w:before="100" w:beforeAutospacing="1" w:after="100" w:afterAutospacing="1"/>
              <w:jc w:val="center"/>
              <w:rPr>
                <w:rFonts w:ascii="Times New Roman" w:hAnsi="Times New Roman"/>
                <w:sz w:val="24"/>
                <w:szCs w:val="24"/>
              </w:rPr>
            </w:pPr>
            <w:r>
              <w:rPr>
                <w:rFonts w:ascii="Times New Roman" w:hAnsi="Times New Roman"/>
                <w:sz w:val="24"/>
                <w:szCs w:val="24"/>
              </w:rPr>
              <w:t>1</w:t>
            </w:r>
          </w:p>
        </w:tc>
        <w:tc>
          <w:tcPr>
            <w:tcW w:w="1559" w:type="dxa"/>
          </w:tcPr>
          <w:p w:rsidR="008A437C" w:rsidRPr="00623081" w:rsidRDefault="008A437C" w:rsidP="0036179A">
            <w:pPr>
              <w:jc w:val="center"/>
              <w:rPr>
                <w:rFonts w:ascii="Times New Roman" w:hAnsi="Times New Roman"/>
                <w:sz w:val="24"/>
                <w:szCs w:val="24"/>
              </w:rPr>
            </w:pPr>
          </w:p>
        </w:tc>
        <w:tc>
          <w:tcPr>
            <w:tcW w:w="1701" w:type="dxa"/>
          </w:tcPr>
          <w:p w:rsidR="008A437C" w:rsidRPr="00623081" w:rsidRDefault="008A437C" w:rsidP="0036179A">
            <w:pPr>
              <w:jc w:val="center"/>
              <w:rPr>
                <w:rFonts w:ascii="Times New Roman" w:hAnsi="Times New Roman"/>
                <w:sz w:val="24"/>
                <w:szCs w:val="24"/>
              </w:rPr>
            </w:pPr>
          </w:p>
        </w:tc>
        <w:tc>
          <w:tcPr>
            <w:tcW w:w="2069" w:type="dxa"/>
          </w:tcPr>
          <w:p w:rsidR="008A437C" w:rsidRPr="00623081" w:rsidRDefault="008A437C" w:rsidP="0036179A">
            <w:pPr>
              <w:rPr>
                <w:rFonts w:ascii="Times New Roman" w:hAnsi="Times New Roman"/>
                <w:sz w:val="24"/>
                <w:szCs w:val="24"/>
              </w:rPr>
            </w:pPr>
          </w:p>
        </w:tc>
      </w:tr>
      <w:tr w:rsidR="008A437C" w:rsidTr="0036179A">
        <w:tc>
          <w:tcPr>
            <w:tcW w:w="521" w:type="dxa"/>
            <w:shd w:val="clear" w:color="auto" w:fill="BFBFBF"/>
          </w:tcPr>
          <w:p w:rsidR="008A437C" w:rsidRDefault="008A437C" w:rsidP="0036179A">
            <w:pPr>
              <w:spacing w:before="100" w:beforeAutospacing="1" w:after="100" w:afterAutospacing="1"/>
              <w:jc w:val="center"/>
              <w:rPr>
                <w:rFonts w:ascii="Times New Roman" w:hAnsi="Times New Roman"/>
                <w:b/>
                <w:sz w:val="24"/>
                <w:szCs w:val="24"/>
              </w:rPr>
            </w:pPr>
            <w:r>
              <w:rPr>
                <w:rFonts w:ascii="Times New Roman" w:hAnsi="Times New Roman"/>
                <w:b/>
                <w:sz w:val="24"/>
                <w:szCs w:val="24"/>
              </w:rPr>
              <w:t>35</w:t>
            </w:r>
          </w:p>
        </w:tc>
        <w:tc>
          <w:tcPr>
            <w:tcW w:w="3556" w:type="dxa"/>
          </w:tcPr>
          <w:p w:rsidR="008A437C" w:rsidRPr="00532321" w:rsidRDefault="008A437C" w:rsidP="0036179A">
            <w:pPr>
              <w:shd w:val="clear" w:color="auto" w:fill="FFFFFF"/>
              <w:rPr>
                <w:rFonts w:ascii="Times New Roman" w:hAnsi="Times New Roman" w:cs="Times New Roman"/>
                <w:sz w:val="24"/>
                <w:szCs w:val="24"/>
              </w:rPr>
            </w:pPr>
            <w:r w:rsidRPr="00065836">
              <w:rPr>
                <w:rFonts w:ascii="Times New Roman" w:hAnsi="Times New Roman" w:cs="Times New Roman"/>
                <w:sz w:val="24"/>
                <w:szCs w:val="24"/>
              </w:rPr>
              <w:t>Глобализация. Тенденции и проблемы современного развития</w:t>
            </w:r>
          </w:p>
        </w:tc>
        <w:tc>
          <w:tcPr>
            <w:tcW w:w="1276" w:type="dxa"/>
          </w:tcPr>
          <w:p w:rsidR="008A437C" w:rsidRDefault="008A437C" w:rsidP="0036179A">
            <w:pPr>
              <w:spacing w:before="100" w:beforeAutospacing="1" w:after="100" w:afterAutospacing="1"/>
              <w:jc w:val="center"/>
              <w:rPr>
                <w:rFonts w:ascii="Times New Roman" w:hAnsi="Times New Roman"/>
                <w:sz w:val="24"/>
                <w:szCs w:val="24"/>
              </w:rPr>
            </w:pPr>
            <w:r>
              <w:rPr>
                <w:rFonts w:ascii="Times New Roman" w:hAnsi="Times New Roman"/>
                <w:sz w:val="24"/>
                <w:szCs w:val="24"/>
              </w:rPr>
              <w:t>1</w:t>
            </w:r>
          </w:p>
        </w:tc>
        <w:tc>
          <w:tcPr>
            <w:tcW w:w="1559" w:type="dxa"/>
          </w:tcPr>
          <w:p w:rsidR="008A437C" w:rsidRPr="00623081" w:rsidRDefault="008A437C" w:rsidP="0036179A">
            <w:pPr>
              <w:jc w:val="center"/>
              <w:rPr>
                <w:rFonts w:ascii="Times New Roman" w:hAnsi="Times New Roman"/>
                <w:sz w:val="24"/>
                <w:szCs w:val="24"/>
              </w:rPr>
            </w:pPr>
          </w:p>
        </w:tc>
        <w:tc>
          <w:tcPr>
            <w:tcW w:w="1701" w:type="dxa"/>
          </w:tcPr>
          <w:p w:rsidR="008A437C" w:rsidRPr="00623081" w:rsidRDefault="008A437C" w:rsidP="0036179A">
            <w:pPr>
              <w:jc w:val="center"/>
              <w:rPr>
                <w:rFonts w:ascii="Times New Roman" w:hAnsi="Times New Roman"/>
                <w:sz w:val="24"/>
                <w:szCs w:val="24"/>
              </w:rPr>
            </w:pPr>
          </w:p>
        </w:tc>
        <w:tc>
          <w:tcPr>
            <w:tcW w:w="2069" w:type="dxa"/>
          </w:tcPr>
          <w:p w:rsidR="008A437C" w:rsidRPr="00623081" w:rsidRDefault="008A437C" w:rsidP="0036179A">
            <w:pPr>
              <w:rPr>
                <w:rFonts w:ascii="Times New Roman" w:hAnsi="Times New Roman"/>
                <w:sz w:val="24"/>
                <w:szCs w:val="24"/>
              </w:rPr>
            </w:pPr>
          </w:p>
        </w:tc>
      </w:tr>
      <w:tr w:rsidR="008A437C" w:rsidTr="0036179A">
        <w:tc>
          <w:tcPr>
            <w:tcW w:w="521" w:type="dxa"/>
            <w:shd w:val="clear" w:color="auto" w:fill="BFBFBF"/>
          </w:tcPr>
          <w:p w:rsidR="008A437C" w:rsidRDefault="008A437C" w:rsidP="0036179A">
            <w:pPr>
              <w:spacing w:before="100" w:beforeAutospacing="1" w:after="100" w:afterAutospacing="1"/>
              <w:jc w:val="center"/>
              <w:rPr>
                <w:rFonts w:ascii="Times New Roman" w:hAnsi="Times New Roman"/>
                <w:b/>
                <w:sz w:val="24"/>
                <w:szCs w:val="24"/>
              </w:rPr>
            </w:pPr>
            <w:r>
              <w:rPr>
                <w:rFonts w:ascii="Times New Roman" w:hAnsi="Times New Roman"/>
                <w:b/>
                <w:sz w:val="24"/>
                <w:szCs w:val="24"/>
              </w:rPr>
              <w:t>36</w:t>
            </w:r>
          </w:p>
        </w:tc>
        <w:tc>
          <w:tcPr>
            <w:tcW w:w="3556" w:type="dxa"/>
          </w:tcPr>
          <w:p w:rsidR="008A437C" w:rsidRPr="00065836" w:rsidRDefault="008A437C" w:rsidP="0036179A">
            <w:pPr>
              <w:pStyle w:val="western"/>
              <w:spacing w:before="0" w:beforeAutospacing="0" w:after="0" w:afterAutospacing="0" w:line="276" w:lineRule="auto"/>
              <w:ind w:right="-181"/>
              <w:rPr>
                <w:b/>
              </w:rPr>
            </w:pPr>
            <w:r w:rsidRPr="00065836">
              <w:rPr>
                <w:b/>
              </w:rPr>
              <w:t>Итоговое повторение и обобщение</w:t>
            </w:r>
          </w:p>
        </w:tc>
        <w:tc>
          <w:tcPr>
            <w:tcW w:w="1276" w:type="dxa"/>
          </w:tcPr>
          <w:p w:rsidR="008A437C" w:rsidRDefault="008A437C" w:rsidP="0036179A">
            <w:pPr>
              <w:spacing w:before="100" w:beforeAutospacing="1" w:after="100" w:afterAutospacing="1"/>
              <w:jc w:val="center"/>
              <w:rPr>
                <w:rFonts w:ascii="Times New Roman" w:hAnsi="Times New Roman"/>
                <w:sz w:val="24"/>
                <w:szCs w:val="24"/>
              </w:rPr>
            </w:pPr>
            <w:r>
              <w:rPr>
                <w:rFonts w:ascii="Times New Roman" w:hAnsi="Times New Roman"/>
                <w:sz w:val="24"/>
                <w:szCs w:val="24"/>
              </w:rPr>
              <w:t>1</w:t>
            </w:r>
          </w:p>
        </w:tc>
        <w:tc>
          <w:tcPr>
            <w:tcW w:w="1559" w:type="dxa"/>
          </w:tcPr>
          <w:p w:rsidR="008A437C" w:rsidRPr="00623081" w:rsidRDefault="008A437C" w:rsidP="0036179A">
            <w:pPr>
              <w:jc w:val="center"/>
              <w:rPr>
                <w:rFonts w:ascii="Times New Roman" w:hAnsi="Times New Roman"/>
                <w:sz w:val="24"/>
                <w:szCs w:val="24"/>
              </w:rPr>
            </w:pPr>
          </w:p>
        </w:tc>
        <w:tc>
          <w:tcPr>
            <w:tcW w:w="1701" w:type="dxa"/>
          </w:tcPr>
          <w:p w:rsidR="008A437C" w:rsidRPr="00623081" w:rsidRDefault="008A437C" w:rsidP="0036179A">
            <w:pPr>
              <w:jc w:val="center"/>
              <w:rPr>
                <w:rFonts w:ascii="Times New Roman" w:hAnsi="Times New Roman"/>
                <w:sz w:val="24"/>
                <w:szCs w:val="24"/>
              </w:rPr>
            </w:pPr>
          </w:p>
        </w:tc>
        <w:tc>
          <w:tcPr>
            <w:tcW w:w="2069" w:type="dxa"/>
          </w:tcPr>
          <w:p w:rsidR="008A437C" w:rsidRPr="00623081" w:rsidRDefault="008A437C" w:rsidP="0036179A">
            <w:pPr>
              <w:rPr>
                <w:rFonts w:ascii="Times New Roman" w:hAnsi="Times New Roman"/>
                <w:sz w:val="24"/>
                <w:szCs w:val="24"/>
              </w:rPr>
            </w:pPr>
          </w:p>
        </w:tc>
      </w:tr>
    </w:tbl>
    <w:p w:rsidR="00AD78EC" w:rsidRDefault="00AD78EC" w:rsidP="00AD78EC">
      <w:pPr>
        <w:jc w:val="both"/>
      </w:pPr>
    </w:p>
    <w:p w:rsidR="00AD78EC" w:rsidRPr="00877DCA" w:rsidRDefault="00AD78EC" w:rsidP="00AD78EC">
      <w:pPr>
        <w:pStyle w:val="Iauiue"/>
        <w:spacing w:line="360" w:lineRule="auto"/>
        <w:rPr>
          <w:b/>
          <w:bCs/>
          <w:sz w:val="28"/>
          <w:szCs w:val="28"/>
        </w:rPr>
      </w:pPr>
    </w:p>
    <w:p w:rsidR="00AD78EC" w:rsidRPr="00AD78EC" w:rsidRDefault="00AD78EC" w:rsidP="00AD78EC">
      <w:pPr>
        <w:spacing w:line="276" w:lineRule="auto"/>
        <w:jc w:val="both"/>
        <w:rPr>
          <w:rFonts w:ascii="Times New Roman" w:hAnsi="Times New Roman" w:cs="Times New Roman"/>
          <w:sz w:val="28"/>
        </w:rPr>
      </w:pPr>
    </w:p>
    <w:sectPr w:rsidR="00AD78EC" w:rsidRPr="00AD78EC" w:rsidSect="00AD78EC">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0.9pt;height:10.9pt" o:bullet="t">
        <v:imagedata r:id="rId1" o:title="mso466"/>
      </v:shape>
    </w:pict>
  </w:numPicBullet>
  <w:abstractNum w:abstractNumId="0">
    <w:nsid w:val="2C5034FD"/>
    <w:multiLevelType w:val="hybridMultilevel"/>
    <w:tmpl w:val="1556E9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C5D30A0"/>
    <w:multiLevelType w:val="hybridMultilevel"/>
    <w:tmpl w:val="61404DE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3A7B5342"/>
    <w:multiLevelType w:val="hybridMultilevel"/>
    <w:tmpl w:val="A6DE33F6"/>
    <w:lvl w:ilvl="0" w:tplc="04190007">
      <w:start w:val="1"/>
      <w:numFmt w:val="bullet"/>
      <w:lvlText w:val=""/>
      <w:lvlPicBulletId w:val="0"/>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
    <w:nsid w:val="4D841069"/>
    <w:multiLevelType w:val="hybridMultilevel"/>
    <w:tmpl w:val="7B1A2CA8"/>
    <w:lvl w:ilvl="0" w:tplc="04190007">
      <w:start w:val="1"/>
      <w:numFmt w:val="bullet"/>
      <w:lvlText w:val=""/>
      <w:lvlPicBulletId w:val="0"/>
      <w:lvlJc w:val="left"/>
      <w:pPr>
        <w:tabs>
          <w:tab w:val="num" w:pos="1230"/>
        </w:tabs>
        <w:ind w:left="1230" w:hanging="360"/>
      </w:pPr>
      <w:rPr>
        <w:rFonts w:ascii="Symbol" w:hAnsi="Symbol" w:hint="default"/>
      </w:rPr>
    </w:lvl>
    <w:lvl w:ilvl="1" w:tplc="04190003" w:tentative="1">
      <w:start w:val="1"/>
      <w:numFmt w:val="bullet"/>
      <w:lvlText w:val="o"/>
      <w:lvlJc w:val="left"/>
      <w:pPr>
        <w:tabs>
          <w:tab w:val="num" w:pos="1950"/>
        </w:tabs>
        <w:ind w:left="1950" w:hanging="360"/>
      </w:pPr>
      <w:rPr>
        <w:rFonts w:ascii="Courier New" w:hAnsi="Courier New" w:cs="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cs="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cs="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4">
    <w:nsid w:val="52E570BB"/>
    <w:multiLevelType w:val="hybridMultilevel"/>
    <w:tmpl w:val="977CE1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E687A33"/>
    <w:multiLevelType w:val="hybridMultilevel"/>
    <w:tmpl w:val="A10CB8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696E7A71"/>
    <w:multiLevelType w:val="hybridMultilevel"/>
    <w:tmpl w:val="4BCE9218"/>
    <w:lvl w:ilvl="0" w:tplc="12B4DFA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DA22DB0"/>
    <w:multiLevelType w:val="hybridMultilevel"/>
    <w:tmpl w:val="A75CFF88"/>
    <w:lvl w:ilvl="0" w:tplc="921CCF4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E4748C0"/>
    <w:multiLevelType w:val="hybridMultilevel"/>
    <w:tmpl w:val="7242A960"/>
    <w:lvl w:ilvl="0" w:tplc="12B4DFA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5"/>
  </w:num>
  <w:num w:numId="6">
    <w:abstractNumId w:val="4"/>
  </w:num>
  <w:num w:numId="7">
    <w:abstractNumId w:val="7"/>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08"/>
  <w:drawingGridHorizontalSpacing w:val="110"/>
  <w:displayHorizontalDrawingGridEvery w:val="2"/>
  <w:characterSpacingControl w:val="doNotCompress"/>
  <w:compat/>
  <w:rsids>
    <w:rsidRoot w:val="00923888"/>
    <w:rsid w:val="00065836"/>
    <w:rsid w:val="00095FD7"/>
    <w:rsid w:val="001A7E5B"/>
    <w:rsid w:val="0021725B"/>
    <w:rsid w:val="002665F6"/>
    <w:rsid w:val="00592D9A"/>
    <w:rsid w:val="006761E9"/>
    <w:rsid w:val="00893FAD"/>
    <w:rsid w:val="008A437C"/>
    <w:rsid w:val="00923888"/>
    <w:rsid w:val="00A32D7B"/>
    <w:rsid w:val="00AD78EC"/>
    <w:rsid w:val="00C86589"/>
    <w:rsid w:val="00FE57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ind w:left="-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888"/>
    <w:pPr>
      <w:widowControl w:val="0"/>
      <w:autoSpaceDE w:val="0"/>
      <w:autoSpaceDN w:val="0"/>
      <w:adjustRightInd w:val="0"/>
      <w:spacing w:after="0" w:line="240" w:lineRule="auto"/>
      <w:ind w:left="0"/>
      <w:jc w:val="left"/>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2665F6"/>
    <w:pPr>
      <w:widowControl w:val="0"/>
      <w:autoSpaceDE w:val="0"/>
      <w:autoSpaceDN w:val="0"/>
      <w:adjustRightInd w:val="0"/>
      <w:spacing w:after="0" w:line="240" w:lineRule="auto"/>
      <w:ind w:left="0"/>
      <w:jc w:val="left"/>
    </w:pPr>
    <w:rPr>
      <w:rFonts w:ascii="Times New Roman" w:eastAsia="Times New Roman" w:hAnsi="Times New Roman" w:cs="Times New Roman"/>
      <w:sz w:val="24"/>
      <w:szCs w:val="24"/>
      <w:lang w:eastAsia="ru-RU"/>
    </w:rPr>
  </w:style>
  <w:style w:type="paragraph" w:customStyle="1" w:styleId="western">
    <w:name w:val="western"/>
    <w:basedOn w:val="a"/>
    <w:rsid w:val="00095FD7"/>
    <w:pPr>
      <w:widowControl/>
      <w:autoSpaceDE/>
      <w:autoSpaceDN/>
      <w:adjustRightInd/>
      <w:spacing w:before="100" w:beforeAutospacing="1" w:after="100" w:afterAutospacing="1"/>
    </w:pPr>
    <w:rPr>
      <w:rFonts w:ascii="Times New Roman" w:hAnsi="Times New Roman" w:cs="Times New Roman"/>
      <w:sz w:val="24"/>
      <w:szCs w:val="24"/>
    </w:rPr>
  </w:style>
  <w:style w:type="paragraph" w:styleId="a4">
    <w:name w:val="List Paragraph"/>
    <w:basedOn w:val="a"/>
    <w:uiPriority w:val="34"/>
    <w:qFormat/>
    <w:rsid w:val="00AD78EC"/>
    <w:pPr>
      <w:ind w:left="720"/>
      <w:contextualSpacing/>
    </w:pPr>
  </w:style>
  <w:style w:type="paragraph" w:customStyle="1" w:styleId="Iauiue">
    <w:name w:val="Iau?iue"/>
    <w:rsid w:val="00AD78EC"/>
    <w:pPr>
      <w:overflowPunct w:val="0"/>
      <w:autoSpaceDE w:val="0"/>
      <w:autoSpaceDN w:val="0"/>
      <w:adjustRightInd w:val="0"/>
      <w:spacing w:after="0" w:line="240" w:lineRule="auto"/>
      <w:ind w:left="0"/>
      <w:jc w:val="left"/>
      <w:textAlignment w:val="baseline"/>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14</Pages>
  <Words>2933</Words>
  <Characters>16720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PatruSheff</Company>
  <LinksUpToDate>false</LinksUpToDate>
  <CharactersWithSpaces>19614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eXPerience</dc:creator>
  <cp:keywords/>
  <dc:description/>
  <cp:lastModifiedBy>eXPerience</cp:lastModifiedBy>
  <cp:revision>2</cp:revision>
  <dcterms:created xsi:type="dcterms:W3CDTF">2011-12-18T13:46:00Z</dcterms:created>
  <dcterms:modified xsi:type="dcterms:W3CDTF">2011-12-18T18:34:00Z</dcterms:modified>
</cp:coreProperties>
</file>