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65B1FF"/>
        <w:tblCellMar>
          <w:left w:w="0" w:type="dxa"/>
          <w:right w:w="0" w:type="dxa"/>
        </w:tblCellMar>
        <w:tblLook w:val="04A0"/>
      </w:tblPr>
      <w:tblGrid>
        <w:gridCol w:w="15782"/>
        <w:gridCol w:w="482"/>
        <w:gridCol w:w="6"/>
      </w:tblGrid>
      <w:tr w:rsidR="006D17A6" w:rsidTr="00F46E91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82"/>
            </w:tblGrid>
            <w:tr w:rsidR="006D17A6" w:rsidTr="00F46E9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pStyle w:val="1"/>
                  </w:pPr>
                  <w:r>
                    <w:rPr>
                      <w:u w:val="single"/>
                    </w:rPr>
                    <w:t>Сценарий Осеннего бала.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Цель: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 xml:space="preserve">Воспитывать любовь к </w:t>
                  </w:r>
                  <w:proofErr w:type="gramStart"/>
                  <w:r>
                    <w:t>прекрасному</w:t>
                  </w:r>
                  <w:proofErr w:type="gramEnd"/>
                  <w:r>
                    <w:t>, к природе, Родине. Развивать эстетический вкус, чувство дружбы, взаимопомощи, умение развлекаться, веселиться.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Оформление: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t xml:space="preserve">Осенние цветы, гирлянды из </w:t>
                  </w:r>
                  <w:proofErr w:type="gramStart"/>
                  <w:r>
                    <w:t>желтого</w:t>
                  </w:r>
                  <w:proofErr w:type="gramEnd"/>
                  <w:r>
            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очарованье!». У дверей – плакат-приглашение «Добро пожаловать на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Осенний бал!</w:t>
                  </w:r>
                  <w:r>
                    <w:t>», "У нас -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Осенний бал</w:t>
                  </w:r>
                  <w:r>
                    <w:t>".</w:t>
                  </w:r>
                </w:p>
                <w:p w:rsidR="006D17A6" w:rsidRDefault="006D17A6" w:rsidP="00F46E91">
                  <w:pPr>
                    <w:pStyle w:val="z-"/>
                    <w:jc w:val="left"/>
                  </w:pPr>
                  <w:r>
                    <w:t>Начало формы</w:t>
                  </w:r>
                </w:p>
                <w:p w:rsidR="006D17A6" w:rsidRDefault="006D17A6" w:rsidP="00F46E91">
                  <w:pPr>
                    <w:pStyle w:val="z-1"/>
                    <w:jc w:val="left"/>
                  </w:pPr>
                  <w:r>
                    <w:t>Конец формы</w:t>
                  </w:r>
                </w:p>
                <w:p w:rsidR="006D17A6" w:rsidRDefault="006D17A6" w:rsidP="00F46E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Подготовка:</w:t>
                  </w:r>
                </w:p>
                <w:p w:rsidR="006D17A6" w:rsidRDefault="006D17A6" w:rsidP="00F46E91">
                  <w:r>
                    <w:t>1. Фантики, фанты.</w:t>
                  </w:r>
                </w:p>
                <w:p w:rsidR="006D17A6" w:rsidRDefault="006D17A6" w:rsidP="00F46E91">
                  <w:r>
                    <w:t>2. Листочки с номерами участников.</w:t>
                  </w:r>
                </w:p>
                <w:p w:rsidR="006D17A6" w:rsidRDefault="006D17A6" w:rsidP="00F46E91">
                  <w:r>
                    <w:t xml:space="preserve">3. Подарки от </w:t>
                  </w:r>
                  <w:proofErr w:type="spellStart"/>
                  <w:r>
                    <w:t>Кардена</w:t>
                  </w:r>
                  <w:proofErr w:type="spellEnd"/>
                  <w:r>
                    <w:t>.</w:t>
                  </w:r>
                </w:p>
                <w:p w:rsidR="006D17A6" w:rsidRDefault="006D17A6" w:rsidP="00F46E91">
                  <w:r>
                    <w:t>4. Яблоки, картошка, небольшой арбуз, фруктовый напиток.</w:t>
                  </w:r>
                </w:p>
                <w:p w:rsidR="006D17A6" w:rsidRDefault="006D17A6" w:rsidP="00F46E91">
                  <w:r>
                    <w:t xml:space="preserve">5. Шарф, одежда для </w:t>
                  </w:r>
                  <w:proofErr w:type="spellStart"/>
                  <w:r>
                    <w:t>Кардена</w:t>
                  </w:r>
                  <w:proofErr w:type="spellEnd"/>
                  <w:r>
                    <w:t>, телефон.</w:t>
                  </w:r>
                </w:p>
                <w:p w:rsidR="006D17A6" w:rsidRDefault="006D17A6" w:rsidP="00F46E91">
                  <w:r>
                    <w:t>6. Большой лист.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Домашнее задание классам:</w:t>
                  </w:r>
                </w:p>
                <w:p w:rsidR="006D17A6" w:rsidRDefault="006D17A6" w:rsidP="00F46E91">
                  <w:proofErr w:type="spellStart"/>
                  <w:r>
                    <w:t>a</w:t>
                  </w:r>
                  <w:proofErr w:type="spellEnd"/>
                  <w:r>
                    <w:t xml:space="preserve">) Модель осеннего сезона и характеристика с указанием ее преимуществ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Рассказ о модели записать на отдельном листе. Читает ассистент из того же класса</w:t>
                  </w:r>
                  <w:proofErr w:type="gramStart"/>
                  <w:r>
                    <w:t xml:space="preserve"> )</w:t>
                  </w:r>
                  <w:proofErr w:type="gramEnd"/>
                  <w:r>
                    <w:t>.</w:t>
                  </w:r>
                </w:p>
                <w:p w:rsidR="006D17A6" w:rsidRDefault="006D17A6" w:rsidP="00F46E91">
                  <w:proofErr w:type="spellStart"/>
                  <w:r>
                    <w:t>b</w:t>
                  </w:r>
                  <w:proofErr w:type="spellEnd"/>
                  <w:r>
                    <w:t>) Осенняя композиция и рассказ о ней: из чего сделана, что символизирует, назначение.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t xml:space="preserve">Вопросы, загадки задания </w:t>
                  </w:r>
                  <w:proofErr w:type="gramStart"/>
                  <w:r>
                    <w:t>для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фант</w:t>
                  </w:r>
                  <w:proofErr w:type="gramEnd"/>
                  <w:r>
                    <w:t xml:space="preserve"> – лото «Надежда».</w:t>
                  </w:r>
                </w:p>
                <w:p w:rsidR="00D107D4" w:rsidRDefault="00D107D4" w:rsidP="00F46E91">
                  <w:pPr>
                    <w:pStyle w:val="a3"/>
                  </w:pPr>
                </w:p>
                <w:p w:rsidR="00D107D4" w:rsidRDefault="00D107D4" w:rsidP="00F46E91">
                  <w:pPr>
                    <w:pStyle w:val="a3"/>
                  </w:pPr>
                </w:p>
                <w:p w:rsidR="00D107D4" w:rsidRDefault="00D107D4" w:rsidP="00F46E91">
                  <w:pPr>
                    <w:pStyle w:val="a3"/>
                  </w:pPr>
                </w:p>
                <w:p w:rsidR="00D107D4" w:rsidRDefault="00D107D4" w:rsidP="00F46E91">
                  <w:pPr>
                    <w:pStyle w:val="a3"/>
                  </w:pP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Загадки:</w:t>
                  </w:r>
                </w:p>
                <w:p w:rsidR="006D17A6" w:rsidRDefault="006D17A6" w:rsidP="00F46E91">
                  <w:r>
                    <w:t>1. Пришла без красок и без кисти и перекрасила все листья (Осень).</w:t>
                  </w:r>
                </w:p>
                <w:p w:rsidR="006D17A6" w:rsidRDefault="006D17A6" w:rsidP="00F46E91">
                  <w:r>
                    <w:t>2. Сам видит и не слышит, ходит, бродит, рыщет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свищет (Ветер).</w:t>
                  </w:r>
                </w:p>
                <w:p w:rsidR="006D17A6" w:rsidRDefault="006D17A6" w:rsidP="00F46E91">
                  <w:r>
                    <w:t>3. Боится зверь ветвей моих, гнезд не построят в них, в ветвях краса и мощь моя, скажите быстро – кто же я (Осень).</w:t>
                  </w:r>
                </w:p>
                <w:p w:rsidR="006D17A6" w:rsidRDefault="006D17A6" w:rsidP="00F46E91">
                  <w:r>
                    <w:t>4. Сидит – зеленеет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падает – желтеет, лежит – чернеет. (Лист)</w:t>
                  </w:r>
                </w:p>
                <w:p w:rsidR="006D17A6" w:rsidRDefault="006D17A6" w:rsidP="00F46E91">
                  <w:r>
                    <w:t>5. Очень дружные сестрички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ходят в рыженьких беретах. Осень в лес приносят летом (Лисички).</w:t>
                  </w:r>
                </w:p>
                <w:p w:rsidR="006D17A6" w:rsidRDefault="006D17A6" w:rsidP="00F46E91">
                  <w:r>
                    <w:t xml:space="preserve">6. Меня просят и </w:t>
                  </w:r>
                  <w:proofErr w:type="gramStart"/>
                  <w:r>
                    <w:t>ждут</w:t>
                  </w:r>
                  <w:proofErr w:type="gramEnd"/>
                  <w:r>
                    <w:t xml:space="preserve"> а приду – прячутся (Дождь).</w:t>
                  </w:r>
                </w:p>
                <w:p w:rsidR="006D17A6" w:rsidRDefault="006D17A6" w:rsidP="00F46E91">
                  <w:r>
                    <w:t xml:space="preserve">7. Под землею птица </w:t>
                  </w:r>
                  <w:proofErr w:type="spellStart"/>
                  <w:r>
                    <w:t>кубло</w:t>
                  </w:r>
                  <w:proofErr w:type="spellEnd"/>
                  <w:r>
                    <w:t xml:space="preserve"> свила и яиц нанесла (Картошка).</w:t>
                  </w:r>
                </w:p>
                <w:p w:rsidR="006D17A6" w:rsidRDefault="006D17A6" w:rsidP="00F46E91">
                  <w:r>
                    <w:t xml:space="preserve">8. Есть </w:t>
                  </w:r>
                  <w:proofErr w:type="gramStart"/>
                  <w:r>
                    <w:t>шапка</w:t>
                  </w:r>
                  <w:proofErr w:type="gramEnd"/>
                  <w:r>
                    <w:t xml:space="preserve"> но без головы, есть нога, но без обуви (гриб).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Вопросы:</w:t>
                  </w:r>
                </w:p>
                <w:p w:rsidR="006D17A6" w:rsidRDefault="006D17A6" w:rsidP="00F46E91">
                  <w:r>
                    <w:t>1. Кто собирает яблоки спиной?</w:t>
                  </w:r>
                </w:p>
                <w:p w:rsidR="006D17A6" w:rsidRDefault="006D17A6" w:rsidP="00F46E91">
                  <w:r>
                    <w:t>2. У кого щека место мешка.</w:t>
                  </w:r>
                </w:p>
                <w:p w:rsidR="006D17A6" w:rsidRDefault="006D17A6" w:rsidP="00F46E91">
                  <w:r>
                    <w:t>3. Птицы осенью летят на юг – это все знают. А бывают ли перелетные животные?</w:t>
                  </w:r>
                </w:p>
                <w:p w:rsidR="006D17A6" w:rsidRDefault="006D17A6" w:rsidP="00F46E91">
                  <w:r>
                    <w:t>4. Кто из животных сушит грибы.</w:t>
                  </w:r>
                </w:p>
                <w:p w:rsidR="006D17A6" w:rsidRDefault="006D17A6" w:rsidP="00F46E91">
                  <w:r>
                    <w:t xml:space="preserve">5. </w:t>
                  </w:r>
                  <w:proofErr w:type="gramStart"/>
                  <w:r>
                    <w:t>Листья</w:t>
                  </w:r>
                  <w:proofErr w:type="gramEnd"/>
                  <w:r>
                    <w:t xml:space="preserve"> каких деревьев краснеют осенью?</w:t>
                  </w:r>
                </w:p>
                <w:p w:rsidR="006D17A6" w:rsidRDefault="006D17A6" w:rsidP="00F46E91">
                  <w:r>
                    <w:t>6. Куда на зиму исчезают лягушки?</w:t>
                  </w:r>
                </w:p>
                <w:p w:rsidR="006D17A6" w:rsidRDefault="006D17A6" w:rsidP="00F46E91">
                  <w:r>
                    <w:t>7. У какого зверя в ноябре появляются детеныши?</w:t>
                  </w:r>
                </w:p>
                <w:p w:rsidR="006D17A6" w:rsidRDefault="006D17A6" w:rsidP="00F46E91">
                  <w:r>
                    <w:t>8. Назовите названия песен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связанных с осенью и спойте хотя бы 4 строчки.</w:t>
                  </w:r>
                </w:p>
                <w:p w:rsidR="006D17A6" w:rsidRDefault="006D17A6" w:rsidP="00F46E91">
                  <w:r>
                    <w:t>9. Как в древности называли сентябрь?</w:t>
                  </w:r>
                </w:p>
                <w:p w:rsidR="006D17A6" w:rsidRDefault="006D17A6" w:rsidP="00F46E91">
                  <w:r>
                    <w:t>10. У октября старинное название –</w:t>
                  </w:r>
                </w:p>
                <w:p w:rsidR="006D17A6" w:rsidRDefault="00D107D4" w:rsidP="00F46E91">
                  <w:r>
                    <w:lastRenderedPageBreak/>
                    <w:t>11. Старинное название ноября</w:t>
                  </w:r>
                  <w:r w:rsidR="008A43C1">
                    <w:t xml:space="preserve"> -</w:t>
                  </w:r>
                </w:p>
                <w:p w:rsidR="006D17A6" w:rsidRDefault="00D107D4" w:rsidP="00F46E91">
                  <w:r>
                    <w:t>12. В каком лесу нет листья</w:t>
                  </w:r>
                  <w:proofErr w:type="gramStart"/>
                  <w:r w:rsidR="008A43C1">
                    <w:t>7</w:t>
                  </w:r>
                  <w:proofErr w:type="gramEnd"/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Ход мероприятия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t>Участники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Осеннего бала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нарядно одеты. У каждого на одежде – какая-нибудь примета осени, нарисован листочек с номером. Звучит музыка – спокойная, немного грустная мелодия «Осеннего вальса». Постепенно она затихает. Выходят ведущие.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1 ведущий.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Унылая пора! Очей очарованье!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Приятна мне твоя прощальная краса.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Люблю я пышное природы увяданье,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 xml:space="preserve">В багрец и </w:t>
                  </w:r>
                  <w:proofErr w:type="gramStart"/>
                  <w:r>
                    <w:t>золото</w:t>
                  </w:r>
                  <w:proofErr w:type="gramEnd"/>
                  <w:r>
                    <w:t xml:space="preserve"> одетые леса… -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t>так когда-то выразил своё восхищение осенней природой А.С.Пушкин. А мне захотелось выразить свои чувства именно словами великого поэта.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А мне хочется продолжить словами другого известного русского писателя и поэта Ивана Алексеевича Бунина: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Лес, словно терем расписной,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Лиловый, золотой, багряный,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Весёлой, пёстрою стеной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Стоит над светлою поляной.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Берёзы жёлтою резьбой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 xml:space="preserve">Блестят в лазури </w:t>
                  </w:r>
                  <w:proofErr w:type="spellStart"/>
                  <w:r>
                    <w:t>голубой</w:t>
                  </w:r>
                  <w:proofErr w:type="spellEnd"/>
                  <w:r>
                    <w:t>,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Как вышки, ёлочки темнеют,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А между кленами синеют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То там, то здесь в листве сквозной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Просветы в небо, что оконца.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Лес пахнет дубом и сосной,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За лето высох он от солнца,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И осень тихою вдовой</w:t>
                  </w:r>
                </w:p>
                <w:p w:rsidR="006D17A6" w:rsidRDefault="006D17A6" w:rsidP="00F46E91">
                  <w:pPr>
                    <w:pStyle w:val="HTML"/>
                  </w:pPr>
                  <w:r>
                    <w:t>Вступает в пёстрый терем свой.</w:t>
                  </w:r>
                </w:p>
                <w:p w:rsidR="006D17A6" w:rsidRDefault="00784C3E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1</w:t>
                  </w:r>
                  <w:r w:rsidR="006D17A6">
                    <w:rPr>
                      <w:b/>
                      <w:bCs/>
                    </w:rPr>
                    <w:t xml:space="preserve"> ведущий.</w:t>
                  </w:r>
                  <w:r w:rsidR="006D17A6">
                    <w:rPr>
                      <w:rStyle w:val="apple-converted-space"/>
                    </w:rPr>
                    <w:t> </w:t>
                  </w:r>
                  <w:r w:rsidR="006D17A6">
                    <w:t>Осень… Золотое время года, поражающее богатством цветов, плодов, фантастически</w:t>
                  </w:r>
                  <w:r w:rsidR="008A43C1">
                    <w:t>м сочетанием красок</w:t>
                  </w:r>
                  <w:r w:rsidR="006D17A6">
                    <w:t>.</w:t>
                  </w:r>
                </w:p>
                <w:p w:rsidR="006D17A6" w:rsidRDefault="00784C3E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</w:t>
                  </w:r>
                  <w:r w:rsidR="006D17A6">
                    <w:rPr>
                      <w:b/>
                      <w:bCs/>
                    </w:rPr>
                    <w:t xml:space="preserve"> ведущий.</w:t>
                  </w:r>
                  <w:r w:rsidR="006D17A6">
                    <w:rPr>
                      <w:rStyle w:val="apple-converted-space"/>
                    </w:rPr>
                    <w:t> </w:t>
                  </w:r>
                  <w:r w:rsidR="006D17A6">
                    <w:t>А ведь и правда, оглянит</w:t>
                  </w:r>
                  <w:r w:rsidR="00846C02">
                    <w:t xml:space="preserve">есь вокруг, всмотритесь: </w:t>
                  </w:r>
                  <w:r w:rsidR="006D17A6">
                    <w:t xml:space="preserve">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</w:t>
                  </w:r>
                  <w:r w:rsidR="00846C02">
                    <w:t>м</w:t>
                  </w:r>
                  <w:r w:rsidR="006D17A6">
                    <w:t xml:space="preserve"> звезд.</w:t>
                  </w:r>
                </w:p>
                <w:p w:rsidR="00846C02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lastRenderedPageBreak/>
                    <w:t>.</w:t>
                  </w:r>
                  <w:r w:rsidR="00784C3E">
                    <w:rPr>
                      <w:rStyle w:val="apple-converted-space"/>
                    </w:rPr>
                    <w:t>1</w:t>
                  </w:r>
                  <w:r>
                    <w:rPr>
                      <w:b/>
                      <w:bCs/>
                    </w:rPr>
                    <w:t xml:space="preserve">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За окнами с</w:t>
                  </w:r>
                  <w:r w:rsidR="00D107D4">
                    <w:t>ейчас осень</w:t>
                  </w:r>
                  <w:proofErr w:type="gramStart"/>
                  <w:r w:rsidR="00D107D4">
                    <w:t xml:space="preserve">… </w:t>
                  </w:r>
                  <w:r>
                    <w:t xml:space="preserve"> И</w:t>
                  </w:r>
                  <w:proofErr w:type="gramEnd"/>
                  <w:r>
                    <w:t xml:space="preserve">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</w:t>
                  </w:r>
                </w:p>
                <w:p w:rsidR="006D17A6" w:rsidRDefault="00846C02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</w:t>
                  </w:r>
                  <w:r>
                    <w:t xml:space="preserve"> </w:t>
                  </w:r>
                  <w:r w:rsidR="006D17A6">
                    <w:t>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Все ведущие.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Мы открываем наш праздничный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Осенний бал</w:t>
                  </w:r>
                  <w:r>
                    <w:t>.</w:t>
                  </w:r>
                </w:p>
                <w:p w:rsidR="00D107D4" w:rsidRPr="00D107D4" w:rsidRDefault="00D107D4" w:rsidP="00F46E91">
                  <w:pPr>
                    <w:pStyle w:val="a3"/>
                    <w:rPr>
                      <w:u w:val="single"/>
                    </w:rPr>
                  </w:pPr>
                  <w:r w:rsidRPr="00D107D4">
                    <w:rPr>
                      <w:u w:val="single"/>
                    </w:rPr>
                    <w:t>Танцы.</w:t>
                  </w:r>
                </w:p>
                <w:p w:rsidR="006D17A6" w:rsidRDefault="00784C3E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1</w:t>
                  </w:r>
                  <w:r w:rsidR="006D17A6">
                    <w:rPr>
                      <w:b/>
                      <w:bCs/>
                    </w:rPr>
                    <w:t xml:space="preserve"> ведущий.</w:t>
                  </w:r>
                  <w:r w:rsidR="006D17A6">
                    <w:rPr>
                      <w:rStyle w:val="apple-converted-space"/>
                    </w:rPr>
                    <w:t> </w:t>
                  </w:r>
                  <w:r w:rsidR="006D17A6">
                    <w:t>А теперь давайте дадим клятву участников</w:t>
                  </w:r>
                  <w:r w:rsidR="006D17A6">
                    <w:rPr>
                      <w:rStyle w:val="apple-converted-space"/>
                    </w:rPr>
                    <w:t> </w:t>
                  </w:r>
                  <w:r w:rsidR="006D17A6">
                    <w:rPr>
                      <w:b/>
                      <w:bCs/>
                    </w:rPr>
                    <w:t>Осеннего бала</w:t>
                  </w:r>
                  <w:r w:rsidR="006D17A6">
                    <w:t>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Все.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Клянёмся!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1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Веселиться от души!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Все.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Клянёмся!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Танцевать до упада!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Все.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Клянёмся!</w:t>
                  </w:r>
                </w:p>
                <w:p w:rsidR="006D17A6" w:rsidRPr="00D107D4" w:rsidRDefault="00784C3E" w:rsidP="00F46E91">
                  <w:pPr>
                    <w:pStyle w:val="a3"/>
                    <w:rPr>
                      <w:u w:val="single"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6D17A6">
                    <w:rPr>
                      <w:b/>
                      <w:bCs/>
                    </w:rPr>
                    <w:t xml:space="preserve"> ведущий.</w:t>
                  </w:r>
                  <w:r w:rsidR="006D17A6">
                    <w:rPr>
                      <w:rStyle w:val="apple-converted-space"/>
                    </w:rPr>
                    <w:t> </w:t>
                  </w:r>
                  <w:r w:rsidR="006D17A6">
                    <w:t>Смеяться и шутить!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Все.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Клянёмся!</w:t>
                  </w:r>
                </w:p>
                <w:p w:rsidR="006D17A6" w:rsidRDefault="00784C3E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</w:t>
                  </w:r>
                  <w:r w:rsidR="006D17A6">
                    <w:rPr>
                      <w:b/>
                      <w:bCs/>
                    </w:rPr>
                    <w:t xml:space="preserve"> ведущий.</w:t>
                  </w:r>
                  <w:r w:rsidR="006D17A6">
                    <w:rPr>
                      <w:rStyle w:val="apple-converted-space"/>
                    </w:rPr>
                    <w:t> </w:t>
                  </w:r>
                  <w:r w:rsidR="006D17A6">
                    <w:t>Участвовать и побеждать во всех конкурсах.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Все.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Клянёмся!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1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Делить радость победы и полученные призы с друзьями.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Все.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Клянёмся! Клянёмся! Клянёмся!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</w:t>
                  </w:r>
                  <w:r>
                    <w:t>. Мы долго говорили, но совершенно позабыли, что на балу надо танцевать. Маэстро, музыку!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i/>
                      <w:iCs/>
                    </w:rPr>
                    <w:t>(Звучит музыка, все танцуют)</w:t>
                  </w:r>
                </w:p>
                <w:p w:rsidR="006D17A6" w:rsidRPr="00D107D4" w:rsidRDefault="00784C3E" w:rsidP="00F46E91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6D17A6">
                    <w:rPr>
                      <w:b/>
                      <w:bCs/>
                    </w:rPr>
                    <w:t xml:space="preserve"> ведущий.</w:t>
                  </w:r>
                  <w:r w:rsidR="006D17A6">
                    <w:rPr>
                      <w:rStyle w:val="apple-converted-space"/>
                    </w:rPr>
                    <w:t> </w:t>
                  </w:r>
                  <w:r w:rsidR="006D17A6">
                    <w:t xml:space="preserve">А теперь мы начинаем </w:t>
                  </w:r>
                  <w:r w:rsidR="006D17A6" w:rsidRPr="00D107D4">
                    <w:rPr>
                      <w:b/>
                    </w:rPr>
                    <w:t>конкурсную программу.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lastRenderedPageBreak/>
                    <w:t>1 ведущий.</w:t>
                  </w:r>
                  <w:r>
                    <w:rPr>
                      <w:rStyle w:val="apple-converted-space"/>
                    </w:rPr>
                    <w:t> 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танце отдохнуть пора. Для этого у нас есть игра. Все вы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наверное, любите яблоки. Надеюсь, наши участники тоже.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u w:val="single"/>
                    </w:rPr>
                    <w:t>Игра «Кто быстрее съест яблоки».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Яблоки привязаны на веревке и задача участников - съесть яблоко без рук.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 xml:space="preserve">Все знают, какой вкусный и полезный картофель. Очень часто всем нам приходится как садить </w:t>
                  </w:r>
                  <w:proofErr w:type="gramStart"/>
                  <w:r>
                    <w:t>его</w:t>
                  </w:r>
                  <w:proofErr w:type="gramEnd"/>
                  <w:r>
                    <w:t xml:space="preserve"> так и убирать. Я предлагаю следующим участником игры собрать урожай. Игра называется «Собери картошку». 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</w:t>
                  </w:r>
                  <w:proofErr w:type="gramStart"/>
                  <w:r>
                    <w:t>тот</w:t>
                  </w:r>
                  <w:proofErr w:type="gramEnd"/>
                  <w:r>
                    <w:t xml:space="preserve"> кто больше всех соберет картошки у ведро.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1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Никому не надо доказывать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что арбуз очень полезен. вкусный и красивый. Я приглашаю принять участие в следующей игре. Она называется «Приятного аппетита». Каждый участник данной игры с завязанными руками должен съесть поставленную перед ним долю арбуза. Выигрывает тот, кто съест быстрее других.</w:t>
                  </w:r>
                </w:p>
                <w:p w:rsidR="006D17A6" w:rsidRDefault="006D17A6" w:rsidP="008A43C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Напоминаем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что конкурс на звание Короля и Королевы продолжается. 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i/>
                      <w:iCs/>
                      <w:u w:val="single"/>
                    </w:rPr>
                    <w:t>(музыкальная пауза).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 xml:space="preserve">Объявляется, кто стал Королем и Королевой бала. (На них </w:t>
                  </w:r>
                  <w:proofErr w:type="gramStart"/>
                  <w:r>
                    <w:t>одеваются венки</w:t>
                  </w:r>
                  <w:proofErr w:type="gramEnd"/>
                  <w:r>
                    <w:t xml:space="preserve"> из листьев) Конкурс «Танцевальный». Требуется 6-8 человек. Главный приз – танец с королем или королевой бала.</w:t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1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Говорят, что осень – это грусть, сплошные дожди, пасмурная погода … Не верьте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            </w:r>
                </w:p>
                <w:p w:rsidR="006D17A6" w:rsidRDefault="006D17A6" w:rsidP="00F46E91">
                  <w:pPr>
                    <w:pStyle w:val="z-"/>
                    <w:jc w:val="left"/>
                  </w:pPr>
                  <w:r>
                    <w:t>Начало формы</w:t>
                  </w:r>
                </w:p>
                <w:p w:rsidR="006D17A6" w:rsidRDefault="006D17A6" w:rsidP="00F46E91">
                  <w:pPr>
                    <w:pStyle w:val="z-1"/>
                    <w:jc w:val="left"/>
                  </w:pPr>
                  <w:r>
                    <w:t>Конец формы</w:t>
                  </w:r>
                </w:p>
                <w:p w:rsidR="006D17A6" w:rsidRDefault="006D17A6" w:rsidP="00F46E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" name="Рисунок 6" descr="http://www.uroki.net/bp/adlog.php?bannerid=62&amp;clientid=11&amp;zoneid=22&amp;source=&amp;block=0&amp;capping=0&amp;cb=f572ca64d9a72eccf1a888675235f1d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uroki.net/bp/adlog.php?bannerid=62&amp;clientid=11&amp;zoneid=22&amp;source=&amp;block=0&amp;capping=0&amp;cb=f572ca64d9a72eccf1a888675235f1d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17A6" w:rsidRDefault="006D17A6" w:rsidP="00F46E91">
                  <w:pPr>
                    <w:pStyle w:val="a3"/>
                  </w:pPr>
                  <w:r>
                    <w:rPr>
                      <w:b/>
                      <w:bCs/>
                    </w:rPr>
                    <w:t>2 ведущий.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 xml:space="preserve">Осень сегодня полностью вступила в свои </w:t>
                  </w:r>
                  <w:proofErr w:type="gramStart"/>
                  <w:r>
                    <w:t>права</w:t>
                  </w:r>
                  <w:proofErr w:type="gramEnd"/>
                  <w:r>
                    <w:t xml:space="preserve"> и мы отметим ее приход. Мы благодарим эту осень, что она собрала нас всех на осенний бал. Впереди зима, весна, лето</w:t>
                  </w:r>
                  <w:proofErr w:type="gramStart"/>
                  <w:r>
                    <w:t xml:space="preserve"> … А</w:t>
                  </w:r>
                  <w:proofErr w:type="gramEnd"/>
                  <w:r>
                    <w:t xml:space="preserve"> потом снова осень. Сколько их еще будет в нашей жизни! Мы </w:t>
                  </w:r>
                  <w:proofErr w:type="gramStart"/>
                  <w:r>
                    <w:t>надеемся</w:t>
                  </w:r>
                  <w:proofErr w:type="gramEnd"/>
                  <w:r>
                    <w:t xml:space="preserve"> что еще не раз зажгутся для всех нас в нашей школе золотые огни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Осеннего бала</w:t>
                  </w:r>
                  <w:r>
                    <w:t>. До новых встреч!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i/>
                      <w:iCs/>
                      <w:u w:val="single"/>
                    </w:rPr>
                    <w:t>(Звучит медленная музыка)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15"/>
                  </w:tblGrid>
                  <w:tr w:rsidR="006D17A6" w:rsidTr="00F46E91">
                    <w:trPr>
                      <w:trHeight w:val="1185"/>
                      <w:tblCellSpacing w:w="0" w:type="dxa"/>
                    </w:trPr>
                    <w:tc>
                      <w:tcPr>
                        <w:tcW w:w="5715" w:type="dxa"/>
                        <w:vAlign w:val="center"/>
                        <w:hideMark/>
                      </w:tcPr>
                      <w:p w:rsidR="006D17A6" w:rsidRDefault="006D17A6" w:rsidP="00F46E9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17A6" w:rsidTr="00F46E91">
                    <w:trPr>
                      <w:trHeight w:val="135"/>
                      <w:tblCellSpacing w:w="0" w:type="dxa"/>
                    </w:trPr>
                    <w:tc>
                      <w:tcPr>
                        <w:tcW w:w="5715" w:type="dxa"/>
                        <w:vAlign w:val="center"/>
                        <w:hideMark/>
                      </w:tcPr>
                      <w:p w:rsidR="006D17A6" w:rsidRDefault="006D17A6" w:rsidP="00F46E91">
                        <w:pPr>
                          <w:pStyle w:val="a3"/>
                          <w:spacing w:line="135" w:lineRule="atLeast"/>
                        </w:pPr>
                      </w:p>
                    </w:tc>
                  </w:tr>
                </w:tbl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17A6" w:rsidRDefault="006D17A6" w:rsidP="00F46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17A6" w:rsidRDefault="006D17A6" w:rsidP="00F46E91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7020" cy="318770"/>
                  <wp:effectExtent l="19050" t="0" r="0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65B1FF"/>
            <w:vAlign w:val="center"/>
            <w:hideMark/>
          </w:tcPr>
          <w:p w:rsidR="006D17A6" w:rsidRDefault="006D17A6" w:rsidP="00F46E91">
            <w:pPr>
              <w:rPr>
                <w:sz w:val="24"/>
                <w:szCs w:val="24"/>
              </w:rPr>
            </w:pPr>
          </w:p>
        </w:tc>
      </w:tr>
      <w:tr w:rsidR="006D17A6" w:rsidTr="00F46E91">
        <w:trPr>
          <w:tblCellSpacing w:w="0" w:type="dxa"/>
        </w:trPr>
        <w:tc>
          <w:tcPr>
            <w:tcW w:w="0" w:type="auto"/>
            <w:vMerge/>
            <w:shd w:val="clear" w:color="auto" w:fill="65B1FF"/>
            <w:vAlign w:val="center"/>
            <w:hideMark/>
          </w:tcPr>
          <w:p w:rsidR="006D17A6" w:rsidRDefault="006D17A6" w:rsidP="00F46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7A6" w:rsidRDefault="006D17A6" w:rsidP="00F46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65B1FF"/>
            <w:vAlign w:val="center"/>
            <w:hideMark/>
          </w:tcPr>
          <w:p w:rsidR="006D17A6" w:rsidRDefault="006D17A6" w:rsidP="00F46E91">
            <w:pPr>
              <w:rPr>
                <w:sz w:val="24"/>
                <w:szCs w:val="24"/>
              </w:rPr>
            </w:pPr>
          </w:p>
        </w:tc>
      </w:tr>
    </w:tbl>
    <w:p w:rsidR="006D17A6" w:rsidRDefault="006D17A6" w:rsidP="006D17A6">
      <w:pPr>
        <w:shd w:val="clear" w:color="auto" w:fill="65B1FF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0795" cy="10795"/>
            <wp:effectExtent l="0" t="0" r="0" b="0"/>
            <wp:docPr id="8" name="Рисунок 8" descr="http://www.uroki.net/bp/adlog.php?bannerid=13&amp;clientid=11&amp;zoneid=5&amp;source=&amp;block=0&amp;capping=0&amp;cb=8018197836d1ad8aa46c7fecab072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roki.net/bp/adlog.php?bannerid=13&amp;clientid=11&amp;zoneid=5&amp;source=&amp;block=0&amp;capping=0&amp;cb=8018197836d1ad8aa46c7fecab0723b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65B1FF"/>
        <w:tblCellMar>
          <w:left w:w="0" w:type="dxa"/>
          <w:right w:w="0" w:type="dxa"/>
        </w:tblCellMar>
        <w:tblLook w:val="04A0"/>
      </w:tblPr>
      <w:tblGrid>
        <w:gridCol w:w="2033"/>
        <w:gridCol w:w="12203"/>
        <w:gridCol w:w="2034"/>
      </w:tblGrid>
      <w:tr w:rsidR="008A43C1" w:rsidTr="00F46E91">
        <w:trPr>
          <w:tblCellSpacing w:w="0" w:type="dxa"/>
        </w:trPr>
        <w:tc>
          <w:tcPr>
            <w:tcW w:w="0" w:type="auto"/>
            <w:shd w:val="clear" w:color="auto" w:fill="65B1FF"/>
            <w:vAlign w:val="center"/>
            <w:hideMark/>
          </w:tcPr>
          <w:p w:rsidR="006D17A6" w:rsidRDefault="006D17A6" w:rsidP="00F46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5B1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33"/>
              <w:gridCol w:w="2034"/>
              <w:gridCol w:w="2034"/>
              <w:gridCol w:w="2034"/>
              <w:gridCol w:w="2034"/>
              <w:gridCol w:w="2034"/>
            </w:tblGrid>
            <w:tr w:rsidR="008A43C1" w:rsidTr="00F46E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43C1" w:rsidTr="00F46E91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43C1" w:rsidTr="00F46E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7A6" w:rsidRDefault="006D17A6" w:rsidP="00F46E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17A6" w:rsidRPr="008A43C1" w:rsidRDefault="006D17A6" w:rsidP="00F46E91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65B1FF"/>
            <w:hideMark/>
          </w:tcPr>
          <w:p w:rsidR="006D17A6" w:rsidRDefault="006D17A6" w:rsidP="00F46E91">
            <w:pPr>
              <w:rPr>
                <w:color w:val="FFFFFF"/>
                <w:sz w:val="17"/>
                <w:szCs w:val="17"/>
              </w:rPr>
            </w:pPr>
          </w:p>
        </w:tc>
      </w:tr>
    </w:tbl>
    <w:p w:rsidR="006D17A6" w:rsidRPr="002B1BF9" w:rsidRDefault="006D17A6" w:rsidP="006D17A6">
      <w:pPr>
        <w:rPr>
          <w:sz w:val="28"/>
          <w:szCs w:val="28"/>
        </w:rPr>
      </w:pPr>
    </w:p>
    <w:p w:rsidR="001416F5" w:rsidRDefault="001416F5"/>
    <w:sectPr w:rsidR="001416F5" w:rsidSect="00663D2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1D27"/>
    <w:multiLevelType w:val="multilevel"/>
    <w:tmpl w:val="1B3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2491B"/>
    <w:multiLevelType w:val="multilevel"/>
    <w:tmpl w:val="BC9C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17A6"/>
    <w:rsid w:val="001416F5"/>
    <w:rsid w:val="006D17A6"/>
    <w:rsid w:val="00784C3E"/>
    <w:rsid w:val="00846C02"/>
    <w:rsid w:val="008A43C1"/>
    <w:rsid w:val="00D107D4"/>
    <w:rsid w:val="00FA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F5"/>
  </w:style>
  <w:style w:type="paragraph" w:styleId="1">
    <w:name w:val="heading 1"/>
    <w:basedOn w:val="a"/>
    <w:link w:val="10"/>
    <w:uiPriority w:val="9"/>
    <w:qFormat/>
    <w:rsid w:val="006D1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6D17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17A6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D17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D17A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D17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17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D17A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17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D17A6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D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2012-10-22T08:48:00Z</dcterms:created>
  <dcterms:modified xsi:type="dcterms:W3CDTF">2012-10-23T08:06:00Z</dcterms:modified>
</cp:coreProperties>
</file>