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58" w:rsidRPr="0083643D" w:rsidRDefault="00514C17" w:rsidP="00514C17">
      <w:pPr>
        <w:jc w:val="center"/>
        <w:rPr>
          <w:rFonts w:ascii="Times New Roman" w:hAnsi="Times New Roman" w:cs="Times New Roman"/>
        </w:rPr>
      </w:pPr>
      <w:bookmarkStart w:id="0" w:name="_GoBack"/>
      <w:r w:rsidRPr="0083643D">
        <w:rPr>
          <w:rFonts w:ascii="Times New Roman" w:hAnsi="Times New Roman" w:cs="Times New Roman"/>
        </w:rPr>
        <w:t>ГОУСОШ №1002</w:t>
      </w: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  <w:r w:rsidRPr="0083643D">
        <w:rPr>
          <w:rFonts w:ascii="Times New Roman" w:hAnsi="Times New Roman" w:cs="Times New Roman"/>
        </w:rPr>
        <w:t>Классный час на тему:</w:t>
      </w: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  <w:r w:rsidRPr="0083643D">
        <w:rPr>
          <w:rFonts w:ascii="Times New Roman" w:hAnsi="Times New Roman" w:cs="Times New Roman"/>
        </w:rPr>
        <w:t>« Лес и человек. Лесные пожары»</w:t>
      </w: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8608AF" w:rsidP="008608AF">
      <w:pPr>
        <w:jc w:val="right"/>
        <w:rPr>
          <w:rFonts w:ascii="Times New Roman" w:hAnsi="Times New Roman" w:cs="Times New Roman"/>
        </w:rPr>
      </w:pPr>
      <w:r w:rsidRPr="0083643D">
        <w:rPr>
          <w:rFonts w:ascii="Times New Roman" w:hAnsi="Times New Roman" w:cs="Times New Roman"/>
        </w:rPr>
        <w:t>Жилина Елена Викторовна,</w:t>
      </w:r>
    </w:p>
    <w:p w:rsidR="00514C17" w:rsidRPr="0083643D" w:rsidRDefault="008608AF" w:rsidP="008608AF">
      <w:pPr>
        <w:jc w:val="right"/>
        <w:rPr>
          <w:rFonts w:ascii="Times New Roman" w:hAnsi="Times New Roman" w:cs="Times New Roman"/>
        </w:rPr>
      </w:pPr>
      <w:r w:rsidRPr="0083643D">
        <w:rPr>
          <w:rFonts w:ascii="Times New Roman" w:hAnsi="Times New Roman" w:cs="Times New Roman"/>
        </w:rPr>
        <w:t>у</w:t>
      </w:r>
      <w:r w:rsidR="000A5765" w:rsidRPr="0083643D">
        <w:rPr>
          <w:rFonts w:ascii="Times New Roman" w:hAnsi="Times New Roman" w:cs="Times New Roman"/>
        </w:rPr>
        <w:t>читель начальных классов</w:t>
      </w:r>
    </w:p>
    <w:p w:rsidR="008608AF" w:rsidRPr="0083643D" w:rsidRDefault="008608AF" w:rsidP="008608AF">
      <w:pPr>
        <w:jc w:val="right"/>
        <w:rPr>
          <w:rFonts w:ascii="Times New Roman" w:hAnsi="Times New Roman" w:cs="Times New Roman"/>
        </w:rPr>
      </w:pPr>
      <w:r w:rsidRPr="0083643D">
        <w:rPr>
          <w:rFonts w:ascii="Times New Roman" w:hAnsi="Times New Roman" w:cs="Times New Roman"/>
        </w:rPr>
        <w:t>ГОУ СОШ № 1002  г. Москвы</w:t>
      </w:r>
    </w:p>
    <w:p w:rsidR="008608AF" w:rsidRPr="0083643D" w:rsidRDefault="008608AF" w:rsidP="008608AF">
      <w:pPr>
        <w:jc w:val="right"/>
        <w:rPr>
          <w:rFonts w:ascii="Times New Roman" w:hAnsi="Times New Roman" w:cs="Times New Roman"/>
        </w:rPr>
      </w:pPr>
      <w:r w:rsidRPr="0083643D">
        <w:rPr>
          <w:rFonts w:ascii="Times New Roman" w:hAnsi="Times New Roman" w:cs="Times New Roman"/>
        </w:rPr>
        <w:t>тел</w:t>
      </w:r>
    </w:p>
    <w:p w:rsidR="008608AF" w:rsidRPr="0083643D" w:rsidRDefault="008608AF" w:rsidP="008608AF">
      <w:pPr>
        <w:jc w:val="right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p w:rsidR="00514C17" w:rsidRPr="0083643D" w:rsidRDefault="00514C17" w:rsidP="00001DA7">
      <w:pPr>
        <w:rPr>
          <w:rFonts w:ascii="Times New Roman" w:hAnsi="Times New Roman" w:cs="Times New Roman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Цель занятия:: обогащать знания о причинах возникновения пожаров и о вреде, которые приносят лесные пожары природе;  о правилах поведения в лесу во время пожароопасного сезона; дать понятие о видах лесных пожаров.</w:t>
      </w:r>
    </w:p>
    <w:p w:rsidR="00514C17" w:rsidRPr="0083643D" w:rsidRDefault="00514C17" w:rsidP="00001DA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Вступительное слово учителя</w:t>
      </w:r>
    </w:p>
    <w:p w:rsidR="005E70F4" w:rsidRPr="0083643D" w:rsidRDefault="005E70F4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У. Ребята, отгадав загадки, вы узнаете тему нашего классного часа.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Зимой и летом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Одним цветом (ель, сосна)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Никто не пугает,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А вся дрожит. </w:t>
      </w:r>
      <w:r w:rsidR="005E70F4" w:rsidRPr="0083643D">
        <w:rPr>
          <w:rFonts w:ascii="Times New Roman" w:eastAsia="Times New Roman" w:hAnsi="Times New Roman" w:cs="Times New Roman"/>
          <w:lang w:eastAsia="ru-RU"/>
        </w:rPr>
        <w:t>(осина)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Не портной,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а всю жизнь с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иголками ходит (еж)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На припеке у пеньков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Много тонких стебельков.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Каждый тонкий стебелек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Держит алый огонек.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Разгибаем стебельки-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Собираем огоньки. (Земляника)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Вроде сосен, вроде елок,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А зимою без иголок. (Лиственница)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Разбежались по опушке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В белых платьицах подружки. (Береза)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В шубе-летом,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А зимой-раздетый. (лес).</w:t>
      </w:r>
    </w:p>
    <w:p w:rsidR="005E70F4" w:rsidRPr="0083643D" w:rsidRDefault="005E70F4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У - Кто из вас бывал в лесу?</w:t>
      </w:r>
    </w:p>
    <w:p w:rsidR="005E70F4" w:rsidRPr="0083643D" w:rsidRDefault="005E70F4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- Чем вам нравится лес?</w:t>
      </w:r>
    </w:p>
    <w:p w:rsidR="00514C17" w:rsidRPr="0083643D" w:rsidRDefault="005E70F4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- Что дает лес человеку? (ответы детей</w:t>
      </w:r>
      <w:r w:rsidR="00835C8E" w:rsidRPr="0083643D">
        <w:rPr>
          <w:rFonts w:ascii="Times New Roman" w:eastAsia="Times New Roman" w:hAnsi="Times New Roman" w:cs="Times New Roman"/>
          <w:lang w:eastAsia="ru-RU"/>
        </w:rPr>
        <w:t>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- Итак, о чем мы буде</w:t>
      </w:r>
      <w:r w:rsidR="008D3C5E" w:rsidRPr="0083643D">
        <w:rPr>
          <w:rFonts w:ascii="Times New Roman" w:eastAsia="Times New Roman" w:hAnsi="Times New Roman" w:cs="Times New Roman"/>
          <w:lang w:eastAsia="ru-RU"/>
        </w:rPr>
        <w:t xml:space="preserve">м говорить на сегодня? Да, </w:t>
      </w:r>
      <w:r w:rsidRPr="0083643D">
        <w:rPr>
          <w:rFonts w:ascii="Times New Roman" w:eastAsia="Times New Roman" w:hAnsi="Times New Roman" w:cs="Times New Roman"/>
          <w:lang w:eastAsia="ru-RU"/>
        </w:rPr>
        <w:t xml:space="preserve"> мы будем говорить о лесе и не только!</w:t>
      </w:r>
    </w:p>
    <w:p w:rsidR="00514C17" w:rsidRPr="0083643D" w:rsidRDefault="008D3C5E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- Чтобы узнать тему </w:t>
      </w:r>
      <w:r w:rsidR="00514C17" w:rsidRPr="0083643D">
        <w:rPr>
          <w:rFonts w:ascii="Times New Roman" w:eastAsia="Times New Roman" w:hAnsi="Times New Roman" w:cs="Times New Roman"/>
          <w:lang w:eastAsia="ru-RU"/>
        </w:rPr>
        <w:t xml:space="preserve"> полностью, необходимо отгадать еще несколько загадок.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С языком – не лает,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Без зубов, а кусает.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Без рук, без ног, а бушует,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шипит и злится,</w:t>
      </w:r>
      <w:r w:rsidR="008D3C5E" w:rsidRPr="0083643D">
        <w:rPr>
          <w:rFonts w:ascii="Times New Roman" w:eastAsia="Times New Roman" w:hAnsi="Times New Roman" w:cs="Times New Roman"/>
          <w:lang w:eastAsia="ru-RU"/>
        </w:rPr>
        <w:t xml:space="preserve"> а воды боится. (Огонь)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Без рук, без но</w:t>
      </w:r>
      <w:r w:rsidR="008D3C5E" w:rsidRPr="0083643D">
        <w:rPr>
          <w:rFonts w:ascii="Times New Roman" w:eastAsia="Times New Roman" w:hAnsi="Times New Roman" w:cs="Times New Roman"/>
          <w:lang w:eastAsia="ru-RU"/>
        </w:rPr>
        <w:t>г к небу ползет. (Дым)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Кто опасен всей округе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Знойным днем, в шальную вьюгу?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Кто оставит нас без крова,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Без пальто в </w:t>
      </w:r>
      <w:r w:rsidR="008D3C5E" w:rsidRPr="0083643D">
        <w:rPr>
          <w:rFonts w:ascii="Times New Roman" w:eastAsia="Times New Roman" w:hAnsi="Times New Roman" w:cs="Times New Roman"/>
          <w:lang w:eastAsia="ru-RU"/>
        </w:rPr>
        <w:t>мороз суровый! (пожар)</w:t>
      </w:r>
    </w:p>
    <w:p w:rsidR="00514C17" w:rsidRPr="0083643D" w:rsidRDefault="00514C17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(по мере отгадывания всех загадок появляется </w:t>
      </w:r>
      <w:r w:rsidR="008D3C5E" w:rsidRPr="0083643D">
        <w:rPr>
          <w:rFonts w:ascii="Times New Roman" w:eastAsia="Times New Roman" w:hAnsi="Times New Roman" w:cs="Times New Roman"/>
          <w:lang w:eastAsia="ru-RU"/>
        </w:rPr>
        <w:t>лес, объятый пламенем).</w:t>
      </w:r>
    </w:p>
    <w:p w:rsidR="008D3C5E" w:rsidRPr="0083643D" w:rsidRDefault="008D3C5E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514C17" w:rsidRPr="0083643D" w:rsidRDefault="008D3C5E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1B805D" wp14:editId="171825BD">
            <wp:extent cx="4940300" cy="4242624"/>
            <wp:effectExtent l="0" t="0" r="0" b="5715"/>
            <wp:docPr id="1" name="i-main-pic" descr="Картинка 53 из 10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3 из 10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24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8E" w:rsidRPr="0083643D" w:rsidRDefault="00835C8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Не всегда люди бережно относятся к лесу. У леса есть страшный враг</w:t>
      </w:r>
    </w:p>
    <w:p w:rsidR="00835C8E" w:rsidRPr="0083643D" w:rsidRDefault="00835C8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Весна, много сухой травы и листвы. И как часто то тут, то там виден дымок, огонь - это взрослые и дети жгут прошлогоднюю траву, листву. А это очень опасно.</w:t>
      </w:r>
    </w:p>
    <w:p w:rsidR="00835C8E" w:rsidRPr="0083643D" w:rsidRDefault="00835C8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- К чему могут привести такие действия людей?</w:t>
      </w:r>
    </w:p>
    <w:p w:rsidR="00835C8E" w:rsidRPr="0083643D" w:rsidRDefault="00835C8E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- О чем мы будем говорить сегодня на уроке?</w:t>
      </w:r>
    </w:p>
    <w:p w:rsidR="00835C8E" w:rsidRPr="0083643D" w:rsidRDefault="00835C8E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- Давайте вместе сформулируем тему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классног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часа.(«Лесные пожары»).</w:t>
      </w:r>
    </w:p>
    <w:p w:rsidR="00835C8E" w:rsidRPr="0083643D" w:rsidRDefault="00835C8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По известной легенде, огонь людям подарил Прометей, похитив его с Олимпа. В наказание Зевс велел приковать его к горам Кавказа. Каждый день прилетал к Прометею большой орёл и клевал ему печень. Так продолжалось тысячелетия. Столь дорогая плата требует внимательного и бережного отношения к огню. В древние времена зажечь огонь было тяжело, и люди постоянно поддерживали его в костре или очаге. В наши дни, чтобы зажечь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огонь,достаточно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чиркнуть спичкой, а вот чтобы потушить полыхающие от пожара лесные массивы требуются нечеловеческие усилия, огромные силы и средства. Ежегодно лесные пожары на территории России наносят колоссальный ущерб экономике государства и окружающей нас природное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среде.Лесные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пожары уничтожают лесной фонд России, а в засушливые годы они представляют чрезвычайную опасность и для населения, поскольку к моменту начала борьбы, как правило, уже успевают развиться на большой площади. При этом возникает непосредственная угроза уничтожения огнём населённых пунктов и объектов народного хозяйства, расположенных вблизи лесных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массивов,а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также сильное задымление и загазованность территорий, даже удалённых от кромки леса.</w:t>
      </w:r>
    </w:p>
    <w:p w:rsidR="00835C8E" w:rsidRPr="0083643D" w:rsidRDefault="00001DA7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46C6EC0" wp14:editId="1EE16560">
            <wp:simplePos x="0" y="0"/>
            <wp:positionH relativeFrom="column">
              <wp:posOffset>1324610</wp:posOffset>
            </wp:positionH>
            <wp:positionV relativeFrom="paragraph">
              <wp:posOffset>883920</wp:posOffset>
            </wp:positionV>
            <wp:extent cx="2857500" cy="3937000"/>
            <wp:effectExtent l="0" t="0" r="0" b="6350"/>
            <wp:wrapTopAndBottom/>
            <wp:docPr id="2" name="Рисунок 2" descr="http://festival.1september.ru/articles/584632/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84632/img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C8E" w:rsidRPr="0083643D">
        <w:rPr>
          <w:rFonts w:ascii="Times New Roman" w:eastAsia="Times New Roman" w:hAnsi="Times New Roman" w:cs="Times New Roman"/>
          <w:lang w:eastAsia="ru-RU"/>
        </w:rPr>
        <w:t xml:space="preserve">"Все пожары в лесу начинаются из-за какой-то внешней причины: источника огня среди деревьев нет. Часто случайная молния поджигает лес. Но чаще всего это делает человек." (А.В. </w:t>
      </w:r>
      <w:proofErr w:type="spellStart"/>
      <w:r w:rsidR="00835C8E" w:rsidRPr="0083643D">
        <w:rPr>
          <w:rFonts w:ascii="Times New Roman" w:eastAsia="Times New Roman" w:hAnsi="Times New Roman" w:cs="Times New Roman"/>
          <w:lang w:eastAsia="ru-RU"/>
        </w:rPr>
        <w:t>Гостюшин</w:t>
      </w:r>
      <w:proofErr w:type="spellEnd"/>
      <w:r w:rsidR="00835C8E" w:rsidRPr="0083643D">
        <w:rPr>
          <w:rFonts w:ascii="Times New Roman" w:eastAsia="Times New Roman" w:hAnsi="Times New Roman" w:cs="Times New Roman"/>
          <w:lang w:eastAsia="ru-RU"/>
        </w:rPr>
        <w:t xml:space="preserve"> "Основы безопасности жизнедеятельности 1-4 )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Д.- Заранее подготовленные ученики пересказывают</w:t>
      </w:r>
      <w:r w:rsidRPr="0083643D">
        <w:rPr>
          <w:rFonts w:ascii="Times New Roman" w:eastAsia="Times New Roman" w:hAnsi="Times New Roman" w:cs="Times New Roman"/>
          <w:bCs/>
          <w:lang w:eastAsia="ru-RU"/>
        </w:rPr>
        <w:t xml:space="preserve"> рассказ "Берегите лес от пожара" (по И. </w:t>
      </w:r>
      <w:proofErr w:type="spellStart"/>
      <w:r w:rsidRPr="0083643D">
        <w:rPr>
          <w:rFonts w:ascii="Times New Roman" w:eastAsia="Times New Roman" w:hAnsi="Times New Roman" w:cs="Times New Roman"/>
          <w:bCs/>
          <w:lang w:eastAsia="ru-RU"/>
        </w:rPr>
        <w:t>Балбышеву</w:t>
      </w:r>
      <w:proofErr w:type="spellEnd"/>
      <w:r w:rsidRPr="0083643D">
        <w:rPr>
          <w:rFonts w:ascii="Times New Roman" w:eastAsia="Times New Roman" w:hAnsi="Times New Roman" w:cs="Times New Roman"/>
          <w:bCs/>
          <w:lang w:eastAsia="ru-RU"/>
        </w:rPr>
        <w:t>)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83643D">
        <w:rPr>
          <w:rFonts w:ascii="Times New Roman" w:eastAsia="Times New Roman" w:hAnsi="Times New Roman" w:cs="Times New Roman"/>
          <w:bCs/>
          <w:lang w:eastAsia="ru-RU"/>
        </w:rPr>
        <w:t>1 уч.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"Еще не успеет растаять снег, а на солнцепеке и сухих местах уже высыхают прошлогодняя трава, листья, хвоя, мхи. Все это очень легко загорается! Весна незаметно переходит в лето. Становится суше. В это время в лесах часто возникают пожары. Страшен пожар в лесу. Гибнут растения, звери, птицы…”.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83643D">
        <w:rPr>
          <w:rFonts w:ascii="Times New Roman" w:eastAsia="Times New Roman" w:hAnsi="Times New Roman" w:cs="Times New Roman"/>
          <w:bCs/>
          <w:lang w:eastAsia="ru-RU"/>
        </w:rPr>
        <w:t>2 уч.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"Долгие годы растёт на пожарищах новый лес. Часто лесные пожары возникают по вине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людей.Дети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и взрослые разводят костры в лесу и забывают их потушить или тушат небрежно, не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полностью.искры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от непогашенных костров, раздуваемые ветром, разносятся на большие расстояния. и вызывают новые пожары.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Иногда пожары возникают от ударов молнии, но чаще пожары возникают от неосторожного обращения человека с огнём"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83643D">
        <w:rPr>
          <w:rFonts w:ascii="Times New Roman" w:eastAsia="Times New Roman" w:hAnsi="Times New Roman" w:cs="Times New Roman"/>
          <w:bCs/>
          <w:lang w:eastAsia="ru-RU"/>
        </w:rPr>
        <w:t>У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. - Какие причины лесного пожара вы можете назвать кроме молнии? (примерные ответы детей: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горячий пепел, вытряхнутый из курительной трубки;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lastRenderedPageBreak/>
        <w:t>зажигание травы под деревьями, на лесных полянах, лугах, на дачных участках;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охотник выстрелил, пыж начал тлеть или загорелся;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брошенная горящая спичка;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непогашенный окурок;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брошенный в лесу пропитанный бензином или керосином обтирочный материал;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заправка топливом баков машин при работающем двигателе;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использование машин с неисправной системой питания двигателя горючим;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курение или пользование открытым огнём вблизи машин, заправляемых горючим;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непотушенный костёр;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разведение костров без соблюдения строгих мер безопасности;</w:t>
      </w:r>
    </w:p>
    <w:p w:rsidR="00183F6F" w:rsidRPr="0083643D" w:rsidRDefault="00183F6F" w:rsidP="00001D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оставленные в лесу бутылки и осколки стекла и т.д.)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А кто-нибудь знает, как называется наука о лесных пожарах?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Называется наука о лесных пожарах – </w:t>
      </w:r>
      <w:r w:rsidRPr="0083643D">
        <w:rPr>
          <w:rFonts w:ascii="Times New Roman" w:eastAsia="Times New Roman" w:hAnsi="Times New Roman" w:cs="Times New Roman"/>
          <w:bCs/>
          <w:lang w:eastAsia="ru-RU"/>
        </w:rPr>
        <w:t>ЛЕСНАЯ ПИРОЛОГИЯ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83643D">
        <w:rPr>
          <w:rFonts w:ascii="Times New Roman" w:eastAsia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FAD6C0" wp14:editId="7D0D4ECA">
            <wp:simplePos x="0" y="0"/>
            <wp:positionH relativeFrom="column">
              <wp:posOffset>1350010</wp:posOffset>
            </wp:positionH>
            <wp:positionV relativeFrom="paragraph">
              <wp:posOffset>123825</wp:posOffset>
            </wp:positionV>
            <wp:extent cx="3160395" cy="2349500"/>
            <wp:effectExtent l="0" t="0" r="1905" b="0"/>
            <wp:wrapTight wrapText="bothSides">
              <wp:wrapPolygon edited="0">
                <wp:start x="0" y="0"/>
                <wp:lineTo x="0" y="21366"/>
                <wp:lineTo x="21483" y="21366"/>
                <wp:lineTo x="21483" y="0"/>
                <wp:lineTo x="0" y="0"/>
              </wp:wrapPolygon>
            </wp:wrapTight>
            <wp:docPr id="4" name="Рисунок 4" descr="C:\Users\acer\Pictures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пожа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948509" wp14:editId="16C0623E">
            <wp:simplePos x="0" y="0"/>
            <wp:positionH relativeFrom="column">
              <wp:posOffset>1057910</wp:posOffset>
            </wp:positionH>
            <wp:positionV relativeFrom="paragraph">
              <wp:posOffset>198120</wp:posOffset>
            </wp:positionV>
            <wp:extent cx="4181475" cy="5575300"/>
            <wp:effectExtent l="0" t="0" r="9525" b="6350"/>
            <wp:wrapTopAndBottom/>
            <wp:docPr id="3" name="Рисунок 3" descr="E:\лесные пожары\56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ные пожары\560_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Какие бывают пожары?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lastRenderedPageBreak/>
        <w:t>При низовом или беглом – огонь движется по поверхности почвы и сжигает лесную подстилку, траву, мелкие сучья, валежник и подрост, обжигает нижние комлевые части стволов деревьев. Особенно при этом повреждаются ель и пихта, имеющие тонкую кору. Скорость движения огня при низовом пожаре от 40 до 100 км/ч. Это самый распространенный вид лесных пожаров. При низовом пожаре дым светло – серого цвета.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Беглый пожар особенно в начале можно остановить захлестыванием ветвями.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При верховом пожаре пламя охватывает кроны деревьев. Море огня движется со скоростью 2- 5км/ч, захватывая большие площади и принося страшные разрушения.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Верховые пожары наиболее опасны и борьба с ними особенно трудна. Дым при верховом пожаре темно-серый. Потушить такой пожар водой невозможно. Для борьбы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сним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прорубают разрывные просеки или пускают встречный огонь.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При подземном пожаре горит перегной и торф. Огонь движется со скоростью нескольких метров в сутки, причем часто не выходит на поверхность. Деревья на площади пожара падают,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сосдается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сильная захламленность и усиливается общая угроза пожара в дальнейшем. Дым от подземного пожара едкий, с сильным запахом торфа. Кромка пожара не всегда заметна, поэтому есть опасность провалиться в горящий торф.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Слабые пожары – скорость 1 м/мин. и высота пламени не более 1.5 метров.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Средние пожары – скорость до 3 м/мин. и высота пламени 1.5 метров.</w:t>
      </w: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Сильные пожары – скорость свыше 3 м/мин. и высота пламени более 1.5 метров.</w:t>
      </w:r>
    </w:p>
    <w:p w:rsidR="00EA6ADA" w:rsidRPr="0083643D" w:rsidRDefault="00EA6ADA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83643D">
        <w:rPr>
          <w:rFonts w:ascii="Times New Roman" w:eastAsia="Times New Roman" w:hAnsi="Times New Roman" w:cs="Times New Roman"/>
          <w:bCs/>
          <w:lang w:eastAsia="ru-RU"/>
        </w:rPr>
        <w:t>У</w:t>
      </w:r>
      <w:r w:rsidR="00001DA7" w:rsidRPr="0083643D">
        <w:rPr>
          <w:rFonts w:ascii="Times New Roman" w:eastAsia="Times New Roman" w:hAnsi="Times New Roman" w:cs="Times New Roman"/>
          <w:bCs/>
          <w:lang w:eastAsia="ru-RU"/>
        </w:rPr>
        <w:t>: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. – “Среди пожаров прошлых лет можно назвать стихийное бедствие 1972г. Лесные и торфяные пожары о за короткое время охватили центральные области России. Было уничтожено 650.000га леса, 4900 штабелей торфа.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А когда </w:t>
      </w:r>
      <w:r w:rsidRPr="0083643D">
        <w:rPr>
          <w:rFonts w:ascii="Times New Roman" w:eastAsia="Times New Roman" w:hAnsi="Times New Roman" w:cs="Times New Roman"/>
          <w:bCs/>
          <w:lang w:eastAsia="ru-RU"/>
        </w:rPr>
        <w:t xml:space="preserve">горит торфяник – это </w:t>
      </w:r>
      <w:r w:rsidRPr="0083643D">
        <w:rPr>
          <w:rFonts w:ascii="Times New Roman" w:eastAsia="Times New Roman" w:hAnsi="Times New Roman" w:cs="Times New Roman"/>
          <w:lang w:eastAsia="ru-RU"/>
        </w:rPr>
        <w:t xml:space="preserve">явление очень страшное и очень опасное. Едкий дым врезается в глаза, очень трудно дышать. Уходить из зоны бедствия нужно по направлению ветра, чтобы дым и огонь оставались позади вас. Горячая земля под ногами означает только одно: вы в большой опасности. Во время горения торфа, огонь часто уходит под землю, где выжигает целые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участки,образуя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пустоты. Провалиться в такое пекло проще простого, последствия обычно плачевные. Двигаясь в таких условиях, прощупывайте перед собой дорогу длинным шестом. Это будет выглядеть почти так же, как при перемещении по болоту.”</w:t>
      </w: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“В 1989 г практически выгорели леса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Сахалина.Масштабы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потерь леса на острове официально были признаны экологической катастрофой. Крупные пожары в Бурятии, на Алтае.”</w:t>
      </w:r>
    </w:p>
    <w:p w:rsidR="00835C8E" w:rsidRPr="0083643D" w:rsidRDefault="00835C8E" w:rsidP="00001DA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8D3C5E" w:rsidRPr="0083643D" w:rsidRDefault="008D3C5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По состоянию на 07 августа 2010 зафиксирована гибель 53 человек, уничтожение более 1200 домов. Площадь пожаров составила более чем 500 тысяч га. Более всего пострадали Рязанская, Воронежская области и Мордовия. Из опасных районов в городе </w:t>
      </w:r>
      <w:hyperlink r:id="rId11" w:tooltip="Тольятти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Тольятти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 и Нижегородской области производилась эвакуация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жителей</w:t>
      </w:r>
      <w:r w:rsidRPr="0083643D">
        <w:rPr>
          <w:rFonts w:ascii="Times New Roman" w:eastAsia="Times New Roman" w:hAnsi="Times New Roman" w:cs="Times New Roman"/>
          <w:u w:val="single"/>
          <w:vertAlign w:val="superscript"/>
          <w:lang w:eastAsia="ru-RU"/>
        </w:rPr>
        <w:t>.</w:t>
      </w:r>
      <w:r w:rsidRPr="0083643D">
        <w:rPr>
          <w:rFonts w:ascii="Times New Roman" w:eastAsia="Times New Roman" w:hAnsi="Times New Roman" w:cs="Times New Roman"/>
          <w:lang w:eastAsia="ru-RU"/>
        </w:rPr>
        <w:t>Фактически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>, Рязанская Мещера перестала существовать! Только по официальному признанию управления лесного хозяйства рязанской области сгорело 136 тысяч га лесов.</w:t>
      </w:r>
    </w:p>
    <w:p w:rsidR="008D3C5E" w:rsidRPr="0083643D" w:rsidRDefault="008D3C5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u w:val="single"/>
          <w:vertAlign w:val="superscript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По словам министра транспорта РФ Игоря Левитина, смог и плохие метеоусловия, возникшие из-за пожаров, показали недостаточную квалификацию пилотов многих российских авиакомпаний и плохую техническую оснащённость авиапарка.</w:t>
      </w:r>
    </w:p>
    <w:p w:rsidR="008D3C5E" w:rsidRPr="0083643D" w:rsidRDefault="008D3C5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lastRenderedPageBreak/>
        <w:t xml:space="preserve">По официальным данным </w:t>
      </w:r>
      <w:hyperlink r:id="rId12" w:tooltip="Министерство регионального развития Российской Федерации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Министерства регионального развития РФ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>, на 6 августа 2010 года лесными пожарами были полностью или частично уничтожены 127 населённых пунктов</w:t>
      </w:r>
      <w:hyperlink r:id="rId13" w:anchor="cite_note-polit.ru-3" w:history="1">
        <w:r w:rsidRPr="0083643D">
          <w:rPr>
            <w:rFonts w:ascii="Times New Roman" w:eastAsia="Times New Roman" w:hAnsi="Times New Roman" w:cs="Times New Roman"/>
            <w:u w:val="single"/>
            <w:vertAlign w:val="superscript"/>
            <w:lang w:eastAsia="ru-RU"/>
          </w:rPr>
          <w:t>]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>.</w:t>
      </w:r>
    </w:p>
    <w:p w:rsidR="008D3C5E" w:rsidRPr="0083643D" w:rsidRDefault="008D3C5E" w:rsidP="00001D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lang w:eastAsia="ru-RU"/>
        </w:rPr>
      </w:pPr>
      <w:r w:rsidRPr="0083643D">
        <w:rPr>
          <w:rFonts w:ascii="Times New Roman" w:eastAsia="Times New Roman" w:hAnsi="Times New Roman" w:cs="Times New Roman"/>
          <w:bCs/>
          <w:lang w:eastAsia="ru-RU"/>
        </w:rPr>
        <w:t>Задымление городов</w:t>
      </w:r>
    </w:p>
    <w:p w:rsidR="008D3C5E" w:rsidRPr="0083643D" w:rsidRDefault="008D3C5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Москва в течение недели была заполнена едким дымом от горящих торфяников</w:t>
      </w:r>
      <w:r w:rsidRPr="0083643D">
        <w:rPr>
          <w:rFonts w:ascii="Times New Roman" w:eastAsia="Times New Roman" w:hAnsi="Times New Roman" w:cs="Times New Roman"/>
          <w:u w:val="single"/>
          <w:vertAlign w:val="superscript"/>
          <w:lang w:eastAsia="ru-RU"/>
        </w:rPr>
        <w:t>.</w:t>
      </w:r>
      <w:r w:rsidRPr="0083643D">
        <w:rPr>
          <w:rFonts w:ascii="Times New Roman" w:eastAsia="Times New Roman" w:hAnsi="Times New Roman" w:cs="Times New Roman"/>
          <w:lang w:eastAsia="ru-RU"/>
        </w:rPr>
        <w:t xml:space="preserve"> В связи с задымлением посольства </w:t>
      </w:r>
      <w:hyperlink r:id="rId14" w:tooltip="Германия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Германии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15" w:tooltip="Австрия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Австрии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16" w:tooltip="Польша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Польши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 и </w:t>
      </w:r>
      <w:hyperlink r:id="rId17" w:tooltip="Канада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Канады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 эвакуировали часть персонала из </w:t>
      </w:r>
      <w:hyperlink r:id="rId18" w:tooltip="Москва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Москвы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>.</w:t>
      </w:r>
    </w:p>
    <w:p w:rsidR="008D3C5E" w:rsidRPr="0083643D" w:rsidRDefault="008D3C5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Несколько дней дым подмосковных пожаров закрывал южные окраины Санкт-Петербурга. Центр города смогу подвержен не был.</w:t>
      </w:r>
    </w:p>
    <w:p w:rsidR="008D3C5E" w:rsidRPr="0083643D" w:rsidRDefault="008D3C5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Сильному задымлению подверглись </w:t>
      </w:r>
      <w:hyperlink r:id="rId19" w:tooltip="Нижний Новгород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Нижний Новгород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0" w:tooltip="Рязань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Рязань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1" w:tooltip="Воронеж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Воронеж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2" w:tooltip="Саратов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Саратов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3" w:tooltip="Тамбов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Тамбов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4" w:tooltip="Тверь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Тверь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>,</w:t>
      </w:r>
      <w:r w:rsidR="00EA6ADA" w:rsidRPr="0083643D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5" w:tooltip="Липецк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Липецк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>,</w:t>
      </w:r>
      <w:r w:rsidR="00EA6ADA" w:rsidRPr="0083643D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6" w:tooltip="Тольятти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Тольятти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7" w:tooltip="Владимир (город)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Владимир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8" w:tooltip="Омск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Омск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29" w:tooltip="Чебоксары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Чебоксары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30" w:tooltip="Новочебоксарск" w:history="1">
        <w:r w:rsidRPr="0083643D">
          <w:rPr>
            <w:rFonts w:ascii="Times New Roman" w:eastAsia="Times New Roman" w:hAnsi="Times New Roman" w:cs="Times New Roman"/>
            <w:u w:val="single"/>
            <w:lang w:eastAsia="ru-RU"/>
          </w:rPr>
          <w:t>Новочебоксарск</w:t>
        </w:r>
      </w:hyperlink>
      <w:r w:rsidRPr="0083643D">
        <w:rPr>
          <w:rFonts w:ascii="Times New Roman" w:eastAsia="Times New Roman" w:hAnsi="Times New Roman" w:cs="Times New Roman"/>
          <w:lang w:eastAsia="ru-RU"/>
        </w:rPr>
        <w:t xml:space="preserve"> и города восточного Подмосковья</w:t>
      </w:r>
    </w:p>
    <w:p w:rsidR="008D3C5E" w:rsidRPr="0083643D" w:rsidRDefault="008D3C5E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83F6F" w:rsidRPr="0083643D" w:rsidRDefault="00183F6F" w:rsidP="00001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Подготовленные ученики читают стихи:</w:t>
      </w:r>
      <w:r w:rsidRPr="0083643D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83643D">
        <w:rPr>
          <w:rFonts w:ascii="Times New Roman" w:eastAsia="Times New Roman" w:hAnsi="Times New Roman" w:cs="Times New Roman"/>
          <w:lang w:eastAsia="ru-RU"/>
        </w:rPr>
        <w:t xml:space="preserve">Вадим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Шефнер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“Лесной пожар”</w:t>
      </w:r>
    </w:p>
    <w:p w:rsidR="00183F6F" w:rsidRPr="0083643D" w:rsidRDefault="00183F6F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Забывчивый охотник на привале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Не разметал, на растоптал костра.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Он в лес ушел, а ветки догорали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И нехотя чадили до утра.</w:t>
      </w:r>
    </w:p>
    <w:p w:rsidR="00183F6F" w:rsidRPr="0083643D" w:rsidRDefault="00183F6F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А утром ветер разогнал туманы,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И ожил потухающий костер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И, сыпля искры, посреди поляны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Багровые лохмотья распростер.</w:t>
      </w:r>
    </w:p>
    <w:p w:rsidR="00183F6F" w:rsidRPr="0083643D" w:rsidRDefault="00183F6F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Он всю траву с цветами вместе выжег,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Кусты спалил, в зеленый лес вошел.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Как вспугнутая стая белок рыжих,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Он заметался со ствола на ствол.</w:t>
      </w:r>
    </w:p>
    <w:p w:rsidR="00183F6F" w:rsidRPr="0083643D" w:rsidRDefault="00183F6F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И лес гудел от огненной метели,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С морозным треском падали стволы,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И, как снежинки, искры с них летели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Над серыми сугробами золы.</w:t>
      </w:r>
    </w:p>
    <w:p w:rsidR="00183F6F" w:rsidRPr="0083643D" w:rsidRDefault="00183F6F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Огонь настиг охотника - и, мучась,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Тот задыхался в огненном плену;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Он сам себе готовил эту участь,-</w:t>
      </w:r>
      <w:r w:rsidRPr="0083643D">
        <w:rPr>
          <w:rFonts w:ascii="Times New Roman" w:eastAsia="Times New Roman" w:hAnsi="Times New Roman" w:cs="Times New Roman"/>
          <w:lang w:eastAsia="ru-RU"/>
        </w:rPr>
        <w:br/>
        <w:t>Но как он искупил свою вину!.....</w:t>
      </w:r>
    </w:p>
    <w:p w:rsidR="00EA6ADA" w:rsidRPr="0083643D" w:rsidRDefault="006C4789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Дети выполняют рисунки на тему «Лес и человек. Лесные пожары»</w:t>
      </w:r>
    </w:p>
    <w:p w:rsidR="00EA6ADA" w:rsidRPr="0083643D" w:rsidRDefault="00EA6ADA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6C4789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85B24D" wp14:editId="3D161348">
            <wp:extent cx="5926667" cy="4445000"/>
            <wp:effectExtent l="0" t="0" r="0" b="0"/>
            <wp:docPr id="6" name="Рисунок 6" descr="C:\Users\acer\Documents\Фото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Фото03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67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DA" w:rsidRPr="0083643D" w:rsidRDefault="006C4789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Рудаков Георгий, 4 «А» класс ГОУСОШ №1002</w:t>
      </w:r>
    </w:p>
    <w:p w:rsidR="00EA6ADA" w:rsidRPr="0083643D" w:rsidRDefault="00EA6ADA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6C4789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EE8CCC" wp14:editId="649C2734">
            <wp:extent cx="5981700" cy="4486275"/>
            <wp:effectExtent l="0" t="0" r="0" b="9525"/>
            <wp:docPr id="7" name="Рисунок 7" descr="C:\Users\acer\Documents\Фото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Фото03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DA" w:rsidRPr="0083643D" w:rsidRDefault="006C4789" w:rsidP="00001DA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Хорохорин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Дмитрий, 4 «А» класс, ГОУСОШ № 1002</w:t>
      </w:r>
    </w:p>
    <w:p w:rsidR="006C4789" w:rsidRPr="0083643D" w:rsidRDefault="006C4789" w:rsidP="00001DA7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598DF77" wp14:editId="64C1AF72">
            <wp:extent cx="4876800" cy="3657600"/>
            <wp:effectExtent l="0" t="0" r="0" b="0"/>
            <wp:docPr id="8" name="Рисунок 8" descr="C:\Users\acer\Documents\Фото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Фото03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89" w:rsidRPr="0083643D" w:rsidRDefault="006C4789" w:rsidP="00001DA7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Мамедова Марьям, 4»А»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класс,ГОУСОШ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№ 1002,коллаж,</w:t>
      </w:r>
    </w:p>
    <w:p w:rsidR="00054C23" w:rsidRPr="0083643D" w:rsidRDefault="00054C23" w:rsidP="00054C23">
      <w:pPr>
        <w:spacing w:after="0" w:line="240" w:lineRule="auto"/>
        <w:ind w:right="71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57492BC" wp14:editId="142E2CD6">
            <wp:extent cx="4515088" cy="3391615"/>
            <wp:effectExtent l="0" t="0" r="0" b="0"/>
            <wp:docPr id="5" name="Рисунок 5" descr="E:\лесные пожары\7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ные пожары\718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38" cy="339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23" w:rsidRPr="0083643D" w:rsidRDefault="00054C23" w:rsidP="00054C23">
      <w:pPr>
        <w:spacing w:after="0" w:line="240" w:lineRule="auto"/>
        <w:ind w:right="71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 xml:space="preserve">Используя текст учебника, составим </w:t>
      </w:r>
      <w:r w:rsidRPr="0083643D">
        <w:rPr>
          <w:rFonts w:ascii="Times New Roman" w:eastAsia="Times New Roman" w:hAnsi="Times New Roman" w:cs="Times New Roman"/>
          <w:i/>
          <w:color w:val="000000"/>
          <w:lang w:eastAsia="ru-RU"/>
        </w:rPr>
        <w:t>памятку «Как разводить костёр».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1. Дети не должны разводить костёр одни, без взрослых.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2. Рядом с костром не должно быть предметов, которые могут загореться.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3. Нельзя разводить костёр под деревьями.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4. Перед разжиганием костра надо приготовить топливо.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5. Костёр лучше разводить на старом кострище. Если его нет, то лопатой надо снять дёрн и разводить костёр в образовавшейся ямке.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6. Нельзя разжигать костёр зажигалкой.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7. Обязательно наблюдайте за горящим костром.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8. Уходя, надо погасить костёр: залить водой или засыпать песком, а снятый дёрн положить на место.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54C23" w:rsidRPr="0083643D" w:rsidRDefault="00054C23" w:rsidP="00054C23">
      <w:pPr>
        <w:spacing w:after="0" w:line="240" w:lineRule="auto"/>
        <w:ind w:right="715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054C23" w:rsidRPr="0083643D" w:rsidRDefault="00054C23" w:rsidP="00054C23">
      <w:pPr>
        <w:spacing w:after="0" w:line="240" w:lineRule="auto"/>
        <w:ind w:right="715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054C23" w:rsidRPr="0083643D" w:rsidRDefault="00054C23" w:rsidP="00054C23">
      <w:pPr>
        <w:spacing w:after="0" w:line="240" w:lineRule="auto"/>
        <w:ind w:right="715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054C23" w:rsidRPr="0083643D" w:rsidRDefault="00054C23" w:rsidP="00054C23">
      <w:pPr>
        <w:spacing w:after="0" w:line="240" w:lineRule="auto"/>
        <w:ind w:right="715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i/>
          <w:color w:val="000000"/>
          <w:lang w:eastAsia="ru-RU"/>
        </w:rPr>
        <w:t>Что делать, если вы попали в зону пожара?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Если пожар только-только начинает разгораться при вас, попытайтесь сбить пламя веником из зелёных веток или забросать его землёй. Сообщите о происшедшем в ближайший населённый пункт или лесничество.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Если пожар сильный, ваша задача – как можно быстрее покинуть опасное место. Не пытайтесь сами бороться с огнём. От низового пожара человек может довольно быстро уйти. Идти нужно навстречу ветру по просекам, дорогам, полянам, берегам </w:t>
      </w:r>
      <w:proofErr w:type="spellStart"/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>ручьёв</w:t>
      </w:r>
      <w:proofErr w:type="spellEnd"/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 xml:space="preserve"> или рек.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При сильном задымлении рот и нос надо прикрыть мокрой повязкой – полотенцем, подолом одежды.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Относительно безопасными местами являются вспаханное поле, большой пустырь или каменистая гряда.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>Следует избегать бурелома: сухие деревья и трава вспыхивают мгновенно.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Если лесной пожар подходит к населённому пункту, государственные службы информируют население о том, как защитить себя и имущество. Если остановить огонь не удаётся, людей эвакуируют. Личные вещи можно спасти, поместив их в каменных строениях без горючих конструкций или просто в яме, засыпанной землёй. Когда эвакуация невозможна, пожар пережидают в </w:t>
      </w:r>
      <w:proofErr w:type="spellStart"/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>загерметизированных</w:t>
      </w:r>
      <w:proofErr w:type="spellEnd"/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t xml:space="preserve"> каменных зданиях, убежищах ГО, погребах и т.д. Иногда переждать пожар можно на открытых участках – стадионах, площадях и др.</w:t>
      </w:r>
    </w:p>
    <w:p w:rsidR="00054C23" w:rsidRPr="0083643D" w:rsidRDefault="00054C23" w:rsidP="00054C23">
      <w:pPr>
        <w:spacing w:after="0" w:line="240" w:lineRule="auto"/>
        <w:ind w:right="715"/>
        <w:rPr>
          <w:rFonts w:ascii="Times New Roman" w:eastAsia="Times New Roman" w:hAnsi="Times New Roman" w:cs="Times New Roman"/>
          <w:color w:val="000000"/>
          <w:lang w:eastAsia="ru-RU"/>
        </w:rPr>
      </w:pPr>
      <w:r w:rsidRPr="0083643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ab/>
        <w:t>Детей к тушению пожара не допускают.</w:t>
      </w:r>
    </w:p>
    <w:p w:rsidR="00054C23" w:rsidRPr="0083643D" w:rsidRDefault="00054C23" w:rsidP="00054C23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7098D" w:rsidRPr="0083643D" w:rsidRDefault="0007098D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7098D" w:rsidRPr="0083643D" w:rsidRDefault="0007098D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7098D" w:rsidRPr="0083643D" w:rsidRDefault="0007098D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7098D" w:rsidRPr="0083643D" w:rsidRDefault="0007098D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7098D" w:rsidRPr="0083643D" w:rsidRDefault="0007098D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7098D" w:rsidRPr="0083643D" w:rsidRDefault="0007098D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83643D">
        <w:rPr>
          <w:rFonts w:ascii="Times New Roman" w:eastAsia="Times New Roman" w:hAnsi="Times New Roman" w:cs="Times New Roman"/>
          <w:i/>
          <w:lang w:eastAsia="ru-RU"/>
        </w:rPr>
        <w:t>Завершение.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Закончился наш классный час, на службу пора,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Понравилась вам  ребята наша игра?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Ну вот и прекрасно, я рад</w:t>
      </w:r>
      <w:r w:rsidR="00265BE5" w:rsidRPr="0083643D">
        <w:rPr>
          <w:rFonts w:ascii="Times New Roman" w:eastAsia="Times New Roman" w:hAnsi="Times New Roman" w:cs="Times New Roman"/>
          <w:lang w:eastAsia="ru-RU"/>
        </w:rPr>
        <w:t>а</w:t>
      </w:r>
      <w:r w:rsidRPr="0083643D">
        <w:rPr>
          <w:rFonts w:ascii="Times New Roman" w:eastAsia="Times New Roman" w:hAnsi="Times New Roman" w:cs="Times New Roman"/>
          <w:lang w:eastAsia="ru-RU"/>
        </w:rPr>
        <w:t xml:space="preserve"> от души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 нашей беседе другим расскажи.</w:t>
      </w:r>
    </w:p>
    <w:p w:rsidR="00EA6ADA" w:rsidRPr="0083643D" w:rsidRDefault="00EA6ADA" w:rsidP="00001DA7">
      <w:pPr>
        <w:spacing w:after="0" w:line="240" w:lineRule="auto"/>
        <w:ind w:right="851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Что шалость опасна, ребята, с огнём,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Огонь может сжечь и квартиру и дом,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Но если заметил вдруг пламя и дым,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Не прыгай как зайка, с ведёрком пустым.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Спокойно старайся огонь потушить,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Пожарную часть об огне известить.</w:t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Добро своё и других всегда берегите</w:t>
      </w:r>
    </w:p>
    <w:p w:rsidR="00054C23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Огонь не забава, с огнём не шути.</w:t>
      </w:r>
      <w:r w:rsidR="00054C23" w:rsidRPr="0083643D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054C23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EA6ADA" w:rsidRPr="0083643D" w:rsidRDefault="00054C23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A7ACF01" wp14:editId="64643B38">
            <wp:extent cx="6121400" cy="4592527"/>
            <wp:effectExtent l="0" t="0" r="0" b="0"/>
            <wp:docPr id="9" name="Рисунок 9" descr="E:\лесные пожары\4 bnqjwff owphazyv b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ные пожары\4 bnqjwff owphazyv bp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48" cy="46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DA" w:rsidRPr="0083643D" w:rsidRDefault="00EA6ADA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Литература:</w:t>
      </w: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А.А. Плешаков «Мир вокруг нас»</w:t>
      </w:r>
    </w:p>
    <w:p w:rsidR="000A5765" w:rsidRPr="0083643D" w:rsidRDefault="000A576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А.В.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Гостюшин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«Основы безопасности жизнедеятельности»</w:t>
      </w:r>
    </w:p>
    <w:p w:rsidR="000A5765" w:rsidRPr="0083643D" w:rsidRDefault="000A5765" w:rsidP="000A57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 xml:space="preserve">В.Я. </w:t>
      </w:r>
      <w:proofErr w:type="spellStart"/>
      <w:r w:rsidRPr="0083643D">
        <w:rPr>
          <w:rFonts w:ascii="Times New Roman" w:eastAsia="Times New Roman" w:hAnsi="Times New Roman" w:cs="Times New Roman"/>
          <w:lang w:eastAsia="ru-RU"/>
        </w:rPr>
        <w:t>Сюньков</w:t>
      </w:r>
      <w:proofErr w:type="spellEnd"/>
      <w:r w:rsidRPr="0083643D">
        <w:rPr>
          <w:rFonts w:ascii="Times New Roman" w:eastAsia="Times New Roman" w:hAnsi="Times New Roman" w:cs="Times New Roman"/>
          <w:lang w:eastAsia="ru-RU"/>
        </w:rPr>
        <w:t xml:space="preserve"> «Основы безопасности жизнедеятельности»</w:t>
      </w:r>
    </w:p>
    <w:p w:rsidR="000A5765" w:rsidRPr="0083643D" w:rsidRDefault="000A5765" w:rsidP="000A57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Газета «Школьные игры и конкурсы»</w:t>
      </w:r>
    </w:p>
    <w:p w:rsidR="000A5765" w:rsidRPr="0083643D" w:rsidRDefault="000A5765" w:rsidP="000A57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Газета «Педсовет»</w:t>
      </w:r>
    </w:p>
    <w:p w:rsidR="000A5765" w:rsidRPr="0083643D" w:rsidRDefault="000A5765" w:rsidP="000A576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643D">
        <w:rPr>
          <w:rFonts w:ascii="Times New Roman" w:eastAsia="Times New Roman" w:hAnsi="Times New Roman" w:cs="Times New Roman"/>
          <w:lang w:eastAsia="ru-RU"/>
        </w:rPr>
        <w:t>Материалы периодической прессы</w:t>
      </w:r>
    </w:p>
    <w:p w:rsidR="00265BE5" w:rsidRPr="0083643D" w:rsidRDefault="00265BE5" w:rsidP="00001DA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bookmarkEnd w:id="0"/>
    <w:p w:rsidR="00514C17" w:rsidRPr="0083643D" w:rsidRDefault="00514C17" w:rsidP="00514C17">
      <w:pPr>
        <w:jc w:val="center"/>
        <w:rPr>
          <w:rFonts w:ascii="Times New Roman" w:hAnsi="Times New Roman" w:cs="Times New Roman"/>
        </w:rPr>
      </w:pPr>
    </w:p>
    <w:sectPr w:rsidR="00514C17" w:rsidRPr="0083643D" w:rsidSect="00001D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1A19"/>
    <w:multiLevelType w:val="hybridMultilevel"/>
    <w:tmpl w:val="0A4EB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F1544C"/>
    <w:multiLevelType w:val="multilevel"/>
    <w:tmpl w:val="3D9287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563536"/>
    <w:multiLevelType w:val="multilevel"/>
    <w:tmpl w:val="095A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5C32B5"/>
    <w:multiLevelType w:val="hybridMultilevel"/>
    <w:tmpl w:val="E0768AC0"/>
    <w:lvl w:ilvl="0" w:tplc="51103EB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A67ED2"/>
    <w:multiLevelType w:val="multilevel"/>
    <w:tmpl w:val="2A380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C17"/>
    <w:rsid w:val="00001DA7"/>
    <w:rsid w:val="00054C23"/>
    <w:rsid w:val="0007098D"/>
    <w:rsid w:val="000A5765"/>
    <w:rsid w:val="00183F6F"/>
    <w:rsid w:val="00265BE5"/>
    <w:rsid w:val="00514C17"/>
    <w:rsid w:val="005E70F4"/>
    <w:rsid w:val="006A6658"/>
    <w:rsid w:val="006C4789"/>
    <w:rsid w:val="007D2F4C"/>
    <w:rsid w:val="00821092"/>
    <w:rsid w:val="00835C8E"/>
    <w:rsid w:val="0083643D"/>
    <w:rsid w:val="008608AF"/>
    <w:rsid w:val="008D3C5E"/>
    <w:rsid w:val="00EA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C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C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9F%D1%80%D0%B8%D1%80%D0%BE%D0%B4%D0%BD%D1%8B%D0%B5_%D0%BF%D0%BE%D0%B6%D0%B0%D1%80%D1%8B_%D0%B2_%D0%A0%D0%BE%D1%81%D1%81%D0%B8%D0%B8_%D0%B2_2010_%D0%B3%D0%BE%D0%B4%D1%83" TargetMode="External"/><Relationship Id="rId18" Type="http://schemas.openxmlformats.org/officeDocument/2006/relationships/hyperlink" Target="http://ru.wikipedia.org/wiki/%D0%9C%D0%BE%D1%81%D0%BA%D0%B2%D0%B0" TargetMode="External"/><Relationship Id="rId26" Type="http://schemas.openxmlformats.org/officeDocument/2006/relationships/hyperlink" Target="http://ru.wikipedia.org/wiki/%D0%A2%D0%BE%D0%BB%D1%8C%D1%8F%D1%82%D1%82%D0%B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iki/%D0%92%D0%BE%D1%80%D0%BE%D0%BD%D0%B5%D0%B6" TargetMode="External"/><Relationship Id="rId34" Type="http://schemas.openxmlformats.org/officeDocument/2006/relationships/image" Target="media/image8.jpeg"/><Relationship Id="rId7" Type="http://schemas.openxmlformats.org/officeDocument/2006/relationships/image" Target="media/image1.gif"/><Relationship Id="rId12" Type="http://schemas.openxmlformats.org/officeDocument/2006/relationships/hyperlink" Target="http://ru.wikipedia.org/wiki/%D0%9C%D0%B8%D0%BD%D0%B8%D1%81%D1%82%D0%B5%D1%80%D1%81%D1%82%D0%B2%D0%BE_%D1%80%D0%B5%D0%B3%D0%B8%D0%BE%D0%BD%D0%B0%D0%BB%D1%8C%D0%BD%D0%BE%D0%B3%D0%BE_%D1%80%D0%B0%D0%B7%D0%B2%D0%B8%D1%82%D0%B8%D1%8F_%D0%A0%D0%BE%D1%81%D1%81%D0%B8%D0%B9%D1%81%D0%BA%D0%BE%D0%B9_%D0%A4%D0%B5%D0%B4%D0%B5%D1%80%D0%B0%D1%86%D0%B8%D0%B8" TargetMode="External"/><Relationship Id="rId17" Type="http://schemas.openxmlformats.org/officeDocument/2006/relationships/hyperlink" Target="http://ru.wikipedia.org/wiki/%D0%9A%D0%B0%D0%BD%D0%B0%D0%B4%D0%B0" TargetMode="External"/><Relationship Id="rId25" Type="http://schemas.openxmlformats.org/officeDocument/2006/relationships/hyperlink" Target="http://ru.wikipedia.org/wiki/%D0%9B%D0%B8%D0%BF%D0%B5%D1%86%D0%BA" TargetMode="External"/><Relationship Id="rId33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F%D0%BE%D0%BB%D1%8C%D1%88%D0%B0" TargetMode="External"/><Relationship Id="rId20" Type="http://schemas.openxmlformats.org/officeDocument/2006/relationships/hyperlink" Target="http://ru.wikipedia.org/wiki/%D0%A0%D1%8F%D0%B7%D0%B0%D0%BD%D1%8C" TargetMode="External"/><Relationship Id="rId29" Type="http://schemas.openxmlformats.org/officeDocument/2006/relationships/hyperlink" Target="http://ru.wikipedia.org/wiki/%D0%A7%D0%B5%D0%B1%D0%BE%D0%BA%D1%81%D0%B0%D1%80%D1%8B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unmultimedia.org/radio/russian/wp-content/uploads/2011/05/fire-big.gif" TargetMode="External"/><Relationship Id="rId11" Type="http://schemas.openxmlformats.org/officeDocument/2006/relationships/hyperlink" Target="http://ru.wikipedia.org/wiki/%D0%A2%D0%BE%D0%BB%D1%8C%D1%8F%D1%82%D1%82%D0%B8" TargetMode="External"/><Relationship Id="rId24" Type="http://schemas.openxmlformats.org/officeDocument/2006/relationships/hyperlink" Target="http://ru.wikipedia.org/wiki/%D0%A2%D0%B2%D0%B5%D1%80%D1%8C" TargetMode="External"/><Relationship Id="rId32" Type="http://schemas.openxmlformats.org/officeDocument/2006/relationships/image" Target="media/image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0%D0%B2%D1%81%D1%82%D1%80%D0%B8%D1%8F" TargetMode="External"/><Relationship Id="rId23" Type="http://schemas.openxmlformats.org/officeDocument/2006/relationships/hyperlink" Target="http://ru.wikipedia.org/wiki/%D0%A2%D0%B0%D0%BC%D0%B1%D0%BE%D0%B2" TargetMode="External"/><Relationship Id="rId28" Type="http://schemas.openxmlformats.org/officeDocument/2006/relationships/hyperlink" Target="http://ru.wikipedia.org/wiki/%D0%9E%D0%BC%D1%81%D0%BA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D0%9D%D0%B8%D0%B6%D0%BD%D0%B8%D0%B9_%D0%9D%D0%BE%D0%B2%D0%B3%D0%BE%D1%80%D0%BE%D0%B4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93%D0%B5%D1%80%D0%BC%D0%B0%D0%BD%D0%B8%D1%8F" TargetMode="External"/><Relationship Id="rId22" Type="http://schemas.openxmlformats.org/officeDocument/2006/relationships/hyperlink" Target="http://ru.wikipedia.org/wiki/%D0%A1%D0%B0%D1%80%D0%B0%D1%82%D0%BE%D0%B2" TargetMode="External"/><Relationship Id="rId27" Type="http://schemas.openxmlformats.org/officeDocument/2006/relationships/hyperlink" Target="http://ru.wikipedia.org/wiki/%D0%92%D0%BB%D0%B0%D0%B4%D0%B8%D0%BC%D0%B8%D1%80_(%D0%B3%D0%BE%D1%80%D0%BE%D0%B4)" TargetMode="External"/><Relationship Id="rId30" Type="http://schemas.openxmlformats.org/officeDocument/2006/relationships/hyperlink" Target="http://ru.wikipedia.org/wiki/%D0%9D%D0%BE%D0%B2%D0%BE%D1%87%D0%B5%D0%B1%D0%BE%D0%BA%D1%81%D0%B0%D1%80%D1%81%D0%BA" TargetMode="Externa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cp:lastPrinted>2011-12-09T15:54:00Z</cp:lastPrinted>
  <dcterms:created xsi:type="dcterms:W3CDTF">2011-12-05T16:38:00Z</dcterms:created>
  <dcterms:modified xsi:type="dcterms:W3CDTF">2013-10-27T10:22:00Z</dcterms:modified>
</cp:coreProperties>
</file>