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D3B3B" w:rsidRPr="00BD3B3B" w:rsidTr="00BD3B3B">
        <w:trPr>
          <w:trHeight w:val="2127"/>
        </w:trPr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D3B3B" w:rsidRDefault="00BD3B3B" w:rsidP="00BD3B3B">
            <w:pPr>
              <w:jc w:val="center"/>
            </w:pPr>
            <w:r>
              <w:t xml:space="preserve">СЕВЕРО-ВОСТОЧНОЕ ОКРУЖНОЕ УПРАВЛЕНИЕ </w:t>
            </w:r>
            <w:proofErr w:type="gramStart"/>
            <w:r>
              <w:t>ОБРАЗОВАНИЯ ДЕПАРТАМЕНТА ОБРАЗОВАНИЯ ГОРОДА МОСКВЫ</w:t>
            </w:r>
            <w:proofErr w:type="gramEnd"/>
          </w:p>
          <w:p w:rsidR="00BD3B3B" w:rsidRDefault="00BD3B3B" w:rsidP="00BD3B3B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ГОСУДАРСТВЕННОЕ БЮДЖЕТНОЕ  ОБРАЗОВАТЕЛЬНОЕ УЧРЕЖДЕНИЕ СРЕДНЯЯ ОБЩЕОБРАЗОВАТЕЛЬНАЯ ШКОЛА №1416</w:t>
            </w:r>
            <w:proofErr w:type="gramStart"/>
            <w:r>
              <w:rPr>
                <w:b/>
              </w:rPr>
              <w:t xml:space="preserve"> С</w:t>
            </w:r>
            <w:proofErr w:type="gramEnd"/>
            <w:r>
              <w:rPr>
                <w:b/>
              </w:rPr>
              <w:t xml:space="preserve"> УГЛУБЛЕННЫМ ИЗУЧЕНИЕМ АНГЛИЙСКОГО ЯЗЫКА</w:t>
            </w:r>
          </w:p>
          <w:p w:rsidR="00BD3B3B" w:rsidRDefault="00BD3B3B" w:rsidP="00BD3B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улица, д. 8, Москва, 127576</w:t>
            </w:r>
          </w:p>
          <w:p w:rsidR="00BD3B3B" w:rsidRDefault="00BD3B3B" w:rsidP="00BD3B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(499) 209-42-29, факс: (499) 209-42-23</w:t>
            </w:r>
          </w:p>
          <w:p w:rsidR="00BD3B3B" w:rsidRDefault="00BD3B3B" w:rsidP="00BD3B3B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sch1416@yandex.ru</w:t>
            </w:r>
          </w:p>
        </w:tc>
      </w:tr>
    </w:tbl>
    <w:p w:rsidR="00BD3B3B" w:rsidRDefault="00BD3B3B" w:rsidP="00BD3B3B">
      <w:pPr>
        <w:spacing w:after="0" w:line="240" w:lineRule="auto"/>
        <w:rPr>
          <w:b/>
          <w:sz w:val="16"/>
          <w:szCs w:val="16"/>
          <w:lang w:val="en-US"/>
        </w:rPr>
      </w:pPr>
    </w:p>
    <w:p w:rsidR="00BD3B3B" w:rsidRDefault="00BD3B3B" w:rsidP="00BD3B3B">
      <w:pPr>
        <w:spacing w:after="0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Исх</w:t>
      </w:r>
      <w:proofErr w:type="spellEnd"/>
      <w:proofErr w:type="gramEnd"/>
      <w:r>
        <w:rPr>
          <w:sz w:val="16"/>
          <w:szCs w:val="16"/>
        </w:rPr>
        <w:t xml:space="preserve"> № 31/3</w:t>
      </w:r>
    </w:p>
    <w:p w:rsidR="00BD3B3B" w:rsidRDefault="00BD3B3B" w:rsidP="00BD3B3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от 26 марта 2012 г. </w:t>
      </w:r>
    </w:p>
    <w:p w:rsidR="00BD3B3B" w:rsidRDefault="00BD3B3B" w:rsidP="00BD3B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>Справка</w:t>
      </w:r>
    </w:p>
    <w:p w:rsidR="00BD3B3B" w:rsidRDefault="00BD3B3B" w:rsidP="00BD3B3B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Печатные работы (публикации)</w:t>
      </w:r>
      <w:r>
        <w:rPr>
          <w:rFonts w:ascii="Times New Roman" w:hAnsi="Times New Roman"/>
          <w:sz w:val="32"/>
          <w:szCs w:val="32"/>
        </w:rPr>
        <w:t xml:space="preserve"> Гуреевой Ирины Львовны</w:t>
      </w:r>
    </w:p>
    <w:p w:rsidR="00BD3B3B" w:rsidRDefault="00BD3B3B" w:rsidP="00BD3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0"/>
        <w:gridCol w:w="3443"/>
        <w:gridCol w:w="3154"/>
        <w:gridCol w:w="1768"/>
      </w:tblGrid>
      <w:tr w:rsidR="00BD3B3B" w:rsidTr="00BD3B3B">
        <w:trPr>
          <w:trHeight w:val="5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3B" w:rsidRDefault="00BD3B3B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</w:rPr>
              <w:t>. год</w:t>
            </w:r>
          </w:p>
          <w:p w:rsidR="00BD3B3B" w:rsidRDefault="00BD3B3B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B3B" w:rsidRDefault="00BD3B3B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Место публикации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B3B" w:rsidRDefault="00BD3B3B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B3B" w:rsidRDefault="00BD3B3B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Входные данные</w:t>
            </w:r>
          </w:p>
        </w:tc>
      </w:tr>
      <w:tr w:rsidR="00BD3B3B" w:rsidTr="00BD3B3B">
        <w:trPr>
          <w:trHeight w:val="65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3B" w:rsidRDefault="00BD3B3B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2009-2010 </w:t>
            </w:r>
          </w:p>
          <w:p w:rsidR="00BD3B3B" w:rsidRDefault="00BD3B3B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B3B" w:rsidRDefault="00BD3B3B">
            <w:pPr>
              <w:spacing w:after="0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Сайт ОУМЦ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B3B" w:rsidRDefault="00BD3B3B">
            <w:pPr>
              <w:spacing w:after="0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 по анализу контрольной работы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B3B" w:rsidRDefault="00BD3B3B">
            <w:pPr>
              <w:spacing w:after="0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www.seminfo.ru</w:t>
            </w:r>
          </w:p>
        </w:tc>
      </w:tr>
      <w:tr w:rsidR="00BD3B3B" w:rsidTr="00BD3B3B">
        <w:trPr>
          <w:trHeight w:val="5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B3B" w:rsidRDefault="00BD3B3B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2010-2011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B3B" w:rsidRDefault="00BD3B3B">
            <w:pPr>
              <w:spacing w:after="0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Сайт школы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B3B" w:rsidRDefault="00BD3B3B">
            <w:pPr>
              <w:spacing w:after="0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Открытый урок «История творится вокруг нас»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B3B" w:rsidRDefault="00BD3B3B">
            <w:pPr>
              <w:spacing w:after="0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School1416</w:t>
            </w:r>
          </w:p>
        </w:tc>
      </w:tr>
      <w:tr w:rsidR="00BD3B3B" w:rsidTr="00BD3B3B">
        <w:trPr>
          <w:trHeight w:val="5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3B" w:rsidRDefault="00BD3B3B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B3B" w:rsidRDefault="00BD3B3B">
            <w:pPr>
              <w:spacing w:after="0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Мини-сайт Гуреевой Ирины Львовны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B3B" w:rsidRDefault="00BD3B3B">
            <w:pPr>
              <w:spacing w:after="0"/>
              <w:ind w:right="28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http://www.nsportal.ru/gureeva-irina-lvovna</w:t>
            </w:r>
          </w:p>
        </w:tc>
      </w:tr>
      <w:tr w:rsidR="00BD3B3B" w:rsidTr="00BD3B3B">
        <w:trPr>
          <w:trHeight w:val="151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B3B" w:rsidRDefault="00BD3B3B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/>
              </w:rPr>
              <w:t>полугодие</w:t>
            </w:r>
          </w:p>
          <w:p w:rsidR="00BD3B3B" w:rsidRDefault="00BD3B3B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2010 года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B3B" w:rsidRDefault="00BD3B3B">
            <w:pPr>
              <w:spacing w:after="0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Универсальный электронный справочник для администратора образовательного учреждения. Энциклопедия административной работы в школе. Издательство «Сентябрь»              №14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B3B" w:rsidRDefault="00BD3B3B">
            <w:pPr>
              <w:spacing w:after="0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Роль МО в повышении качества образовательного процесса (поиск, находки, решения)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B3B" w:rsidRDefault="00BD3B3B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Подписной индекс 84457</w:t>
            </w:r>
          </w:p>
          <w:p w:rsidR="00BD3B3B" w:rsidRDefault="00BD3B3B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http://</w:t>
            </w:r>
            <w:proofErr w:type="spellStart"/>
            <w:r>
              <w:rPr>
                <w:rFonts w:ascii="Times New Roman" w:hAnsi="Times New Roman"/>
                <w:lang w:val="en-US"/>
              </w:rPr>
              <w:t>cd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direktor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BD3B3B" w:rsidTr="00BD3B3B">
        <w:trPr>
          <w:trHeight w:val="14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B3B" w:rsidRDefault="00BD3B3B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I</w:t>
            </w:r>
            <w:r>
              <w:rPr>
                <w:rFonts w:ascii="Times New Roman" w:eastAsia="Times New Roman" w:hAnsi="Times New Roman"/>
              </w:rPr>
              <w:t xml:space="preserve"> полугодие</w:t>
            </w:r>
          </w:p>
          <w:p w:rsidR="00BD3B3B" w:rsidRDefault="00BD3B3B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2011 года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B3B" w:rsidRDefault="00BD3B3B">
            <w:pPr>
              <w:spacing w:after="0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Универсальный электронный справочник для администратора образовательного учреждения. Энциклопедия административной работы в школе. Издательство «Сентябрь»              №15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B3B" w:rsidRDefault="00BD3B3B">
            <w:pPr>
              <w:spacing w:after="0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Важные аспекты в деятельности учителя по подготовки учащихся к ЕГЭ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B3B" w:rsidRDefault="00BD3B3B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Подписной индекс 84457</w:t>
            </w:r>
          </w:p>
          <w:p w:rsidR="00BD3B3B" w:rsidRDefault="00BD3B3B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http://</w:t>
            </w:r>
            <w:proofErr w:type="spellStart"/>
            <w:r>
              <w:rPr>
                <w:rFonts w:ascii="Times New Roman" w:hAnsi="Times New Roman"/>
                <w:lang w:val="en-US"/>
              </w:rPr>
              <w:t>cd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direktor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BD3B3B" w:rsidTr="00BD3B3B">
        <w:trPr>
          <w:trHeight w:val="14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B3B" w:rsidRDefault="00BD3B3B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II</w:t>
            </w:r>
            <w:r>
              <w:rPr>
                <w:rFonts w:ascii="Times New Roman" w:eastAsia="Times New Roman" w:hAnsi="Times New Roman"/>
              </w:rPr>
              <w:t xml:space="preserve"> полугодие</w:t>
            </w:r>
          </w:p>
          <w:p w:rsidR="00BD3B3B" w:rsidRDefault="00BD3B3B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2011 года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B3B" w:rsidRDefault="00BD3B3B">
            <w:pPr>
              <w:spacing w:after="0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Универсальный электронный справочник для администратора образовательного учреждения. Энциклопедия административной работы в школе. Издательство «Сентябрь»             №16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B3B" w:rsidRDefault="00BD3B3B" w:rsidP="00CB29CC">
            <w:pPr>
              <w:pStyle w:val="a3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Инновационная деятельность учителя математики</w:t>
            </w:r>
          </w:p>
          <w:p w:rsidR="00BD3B3B" w:rsidRDefault="00BD3B3B" w:rsidP="00CB29CC">
            <w:pPr>
              <w:pStyle w:val="a3"/>
              <w:numPr>
                <w:ilvl w:val="0"/>
                <w:numId w:val="1"/>
              </w:numPr>
              <w:tabs>
                <w:tab w:val="left" w:pos="185"/>
                <w:tab w:val="left" w:pos="351"/>
              </w:tabs>
              <w:spacing w:after="0" w:line="240" w:lineRule="auto"/>
              <w:ind w:left="0" w:firstLine="0"/>
              <w:rPr>
                <w:b/>
              </w:rPr>
            </w:pPr>
            <w:proofErr w:type="spellStart"/>
            <w:r>
              <w:rPr>
                <w:rFonts w:ascii="Times New Roman" w:hAnsi="Times New Roman"/>
              </w:rPr>
              <w:t>Деятельностный</w:t>
            </w:r>
            <w:proofErr w:type="spellEnd"/>
            <w:r>
              <w:rPr>
                <w:rFonts w:ascii="Times New Roman" w:hAnsi="Times New Roman"/>
              </w:rPr>
              <w:t xml:space="preserve"> подход в процессе обучения математике как основа формирования познавательной компетенции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B3B" w:rsidRDefault="00BD3B3B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Подписной индекс 84457</w:t>
            </w:r>
          </w:p>
          <w:p w:rsidR="00BD3B3B" w:rsidRDefault="00BD3B3B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http://</w:t>
            </w:r>
            <w:proofErr w:type="spellStart"/>
            <w:r>
              <w:rPr>
                <w:rFonts w:ascii="Times New Roman" w:hAnsi="Times New Roman"/>
                <w:lang w:val="en-US"/>
              </w:rPr>
              <w:t>cd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direktor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BD3B3B" w:rsidTr="00BD3B3B">
        <w:trPr>
          <w:trHeight w:val="14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3B" w:rsidRDefault="00BD3B3B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2009-2010 </w:t>
            </w:r>
          </w:p>
          <w:p w:rsidR="00BD3B3B" w:rsidRDefault="00BD3B3B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B3B" w:rsidRDefault="00BD3B3B">
            <w:pPr>
              <w:spacing w:after="0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Печатное издание. Сборник ГОУСОШ № 1416. Из опыта работы.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B3B" w:rsidRDefault="00BD3B3B">
            <w:pPr>
              <w:spacing w:after="0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Важные аспекты в деятельности учителя по подготовки учащихся к ЕГЭ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3B" w:rsidRDefault="00BD3B3B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</w:tr>
      <w:tr w:rsidR="00BD3B3B" w:rsidTr="00BD3B3B">
        <w:trPr>
          <w:trHeight w:val="14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3B" w:rsidRDefault="00BD3B3B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2010-2011 </w:t>
            </w:r>
          </w:p>
          <w:p w:rsidR="00BD3B3B" w:rsidRDefault="00BD3B3B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B3B" w:rsidRDefault="00BD3B3B">
            <w:pPr>
              <w:spacing w:after="0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Печатное издание. Сборник ГОУСОШ № 1416. Из опыта работы.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B3B" w:rsidRDefault="00BD3B3B">
            <w:pPr>
              <w:spacing w:after="0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Инновационная деятельность учителя математики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3B" w:rsidRDefault="00BD3B3B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</w:tr>
    </w:tbl>
    <w:p w:rsidR="00BD3B3B" w:rsidRDefault="00BD3B3B" w:rsidP="00BD3B3B">
      <w:pPr>
        <w:rPr>
          <w:sz w:val="16"/>
          <w:szCs w:val="16"/>
        </w:rPr>
      </w:pPr>
    </w:p>
    <w:p w:rsidR="00000000" w:rsidRPr="00BD3B3B" w:rsidRDefault="00BD3B3B">
      <w:pPr>
        <w:rPr>
          <w:sz w:val="32"/>
          <w:szCs w:val="32"/>
        </w:rPr>
      </w:pPr>
      <w:r>
        <w:rPr>
          <w:sz w:val="32"/>
          <w:szCs w:val="32"/>
        </w:rPr>
        <w:t>Директор ГБОУ СОШ №1416     __________________ /Н.О. Федяева/</w:t>
      </w:r>
    </w:p>
    <w:sectPr w:rsidR="00000000" w:rsidRPr="00BD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E703C"/>
    <w:multiLevelType w:val="hybridMultilevel"/>
    <w:tmpl w:val="82BA9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B3B"/>
    <w:rsid w:val="00BD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B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2012-03-25T05:15:00Z</dcterms:created>
  <dcterms:modified xsi:type="dcterms:W3CDTF">2012-03-25T05:15:00Z</dcterms:modified>
</cp:coreProperties>
</file>