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22" w:rsidRPr="006F231C" w:rsidRDefault="00DD5F22" w:rsidP="00DD5F22">
      <w:pPr>
        <w:shd w:val="clear" w:color="auto" w:fill="FFFFFF"/>
        <w:spacing w:line="367" w:lineRule="exact"/>
        <w:ind w:right="-13"/>
        <w:jc w:val="center"/>
        <w:rPr>
          <w:b/>
        </w:rPr>
      </w:pPr>
      <w:r w:rsidRPr="006F231C">
        <w:rPr>
          <w:b/>
          <w:sz w:val="34"/>
          <w:szCs w:val="34"/>
        </w:rPr>
        <w:t>Пояснительная записка</w:t>
      </w:r>
    </w:p>
    <w:p w:rsidR="00DD5F22" w:rsidRPr="006F231C" w:rsidRDefault="00DD5F22" w:rsidP="00DD5F22">
      <w:pPr>
        <w:shd w:val="clear" w:color="auto" w:fill="FFFFFF"/>
        <w:spacing w:line="367" w:lineRule="exact"/>
        <w:ind w:right="-13"/>
        <w:jc w:val="center"/>
        <w:rPr>
          <w:b/>
        </w:rPr>
      </w:pPr>
      <w:r w:rsidRPr="006F231C">
        <w:rPr>
          <w:b/>
          <w:sz w:val="34"/>
          <w:szCs w:val="34"/>
        </w:rPr>
        <w:t>к плану воспитательной работы</w:t>
      </w:r>
    </w:p>
    <w:p w:rsidR="00DD5F22" w:rsidRDefault="00DD5F22" w:rsidP="00DD5F22">
      <w:pPr>
        <w:shd w:val="clear" w:color="auto" w:fill="FFFFFF"/>
        <w:spacing w:before="2" w:line="367" w:lineRule="exact"/>
        <w:ind w:right="-13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классного руководителя 4 – а </w:t>
      </w:r>
      <w:r w:rsidRPr="006F231C">
        <w:rPr>
          <w:b/>
          <w:sz w:val="34"/>
          <w:szCs w:val="34"/>
        </w:rPr>
        <w:t xml:space="preserve"> класса</w:t>
      </w:r>
    </w:p>
    <w:p w:rsidR="00DD5F22" w:rsidRPr="006F231C" w:rsidRDefault="00DD5F22" w:rsidP="00DD5F22">
      <w:pPr>
        <w:shd w:val="clear" w:color="auto" w:fill="FFFFFF"/>
        <w:spacing w:before="2" w:line="367" w:lineRule="exact"/>
        <w:ind w:right="-13"/>
        <w:jc w:val="center"/>
        <w:rPr>
          <w:b/>
        </w:rPr>
      </w:pPr>
      <w:r>
        <w:rPr>
          <w:b/>
          <w:sz w:val="34"/>
          <w:szCs w:val="34"/>
        </w:rPr>
        <w:t>Ахмедовой Марины Алексеевны</w:t>
      </w:r>
    </w:p>
    <w:p w:rsidR="00DD5F22" w:rsidRDefault="00DD5F22" w:rsidP="00DD5F22">
      <w:pPr>
        <w:shd w:val="clear" w:color="auto" w:fill="FFFFFF"/>
        <w:spacing w:before="365" w:line="365" w:lineRule="exact"/>
        <w:ind w:right="62" w:firstLine="720"/>
        <w:jc w:val="both"/>
      </w:pPr>
      <w:r>
        <w:rPr>
          <w:spacing w:val="-9"/>
          <w:sz w:val="34"/>
          <w:szCs w:val="34"/>
        </w:rPr>
        <w:t xml:space="preserve">Школа - это место, где до ребёнка и его проблем хоть кому-то </w:t>
      </w:r>
      <w:r>
        <w:rPr>
          <w:spacing w:val="-8"/>
          <w:sz w:val="34"/>
          <w:szCs w:val="34"/>
        </w:rPr>
        <w:t>есть дело. Любой ребёнок имеет право рассчитывать на школу как место. Где он может пережить радость достижения, муки творчест</w:t>
      </w:r>
      <w:r>
        <w:rPr>
          <w:spacing w:val="-8"/>
          <w:sz w:val="34"/>
          <w:szCs w:val="34"/>
        </w:rPr>
        <w:softHyphen/>
        <w:t xml:space="preserve">ва, почувствовать свою значимость в жизни, свою нужность для </w:t>
      </w:r>
      <w:r>
        <w:rPr>
          <w:sz w:val="34"/>
          <w:szCs w:val="34"/>
        </w:rPr>
        <w:t>других.</w:t>
      </w:r>
    </w:p>
    <w:p w:rsidR="00DD5F22" w:rsidRDefault="00DD5F22" w:rsidP="00DD5F22">
      <w:pPr>
        <w:shd w:val="clear" w:color="auto" w:fill="FFFFFF"/>
        <w:spacing w:line="365" w:lineRule="exact"/>
        <w:ind w:left="12" w:right="46" w:firstLine="710"/>
        <w:jc w:val="both"/>
      </w:pPr>
      <w:r>
        <w:rPr>
          <w:spacing w:val="-7"/>
          <w:sz w:val="34"/>
          <w:szCs w:val="34"/>
        </w:rPr>
        <w:t>Главное в воспитательной системе класса - сознание соответ</w:t>
      </w:r>
      <w:r>
        <w:rPr>
          <w:spacing w:val="-7"/>
          <w:sz w:val="34"/>
          <w:szCs w:val="34"/>
        </w:rPr>
        <w:softHyphen/>
      </w:r>
      <w:r>
        <w:rPr>
          <w:spacing w:val="-9"/>
          <w:sz w:val="34"/>
          <w:szCs w:val="34"/>
        </w:rPr>
        <w:t>ствующего морально-психологического климата, творческой атмо</w:t>
      </w:r>
      <w:r>
        <w:rPr>
          <w:spacing w:val="-9"/>
          <w:sz w:val="34"/>
          <w:szCs w:val="34"/>
        </w:rPr>
        <w:softHyphen/>
      </w:r>
      <w:r>
        <w:rPr>
          <w:spacing w:val="-8"/>
          <w:sz w:val="34"/>
          <w:szCs w:val="34"/>
        </w:rPr>
        <w:t>сферы, доброжелательного стиля отношений - всего того, что спо</w:t>
      </w:r>
      <w:r>
        <w:rPr>
          <w:spacing w:val="-8"/>
          <w:sz w:val="34"/>
          <w:szCs w:val="34"/>
        </w:rPr>
        <w:softHyphen/>
      </w:r>
      <w:r>
        <w:rPr>
          <w:spacing w:val="-6"/>
          <w:sz w:val="34"/>
          <w:szCs w:val="34"/>
        </w:rPr>
        <w:t>собствует развитию личности каждого ученика, коллектива в це</w:t>
      </w:r>
      <w:r>
        <w:rPr>
          <w:spacing w:val="-6"/>
          <w:sz w:val="34"/>
          <w:szCs w:val="34"/>
        </w:rPr>
        <w:softHyphen/>
      </w:r>
      <w:r>
        <w:rPr>
          <w:spacing w:val="-9"/>
          <w:sz w:val="34"/>
          <w:szCs w:val="34"/>
        </w:rPr>
        <w:t>лом; помогает в формировании жизненной ситуации, общего отно</w:t>
      </w:r>
      <w:r>
        <w:rPr>
          <w:spacing w:val="-9"/>
          <w:sz w:val="34"/>
          <w:szCs w:val="34"/>
        </w:rPr>
        <w:softHyphen/>
        <w:t>шения к жизни; признании личности человека как абсолютной цен</w:t>
      </w:r>
      <w:r>
        <w:rPr>
          <w:spacing w:val="-9"/>
          <w:sz w:val="34"/>
          <w:szCs w:val="34"/>
        </w:rPr>
        <w:softHyphen/>
      </w:r>
      <w:r>
        <w:rPr>
          <w:sz w:val="34"/>
          <w:szCs w:val="34"/>
        </w:rPr>
        <w:t>ности.</w:t>
      </w:r>
    </w:p>
    <w:p w:rsidR="00DD5F22" w:rsidRDefault="00DD5F22" w:rsidP="00DD5F22">
      <w:pPr>
        <w:shd w:val="clear" w:color="auto" w:fill="FFFFFF"/>
        <w:spacing w:line="365" w:lineRule="exact"/>
        <w:ind w:left="19" w:right="38" w:firstLine="720"/>
        <w:jc w:val="both"/>
      </w:pPr>
      <w:r>
        <w:rPr>
          <w:spacing w:val="-8"/>
          <w:sz w:val="34"/>
          <w:szCs w:val="34"/>
        </w:rPr>
        <w:t>Всё это важно в первом классе, так как дети учатся самостоя</w:t>
      </w:r>
      <w:r>
        <w:rPr>
          <w:spacing w:val="-8"/>
          <w:sz w:val="34"/>
          <w:szCs w:val="34"/>
        </w:rPr>
        <w:softHyphen/>
        <w:t xml:space="preserve">тельности, бережному отношению к школьным принадлежностям, </w:t>
      </w:r>
      <w:r>
        <w:rPr>
          <w:spacing w:val="-9"/>
          <w:sz w:val="34"/>
          <w:szCs w:val="34"/>
        </w:rPr>
        <w:t>умению оформлять свои работы; способности к саморазвитию,</w:t>
      </w:r>
    </w:p>
    <w:p w:rsidR="00DD5F22" w:rsidRDefault="00DD5F22" w:rsidP="00DD5F22">
      <w:pPr>
        <w:shd w:val="clear" w:color="auto" w:fill="FFFFFF"/>
        <w:spacing w:line="365" w:lineRule="exact"/>
        <w:ind w:left="31" w:right="29" w:firstLine="720"/>
        <w:jc w:val="both"/>
      </w:pPr>
      <w:r>
        <w:rPr>
          <w:spacing w:val="-1"/>
          <w:sz w:val="34"/>
          <w:szCs w:val="34"/>
        </w:rPr>
        <w:t xml:space="preserve">Отсюда в планировании воспитательной работы я особое </w:t>
      </w:r>
      <w:r>
        <w:rPr>
          <w:spacing w:val="-5"/>
          <w:sz w:val="34"/>
          <w:szCs w:val="34"/>
        </w:rPr>
        <w:t xml:space="preserve">место уделяю ролевым играм, беседам, конкурсам, викторинам. </w:t>
      </w:r>
      <w:r>
        <w:rPr>
          <w:spacing w:val="-9"/>
          <w:sz w:val="34"/>
          <w:szCs w:val="34"/>
        </w:rPr>
        <w:t>Темы бесед определяются определёнными ситуациями.</w:t>
      </w:r>
    </w:p>
    <w:p w:rsidR="00DD5F22" w:rsidRDefault="00DD5F22" w:rsidP="00DD5F22">
      <w:pPr>
        <w:shd w:val="clear" w:color="auto" w:fill="FFFFFF"/>
        <w:spacing w:line="365" w:lineRule="exact"/>
        <w:ind w:left="29" w:right="12" w:firstLine="715"/>
        <w:jc w:val="both"/>
      </w:pPr>
      <w:r>
        <w:rPr>
          <w:spacing w:val="-7"/>
          <w:sz w:val="34"/>
          <w:szCs w:val="34"/>
        </w:rPr>
        <w:t xml:space="preserve">Моё отношение к личности ребёнка базируется на признании как субъекта собственной жизни, который сам творит её дома, на </w:t>
      </w:r>
      <w:r>
        <w:rPr>
          <w:spacing w:val="-6"/>
          <w:sz w:val="34"/>
          <w:szCs w:val="34"/>
        </w:rPr>
        <w:t xml:space="preserve">улице, в общественных местах, в том числе и в школе. Поэтому я </w:t>
      </w:r>
      <w:r>
        <w:rPr>
          <w:spacing w:val="-1"/>
          <w:sz w:val="34"/>
          <w:szCs w:val="34"/>
        </w:rPr>
        <w:t xml:space="preserve">стараюсь вывести воспитательный процесс за рамки классных </w:t>
      </w:r>
      <w:r>
        <w:rPr>
          <w:spacing w:val="-9"/>
          <w:sz w:val="34"/>
          <w:szCs w:val="34"/>
        </w:rPr>
        <w:t>часов и специально подготовленных мероприятий. Работа концент</w:t>
      </w:r>
      <w:r>
        <w:rPr>
          <w:spacing w:val="-9"/>
          <w:sz w:val="34"/>
          <w:szCs w:val="34"/>
        </w:rPr>
        <w:softHyphen/>
      </w:r>
      <w:r>
        <w:rPr>
          <w:spacing w:val="-7"/>
          <w:sz w:val="34"/>
          <w:szCs w:val="34"/>
        </w:rPr>
        <w:t xml:space="preserve">рируется по видам деятельности, среди которых я отвожу особую роль </w:t>
      </w:r>
      <w:proofErr w:type="spellStart"/>
      <w:proofErr w:type="gramStart"/>
      <w:r>
        <w:rPr>
          <w:spacing w:val="-7"/>
          <w:sz w:val="34"/>
          <w:szCs w:val="34"/>
        </w:rPr>
        <w:t>ценностно</w:t>
      </w:r>
      <w:proofErr w:type="spellEnd"/>
      <w:r>
        <w:rPr>
          <w:spacing w:val="-7"/>
          <w:sz w:val="34"/>
          <w:szCs w:val="34"/>
        </w:rPr>
        <w:t xml:space="preserve"> – ориентированной</w:t>
      </w:r>
      <w:proofErr w:type="gramEnd"/>
      <w:r>
        <w:rPr>
          <w:spacing w:val="-7"/>
          <w:sz w:val="34"/>
          <w:szCs w:val="34"/>
        </w:rPr>
        <w:t xml:space="preserve"> деятельности, развитию спо</w:t>
      </w:r>
      <w:r>
        <w:rPr>
          <w:spacing w:val="-7"/>
          <w:sz w:val="34"/>
          <w:szCs w:val="34"/>
        </w:rPr>
        <w:softHyphen/>
      </w:r>
      <w:r>
        <w:rPr>
          <w:spacing w:val="-9"/>
          <w:sz w:val="34"/>
          <w:szCs w:val="34"/>
        </w:rPr>
        <w:t>собности учащегося самостоятельно строить собственную жизнь.</w:t>
      </w:r>
    </w:p>
    <w:p w:rsidR="00DD5F22" w:rsidRDefault="00DD5F22" w:rsidP="00DD5F22">
      <w:pPr>
        <w:shd w:val="clear" w:color="auto" w:fill="FFFFFF"/>
        <w:spacing w:line="365" w:lineRule="exact"/>
        <w:ind w:left="53" w:firstLine="715"/>
        <w:jc w:val="both"/>
      </w:pPr>
      <w:r>
        <w:rPr>
          <w:spacing w:val="-7"/>
          <w:sz w:val="34"/>
          <w:szCs w:val="34"/>
        </w:rPr>
        <w:t>В качестве формы планирования воспитательной работы вы</w:t>
      </w:r>
      <w:r>
        <w:rPr>
          <w:spacing w:val="-7"/>
          <w:sz w:val="34"/>
          <w:szCs w:val="34"/>
        </w:rPr>
        <w:softHyphen/>
      </w:r>
      <w:r>
        <w:rPr>
          <w:spacing w:val="-9"/>
          <w:sz w:val="34"/>
          <w:szCs w:val="34"/>
        </w:rPr>
        <w:t>бран план-сетка по месяцам по основным программам и направле</w:t>
      </w:r>
      <w:r>
        <w:rPr>
          <w:spacing w:val="-9"/>
          <w:sz w:val="34"/>
          <w:szCs w:val="34"/>
        </w:rPr>
        <w:softHyphen/>
        <w:t>ниям воспитательной работы, что позволяет своевременно коррек</w:t>
      </w:r>
      <w:r>
        <w:rPr>
          <w:spacing w:val="-9"/>
          <w:sz w:val="34"/>
          <w:szCs w:val="34"/>
        </w:rPr>
        <w:softHyphen/>
      </w:r>
      <w:r>
        <w:rPr>
          <w:spacing w:val="-7"/>
          <w:sz w:val="34"/>
          <w:szCs w:val="34"/>
        </w:rPr>
        <w:t xml:space="preserve">тировать проводимую работу, вписывать возникающие в течение года дела, индивидуальную работу, посещение уроков, беседы с </w:t>
      </w:r>
      <w:r>
        <w:rPr>
          <w:sz w:val="34"/>
          <w:szCs w:val="34"/>
        </w:rPr>
        <w:t>родителями.</w:t>
      </w:r>
    </w:p>
    <w:p w:rsidR="00C23C0E" w:rsidRDefault="00C23C0E"/>
    <w:p w:rsidR="00DD5F22" w:rsidRDefault="00DD5F22"/>
    <w:p w:rsidR="00DD5F22" w:rsidRDefault="00DD5F22"/>
    <w:p w:rsidR="00DD5F22" w:rsidRDefault="00DD5F22"/>
    <w:p w:rsidR="00DD5F22" w:rsidRPr="005A0CC4" w:rsidRDefault="00DD5F22" w:rsidP="00DD5F22">
      <w:pPr>
        <w:shd w:val="clear" w:color="auto" w:fill="FFFFFF"/>
        <w:jc w:val="center"/>
        <w:rPr>
          <w:b/>
        </w:rPr>
      </w:pPr>
      <w:r w:rsidRPr="005A0CC4">
        <w:rPr>
          <w:b/>
          <w:bCs/>
          <w:sz w:val="34"/>
          <w:szCs w:val="34"/>
        </w:rPr>
        <w:lastRenderedPageBreak/>
        <w:t xml:space="preserve">Структурная </w:t>
      </w:r>
      <w:r w:rsidRPr="005A0CC4">
        <w:rPr>
          <w:b/>
          <w:sz w:val="34"/>
          <w:szCs w:val="34"/>
        </w:rPr>
        <w:t xml:space="preserve">модель </w:t>
      </w:r>
      <w:r w:rsidRPr="005A0CC4">
        <w:rPr>
          <w:b/>
          <w:bCs/>
          <w:sz w:val="34"/>
          <w:szCs w:val="34"/>
        </w:rPr>
        <w:t>воспитательной системы</w:t>
      </w:r>
    </w:p>
    <w:p w:rsidR="00DD5F22" w:rsidRPr="005A0CC4" w:rsidRDefault="00DD5F22" w:rsidP="00DD5F22">
      <w:pPr>
        <w:shd w:val="clear" w:color="auto" w:fill="FFFFFF"/>
        <w:spacing w:before="22"/>
        <w:jc w:val="center"/>
        <w:rPr>
          <w:b/>
        </w:rPr>
      </w:pPr>
      <w:r>
        <w:rPr>
          <w:b/>
          <w:bCs/>
          <w:sz w:val="34"/>
          <w:szCs w:val="34"/>
        </w:rPr>
        <w:t>4 - а</w:t>
      </w:r>
      <w:r w:rsidRPr="005A0CC4">
        <w:rPr>
          <w:b/>
          <w:bCs/>
          <w:sz w:val="34"/>
          <w:szCs w:val="34"/>
        </w:rPr>
        <w:t xml:space="preserve">   </w:t>
      </w:r>
      <w:r w:rsidRPr="005A0CC4">
        <w:rPr>
          <w:b/>
          <w:sz w:val="34"/>
          <w:szCs w:val="34"/>
        </w:rPr>
        <w:t>класса</w:t>
      </w:r>
    </w:p>
    <w:p w:rsidR="00DD5F22" w:rsidRPr="00A11353" w:rsidRDefault="00DD5F22" w:rsidP="00DD5F22">
      <w:pPr>
        <w:shd w:val="clear" w:color="auto" w:fill="FFFFFF"/>
        <w:spacing w:before="415" w:line="406" w:lineRule="exact"/>
        <w:ind w:left="168" w:firstLine="715"/>
        <w:jc w:val="both"/>
        <w:rPr>
          <w:sz w:val="36"/>
          <w:szCs w:val="36"/>
        </w:rPr>
      </w:pPr>
      <w:r w:rsidRPr="00A11353">
        <w:rPr>
          <w:sz w:val="36"/>
          <w:szCs w:val="36"/>
        </w:rPr>
        <w:t>Повышение мотивации в обучении и развитие навыков самоуправления: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406" w:lineRule="exact"/>
        <w:ind w:left="1211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классное самоуправление;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89" w:lineRule="exact"/>
        <w:ind w:left="1211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тематические классные часы;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89" w:lineRule="exact"/>
        <w:ind w:left="1211" w:hanging="360"/>
        <w:rPr>
          <w:sz w:val="34"/>
          <w:szCs w:val="34"/>
        </w:rPr>
      </w:pPr>
      <w:r>
        <w:rPr>
          <w:spacing w:val="-8"/>
          <w:sz w:val="34"/>
          <w:szCs w:val="34"/>
        </w:rPr>
        <w:t>участие в субботниках;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before="5" w:line="389" w:lineRule="exact"/>
        <w:ind w:left="1211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вовлечение в факультативы, кружки;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89" w:lineRule="exact"/>
        <w:ind w:left="1211" w:hanging="360"/>
        <w:rPr>
          <w:sz w:val="34"/>
          <w:szCs w:val="34"/>
        </w:rPr>
      </w:pPr>
      <w:r>
        <w:rPr>
          <w:spacing w:val="-8"/>
          <w:sz w:val="34"/>
          <w:szCs w:val="34"/>
        </w:rPr>
        <w:t>участие в предметных неделях;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89" w:lineRule="exact"/>
        <w:ind w:left="1211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учебные экскурсии.</w:t>
      </w:r>
    </w:p>
    <w:p w:rsidR="00DD5F22" w:rsidRDefault="00DD5F22" w:rsidP="00DD5F22">
      <w:pPr>
        <w:shd w:val="clear" w:color="auto" w:fill="FFFFFF"/>
        <w:spacing w:line="432" w:lineRule="exact"/>
        <w:ind w:firstLine="893"/>
        <w:jc w:val="both"/>
      </w:pPr>
      <w:r w:rsidRPr="00A11353">
        <w:rPr>
          <w:sz w:val="36"/>
          <w:szCs w:val="36"/>
        </w:rPr>
        <w:t>Трудовое воспитание, физкультурно-оздоровительная работа</w:t>
      </w:r>
      <w:r>
        <w:rPr>
          <w:sz w:val="34"/>
          <w:szCs w:val="34"/>
        </w:rPr>
        <w:t>: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91" w:lineRule="exact"/>
        <w:ind w:left="1211" w:hanging="360"/>
        <w:rPr>
          <w:sz w:val="34"/>
          <w:szCs w:val="34"/>
        </w:rPr>
      </w:pPr>
      <w:r>
        <w:rPr>
          <w:spacing w:val="-8"/>
          <w:sz w:val="34"/>
          <w:szCs w:val="34"/>
        </w:rPr>
        <w:t>участие в школьной спартакиаде;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91" w:lineRule="exact"/>
        <w:ind w:left="1211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тематические классные часы;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91" w:lineRule="exact"/>
        <w:ind w:left="1211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пропаганда физической культуры;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91" w:lineRule="exact"/>
        <w:ind w:left="1211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вовлечение в работу спортивных секций;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403" w:lineRule="exact"/>
        <w:ind w:left="1211" w:hanging="360"/>
        <w:rPr>
          <w:sz w:val="34"/>
          <w:szCs w:val="34"/>
        </w:rPr>
      </w:pPr>
      <w:r>
        <w:rPr>
          <w:sz w:val="34"/>
          <w:szCs w:val="34"/>
        </w:rPr>
        <w:t xml:space="preserve">вовлечение в трудовую деятельность. </w:t>
      </w:r>
    </w:p>
    <w:p w:rsidR="00DD5F22" w:rsidRPr="00A11353" w:rsidRDefault="00DD5F22" w:rsidP="00DD5F22">
      <w:pPr>
        <w:shd w:val="clear" w:color="auto" w:fill="FFFFFF"/>
        <w:tabs>
          <w:tab w:val="left" w:pos="890"/>
        </w:tabs>
        <w:spacing w:line="403" w:lineRule="exact"/>
        <w:ind w:left="890"/>
        <w:rPr>
          <w:sz w:val="36"/>
          <w:szCs w:val="36"/>
        </w:rPr>
      </w:pPr>
      <w:r w:rsidRPr="00A11353">
        <w:rPr>
          <w:sz w:val="36"/>
          <w:szCs w:val="36"/>
        </w:rPr>
        <w:t>Патриотическое и духовно-нравственное воспитание: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403" w:lineRule="exact"/>
        <w:ind w:left="1211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посещение школьного музея;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89" w:lineRule="exact"/>
        <w:ind w:left="1211" w:hanging="360"/>
        <w:rPr>
          <w:sz w:val="34"/>
          <w:szCs w:val="34"/>
        </w:rPr>
      </w:pPr>
      <w:r>
        <w:rPr>
          <w:spacing w:val="-11"/>
          <w:sz w:val="34"/>
          <w:szCs w:val="34"/>
        </w:rPr>
        <w:t>участие в митингах у обелисков, посвященных Дню Победы;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before="5" w:line="389" w:lineRule="exact"/>
        <w:ind w:left="1211" w:hanging="360"/>
        <w:rPr>
          <w:sz w:val="34"/>
          <w:szCs w:val="34"/>
        </w:rPr>
      </w:pPr>
      <w:r>
        <w:rPr>
          <w:spacing w:val="-8"/>
          <w:sz w:val="34"/>
          <w:szCs w:val="34"/>
        </w:rPr>
        <w:t>тематические классные часы;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89" w:lineRule="exact"/>
        <w:ind w:left="1211" w:hanging="360"/>
        <w:rPr>
          <w:sz w:val="34"/>
          <w:szCs w:val="34"/>
        </w:rPr>
      </w:pPr>
      <w:r>
        <w:rPr>
          <w:spacing w:val="-8"/>
          <w:sz w:val="34"/>
          <w:szCs w:val="34"/>
        </w:rPr>
        <w:t>проведение циклов бесед «Мы – граждане России»;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89" w:lineRule="exact"/>
        <w:ind w:left="1211" w:hanging="360"/>
        <w:rPr>
          <w:sz w:val="34"/>
          <w:szCs w:val="34"/>
        </w:rPr>
      </w:pPr>
      <w:r>
        <w:rPr>
          <w:spacing w:val="-8"/>
          <w:sz w:val="34"/>
          <w:szCs w:val="34"/>
        </w:rPr>
        <w:t>участие в конкурсах рисунков «Дети рисуют мир»;</w:t>
      </w:r>
    </w:p>
    <w:p w:rsidR="00DD5F22" w:rsidRPr="00A11353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403" w:lineRule="exact"/>
        <w:ind w:left="1211" w:right="691" w:hanging="360"/>
        <w:rPr>
          <w:sz w:val="36"/>
          <w:szCs w:val="36"/>
        </w:rPr>
      </w:pPr>
      <w:r>
        <w:rPr>
          <w:spacing w:val="-10"/>
          <w:sz w:val="34"/>
          <w:szCs w:val="34"/>
        </w:rPr>
        <w:t xml:space="preserve">участие во встречах с интересными людьми района. </w:t>
      </w:r>
      <w:r w:rsidRPr="00A11353">
        <w:rPr>
          <w:sz w:val="36"/>
          <w:szCs w:val="36"/>
        </w:rPr>
        <w:t>Работа с родителями: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403" w:lineRule="exact"/>
        <w:ind w:left="1211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изучение воспитательного потенциала семьи;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ind w:left="1211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психолого-педагогический всеобуч родителей;</w:t>
      </w:r>
    </w:p>
    <w:p w:rsidR="00DD5F22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98" w:lineRule="exact"/>
        <w:ind w:left="1211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вовлечение родителей в учебно-воспитательный процесс;</w:t>
      </w:r>
    </w:p>
    <w:p w:rsidR="00DD5F22" w:rsidRPr="00A11353" w:rsidRDefault="00DD5F22" w:rsidP="00DD5F22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98" w:lineRule="exact"/>
        <w:ind w:left="1211" w:right="2074" w:hanging="360"/>
        <w:rPr>
          <w:sz w:val="34"/>
          <w:szCs w:val="34"/>
        </w:rPr>
      </w:pPr>
      <w:r>
        <w:rPr>
          <w:spacing w:val="-9"/>
          <w:sz w:val="34"/>
          <w:szCs w:val="34"/>
        </w:rPr>
        <w:t xml:space="preserve">индивидуальная работа с родителями. </w:t>
      </w:r>
    </w:p>
    <w:p w:rsidR="00DD5F22" w:rsidRPr="00A11353" w:rsidRDefault="00DD5F22" w:rsidP="00DD5F22">
      <w:pPr>
        <w:shd w:val="clear" w:color="auto" w:fill="FFFFFF"/>
        <w:tabs>
          <w:tab w:val="left" w:pos="890"/>
        </w:tabs>
        <w:spacing w:line="398" w:lineRule="exact"/>
        <w:ind w:left="890" w:right="2074"/>
        <w:rPr>
          <w:sz w:val="36"/>
          <w:szCs w:val="36"/>
        </w:rPr>
      </w:pPr>
      <w:r w:rsidRPr="00A11353">
        <w:rPr>
          <w:sz w:val="36"/>
          <w:szCs w:val="36"/>
        </w:rPr>
        <w:t>Работа с педагогическим коллективом:</w:t>
      </w:r>
    </w:p>
    <w:p w:rsidR="00DD5F22" w:rsidRDefault="00DD5F22" w:rsidP="00DD5F22">
      <w:pPr>
        <w:rPr>
          <w:sz w:val="2"/>
          <w:szCs w:val="2"/>
        </w:rPr>
      </w:pPr>
    </w:p>
    <w:p w:rsidR="00DD5F22" w:rsidRDefault="00DD5F22" w:rsidP="00DD5F22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398" w:lineRule="exact"/>
        <w:ind w:left="720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проведение «малых» педсоветов;</w:t>
      </w:r>
    </w:p>
    <w:p w:rsidR="00DD5F22" w:rsidRDefault="00DD5F22" w:rsidP="00DD5F22">
      <w:pPr>
        <w:numPr>
          <w:ilvl w:val="0"/>
          <w:numId w:val="2"/>
        </w:numPr>
        <w:shd w:val="clear" w:color="auto" w:fill="FFFFFF"/>
        <w:tabs>
          <w:tab w:val="left" w:pos="851"/>
        </w:tabs>
        <w:ind w:left="720" w:hanging="360"/>
        <w:rPr>
          <w:sz w:val="34"/>
          <w:szCs w:val="34"/>
        </w:rPr>
      </w:pPr>
      <w:r>
        <w:rPr>
          <w:spacing w:val="-9"/>
          <w:sz w:val="34"/>
          <w:szCs w:val="34"/>
        </w:rPr>
        <w:t>индивидуальное собеседование с отдельными учащимися;</w:t>
      </w:r>
    </w:p>
    <w:p w:rsidR="00DD5F22" w:rsidRDefault="00DD5F22" w:rsidP="00DD5F22">
      <w:pPr>
        <w:numPr>
          <w:ilvl w:val="0"/>
          <w:numId w:val="2"/>
        </w:numPr>
        <w:shd w:val="clear" w:color="auto" w:fill="FFFFFF"/>
        <w:tabs>
          <w:tab w:val="left" w:pos="984"/>
        </w:tabs>
        <w:spacing w:before="19" w:line="365" w:lineRule="exact"/>
        <w:ind w:left="720" w:hanging="360"/>
        <w:rPr>
          <w:sz w:val="34"/>
          <w:szCs w:val="34"/>
        </w:rPr>
      </w:pPr>
      <w:r>
        <w:rPr>
          <w:spacing w:val="-10"/>
          <w:sz w:val="34"/>
          <w:szCs w:val="34"/>
        </w:rPr>
        <w:t xml:space="preserve">привлечение педагогов, работающих в классе, к внеурочной </w:t>
      </w:r>
      <w:r>
        <w:rPr>
          <w:sz w:val="34"/>
          <w:szCs w:val="34"/>
        </w:rPr>
        <w:t>деятельности.</w:t>
      </w:r>
    </w:p>
    <w:p w:rsidR="00DD5F22" w:rsidRDefault="00DD5F22"/>
    <w:p w:rsidR="00DD5F22" w:rsidRDefault="00DD5F22"/>
    <w:p w:rsidR="00DD5F22" w:rsidRPr="00DD5F22" w:rsidRDefault="00DD5F22" w:rsidP="00DD5F22">
      <w:pPr>
        <w:shd w:val="clear" w:color="auto" w:fill="FFFFFF"/>
        <w:spacing w:line="538" w:lineRule="exact"/>
        <w:ind w:left="-426" w:right="35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Pr="00DD5F22">
        <w:rPr>
          <w:b/>
          <w:sz w:val="44"/>
          <w:szCs w:val="44"/>
        </w:rPr>
        <w:t>Органы ученического самоуправления</w:t>
      </w:r>
    </w:p>
    <w:p w:rsidR="00DD5F22" w:rsidRDefault="00DD5F22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sz w:val="34"/>
          <w:szCs w:val="34"/>
        </w:rPr>
      </w:pPr>
      <w:r w:rsidRPr="00DD5F22">
        <w:rPr>
          <w:b/>
          <w:sz w:val="34"/>
          <w:szCs w:val="34"/>
        </w:rPr>
        <w:t>староста</w:t>
      </w:r>
      <w:r>
        <w:rPr>
          <w:sz w:val="34"/>
          <w:szCs w:val="34"/>
        </w:rPr>
        <w:t xml:space="preserve">                           Крохин Дмитрий</w:t>
      </w:r>
    </w:p>
    <w:p w:rsidR="00DD5F22" w:rsidRDefault="00DD5F22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sz w:val="34"/>
          <w:szCs w:val="34"/>
        </w:rPr>
      </w:pPr>
      <w:r>
        <w:rPr>
          <w:b/>
          <w:sz w:val="34"/>
          <w:szCs w:val="34"/>
        </w:rPr>
        <w:t xml:space="preserve">помощник старосты     </w:t>
      </w:r>
      <w:proofErr w:type="spellStart"/>
      <w:r w:rsidRPr="00DD5F22">
        <w:rPr>
          <w:sz w:val="34"/>
          <w:szCs w:val="34"/>
        </w:rPr>
        <w:t>Ж</w:t>
      </w:r>
      <w:r>
        <w:rPr>
          <w:sz w:val="34"/>
          <w:szCs w:val="34"/>
        </w:rPr>
        <w:t>естовская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Инга</w:t>
      </w:r>
      <w:proofErr w:type="spellEnd"/>
    </w:p>
    <w:p w:rsidR="00DD5F22" w:rsidRPr="00DD5F22" w:rsidRDefault="00DD5F22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 w:rsidRPr="00DD5F22">
        <w:rPr>
          <w:b/>
          <w:sz w:val="34"/>
          <w:szCs w:val="34"/>
        </w:rPr>
        <w:t>физорг</w:t>
      </w:r>
      <w:r>
        <w:rPr>
          <w:b/>
          <w:sz w:val="34"/>
          <w:szCs w:val="34"/>
        </w:rPr>
        <w:t xml:space="preserve">                             </w:t>
      </w:r>
      <w:r w:rsidRPr="00DD5F22">
        <w:rPr>
          <w:sz w:val="34"/>
          <w:szCs w:val="34"/>
        </w:rPr>
        <w:t xml:space="preserve"> Ахмедов</w:t>
      </w:r>
      <w:r>
        <w:rPr>
          <w:sz w:val="34"/>
          <w:szCs w:val="34"/>
        </w:rPr>
        <w:t xml:space="preserve"> Анатолий</w:t>
      </w:r>
    </w:p>
    <w:p w:rsidR="00DD5F22" w:rsidRPr="00DD5F22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</w:t>
      </w:r>
      <w:proofErr w:type="spellStart"/>
      <w:r>
        <w:rPr>
          <w:b/>
          <w:sz w:val="34"/>
          <w:szCs w:val="34"/>
        </w:rPr>
        <w:t>Кобец</w:t>
      </w:r>
      <w:proofErr w:type="spellEnd"/>
      <w:r>
        <w:rPr>
          <w:b/>
          <w:sz w:val="34"/>
          <w:szCs w:val="34"/>
        </w:rPr>
        <w:t xml:space="preserve"> Ева</w:t>
      </w:r>
    </w:p>
    <w:p w:rsidR="00DD5F22" w:rsidRDefault="00DD5F22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 w:rsidRPr="00DD5F22">
        <w:rPr>
          <w:b/>
          <w:sz w:val="34"/>
          <w:szCs w:val="34"/>
        </w:rPr>
        <w:t>редколлегия</w:t>
      </w:r>
      <w:r w:rsidR="001407BE">
        <w:rPr>
          <w:b/>
          <w:sz w:val="34"/>
          <w:szCs w:val="34"/>
        </w:rPr>
        <w:t xml:space="preserve">                    </w:t>
      </w:r>
      <w:proofErr w:type="spellStart"/>
      <w:r w:rsidR="001407BE">
        <w:rPr>
          <w:b/>
          <w:sz w:val="34"/>
          <w:szCs w:val="34"/>
        </w:rPr>
        <w:t>Мурманцева</w:t>
      </w:r>
      <w:proofErr w:type="spellEnd"/>
      <w:r w:rsidR="001407BE">
        <w:rPr>
          <w:b/>
          <w:sz w:val="34"/>
          <w:szCs w:val="34"/>
        </w:rPr>
        <w:t xml:space="preserve"> Елена</w:t>
      </w:r>
    </w:p>
    <w:p w:rsidR="001407BE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Неклюдова Софья</w:t>
      </w:r>
    </w:p>
    <w:p w:rsidR="001407BE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Ходов Матвей</w:t>
      </w:r>
    </w:p>
    <w:p w:rsidR="001407BE" w:rsidRPr="001407BE" w:rsidRDefault="001407BE" w:rsidP="001407BE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</w:t>
      </w:r>
      <w:proofErr w:type="spellStart"/>
      <w:r>
        <w:rPr>
          <w:b/>
          <w:sz w:val="34"/>
          <w:szCs w:val="34"/>
        </w:rPr>
        <w:t>Володий</w:t>
      </w:r>
      <w:proofErr w:type="spellEnd"/>
      <w:r>
        <w:rPr>
          <w:b/>
          <w:sz w:val="34"/>
          <w:szCs w:val="34"/>
        </w:rPr>
        <w:t xml:space="preserve"> Дмитрий</w:t>
      </w:r>
    </w:p>
    <w:p w:rsidR="00DD5F22" w:rsidRDefault="00DD5F22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 w:rsidRPr="00DD5F22">
        <w:rPr>
          <w:b/>
          <w:sz w:val="34"/>
          <w:szCs w:val="34"/>
        </w:rPr>
        <w:t>учебный сектор</w:t>
      </w:r>
      <w:r w:rsidR="001407BE">
        <w:rPr>
          <w:b/>
          <w:sz w:val="34"/>
          <w:szCs w:val="34"/>
        </w:rPr>
        <w:t xml:space="preserve">               </w:t>
      </w:r>
      <w:proofErr w:type="spellStart"/>
      <w:r w:rsidR="001407BE">
        <w:rPr>
          <w:b/>
          <w:sz w:val="34"/>
          <w:szCs w:val="34"/>
        </w:rPr>
        <w:t>Голубева</w:t>
      </w:r>
      <w:proofErr w:type="spellEnd"/>
      <w:r w:rsidR="001407BE">
        <w:rPr>
          <w:b/>
          <w:sz w:val="34"/>
          <w:szCs w:val="34"/>
        </w:rPr>
        <w:t xml:space="preserve"> Ирина</w:t>
      </w:r>
    </w:p>
    <w:p w:rsidR="001407BE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</w:t>
      </w:r>
      <w:proofErr w:type="spellStart"/>
      <w:r>
        <w:rPr>
          <w:b/>
          <w:sz w:val="34"/>
          <w:szCs w:val="34"/>
        </w:rPr>
        <w:t>Оздаева</w:t>
      </w:r>
      <w:proofErr w:type="spellEnd"/>
      <w:r>
        <w:rPr>
          <w:b/>
          <w:sz w:val="34"/>
          <w:szCs w:val="34"/>
        </w:rPr>
        <w:t xml:space="preserve"> Виталия</w:t>
      </w:r>
    </w:p>
    <w:p w:rsidR="001407BE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</w:t>
      </w:r>
      <w:proofErr w:type="spellStart"/>
      <w:r>
        <w:rPr>
          <w:b/>
          <w:sz w:val="34"/>
          <w:szCs w:val="34"/>
        </w:rPr>
        <w:t>Басати</w:t>
      </w:r>
      <w:proofErr w:type="spellEnd"/>
      <w:r>
        <w:rPr>
          <w:b/>
          <w:sz w:val="34"/>
          <w:szCs w:val="34"/>
        </w:rPr>
        <w:t xml:space="preserve"> Александр</w:t>
      </w:r>
    </w:p>
    <w:p w:rsidR="001407BE" w:rsidRPr="001407BE" w:rsidRDefault="001407BE" w:rsidP="001407BE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Добродеев Владислав</w:t>
      </w:r>
    </w:p>
    <w:p w:rsidR="00DD5F22" w:rsidRDefault="00DD5F22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 w:rsidRPr="00DD5F22">
        <w:rPr>
          <w:b/>
          <w:sz w:val="34"/>
          <w:szCs w:val="34"/>
        </w:rPr>
        <w:t>«Совет дела»</w:t>
      </w:r>
      <w:r w:rsidR="001407BE">
        <w:rPr>
          <w:b/>
          <w:sz w:val="34"/>
          <w:szCs w:val="34"/>
        </w:rPr>
        <w:t xml:space="preserve">                    Игнатова </w:t>
      </w:r>
      <w:proofErr w:type="spellStart"/>
      <w:r w:rsidR="001407BE">
        <w:rPr>
          <w:b/>
          <w:sz w:val="34"/>
          <w:szCs w:val="34"/>
        </w:rPr>
        <w:t>Ульяна</w:t>
      </w:r>
      <w:proofErr w:type="spellEnd"/>
    </w:p>
    <w:p w:rsidR="00181411" w:rsidRDefault="00181411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Шиханов Максим</w:t>
      </w:r>
    </w:p>
    <w:p w:rsidR="00181411" w:rsidRDefault="00181411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Глотов Илья</w:t>
      </w:r>
    </w:p>
    <w:p w:rsidR="001407BE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</w:t>
      </w:r>
      <w:proofErr w:type="spellStart"/>
      <w:r>
        <w:rPr>
          <w:b/>
          <w:sz w:val="34"/>
          <w:szCs w:val="34"/>
        </w:rPr>
        <w:t>Коняшова</w:t>
      </w:r>
      <w:proofErr w:type="spellEnd"/>
      <w:r>
        <w:rPr>
          <w:b/>
          <w:sz w:val="34"/>
          <w:szCs w:val="34"/>
        </w:rPr>
        <w:t xml:space="preserve"> Софья</w:t>
      </w:r>
    </w:p>
    <w:p w:rsidR="001407BE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</w:t>
      </w:r>
      <w:proofErr w:type="spellStart"/>
      <w:r>
        <w:rPr>
          <w:b/>
          <w:sz w:val="34"/>
          <w:szCs w:val="34"/>
        </w:rPr>
        <w:t>Ивлюхин</w:t>
      </w:r>
      <w:proofErr w:type="spellEnd"/>
      <w:r>
        <w:rPr>
          <w:b/>
          <w:sz w:val="34"/>
          <w:szCs w:val="34"/>
        </w:rPr>
        <w:t xml:space="preserve"> Михаил</w:t>
      </w:r>
    </w:p>
    <w:p w:rsidR="001407BE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Лысенко Филипп</w:t>
      </w:r>
    </w:p>
    <w:p w:rsidR="001407BE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«Цветоводы»                   Кожевникова </w:t>
      </w:r>
      <w:proofErr w:type="spellStart"/>
      <w:r>
        <w:rPr>
          <w:b/>
          <w:sz w:val="34"/>
          <w:szCs w:val="34"/>
        </w:rPr>
        <w:t>Стелла</w:t>
      </w:r>
      <w:proofErr w:type="spellEnd"/>
    </w:p>
    <w:p w:rsidR="001407BE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Шевцова Мария</w:t>
      </w:r>
    </w:p>
    <w:p w:rsidR="001407BE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«Санитарный сектор»   Шестакова Анна</w:t>
      </w:r>
    </w:p>
    <w:p w:rsidR="001407BE" w:rsidRDefault="001407BE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 </w:t>
      </w:r>
      <w:proofErr w:type="spellStart"/>
      <w:r>
        <w:rPr>
          <w:b/>
          <w:sz w:val="34"/>
          <w:szCs w:val="34"/>
        </w:rPr>
        <w:t>Сенкова</w:t>
      </w:r>
      <w:proofErr w:type="spellEnd"/>
      <w:r>
        <w:rPr>
          <w:b/>
          <w:sz w:val="34"/>
          <w:szCs w:val="34"/>
        </w:rPr>
        <w:t xml:space="preserve"> Екатерина</w:t>
      </w:r>
    </w:p>
    <w:p w:rsidR="001407BE" w:rsidRPr="00DD5F22" w:rsidRDefault="00181411" w:rsidP="00DD5F22">
      <w:pPr>
        <w:numPr>
          <w:ilvl w:val="1"/>
          <w:numId w:val="4"/>
        </w:numPr>
        <w:shd w:val="clear" w:color="auto" w:fill="FFFFFF"/>
        <w:spacing w:line="538" w:lineRule="exact"/>
        <w:ind w:right="35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        Кузнецова Кристина</w:t>
      </w:r>
    </w:p>
    <w:p w:rsidR="00DD5F22" w:rsidRPr="00DD5F22" w:rsidRDefault="00DD5F22">
      <w:pPr>
        <w:rPr>
          <w:b/>
        </w:rPr>
      </w:pPr>
    </w:p>
    <w:p w:rsidR="00DD5F22" w:rsidRPr="00DD5F22" w:rsidRDefault="00DD5F22">
      <w:pPr>
        <w:rPr>
          <w:b/>
        </w:rPr>
      </w:pPr>
    </w:p>
    <w:sectPr w:rsidR="00DD5F22" w:rsidRPr="00DD5F22" w:rsidSect="00C2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B03578"/>
    <w:lvl w:ilvl="0">
      <w:numFmt w:val="bullet"/>
      <w:lvlText w:val="*"/>
      <w:lvlJc w:val="left"/>
    </w:lvl>
  </w:abstractNum>
  <w:abstractNum w:abstractNumId="1">
    <w:nsid w:val="02C02CB0"/>
    <w:multiLevelType w:val="hybridMultilevel"/>
    <w:tmpl w:val="1960C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8038F"/>
    <w:multiLevelType w:val="hybridMultilevel"/>
    <w:tmpl w:val="A8925C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F22"/>
    <w:rsid w:val="00021236"/>
    <w:rsid w:val="001407BE"/>
    <w:rsid w:val="00181411"/>
    <w:rsid w:val="00C23C0E"/>
    <w:rsid w:val="00DD5F22"/>
    <w:rsid w:val="00E15070"/>
    <w:rsid w:val="00E33D76"/>
    <w:rsid w:val="00E7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39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39F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2013-09-15T17:30:00Z</dcterms:created>
  <dcterms:modified xsi:type="dcterms:W3CDTF">2013-09-15T17:59:00Z</dcterms:modified>
</cp:coreProperties>
</file>