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7E" w:rsidRPr="008F7436" w:rsidRDefault="008B707E" w:rsidP="00A1622B">
      <w:pPr>
        <w:spacing w:before="100" w:beforeAutospacing="1" w:after="100" w:afterAutospacing="1" w:line="240" w:lineRule="auto"/>
        <w:outlineLvl w:val="0"/>
        <w:rPr>
          <w:b/>
          <w:noProof/>
          <w:lang w:eastAsia="ru-RU"/>
        </w:rPr>
      </w:pPr>
      <w:r w:rsidRPr="008F74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Справка по итогам проведения предметной недели литературного чтения на тему «По дорогам сказок» в начальной школе.</w:t>
      </w:r>
      <w:r w:rsidRPr="008F7436">
        <w:rPr>
          <w:b/>
          <w:noProof/>
          <w:lang w:eastAsia="ru-RU"/>
        </w:rPr>
        <w:t xml:space="preserve"> </w:t>
      </w:r>
    </w:p>
    <w:p w:rsidR="008B707E" w:rsidRDefault="008B707E" w:rsidP="00A1622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F7436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7pt;height:200.25pt;visibility:visible">
            <v:imagedata r:id="rId4" o:title=""/>
          </v:shape>
        </w:pict>
      </w:r>
    </w:p>
    <w:p w:rsidR="008B707E" w:rsidRPr="00D43122" w:rsidRDefault="008B707E" w:rsidP="00A1622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43122">
        <w:rPr>
          <w:rFonts w:ascii="Times New Roman" w:hAnsi="Times New Roman"/>
          <w:bCs/>
          <w:kern w:val="36"/>
          <w:sz w:val="24"/>
          <w:szCs w:val="24"/>
          <w:lang w:eastAsia="ru-RU"/>
        </w:rPr>
        <w:t>Были проведены следующие мероприятия: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</w:t>
      </w:r>
    </w:p>
    <w:p w:rsidR="008B707E" w:rsidRDefault="008B707E" w:rsidP="00A1622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43122">
        <w:rPr>
          <w:rFonts w:ascii="Times New Roman" w:hAnsi="Times New Roman"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Выставка рисунков и творческих поделок.</w:t>
      </w:r>
    </w:p>
    <w:p w:rsidR="008B707E" w:rsidRDefault="008B707E" w:rsidP="00A1622B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2. Викторина </w:t>
      </w:r>
      <w:r w:rsidRPr="00D43122">
        <w:rPr>
          <w:sz w:val="24"/>
          <w:szCs w:val="24"/>
        </w:rPr>
        <w:t>«Добрая сказка - душе опора».</w:t>
      </w:r>
    </w:p>
    <w:p w:rsidR="008B707E" w:rsidRDefault="008B707E" w:rsidP="00A1622B">
      <w:pPr>
        <w:spacing w:before="100" w:beforeAutospacing="1" w:after="100" w:afterAutospacing="1" w:line="240" w:lineRule="auto"/>
        <w:outlineLvl w:val="0"/>
      </w:pPr>
      <w:r>
        <w:rPr>
          <w:sz w:val="24"/>
          <w:szCs w:val="24"/>
        </w:rPr>
        <w:t>3. Театральные постановки</w:t>
      </w:r>
    </w:p>
    <w:p w:rsidR="008B707E" w:rsidRPr="00D43122" w:rsidRDefault="008B707E">
      <w:pPr>
        <w:rPr>
          <w:sz w:val="24"/>
          <w:szCs w:val="24"/>
        </w:rPr>
      </w:pPr>
      <w:r w:rsidRPr="00D43122">
        <w:rPr>
          <w:sz w:val="24"/>
          <w:szCs w:val="24"/>
        </w:rPr>
        <w:t>Цель предметной недели:</w:t>
      </w:r>
    </w:p>
    <w:p w:rsidR="008B707E" w:rsidRPr="00D43122" w:rsidRDefault="008B707E" w:rsidP="00BA2083">
      <w:pPr>
        <w:spacing w:after="0"/>
        <w:rPr>
          <w:sz w:val="24"/>
          <w:szCs w:val="24"/>
        </w:rPr>
      </w:pPr>
      <w:r w:rsidRPr="00D43122">
        <w:rPr>
          <w:i/>
          <w:sz w:val="24"/>
          <w:szCs w:val="24"/>
        </w:rPr>
        <w:t>научить</w:t>
      </w:r>
      <w:r w:rsidRPr="00D43122">
        <w:rPr>
          <w:sz w:val="24"/>
          <w:szCs w:val="24"/>
        </w:rPr>
        <w:t xml:space="preserve"> детей творчески осмысливать прочитанные произведения, создавать по ним рисунки и поделки</w:t>
      </w:r>
      <w:r>
        <w:rPr>
          <w:sz w:val="24"/>
          <w:szCs w:val="24"/>
        </w:rPr>
        <w:t>;</w:t>
      </w:r>
    </w:p>
    <w:p w:rsidR="008B707E" w:rsidRPr="00D43122" w:rsidRDefault="008B707E" w:rsidP="00BA2083">
      <w:pPr>
        <w:spacing w:after="0"/>
        <w:rPr>
          <w:sz w:val="24"/>
          <w:szCs w:val="24"/>
        </w:rPr>
      </w:pPr>
      <w:r w:rsidRPr="00D43122">
        <w:rPr>
          <w:i/>
          <w:iCs/>
          <w:color w:val="000000"/>
          <w:sz w:val="24"/>
          <w:szCs w:val="24"/>
        </w:rPr>
        <w:t>развивать</w:t>
      </w:r>
      <w:r w:rsidRPr="00D43122">
        <w:rPr>
          <w:color w:val="000000"/>
          <w:sz w:val="24"/>
          <w:szCs w:val="24"/>
        </w:rPr>
        <w:t xml:space="preserve"> интерес к народному сказочному творчеству</w:t>
      </w:r>
      <w:r>
        <w:rPr>
          <w:color w:val="000000"/>
          <w:sz w:val="24"/>
          <w:szCs w:val="24"/>
        </w:rPr>
        <w:t>;</w:t>
      </w:r>
    </w:p>
    <w:p w:rsidR="008B707E" w:rsidRDefault="008B707E" w:rsidP="00BA2083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  <w:r w:rsidRPr="00D43122">
        <w:rPr>
          <w:i/>
          <w:iCs/>
          <w:color w:val="000000"/>
        </w:rPr>
        <w:t>воспитывать</w:t>
      </w:r>
      <w:r w:rsidRPr="00D43122">
        <w:rPr>
          <w:color w:val="000000"/>
        </w:rPr>
        <w:t xml:space="preserve"> любовь к русским народным сказкам, к положительным героям сказок, сопереживание настрое</w:t>
      </w:r>
      <w:r w:rsidRPr="00D43122">
        <w:rPr>
          <w:color w:val="000000"/>
        </w:rPr>
        <w:softHyphen/>
        <w:t>ниям героев сказки, обратить внимание д</w:t>
      </w:r>
      <w:r>
        <w:rPr>
          <w:color w:val="000000"/>
        </w:rPr>
        <w:t>етей на добрые поступки и злые.</w:t>
      </w:r>
      <w:r w:rsidRPr="005D3918">
        <w:t xml:space="preserve"> </w:t>
      </w:r>
    </w:p>
    <w:p w:rsidR="008B707E" w:rsidRDefault="008B707E" w:rsidP="00BA208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B707E" w:rsidRDefault="008B707E" w:rsidP="00BA208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E70">
        <w:rPr>
          <w:noProof/>
        </w:rPr>
        <w:pict>
          <v:shape id="Рисунок 5" o:spid="_x0000_i1026" type="#_x0000_t75" style="width:267pt;height:200.25pt;visibility:visible">
            <v:imagedata r:id="rId5" o:title=""/>
          </v:shape>
        </w:pict>
      </w:r>
    </w:p>
    <w:p w:rsidR="008B707E" w:rsidRDefault="008B707E" w:rsidP="00BA208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Ответственные за организацию выставки творческих работ: Сафонова А.И. и Лоскутова В.В.</w:t>
      </w:r>
    </w:p>
    <w:p w:rsidR="008B707E" w:rsidRDefault="008B707E" w:rsidP="007D140A">
      <w:pPr>
        <w:spacing w:after="0"/>
        <w:rPr>
          <w:sz w:val="24"/>
          <w:szCs w:val="24"/>
        </w:rPr>
      </w:pPr>
      <w:r w:rsidRPr="00226E94">
        <w:rPr>
          <w:color w:val="000000"/>
          <w:sz w:val="24"/>
          <w:szCs w:val="24"/>
        </w:rPr>
        <w:t>Ответственные за проведение викторины: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 Митнева Т.В. и  Акульшина Е.Н. </w:t>
      </w:r>
    </w:p>
    <w:p w:rsidR="008B707E" w:rsidRPr="00D43122" w:rsidRDefault="008B707E" w:rsidP="00BA2083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Ответственные за проведение театральных постановок: </w:t>
      </w:r>
      <w:r>
        <w:t>Панкова Т.В., Маруга Т.И., Сарайкина В.В.</w:t>
      </w:r>
    </w:p>
    <w:p w:rsidR="008B707E" w:rsidRDefault="008B707E" w:rsidP="00BA2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Активное участие в составлении выставки приняли классы учителей Лоскутовой В.В, Сафоновой А.И., Панковой Т.В., Маруги Т.И., Сарайкиной В.В., Митневой Т.В., Акульшиной Е.Н. </w:t>
      </w:r>
    </w:p>
    <w:p w:rsidR="008B707E" w:rsidRPr="00D43122" w:rsidRDefault="008B707E" w:rsidP="00BA2083">
      <w:pPr>
        <w:spacing w:after="0"/>
        <w:rPr>
          <w:sz w:val="24"/>
          <w:szCs w:val="24"/>
        </w:rPr>
      </w:pPr>
      <w:r w:rsidRPr="009E1E70">
        <w:rPr>
          <w:noProof/>
          <w:lang w:eastAsia="ru-RU"/>
        </w:rPr>
        <w:pict>
          <v:shape id="Рисунок 6" o:spid="_x0000_i1027" type="#_x0000_t75" style="width:267pt;height:200.25pt;visibility:visible">
            <v:imagedata r:id="rId6" o:title=""/>
          </v:shape>
        </w:pict>
      </w:r>
    </w:p>
    <w:p w:rsidR="008B707E" w:rsidRPr="00D43122" w:rsidRDefault="008B707E">
      <w:pPr>
        <w:rPr>
          <w:sz w:val="24"/>
          <w:szCs w:val="24"/>
        </w:rPr>
      </w:pPr>
      <w:r w:rsidRPr="00D43122">
        <w:rPr>
          <w:sz w:val="24"/>
          <w:szCs w:val="24"/>
        </w:rPr>
        <w:t>Девиз нынешнего конкурса творческих работ детей - «Добрая сказка - душе опора». Учащиеся начальной школы с большим восторгом приняли такую тематику выставки-конкурса, так как она позволила им с головой окунуться в удивительный, волшебный и любимый мир сказки.</w:t>
      </w:r>
    </w:p>
    <w:p w:rsidR="008B707E" w:rsidRDefault="008B707E">
      <w:pPr>
        <w:rPr>
          <w:sz w:val="24"/>
          <w:szCs w:val="24"/>
        </w:rPr>
      </w:pPr>
      <w:r w:rsidRPr="00D43122">
        <w:rPr>
          <w:sz w:val="24"/>
          <w:szCs w:val="24"/>
        </w:rPr>
        <w:t xml:space="preserve">Жюри выставки  просмотрели присланные на конкурс произведения и были счастливо поражены и удивлены красоте, фантазии, красочности и образности всех без исключения детских работ. Наверное, тема сказок (и русских и других народов) стала очень близкой и желанной нашим детям. Рассматривая представленные на выставку рисунки, нам становится совершенно ясно, что ребята прекрасно знают и любят сказки. Каждый из них нашел для себя любимую историю и с полным пониманием выразил ее в своей работе. </w:t>
      </w:r>
    </w:p>
    <w:p w:rsidR="008B707E" w:rsidRDefault="008B707E">
      <w:pPr>
        <w:rPr>
          <w:sz w:val="24"/>
          <w:szCs w:val="24"/>
        </w:rPr>
      </w:pPr>
      <w:r w:rsidRPr="009E1E70">
        <w:rPr>
          <w:noProof/>
          <w:lang w:eastAsia="ru-RU"/>
        </w:rPr>
        <w:pict>
          <v:shape id="Рисунок 11" o:spid="_x0000_i1028" type="#_x0000_t75" style="width:267pt;height:200.25pt;visibility:visible">
            <v:imagedata r:id="rId7" o:title=""/>
          </v:shape>
        </w:pict>
      </w:r>
    </w:p>
    <w:p w:rsidR="008B707E" w:rsidRDefault="008B707E">
      <w:r w:rsidRPr="00D43122">
        <w:rPr>
          <w:sz w:val="24"/>
          <w:szCs w:val="24"/>
        </w:rPr>
        <w:t>Анализируя поступившие работы и экспозицию выставки, можно смело сказать, что нынешний конкурс оказался самым объемным и самым красочным. Наибольшее количество работ на конкурс пришло от учащихся  вторых и третьих классов. И правильно, ибо сказка испокон веку учила добру и любви, наставляла жить честно и справедливо, убеждала уважать старших и не обижать слабых, поучала беречь природу и любить меньших своих братьев, звала честно трудиться, побуждала размышлять, мечтать и фантазировать.</w:t>
      </w:r>
      <w:r w:rsidRPr="005D3918">
        <w:t xml:space="preserve"> </w:t>
      </w:r>
    </w:p>
    <w:p w:rsidR="008B707E" w:rsidRDefault="008B707E">
      <w:pPr>
        <w:rPr>
          <w:noProof/>
          <w:lang w:eastAsia="ru-RU"/>
        </w:rPr>
      </w:pPr>
      <w:r w:rsidRPr="009E1E70">
        <w:rPr>
          <w:noProof/>
          <w:lang w:eastAsia="ru-RU"/>
        </w:rPr>
        <w:pict>
          <v:shape id="Рисунок 13" o:spid="_x0000_i1029" type="#_x0000_t75" style="width:267pt;height:200.25pt;visibility:visible">
            <v:imagedata r:id="rId8" o:title=""/>
          </v:shape>
        </w:pict>
      </w:r>
    </w:p>
    <w:p w:rsidR="008B707E" w:rsidRDefault="008B707E">
      <w:pPr>
        <w:rPr>
          <w:sz w:val="24"/>
          <w:szCs w:val="24"/>
        </w:rPr>
      </w:pPr>
      <w:r w:rsidRPr="00D43122">
        <w:rPr>
          <w:sz w:val="24"/>
          <w:szCs w:val="24"/>
        </w:rPr>
        <w:t>Рассматривая детские рисунки и поделки, мы узнали, какие сказки юные мастера больше всего любят, какие сказочные герои им наиболее близки. Чаще всего нам встречались рисунки из таких сказок как: «Серебряное копытце», «Снежная королева», «Руслан и Людмила», «Дюймовочка», «Золушка», «Конек-Горбунок», «Курочка Ряба», «Волк и семеро козлят», «Сказка о рыбаке и рыбке», «Приключения Буратино», «Кот в сапогах». Такое разнообразие сказок радует, потому что мы видим, что подрастающее поколение с восторгом читает произведения известных русских и зарубежных писателей и поэтов - А. С. Пушкина, П. П. Ершова, П. П. Бажова, Г. X. Андерсена, Ш. Перро.</w:t>
      </w:r>
    </w:p>
    <w:p w:rsidR="008B707E" w:rsidRPr="00D43122" w:rsidRDefault="008B707E">
      <w:pPr>
        <w:rPr>
          <w:sz w:val="24"/>
          <w:szCs w:val="24"/>
        </w:rPr>
      </w:pPr>
      <w:r w:rsidRPr="009E1E70">
        <w:rPr>
          <w:noProof/>
          <w:lang w:eastAsia="ru-RU"/>
        </w:rPr>
        <w:pict>
          <v:shape id="Рисунок 15" o:spid="_x0000_i1030" type="#_x0000_t75" style="width:267pt;height:200.25pt;visibility:visible">
            <v:imagedata r:id="rId9" o:title=""/>
          </v:shape>
        </w:pict>
      </w:r>
    </w:p>
    <w:p w:rsidR="008B707E" w:rsidRDefault="008B707E">
      <w:pPr>
        <w:rPr>
          <w:sz w:val="24"/>
          <w:szCs w:val="24"/>
        </w:rPr>
      </w:pPr>
      <w:r w:rsidRPr="00D43122">
        <w:rPr>
          <w:sz w:val="24"/>
          <w:szCs w:val="24"/>
        </w:rPr>
        <w:t>Устроителей конкурса и членов жюри особенно порадовало большое количество произведений декоративно-прикладного искусства и скульптуры. Много изделий самых разных техник исполнения (соленое тесто, кружевоплетение, вышивка, шитье, роспись по дереву и прочее), поделки  в технике бумажной пластики, поразила членов жюри своим изяществом. А композиция «Там на неведомых дорожках» получила всеобщее признание за оригинальность построения сюжетных композиций с множеством персонажей из различных сказок А.С.Пушкина.</w:t>
      </w:r>
    </w:p>
    <w:p w:rsidR="008B707E" w:rsidRPr="00D43122" w:rsidRDefault="008B707E">
      <w:pPr>
        <w:rPr>
          <w:sz w:val="24"/>
          <w:szCs w:val="24"/>
        </w:rPr>
      </w:pPr>
      <w:r w:rsidRPr="009E1E70">
        <w:rPr>
          <w:noProof/>
          <w:lang w:eastAsia="ru-RU"/>
        </w:rPr>
        <w:pict>
          <v:shape id="Рисунок 18" o:spid="_x0000_i1031" type="#_x0000_t75" style="width:267pt;height:200.25pt;visibility:visible">
            <v:imagedata r:id="rId10" o:title=""/>
          </v:shape>
        </w:pict>
      </w:r>
    </w:p>
    <w:p w:rsidR="008B707E" w:rsidRDefault="008B707E" w:rsidP="007D140A">
      <w:pPr>
        <w:pStyle w:val="NormalWeb"/>
        <w:spacing w:line="276" w:lineRule="auto"/>
      </w:pPr>
      <w:r w:rsidRPr="00D43122">
        <w:t xml:space="preserve">Подведение итогов конкурса состоялось после открытия выставки. </w:t>
      </w:r>
      <w:r>
        <w:t xml:space="preserve">Дети, посетившие выставку, активно голосовали за понравившиеся рисунки и поделки. </w:t>
      </w:r>
      <w:r w:rsidRPr="00D43122">
        <w:t>В номинациях конкурса «</w:t>
      </w:r>
      <w:r>
        <w:t>рисунок</w:t>
      </w:r>
      <w:r w:rsidRPr="00D43122">
        <w:t>» и «декоративно-прикладное искусство» по четырем возрастным</w:t>
      </w:r>
      <w:r>
        <w:t xml:space="preserve"> категориям были присуждены по два первых, два вторых и два</w:t>
      </w:r>
      <w:r w:rsidRPr="00D43122">
        <w:t xml:space="preserve"> третьих места, отмеченных </w:t>
      </w:r>
      <w:r>
        <w:t xml:space="preserve">грамотами </w:t>
      </w:r>
      <w:r w:rsidRPr="00D43122">
        <w:t xml:space="preserve">лауреатов конкурса. Кроме того, </w:t>
      </w:r>
      <w:r>
        <w:t xml:space="preserve">грамотами </w:t>
      </w:r>
      <w:r w:rsidRPr="00D43122">
        <w:t xml:space="preserve">отмечены многие работы, особенно понравившиеся жюри и зрителям. А все остальные участники конкурса получили Благодарственные письма. </w:t>
      </w:r>
    </w:p>
    <w:p w:rsidR="008B707E" w:rsidRDefault="008B707E" w:rsidP="007D140A">
      <w:pPr>
        <w:pStyle w:val="NormalWeb"/>
        <w:spacing w:line="276" w:lineRule="auto"/>
      </w:pPr>
      <w:r w:rsidRPr="009E1E70">
        <w:rPr>
          <w:noProof/>
        </w:rPr>
        <w:pict>
          <v:shape id="Рисунок 20" o:spid="_x0000_i1032" type="#_x0000_t75" style="width:267pt;height:200.25pt;visibility:visible">
            <v:imagedata r:id="rId11" o:title=""/>
          </v:shape>
        </w:pict>
      </w:r>
    </w:p>
    <w:p w:rsidR="008B707E" w:rsidRDefault="008B707E" w:rsidP="007D140A">
      <w:pPr>
        <w:pStyle w:val="NormalWeb"/>
        <w:spacing w:line="276" w:lineRule="auto"/>
      </w:pPr>
    </w:p>
    <w:p w:rsidR="008B707E" w:rsidRDefault="008B707E" w:rsidP="007D140A">
      <w:pPr>
        <w:pStyle w:val="NormalWeb"/>
        <w:spacing w:line="276" w:lineRule="auto"/>
      </w:pPr>
      <w:r>
        <w:t>Номинация</w:t>
      </w:r>
      <w:r w:rsidRPr="00D43122">
        <w:t xml:space="preserve"> конкурса «</w:t>
      </w:r>
      <w:r>
        <w:t>рисунок</w:t>
      </w:r>
      <w:r w:rsidRPr="00D43122">
        <w:t>»</w:t>
      </w:r>
    </w:p>
    <w:p w:rsidR="008B707E" w:rsidRDefault="008B707E" w:rsidP="007D140A">
      <w:pPr>
        <w:pStyle w:val="NormalWeb"/>
        <w:spacing w:line="276" w:lineRule="auto"/>
      </w:pPr>
      <w:r>
        <w:t>1 место - Распопов Илья 2 «Б» и Галкин Максим 2 «А»</w:t>
      </w:r>
    </w:p>
    <w:p w:rsidR="008B707E" w:rsidRDefault="008B707E" w:rsidP="007D140A">
      <w:pPr>
        <w:pStyle w:val="NormalWeb"/>
        <w:spacing w:line="276" w:lineRule="auto"/>
      </w:pPr>
      <w:r>
        <w:t>2 место – Веселов Саша 2 «Д» и Федоров Даниил 3 «Д»</w:t>
      </w:r>
    </w:p>
    <w:p w:rsidR="008B707E" w:rsidRDefault="008B707E" w:rsidP="007D140A">
      <w:pPr>
        <w:pStyle w:val="NormalWeb"/>
        <w:spacing w:line="276" w:lineRule="auto"/>
      </w:pPr>
      <w:r>
        <w:t xml:space="preserve">3 место – Рулева Ксения 2 «В» и Маруга Егор 3 «В» </w:t>
      </w:r>
    </w:p>
    <w:p w:rsidR="008B707E" w:rsidRDefault="008B707E" w:rsidP="007D140A">
      <w:pPr>
        <w:pStyle w:val="NormalWeb"/>
        <w:spacing w:line="276" w:lineRule="auto"/>
      </w:pPr>
      <w:r w:rsidRPr="009E1E70">
        <w:rPr>
          <w:noProof/>
        </w:rPr>
        <w:pict>
          <v:shape id="Рисунок 22" o:spid="_x0000_i1033" type="#_x0000_t75" style="width:200.25pt;height:150pt;visibility:visible">
            <v:imagedata r:id="rId12" o:title=""/>
          </v:shape>
        </w:pict>
      </w:r>
      <w:bookmarkStart w:id="0" w:name="_GoBack"/>
      <w:bookmarkEnd w:id="0"/>
    </w:p>
    <w:p w:rsidR="008B707E" w:rsidRDefault="008B707E" w:rsidP="007D140A">
      <w:pPr>
        <w:pStyle w:val="NormalWeb"/>
        <w:spacing w:line="276" w:lineRule="auto"/>
      </w:pPr>
      <w:r>
        <w:t>Номинация</w:t>
      </w:r>
      <w:r w:rsidRPr="00D43122">
        <w:t xml:space="preserve"> конкурса «декоративно-прикладное искусство»</w:t>
      </w:r>
    </w:p>
    <w:p w:rsidR="008B707E" w:rsidRDefault="008B707E" w:rsidP="007D140A">
      <w:pPr>
        <w:pStyle w:val="NormalWeb"/>
        <w:spacing w:line="276" w:lineRule="auto"/>
      </w:pPr>
      <w:r>
        <w:t>1 место – Хабарова Настя  и Иноземцева Даша 2 «А»</w:t>
      </w:r>
    </w:p>
    <w:p w:rsidR="008B707E" w:rsidRDefault="008B707E" w:rsidP="007D140A">
      <w:pPr>
        <w:pStyle w:val="NormalWeb"/>
        <w:spacing w:line="276" w:lineRule="auto"/>
      </w:pPr>
      <w:r>
        <w:t>2 место – Зеленцов Максим 2 «Б» и Ларин Алексей 3 «В»</w:t>
      </w:r>
    </w:p>
    <w:p w:rsidR="008B707E" w:rsidRDefault="008B707E" w:rsidP="007D140A">
      <w:pPr>
        <w:pStyle w:val="NormalWeb"/>
        <w:spacing w:line="276" w:lineRule="auto"/>
      </w:pPr>
      <w:r>
        <w:t>3 место – Наумычева Настя 2 «Д» и Румянцева Ксения 4 «Г»</w:t>
      </w:r>
    </w:p>
    <w:p w:rsidR="008B707E" w:rsidRDefault="008B707E" w:rsidP="007D140A">
      <w:pPr>
        <w:pStyle w:val="NormalWeb"/>
        <w:spacing w:line="276" w:lineRule="auto"/>
      </w:pPr>
      <w:r w:rsidRPr="009E1E70">
        <w:rPr>
          <w:noProof/>
        </w:rPr>
        <w:pict>
          <v:shape id="Рисунок 16" o:spid="_x0000_i1034" type="#_x0000_t75" style="width:200.25pt;height:267pt;visibility:visible">
            <v:imagedata r:id="rId13" o:title=""/>
          </v:shape>
        </w:pict>
      </w:r>
    </w:p>
    <w:p w:rsidR="008B707E" w:rsidRDefault="008B707E" w:rsidP="007D140A">
      <w:pPr>
        <w:pStyle w:val="NormalWeb"/>
        <w:spacing w:line="276" w:lineRule="auto"/>
      </w:pPr>
      <w:r w:rsidRPr="00D43122">
        <w:t xml:space="preserve">После проведения конкурса детского творчества выпущен каталог-альбом, куда вошли работы, занявшие призовые места. Благодаря этому изданию зримая память о детском конкурсе сохранится на долгие годы. И его участники, став уже взрослыми людьми, смогут взглянуть на свои детские рисунки и вспомнить то замечательное время, когда они были маленькими, верили в добрые сказки и хотели поскорее вырасти, чтобы эти сказки сделать былью. </w:t>
      </w:r>
    </w:p>
    <w:p w:rsidR="008B707E" w:rsidRDefault="008B707E" w:rsidP="007D140A">
      <w:pPr>
        <w:pStyle w:val="NormalWeb"/>
        <w:spacing w:line="276" w:lineRule="auto"/>
      </w:pPr>
    </w:p>
    <w:p w:rsidR="008B707E" w:rsidRDefault="008B707E" w:rsidP="007D140A">
      <w:pPr>
        <w:pStyle w:val="NormalWeb"/>
        <w:spacing w:line="276" w:lineRule="auto"/>
      </w:pPr>
      <w:r w:rsidRPr="009E1E70">
        <w:rPr>
          <w:noProof/>
        </w:rPr>
        <w:pict>
          <v:shape id="Рисунок 17" o:spid="_x0000_i1035" type="#_x0000_t75" style="width:267pt;height:200.25pt;visibility:visible">
            <v:imagedata r:id="rId14" o:title=""/>
          </v:shape>
        </w:pict>
      </w:r>
    </w:p>
    <w:p w:rsidR="008B707E" w:rsidRDefault="008B707E" w:rsidP="007D140A">
      <w:pPr>
        <w:pStyle w:val="NormalWeb"/>
        <w:spacing w:line="276" w:lineRule="auto"/>
      </w:pPr>
      <w:r>
        <w:t>В актовом зале школы были показаны театральные постановки, подготовленные учащимися начальной школы. Кукольный спектакль «Теремок», спектакли  «Снежная королева» и «Приключение Буратино». Дети с удовольствием посмотрели эти постановки.</w:t>
      </w:r>
    </w:p>
    <w:p w:rsidR="008B707E" w:rsidRDefault="008B707E" w:rsidP="007D140A">
      <w:pPr>
        <w:pStyle w:val="NormalWeb"/>
        <w:spacing w:line="276" w:lineRule="auto"/>
      </w:pPr>
      <w:r>
        <w:t>Для каждой параллели  начальной школы были подготовлены и проведены викторины на тему  «</w:t>
      </w:r>
      <w:r w:rsidRPr="00D43122">
        <w:t>Добрая сказка - душе опора</w:t>
      </w:r>
      <w:r>
        <w:t>». Учащиеся сами подбирали задания и проводили их по классом начальной школы.</w:t>
      </w:r>
    </w:p>
    <w:p w:rsidR="008B707E" w:rsidRPr="00D43122" w:rsidRDefault="008B707E" w:rsidP="007D140A">
      <w:pPr>
        <w:pStyle w:val="NormalWeb"/>
        <w:spacing w:line="276" w:lineRule="auto"/>
      </w:pPr>
    </w:p>
    <w:p w:rsidR="008B707E" w:rsidRPr="00D43122" w:rsidRDefault="008B707E">
      <w:pPr>
        <w:rPr>
          <w:sz w:val="24"/>
          <w:szCs w:val="24"/>
        </w:rPr>
      </w:pPr>
    </w:p>
    <w:sectPr w:rsidR="008B707E" w:rsidRPr="00D43122" w:rsidSect="0026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2B"/>
    <w:rsid w:val="00073861"/>
    <w:rsid w:val="00226E94"/>
    <w:rsid w:val="002633EB"/>
    <w:rsid w:val="003164C9"/>
    <w:rsid w:val="004B3666"/>
    <w:rsid w:val="005D3918"/>
    <w:rsid w:val="006B1858"/>
    <w:rsid w:val="0072770A"/>
    <w:rsid w:val="00765599"/>
    <w:rsid w:val="007D140A"/>
    <w:rsid w:val="008B707E"/>
    <w:rsid w:val="008F7436"/>
    <w:rsid w:val="00921A10"/>
    <w:rsid w:val="009E1E70"/>
    <w:rsid w:val="00A1622B"/>
    <w:rsid w:val="00BA2083"/>
    <w:rsid w:val="00C037CB"/>
    <w:rsid w:val="00C251DB"/>
    <w:rsid w:val="00D4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6</Pages>
  <Words>781</Words>
  <Characters>4453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9</cp:revision>
  <dcterms:created xsi:type="dcterms:W3CDTF">2011-11-23T08:22:00Z</dcterms:created>
  <dcterms:modified xsi:type="dcterms:W3CDTF">2012-01-31T04:29:00Z</dcterms:modified>
</cp:coreProperties>
</file>