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1" w:rsidRPr="00795C79" w:rsidRDefault="00AE4AE2" w:rsidP="00795C7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95C79">
        <w:rPr>
          <w:rFonts w:ascii="Times New Roman" w:hAnsi="Times New Roman" w:cs="Times New Roman"/>
          <w:b/>
          <w:color w:val="7030A0"/>
          <w:sz w:val="28"/>
          <w:szCs w:val="28"/>
        </w:rPr>
        <w:t>Урок – путешествие, проведённый в 6 классе</w:t>
      </w:r>
      <w:r w:rsidR="00795C79" w:rsidRPr="00795C79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</w:p>
    <w:p w:rsidR="00795C79" w:rsidRPr="00795C79" w:rsidRDefault="00795C79" w:rsidP="00795C7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95C79">
        <w:rPr>
          <w:rFonts w:ascii="Times New Roman" w:hAnsi="Times New Roman" w:cs="Times New Roman"/>
          <w:b/>
          <w:color w:val="7030A0"/>
          <w:sz w:val="28"/>
          <w:szCs w:val="28"/>
        </w:rPr>
        <w:t>учителем математики МОУ «СОШ №110» г. Омска</w:t>
      </w:r>
    </w:p>
    <w:p w:rsidR="00795C79" w:rsidRDefault="00795C79" w:rsidP="00795C7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795C79">
        <w:rPr>
          <w:rFonts w:ascii="Times New Roman" w:hAnsi="Times New Roman" w:cs="Times New Roman"/>
          <w:b/>
          <w:color w:val="7030A0"/>
          <w:sz w:val="28"/>
          <w:szCs w:val="28"/>
        </w:rPr>
        <w:t>Загваздиной</w:t>
      </w:r>
      <w:proofErr w:type="spellEnd"/>
      <w:r w:rsidRPr="00795C7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М.А.</w:t>
      </w:r>
    </w:p>
    <w:p w:rsidR="004F6265" w:rsidRPr="00795C79" w:rsidRDefault="004F6265" w:rsidP="00795C7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E4AE2" w:rsidRPr="004F6265" w:rsidRDefault="00AE4AE2" w:rsidP="004F6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65">
        <w:rPr>
          <w:rFonts w:ascii="Times New Roman" w:hAnsi="Times New Roman" w:cs="Times New Roman"/>
          <w:b/>
          <w:sz w:val="28"/>
          <w:szCs w:val="28"/>
        </w:rPr>
        <w:t>Тема «Решение текстовых задач»</w:t>
      </w:r>
    </w:p>
    <w:p w:rsidR="00AE4AE2" w:rsidRP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AE2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E4AE2" w:rsidRPr="00AE4AE2" w:rsidRDefault="00AE4AE2" w:rsidP="00AE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AE2">
        <w:rPr>
          <w:rFonts w:ascii="Times New Roman" w:hAnsi="Times New Roman" w:cs="Times New Roman"/>
          <w:sz w:val="28"/>
          <w:szCs w:val="28"/>
        </w:rPr>
        <w:t>родолжение работы по формированию у учащихся умения решать задачи основных типов;</w:t>
      </w:r>
    </w:p>
    <w:p w:rsidR="00AE4AE2" w:rsidRDefault="00AE4AE2" w:rsidP="00AE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F6265">
        <w:rPr>
          <w:rFonts w:ascii="Times New Roman" w:hAnsi="Times New Roman" w:cs="Times New Roman"/>
          <w:sz w:val="28"/>
          <w:szCs w:val="28"/>
        </w:rPr>
        <w:t xml:space="preserve"> интереса и уважения к предмету;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учащихся;</w:t>
      </w:r>
    </w:p>
    <w:p w:rsidR="00AE4AE2" w:rsidRDefault="00AE4AE2" w:rsidP="00AE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интереса к историческим памятникам культуры нашей Родины</w:t>
      </w: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экран, </w:t>
      </w:r>
      <w:r w:rsidR="004F6265">
        <w:rPr>
          <w:rFonts w:ascii="Times New Roman" w:hAnsi="Times New Roman" w:cs="Times New Roman"/>
          <w:sz w:val="28"/>
          <w:szCs w:val="28"/>
        </w:rPr>
        <w:t>презентация, листы с задачами на каждую парту.</w:t>
      </w: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Красуйся, град петров, и стой</w:t>
      </w: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Неколебимо, как Россия,</w:t>
      </w: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умирится же с тобой</w:t>
      </w:r>
    </w:p>
    <w:p w:rsidR="00AE4AE2" w:rsidRDefault="00AE4AE2" w:rsidP="00AE4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побеждённая стихия.   </w:t>
      </w:r>
    </w:p>
    <w:p w:rsidR="00AE4AE2" w:rsidRDefault="00AE4AE2" w:rsidP="00AE4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6A448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Пушкин</w:t>
      </w:r>
    </w:p>
    <w:p w:rsidR="006A448C" w:rsidRPr="004F6265" w:rsidRDefault="006A448C" w:rsidP="00AE4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65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6A448C" w:rsidRDefault="006A448C" w:rsidP="006A4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Актуализация знаний.</w:t>
      </w:r>
    </w:p>
    <w:p w:rsidR="006A448C" w:rsidRDefault="006A448C" w:rsidP="006A4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мы проведём урок – путешествие по 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– Петербург. В процессе путешествия познакомимся с архитектурными памятниками и решим задачи на составление уравнений, составление пропорции, нахождение дроби от числа и числа по его дроби. На уроке каждый получит оценку за устную работу, решение задач, за верные ответы на поставленные вопросы.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ответите на 3 вопроса, то можете поставить себе оценку «5». В конце урока соберу ваши тетради, проверю, как вы себя оценили, на следующем уроке </w:t>
      </w:r>
      <w:proofErr w:type="gramStart"/>
      <w:r w:rsidR="00A55281">
        <w:rPr>
          <w:rFonts w:ascii="Times New Roman" w:hAnsi="Times New Roman" w:cs="Times New Roman"/>
          <w:sz w:val="28"/>
          <w:szCs w:val="28"/>
        </w:rPr>
        <w:t>сообщу</w:t>
      </w:r>
      <w:proofErr w:type="gramEnd"/>
      <w:r w:rsidR="00A55281">
        <w:rPr>
          <w:rFonts w:ascii="Times New Roman" w:hAnsi="Times New Roman" w:cs="Times New Roman"/>
          <w:sz w:val="28"/>
          <w:szCs w:val="28"/>
        </w:rPr>
        <w:t xml:space="preserve"> совпадает ли ваша оценка с моей. </w:t>
      </w:r>
    </w:p>
    <w:p w:rsidR="00A55281" w:rsidRDefault="00A55281" w:rsidP="006A4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 тетради. Запишите число. Классная работа. Тема урока «Решение текстовых задач»</w:t>
      </w:r>
    </w:p>
    <w:p w:rsidR="00A55281" w:rsidRDefault="00A55281" w:rsidP="00A552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мозгов.</w:t>
      </w:r>
    </w:p>
    <w:p w:rsidR="00A55281" w:rsidRDefault="00A55281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Задачи решаете устно, ответы записываете в тетрадь. Поставьте этап путешествия №1.</w:t>
      </w:r>
    </w:p>
    <w:p w:rsidR="00A55281" w:rsidRDefault="00A55281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неизвестный член пропорции х:8=5:2 (20)</w:t>
      </w:r>
    </w:p>
    <w:p w:rsidR="00A55281" w:rsidRDefault="00A55281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сколько часов может проехать от Омска до</w:t>
      </w:r>
      <w:proofErr w:type="gramStart"/>
      <w:r w:rsidR="0034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 скорый поезд со средней скоростью 80 км/ч, если расстояние между городами 3200 км?</w:t>
      </w:r>
    </w:p>
    <w:p w:rsidR="0034735F" w:rsidRDefault="0034735F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время, зная путь и скорость?</w:t>
      </w:r>
    </w:p>
    <w:p w:rsidR="0034735F" w:rsidRDefault="0034735F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16 мая 2009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Петербургу исполнилось 306 лет. В каком году был основан город? (1703г)</w:t>
      </w:r>
    </w:p>
    <w:p w:rsidR="0034735F" w:rsidRDefault="0034735F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 – Петербург был заложен на небольшом острове Заячьем в ходе Северной войны (со шведами). Его старые исторические кварталы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расположены на многочисленных островах в дельте реки Нева при впадении её в Финский залив Балтийского моря.</w:t>
      </w:r>
    </w:p>
    <w:p w:rsidR="0034735F" w:rsidRDefault="0034735F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4.Две величины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прямопропорциональны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 из них увеличилась в 9 раз. Как  изменилась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>? (увеличилась в 9 раз)</w:t>
      </w:r>
    </w:p>
    <w:p w:rsidR="0034735F" w:rsidRDefault="0034735F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Петербурге, расположенном на 42 островах, 300 мостов. Это в 15 раз больше, чем разводных мостов. Сколько</w:t>
      </w:r>
      <w:r w:rsidR="008F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разводных мостов в городе? </w:t>
      </w:r>
      <w:r w:rsidR="008F0B40">
        <w:rPr>
          <w:rFonts w:ascii="Times New Roman" w:hAnsi="Times New Roman" w:cs="Times New Roman"/>
          <w:sz w:val="28"/>
          <w:szCs w:val="28"/>
        </w:rPr>
        <w:t>(20)</w:t>
      </w:r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Проверьте решение устных задач.</w:t>
      </w:r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2.40ч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Ё</w:t>
      </w:r>
      <w:proofErr w:type="gramEnd"/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1703г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Увеличится в 9 раз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 мостов   1</w:t>
      </w:r>
    </w:p>
    <w:p w:rsidR="004F6265" w:rsidRDefault="004F6265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основатель города?</w:t>
      </w:r>
    </w:p>
    <w:p w:rsidR="008F0B40" w:rsidRDefault="008F0B40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– «5», если</w:t>
      </w:r>
      <w:r w:rsidR="004F6265">
        <w:rPr>
          <w:rFonts w:ascii="Times New Roman" w:hAnsi="Times New Roman" w:cs="Times New Roman"/>
          <w:sz w:val="28"/>
          <w:szCs w:val="28"/>
        </w:rPr>
        <w:t xml:space="preserve"> 1 ошибка - </w:t>
      </w:r>
      <w:r>
        <w:rPr>
          <w:rFonts w:ascii="Times New Roman" w:hAnsi="Times New Roman" w:cs="Times New Roman"/>
          <w:sz w:val="28"/>
          <w:szCs w:val="28"/>
        </w:rPr>
        <w:t xml:space="preserve">  «4», если 2 ошибки </w:t>
      </w:r>
      <w:r w:rsidR="004F62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«3»</w:t>
      </w:r>
      <w:r w:rsidR="004F6265">
        <w:rPr>
          <w:rFonts w:ascii="Times New Roman" w:hAnsi="Times New Roman" w:cs="Times New Roman"/>
          <w:sz w:val="28"/>
          <w:szCs w:val="28"/>
        </w:rPr>
        <w:t>.</w:t>
      </w:r>
    </w:p>
    <w:p w:rsidR="00E54B56" w:rsidRDefault="00E54B56" w:rsidP="00E54B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этап путешествия №2.</w:t>
      </w:r>
    </w:p>
    <w:p w:rsidR="007E60F4" w:rsidRDefault="008F0B40" w:rsidP="00E54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</w:t>
      </w:r>
      <w:r w:rsidR="007E60F4">
        <w:rPr>
          <w:rFonts w:ascii="Times New Roman" w:hAnsi="Times New Roman" w:cs="Times New Roman"/>
          <w:sz w:val="28"/>
          <w:szCs w:val="28"/>
        </w:rPr>
        <w:t>мся на автобусе в маленькое путе</w:t>
      </w:r>
      <w:r>
        <w:rPr>
          <w:rFonts w:ascii="Times New Roman" w:hAnsi="Times New Roman" w:cs="Times New Roman"/>
          <w:sz w:val="28"/>
          <w:szCs w:val="28"/>
        </w:rPr>
        <w:t>шествие</w:t>
      </w:r>
      <w:r w:rsidR="007E60F4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ачнём от Московского вокзала</w:t>
      </w:r>
      <w:r w:rsidR="007E60F4">
        <w:rPr>
          <w:rFonts w:ascii="Times New Roman" w:hAnsi="Times New Roman" w:cs="Times New Roman"/>
          <w:sz w:val="28"/>
          <w:szCs w:val="28"/>
        </w:rPr>
        <w:t>.</w:t>
      </w:r>
      <w:r w:rsidR="00E54B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B40" w:rsidRDefault="008F0B40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B56">
        <w:rPr>
          <w:rFonts w:ascii="Times New Roman" w:hAnsi="Times New Roman" w:cs="Times New Roman"/>
          <w:b/>
          <w:i/>
          <w:sz w:val="28"/>
          <w:szCs w:val="28"/>
        </w:rPr>
        <w:t xml:space="preserve"> 1 остановка</w:t>
      </w:r>
      <w:r>
        <w:rPr>
          <w:rFonts w:ascii="Times New Roman" w:hAnsi="Times New Roman" w:cs="Times New Roman"/>
          <w:sz w:val="28"/>
          <w:szCs w:val="28"/>
        </w:rPr>
        <w:t>: Военно-исто</w:t>
      </w:r>
      <w:r w:rsidR="007E60F4">
        <w:rPr>
          <w:rFonts w:ascii="Times New Roman" w:hAnsi="Times New Roman" w:cs="Times New Roman"/>
          <w:sz w:val="28"/>
          <w:szCs w:val="28"/>
        </w:rPr>
        <w:t xml:space="preserve">рический музей артиллерии. Это одно </w:t>
      </w:r>
      <w:r>
        <w:rPr>
          <w:rFonts w:ascii="Times New Roman" w:hAnsi="Times New Roman" w:cs="Times New Roman"/>
          <w:sz w:val="28"/>
          <w:szCs w:val="28"/>
        </w:rPr>
        <w:t xml:space="preserve"> из старейших музеев страны</w:t>
      </w:r>
      <w:r w:rsidR="007E60F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7E60F4">
        <w:rPr>
          <w:rFonts w:ascii="Times New Roman" w:hAnsi="Times New Roman" w:cs="Times New Roman"/>
          <w:sz w:val="28"/>
          <w:szCs w:val="28"/>
        </w:rPr>
        <w:t>д входом в музей размещены экспо</w:t>
      </w:r>
      <w:r>
        <w:rPr>
          <w:rFonts w:ascii="Times New Roman" w:hAnsi="Times New Roman" w:cs="Times New Roman"/>
          <w:sz w:val="28"/>
          <w:szCs w:val="28"/>
        </w:rPr>
        <w:t xml:space="preserve">наты в натуральную величину: танки, пушки, ракеты, радары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8F0B40" w:rsidRDefault="008F0B40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задачу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 )</w:t>
      </w:r>
      <w:r w:rsidR="007E60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всего военной техники 40 ед</w:t>
      </w:r>
      <w:r w:rsidR="007E60F4">
        <w:rPr>
          <w:rFonts w:ascii="Times New Roman" w:hAnsi="Times New Roman" w:cs="Times New Roman"/>
          <w:sz w:val="28"/>
          <w:szCs w:val="28"/>
        </w:rPr>
        <w:t>иниц. Из них пушки соста</w:t>
      </w:r>
      <w:r>
        <w:rPr>
          <w:rFonts w:ascii="Times New Roman" w:hAnsi="Times New Roman" w:cs="Times New Roman"/>
          <w:sz w:val="28"/>
          <w:szCs w:val="28"/>
        </w:rPr>
        <w:t>вляют 0,3</w:t>
      </w:r>
      <w:r w:rsidR="007E60F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колько пушек стоит у входа в музей?</w:t>
      </w:r>
    </w:p>
    <w:p w:rsidR="008F0B40" w:rsidRDefault="007E60F4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такой тип задач? ( Нахождение дроби от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F0B40" w:rsidRDefault="007E60F4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дробь от числа? ( Умножение</w:t>
      </w:r>
      <w:r w:rsidR="004F62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) Сколько пушек ? ( 12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E60F4" w:rsidRDefault="007E60F4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B56">
        <w:rPr>
          <w:rFonts w:ascii="Times New Roman" w:hAnsi="Times New Roman" w:cs="Times New Roman"/>
          <w:b/>
          <w:i/>
          <w:sz w:val="28"/>
          <w:szCs w:val="28"/>
        </w:rPr>
        <w:t>2 остановка</w:t>
      </w:r>
      <w:r>
        <w:rPr>
          <w:rFonts w:ascii="Times New Roman" w:hAnsi="Times New Roman" w:cs="Times New Roman"/>
          <w:sz w:val="28"/>
          <w:szCs w:val="28"/>
        </w:rPr>
        <w:t xml:space="preserve">: Исаакиевский собор.  Исаакиевский собор – здание – музей, поражающее своим величием. Золотой купол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Исаакия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виден практически со всех конц</w:t>
      </w:r>
      <w:r w:rsidR="00466D85">
        <w:rPr>
          <w:rFonts w:ascii="Times New Roman" w:hAnsi="Times New Roman" w:cs="Times New Roman"/>
          <w:sz w:val="28"/>
          <w:szCs w:val="28"/>
        </w:rPr>
        <w:t>ов города. Строили его в течение</w:t>
      </w:r>
      <w:r>
        <w:rPr>
          <w:rFonts w:ascii="Times New Roman" w:hAnsi="Times New Roman" w:cs="Times New Roman"/>
          <w:sz w:val="28"/>
          <w:szCs w:val="28"/>
        </w:rPr>
        <w:t xml:space="preserve"> 40 лет по приказу архитектора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Монферрана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Решив задачу, мы узнаем высоту собора</w:t>
      </w:r>
      <w:r w:rsidR="00E54B56">
        <w:rPr>
          <w:rFonts w:ascii="Times New Roman" w:hAnsi="Times New Roman" w:cs="Times New Roman"/>
          <w:sz w:val="28"/>
          <w:szCs w:val="28"/>
        </w:rPr>
        <w:t>.</w:t>
      </w:r>
    </w:p>
    <w:p w:rsidR="00E54B56" w:rsidRPr="007E60F4" w:rsidRDefault="00E54B56" w:rsidP="007E6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265">
        <w:rPr>
          <w:rFonts w:ascii="Times New Roman" w:hAnsi="Times New Roman" w:cs="Times New Roman"/>
          <w:b/>
          <w:color w:val="7030A0"/>
          <w:sz w:val="28"/>
          <w:szCs w:val="28"/>
        </w:rPr>
        <w:t>Задача</w:t>
      </w:r>
      <w:r w:rsidR="00667CE9" w:rsidRPr="004F62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</w:t>
      </w:r>
      <w:r w:rsidRPr="004F626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Высота «прямоугольного основания  Исаакиевского собора составляет 2/5 общей высоты. Высота «колоннады»</w:t>
      </w:r>
      <w:r w:rsidR="004F6265">
        <w:rPr>
          <w:rFonts w:ascii="Times New Roman" w:hAnsi="Times New Roman" w:cs="Times New Roman"/>
          <w:sz w:val="28"/>
          <w:szCs w:val="28"/>
        </w:rPr>
        <w:t xml:space="preserve"> составляет 28% общей высоты, а </w:t>
      </w:r>
      <w:r>
        <w:rPr>
          <w:rFonts w:ascii="Times New Roman" w:hAnsi="Times New Roman" w:cs="Times New Roman"/>
          <w:sz w:val="28"/>
          <w:szCs w:val="28"/>
        </w:rPr>
        <w:t xml:space="preserve"> высота купола с башней равна 32,64 м. Чему равна высота </w:t>
      </w:r>
    </w:p>
    <w:p w:rsidR="0034735F" w:rsidRDefault="00E54B56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Исаакиевского собора?</w:t>
      </w:r>
    </w:p>
    <w:p w:rsidR="00E54B56" w:rsidRDefault="00E54B56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найти?  (Высоту</w:t>
      </w:r>
      <w:r w:rsidRPr="00E54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Исаакиевского собора)</w:t>
      </w:r>
    </w:p>
    <w:p w:rsidR="00E54B56" w:rsidRDefault="00E54B56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такой тип задач?  (Нахождение числа по его дроби)</w:t>
      </w:r>
    </w:p>
    <w:p w:rsidR="00E54B56" w:rsidRDefault="00E54B56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этого нужно знать?</w:t>
      </w:r>
      <w:r w:rsidR="00A1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239C">
        <w:rPr>
          <w:rFonts w:ascii="Times New Roman" w:hAnsi="Times New Roman" w:cs="Times New Roman"/>
          <w:sz w:val="28"/>
          <w:szCs w:val="28"/>
        </w:rPr>
        <w:t>Какая часть приходится на купол с башней)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число 2/5?   (Высота «прямоугольного основания в частях)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число 28? (высота колоннады в процентах) 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число 32,64?  (Высота купола с башней в метрах)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краткую запись. У доски ученик.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- 2/5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Колоннада – 28%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Купол 32,64м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сразу ответить на основной вопрос задачи?  (Нет)</w:t>
      </w:r>
    </w:p>
    <w:p w:rsidR="00A1239C" w:rsidRDefault="00A1239C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можно найти высоту?  (Найти всю высоту можно, зная, какая часть приходится на купол с башней)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1)2/5=0,4=40(%)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2)40 +28=68(%)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3)100-68=32(%)=0,32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4)32,64:0,32=102(м)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102м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Итак, высота Исаакиевского собора равна 102м. Это приблизительно 7 пятиэтажных домов, поставленных друг на друга.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2.(Устно) Высота центральной башни с золочёным шпилем Адмиралтейства меньше высоты Исаакиевского собора на 30 м. Чему равна высота центральной башни Адмиралтейства?  (72м)</w:t>
      </w:r>
    </w:p>
    <w:p w:rsidR="00667CE9" w:rsidRDefault="00667CE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себе представить эти грандиозные сооружения?</w:t>
      </w:r>
      <w:r w:rsidR="00E20389">
        <w:rPr>
          <w:rFonts w:ascii="Times New Roman" w:hAnsi="Times New Roman" w:cs="Times New Roman"/>
          <w:sz w:val="28"/>
          <w:szCs w:val="28"/>
        </w:rPr>
        <w:t xml:space="preserve"> Как их строили? Ведь в 18-19 веках не было ни экскаваторов, ни подъёмных кранов.</w:t>
      </w:r>
    </w:p>
    <w:p w:rsidR="00E20389" w:rsidRDefault="00E20389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="004F6265">
        <w:rPr>
          <w:rFonts w:ascii="Times New Roman" w:hAnsi="Times New Roman" w:cs="Times New Roman"/>
          <w:sz w:val="28"/>
          <w:szCs w:val="28"/>
        </w:rPr>
        <w:t xml:space="preserve"> </w:t>
      </w:r>
      <w:r w:rsidR="004F6265" w:rsidRPr="004F6265">
        <w:rPr>
          <w:rFonts w:ascii="Times New Roman" w:hAnsi="Times New Roman" w:cs="Times New Roman"/>
          <w:b/>
          <w:i/>
          <w:sz w:val="28"/>
          <w:szCs w:val="28"/>
        </w:rPr>
        <w:t>3 остановка</w:t>
      </w:r>
      <w:r w:rsidR="004F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Подъезжаем к Дворцовой площади – одному из совершеннейших архитектурных ансамблей  в мире. В центре площади находится Александровская колонна. Интересно, что эта колонна высотой приблизительно 26м и весом около 600т, не закреплена и держится лишь под тяжестью собственного веса. Это самое высокое в мире  сооружение подобного типа.</w:t>
      </w:r>
    </w:p>
    <w:p w:rsidR="00466D85" w:rsidRDefault="00FD0DE5" w:rsidP="00FD0D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4.Поставьте этап путешествия №3. </w:t>
      </w:r>
      <w:r w:rsidR="00E20389">
        <w:rPr>
          <w:rFonts w:ascii="Times New Roman" w:hAnsi="Times New Roman" w:cs="Times New Roman"/>
          <w:sz w:val="28"/>
          <w:szCs w:val="28"/>
        </w:rPr>
        <w:t>Посетим Зимний дворец – главное здание на площади. Это часть архитектурного ансамбля Эрмитажа – мировой сокровищни</w:t>
      </w:r>
      <w:r w:rsidR="00466D85">
        <w:rPr>
          <w:rFonts w:ascii="Times New Roman" w:hAnsi="Times New Roman" w:cs="Times New Roman"/>
          <w:sz w:val="28"/>
          <w:szCs w:val="28"/>
        </w:rPr>
        <w:t>цы искусства, крупнейшего художественного музея России.</w:t>
      </w:r>
    </w:p>
    <w:p w:rsidR="00E20389" w:rsidRDefault="00466D85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задачу, мы узнаем количество залов в Зимнем дворце на каждом этаже.</w:t>
      </w:r>
      <w:r w:rsidR="00E20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85" w:rsidRDefault="00466D85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F6265">
        <w:rPr>
          <w:rFonts w:ascii="Times New Roman" w:hAnsi="Times New Roman" w:cs="Times New Roman"/>
          <w:b/>
          <w:color w:val="7030A0"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В Зимнем дворце 400 залов. Залов на третьем этаже в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раза меньше, чем на втором, и на 120 залов меньше, чем на первом. Сколько залов на каждом этаже?</w:t>
      </w:r>
    </w:p>
    <w:p w:rsidR="00466D85" w:rsidRDefault="00466D85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Что нужно узнать?  (Сколько залов на каждом этаже)</w:t>
      </w:r>
    </w:p>
    <w:p w:rsidR="00466D85" w:rsidRDefault="00466D85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Известно ли нам количество залов хотя бы на одном этаже? А что известно?</w:t>
      </w:r>
    </w:p>
    <w:p w:rsidR="00466D85" w:rsidRDefault="00466D85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Что означает число 400? (Общее количество залов)</w:t>
      </w:r>
    </w:p>
    <w:p w:rsidR="00466D85" w:rsidRDefault="00466D85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Что означает число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A02511">
        <w:rPr>
          <w:rFonts w:ascii="Times New Roman" w:eastAsiaTheme="minorEastAsia" w:hAnsi="Times New Roman" w:cs="Times New Roman"/>
          <w:sz w:val="28"/>
          <w:szCs w:val="28"/>
        </w:rPr>
        <w:t xml:space="preserve">  (Во сколько раз на третьем этаже залов меньше, чем на втором)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Что означает число 120?  (На  сколько залов больше на первом этаже, чем на втором)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Как будем решать задачу?  (Составлением уравнения)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доски ученик.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 этаж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proofErr w:type="gramEnd"/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 этаж -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этаж – х+120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Всего -  400</w:t>
      </w:r>
    </w:p>
    <w:p w:rsidR="00A02511" w:rsidRDefault="00A02511" w:rsidP="00A5528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Составим уравнение и решим его:</w:t>
      </w:r>
    </w:p>
    <w:p w:rsidR="00A02511" w:rsidRDefault="00A02511" w:rsidP="00A0251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х+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х+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х+120=400</w:t>
      </w:r>
    </w:p>
    <w:p w:rsidR="00A02511" w:rsidRDefault="00A02511" w:rsidP="00A0251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Ответ. 180, 160, 60 залов.</w:t>
      </w:r>
    </w:p>
    <w:p w:rsidR="00A02511" w:rsidRDefault="004F6265" w:rsidP="00A0251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того </w:t>
      </w:r>
      <w:r w:rsidR="00A02511">
        <w:rPr>
          <w:rFonts w:ascii="Times New Roman" w:eastAsiaTheme="minorEastAsia" w:hAnsi="Times New Roman" w:cs="Times New Roman"/>
          <w:sz w:val="28"/>
          <w:szCs w:val="28"/>
        </w:rPr>
        <w:t xml:space="preserve"> чтобы обойти эти залы и задержаться на несколько секунд у каждого экспоната, нужно много дней. В настоящее время в Эрмитаже насчитывается около 2,7 млн. экспонатов. Среди них </w:t>
      </w:r>
      <w:proofErr w:type="spellStart"/>
      <w:r w:rsidR="00A02511">
        <w:rPr>
          <w:rFonts w:ascii="Times New Roman" w:eastAsiaTheme="minorEastAsia" w:hAnsi="Times New Roman" w:cs="Times New Roman"/>
          <w:sz w:val="28"/>
          <w:szCs w:val="28"/>
        </w:rPr>
        <w:t>Колывановская</w:t>
      </w:r>
      <w:proofErr w:type="spellEnd"/>
      <w:r w:rsidR="00A02511">
        <w:rPr>
          <w:rFonts w:ascii="Times New Roman" w:eastAsiaTheme="minorEastAsia" w:hAnsi="Times New Roman" w:cs="Times New Roman"/>
          <w:sz w:val="28"/>
          <w:szCs w:val="28"/>
        </w:rPr>
        <w:t xml:space="preserve"> ваза – самая </w:t>
      </w:r>
      <w:r w:rsidR="00014232">
        <w:rPr>
          <w:rFonts w:ascii="Times New Roman" w:eastAsiaTheme="minorEastAsia" w:hAnsi="Times New Roman" w:cs="Times New Roman"/>
          <w:sz w:val="28"/>
          <w:szCs w:val="28"/>
        </w:rPr>
        <w:t>тяжёлая ваза в мире, её вес 19т.</w:t>
      </w:r>
    </w:p>
    <w:p w:rsidR="00014232" w:rsidRDefault="00014232" w:rsidP="00A0251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014232" w:rsidRDefault="00FD0DE5" w:rsidP="00FD0D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4232">
        <w:rPr>
          <w:rFonts w:ascii="Times New Roman" w:hAnsi="Times New Roman" w:cs="Times New Roman"/>
          <w:sz w:val="28"/>
          <w:szCs w:val="28"/>
        </w:rPr>
        <w:t>Поставьте</w:t>
      </w:r>
      <w:r>
        <w:rPr>
          <w:rFonts w:ascii="Times New Roman" w:hAnsi="Times New Roman" w:cs="Times New Roman"/>
          <w:sz w:val="28"/>
          <w:szCs w:val="28"/>
        </w:rPr>
        <w:t xml:space="preserve"> этап путешествия №4</w:t>
      </w:r>
      <w:r w:rsidR="00014232">
        <w:rPr>
          <w:rFonts w:ascii="Times New Roman" w:hAnsi="Times New Roman" w:cs="Times New Roman"/>
          <w:sz w:val="28"/>
          <w:szCs w:val="28"/>
        </w:rPr>
        <w:t>.</w:t>
      </w:r>
      <w:r w:rsidR="004F6265">
        <w:rPr>
          <w:rFonts w:ascii="Times New Roman" w:hAnsi="Times New Roman" w:cs="Times New Roman"/>
          <w:sz w:val="28"/>
          <w:szCs w:val="28"/>
        </w:rPr>
        <w:t xml:space="preserve"> </w:t>
      </w:r>
      <w:r w:rsidR="004F6265" w:rsidRPr="004F6265">
        <w:rPr>
          <w:rFonts w:ascii="Times New Roman" w:hAnsi="Times New Roman" w:cs="Times New Roman"/>
          <w:b/>
          <w:i/>
          <w:sz w:val="28"/>
          <w:szCs w:val="28"/>
        </w:rPr>
        <w:t>4 остановка</w:t>
      </w:r>
      <w:r w:rsidR="00014232">
        <w:rPr>
          <w:rFonts w:ascii="Times New Roman" w:hAnsi="Times New Roman" w:cs="Times New Roman"/>
          <w:sz w:val="28"/>
          <w:szCs w:val="28"/>
        </w:rPr>
        <w:t xml:space="preserve"> </w:t>
      </w:r>
      <w:r w:rsidR="004F6265">
        <w:rPr>
          <w:rFonts w:ascii="Times New Roman" w:hAnsi="Times New Roman" w:cs="Times New Roman"/>
          <w:sz w:val="28"/>
          <w:szCs w:val="28"/>
        </w:rPr>
        <w:t xml:space="preserve">. </w:t>
      </w:r>
      <w:r w:rsidR="00014232">
        <w:rPr>
          <w:rFonts w:ascii="Times New Roman" w:hAnsi="Times New Roman" w:cs="Times New Roman"/>
          <w:sz w:val="28"/>
          <w:szCs w:val="28"/>
        </w:rPr>
        <w:t>Сейчас мы пройдём по центральному проспекту</w:t>
      </w:r>
      <w:proofErr w:type="gramStart"/>
      <w:r w:rsidR="000142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14232">
        <w:rPr>
          <w:rFonts w:ascii="Times New Roman" w:hAnsi="Times New Roman" w:cs="Times New Roman"/>
          <w:sz w:val="28"/>
          <w:szCs w:val="28"/>
        </w:rPr>
        <w:t>анкт – Петербурга – Невскому и решим ещё одну задачу.</w:t>
      </w:r>
    </w:p>
    <w:p w:rsidR="00014232" w:rsidRDefault="00014232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265">
        <w:rPr>
          <w:rFonts w:ascii="Times New Roman" w:hAnsi="Times New Roman" w:cs="Times New Roman"/>
          <w:b/>
          <w:color w:val="7030A0"/>
          <w:sz w:val="28"/>
          <w:szCs w:val="28"/>
        </w:rPr>
        <w:t>Задача №4.</w:t>
      </w:r>
      <w:r>
        <w:rPr>
          <w:rFonts w:ascii="Times New Roman" w:hAnsi="Times New Roman" w:cs="Times New Roman"/>
          <w:sz w:val="28"/>
          <w:szCs w:val="28"/>
        </w:rPr>
        <w:t xml:space="preserve"> Расстояние от Московского вокзала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Амиралтейства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троллейбус, двигаясь со средней скоростью 40км/ч, преодолевает за 6 мин. Сколько времени понадобится, чтобы пройти это расстояние пешком, если идти со скоростью 5 км/ч? (Два ученика решают задачу на доске разными способами)</w:t>
      </w:r>
    </w:p>
    <w:p w:rsidR="00CC2C66" w:rsidRDefault="00CC2C66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48мин.</w:t>
      </w:r>
    </w:p>
    <w:p w:rsidR="00CC2C66" w:rsidRDefault="00CC2C66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 те, кто решил эту задачу, составляя пропорцию.</w:t>
      </w:r>
    </w:p>
    <w:p w:rsidR="00CC2C66" w:rsidRDefault="00CC2C66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Проверьте.</w:t>
      </w:r>
    </w:p>
    <w:p w:rsidR="00CC2C66" w:rsidRDefault="00CC2C66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 те, кто решил задачу правильно.</w:t>
      </w:r>
    </w:p>
    <w:p w:rsidR="00CC2C66" w:rsidRDefault="00CC2C66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наше путешествие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</w:t>
      </w:r>
      <w:r w:rsidR="00122D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Петербургу</w:t>
      </w:r>
      <w:r w:rsidR="00122D0B">
        <w:rPr>
          <w:rFonts w:ascii="Times New Roman" w:hAnsi="Times New Roman" w:cs="Times New Roman"/>
          <w:sz w:val="28"/>
          <w:szCs w:val="28"/>
        </w:rPr>
        <w:t>.</w:t>
      </w:r>
      <w:r w:rsidR="00FD0DE5">
        <w:rPr>
          <w:rFonts w:ascii="Times New Roman" w:hAnsi="Times New Roman" w:cs="Times New Roman"/>
          <w:sz w:val="28"/>
          <w:szCs w:val="28"/>
        </w:rPr>
        <w:t xml:space="preserve"> Посетим  интересные места.</w:t>
      </w:r>
    </w:p>
    <w:p w:rsidR="00122D0B" w:rsidRDefault="00122D0B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Ростральные колонны – особо красивы в праздничные дни, когда на фоне тёмного неба горят яркие языки пламени светильников.</w:t>
      </w:r>
    </w:p>
    <w:p w:rsidR="00122D0B" w:rsidRDefault="00122D0B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«Медный всадник». Памятник Петру 1 на Сенатской площади был торжественно открыт во время царствования Екатерины 2. Скала</w:t>
      </w:r>
      <w:r w:rsidR="00795C79">
        <w:rPr>
          <w:rFonts w:ascii="Times New Roman" w:hAnsi="Times New Roman" w:cs="Times New Roman"/>
          <w:sz w:val="28"/>
          <w:szCs w:val="28"/>
        </w:rPr>
        <w:t>, служащая пьедесталом всаднику весит около 400 пудов.</w:t>
      </w:r>
    </w:p>
    <w:p w:rsidR="00795C79" w:rsidRDefault="00795C79" w:rsidP="0001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Марсово поле – сейчас это парк с памятником борцам революции. В центре мемориала Вечный огонь.</w:t>
      </w:r>
    </w:p>
    <w:p w:rsidR="00795C79" w:rsidRDefault="00795C79" w:rsidP="00AE1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концу. Мы не только познакомились с достопримечательностями города, но и решили много задач. Это и задачи на составление пропорций, и на составление уравнений; вспомнили, как найти дробь от числа и число по его дроби.</w:t>
      </w:r>
    </w:p>
    <w:p w:rsidR="00795C79" w:rsidRDefault="00795C79" w:rsidP="00795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795C79" w:rsidRDefault="00795C79" w:rsidP="00AE1C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Составить и решить задачу. </w:t>
      </w:r>
    </w:p>
    <w:p w:rsidR="00AE1C16" w:rsidRDefault="00AE1C16" w:rsidP="00AE1C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красочно на отдельном листе.</w:t>
      </w:r>
    </w:p>
    <w:p w:rsidR="00014232" w:rsidRDefault="00014232" w:rsidP="00A0251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A02511" w:rsidRDefault="00A02511" w:rsidP="00A55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281" w:rsidRDefault="00A55281" w:rsidP="00A55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81" w:rsidRDefault="00A55281" w:rsidP="006A4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AE2" w:rsidRPr="00AE4AE2" w:rsidRDefault="00AE4AE2" w:rsidP="00AE4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AE2" w:rsidRPr="00AE4AE2" w:rsidRDefault="00AE4AE2">
      <w:pPr>
        <w:rPr>
          <w:rFonts w:ascii="Times New Roman" w:hAnsi="Times New Roman" w:cs="Times New Roman"/>
          <w:sz w:val="28"/>
          <w:szCs w:val="28"/>
        </w:rPr>
      </w:pPr>
    </w:p>
    <w:sectPr w:rsidR="00AE4AE2" w:rsidRPr="00AE4AE2" w:rsidSect="00C1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BB"/>
    <w:multiLevelType w:val="hybridMultilevel"/>
    <w:tmpl w:val="9CCE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0A03"/>
    <w:multiLevelType w:val="hybridMultilevel"/>
    <w:tmpl w:val="F7D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EF0"/>
    <w:multiLevelType w:val="hybridMultilevel"/>
    <w:tmpl w:val="63FE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4A29"/>
    <w:multiLevelType w:val="hybridMultilevel"/>
    <w:tmpl w:val="3F587CFA"/>
    <w:lvl w:ilvl="0" w:tplc="9E3CFB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07F93"/>
    <w:multiLevelType w:val="hybridMultilevel"/>
    <w:tmpl w:val="F7D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845A8"/>
    <w:multiLevelType w:val="hybridMultilevel"/>
    <w:tmpl w:val="F832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E2"/>
    <w:rsid w:val="00014232"/>
    <w:rsid w:val="00122D0B"/>
    <w:rsid w:val="0034735F"/>
    <w:rsid w:val="00466D85"/>
    <w:rsid w:val="004F6265"/>
    <w:rsid w:val="00667CE9"/>
    <w:rsid w:val="006A448C"/>
    <w:rsid w:val="00795C79"/>
    <w:rsid w:val="007E60F4"/>
    <w:rsid w:val="008E3C55"/>
    <w:rsid w:val="008F0B40"/>
    <w:rsid w:val="00A02511"/>
    <w:rsid w:val="00A1239C"/>
    <w:rsid w:val="00A55281"/>
    <w:rsid w:val="00AE1C16"/>
    <w:rsid w:val="00AE4AE2"/>
    <w:rsid w:val="00C12F01"/>
    <w:rsid w:val="00CC2C66"/>
    <w:rsid w:val="00E20389"/>
    <w:rsid w:val="00E54B56"/>
    <w:rsid w:val="00FD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01"/>
  </w:style>
  <w:style w:type="paragraph" w:styleId="1">
    <w:name w:val="heading 1"/>
    <w:basedOn w:val="a"/>
    <w:next w:val="a"/>
    <w:link w:val="10"/>
    <w:uiPriority w:val="9"/>
    <w:qFormat/>
    <w:rsid w:val="00795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AE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552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2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2011-12-24T10:19:00Z</dcterms:created>
  <dcterms:modified xsi:type="dcterms:W3CDTF">2011-12-24T14:37:00Z</dcterms:modified>
</cp:coreProperties>
</file>