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1E" w:rsidRPr="006C44E3" w:rsidRDefault="0090771E" w:rsidP="0090771E">
      <w:pPr>
        <w:jc w:val="center"/>
        <w:rPr>
          <w:rFonts w:ascii="Arial" w:hAnsi="Arial" w:cs="Arial"/>
          <w:sz w:val="36"/>
          <w:szCs w:val="36"/>
        </w:rPr>
      </w:pPr>
      <w:r>
        <w:rPr>
          <w:rFonts w:ascii="Arial" w:hAnsi="Arial" w:cs="Arial"/>
          <w:sz w:val="36"/>
          <w:szCs w:val="36"/>
          <w:lang w:val="en-US"/>
        </w:rPr>
        <w:t>IV</w:t>
      </w:r>
      <w:r w:rsidRPr="004F1DA2">
        <w:rPr>
          <w:rFonts w:ascii="Arial" w:hAnsi="Arial" w:cs="Arial"/>
          <w:sz w:val="36"/>
          <w:szCs w:val="36"/>
        </w:rPr>
        <w:t xml:space="preserve"> </w:t>
      </w:r>
      <w:r w:rsidRPr="006C44E3">
        <w:rPr>
          <w:rFonts w:ascii="Arial" w:hAnsi="Arial" w:cs="Arial"/>
          <w:sz w:val="36"/>
          <w:szCs w:val="36"/>
        </w:rPr>
        <w:t>Фестиваль «Использование ИТ в образовательной деятельности»</w:t>
      </w:r>
    </w:p>
    <w:p w:rsidR="0090771E" w:rsidRPr="004F1DA2" w:rsidRDefault="0090771E" w:rsidP="0090771E">
      <w:pPr>
        <w:jc w:val="center"/>
        <w:rPr>
          <w:b/>
          <w:sz w:val="28"/>
          <w:szCs w:val="28"/>
        </w:rPr>
      </w:pPr>
      <w:r w:rsidRPr="0090771E">
        <w:rPr>
          <w:b/>
          <w:sz w:val="28"/>
          <w:szCs w:val="28"/>
        </w:rPr>
        <w:t xml:space="preserve">2008 </w:t>
      </w:r>
      <w:r>
        <w:rPr>
          <w:b/>
          <w:sz w:val="28"/>
          <w:szCs w:val="28"/>
        </w:rPr>
        <w:t>год</w:t>
      </w:r>
    </w:p>
    <w:p w:rsidR="0090771E" w:rsidRPr="006C44E3" w:rsidRDefault="0090771E" w:rsidP="0090771E">
      <w:pPr>
        <w:jc w:val="center"/>
        <w:rPr>
          <w:b/>
          <w:sz w:val="32"/>
          <w:szCs w:val="32"/>
        </w:rPr>
      </w:pPr>
      <w:r w:rsidRPr="006C44E3">
        <w:rPr>
          <w:b/>
          <w:sz w:val="32"/>
          <w:szCs w:val="32"/>
        </w:rPr>
        <w:t>Номинация « Презентация как инструмент обучения и воспитания»</w:t>
      </w:r>
    </w:p>
    <w:p w:rsidR="0090771E" w:rsidRDefault="0090771E" w:rsidP="0090771E">
      <w:pPr>
        <w:jc w:val="center"/>
        <w:rPr>
          <w:sz w:val="44"/>
          <w:szCs w:val="44"/>
        </w:rPr>
      </w:pPr>
    </w:p>
    <w:p w:rsidR="0090771E" w:rsidRDefault="0090771E" w:rsidP="0090771E">
      <w:pPr>
        <w:jc w:val="center"/>
        <w:rPr>
          <w:sz w:val="44"/>
          <w:szCs w:val="44"/>
        </w:rPr>
      </w:pPr>
      <w:r w:rsidRPr="006C44E3">
        <w:rPr>
          <w:sz w:val="32"/>
          <w:szCs w:val="32"/>
        </w:rPr>
        <w:t>ПОЯСНИТЕЛЬНАЯ ЗАПИСКА</w:t>
      </w:r>
    </w:p>
    <w:p w:rsidR="0090771E" w:rsidRPr="00B6035D" w:rsidRDefault="0090771E" w:rsidP="0090771E">
      <w:pPr>
        <w:rPr>
          <w:sz w:val="28"/>
          <w:szCs w:val="28"/>
        </w:rPr>
      </w:pPr>
      <w:r w:rsidRPr="00B6035D">
        <w:rPr>
          <w:b/>
          <w:sz w:val="28"/>
          <w:szCs w:val="28"/>
        </w:rPr>
        <w:t>Автор методической разработки</w:t>
      </w:r>
      <w:r w:rsidRPr="00B6035D">
        <w:rPr>
          <w:sz w:val="28"/>
          <w:szCs w:val="28"/>
        </w:rPr>
        <w:t>:   Приказчикова Татьяна Алексеевна,</w:t>
      </w:r>
    </w:p>
    <w:p w:rsidR="0090771E" w:rsidRPr="00B6035D" w:rsidRDefault="0090771E" w:rsidP="0090771E">
      <w:pPr>
        <w:rPr>
          <w:sz w:val="28"/>
          <w:szCs w:val="28"/>
        </w:rPr>
      </w:pPr>
      <w:r>
        <w:rPr>
          <w:sz w:val="28"/>
          <w:szCs w:val="28"/>
        </w:rPr>
        <w:t xml:space="preserve">                            </w:t>
      </w:r>
      <w:r w:rsidRPr="00B6035D">
        <w:rPr>
          <w:sz w:val="28"/>
          <w:szCs w:val="28"/>
        </w:rPr>
        <w:t>учитель информатики и математики высшей категории,</w:t>
      </w:r>
    </w:p>
    <w:p w:rsidR="0090771E" w:rsidRPr="00B6035D" w:rsidRDefault="0090771E" w:rsidP="0090771E">
      <w:pPr>
        <w:rPr>
          <w:sz w:val="28"/>
          <w:szCs w:val="28"/>
        </w:rPr>
      </w:pPr>
      <w:r w:rsidRPr="00B6035D">
        <w:rPr>
          <w:sz w:val="28"/>
          <w:szCs w:val="28"/>
        </w:rPr>
        <w:t xml:space="preserve">                             </w:t>
      </w:r>
      <w:r>
        <w:rPr>
          <w:sz w:val="28"/>
          <w:szCs w:val="28"/>
        </w:rPr>
        <w:t xml:space="preserve">                         </w:t>
      </w:r>
      <w:r w:rsidRPr="00B6035D">
        <w:rPr>
          <w:sz w:val="28"/>
          <w:szCs w:val="28"/>
        </w:rPr>
        <w:t>ГОУ «Средняя школа № 302».</w:t>
      </w:r>
    </w:p>
    <w:p w:rsidR="0090771E" w:rsidRPr="00B6035D" w:rsidRDefault="0090771E" w:rsidP="0090771E">
      <w:pPr>
        <w:rPr>
          <w:sz w:val="28"/>
          <w:szCs w:val="28"/>
        </w:rPr>
      </w:pPr>
      <w:r w:rsidRPr="00B6035D">
        <w:rPr>
          <w:b/>
          <w:sz w:val="28"/>
          <w:szCs w:val="28"/>
        </w:rPr>
        <w:t>Предмет:</w:t>
      </w:r>
      <w:r w:rsidRPr="00B6035D">
        <w:rPr>
          <w:sz w:val="28"/>
          <w:szCs w:val="28"/>
        </w:rPr>
        <w:t xml:space="preserve"> математика. Класс 6.</w:t>
      </w:r>
    </w:p>
    <w:p w:rsidR="0090771E" w:rsidRPr="00B6035D" w:rsidRDefault="0090771E" w:rsidP="0090771E">
      <w:pPr>
        <w:rPr>
          <w:sz w:val="28"/>
          <w:szCs w:val="28"/>
        </w:rPr>
      </w:pPr>
      <w:r w:rsidRPr="00B6035D">
        <w:rPr>
          <w:b/>
          <w:sz w:val="28"/>
          <w:szCs w:val="28"/>
        </w:rPr>
        <w:t>Тема урока:</w:t>
      </w:r>
      <w:r w:rsidRPr="00B6035D">
        <w:rPr>
          <w:sz w:val="28"/>
          <w:szCs w:val="28"/>
        </w:rPr>
        <w:t xml:space="preserve"> Решение задач на проценты. Прежде чем закурить – подумай.</w:t>
      </w:r>
    </w:p>
    <w:p w:rsidR="0090771E" w:rsidRPr="00B6035D" w:rsidRDefault="0090771E" w:rsidP="0090771E">
      <w:pPr>
        <w:rPr>
          <w:sz w:val="28"/>
          <w:szCs w:val="28"/>
        </w:rPr>
      </w:pPr>
      <w:r w:rsidRPr="00B6035D">
        <w:rPr>
          <w:rStyle w:val="a5"/>
          <w:sz w:val="28"/>
          <w:szCs w:val="28"/>
        </w:rPr>
        <w:t>Тип урока:</w:t>
      </w:r>
      <w:r w:rsidRPr="00B6035D">
        <w:rPr>
          <w:sz w:val="28"/>
          <w:szCs w:val="28"/>
        </w:rPr>
        <w:t xml:space="preserve"> обобщение и систематизация знаний.</w:t>
      </w:r>
    </w:p>
    <w:p w:rsidR="0090771E" w:rsidRPr="00B6035D" w:rsidRDefault="0090771E" w:rsidP="0090771E">
      <w:pPr>
        <w:rPr>
          <w:sz w:val="28"/>
          <w:szCs w:val="28"/>
        </w:rPr>
      </w:pPr>
      <w:r w:rsidRPr="00B6035D">
        <w:rPr>
          <w:b/>
          <w:sz w:val="28"/>
          <w:szCs w:val="28"/>
        </w:rPr>
        <w:t>Форма урока:</w:t>
      </w:r>
      <w:r w:rsidRPr="00B6035D">
        <w:rPr>
          <w:sz w:val="28"/>
          <w:szCs w:val="28"/>
        </w:rPr>
        <w:t xml:space="preserve"> у</w:t>
      </w:r>
      <w:r>
        <w:rPr>
          <w:sz w:val="28"/>
          <w:szCs w:val="28"/>
        </w:rPr>
        <w:t>рок с элементами спектакля с использованием ИКТ.</w:t>
      </w:r>
    </w:p>
    <w:p w:rsidR="0090771E" w:rsidRDefault="0090771E" w:rsidP="0090771E">
      <w:pPr>
        <w:rPr>
          <w:rStyle w:val="a5"/>
          <w:sz w:val="28"/>
          <w:szCs w:val="28"/>
        </w:rPr>
      </w:pPr>
      <w:r>
        <w:rPr>
          <w:rStyle w:val="a5"/>
          <w:sz w:val="28"/>
          <w:szCs w:val="28"/>
        </w:rPr>
        <w:t>Цель урока:</w:t>
      </w:r>
    </w:p>
    <w:p w:rsidR="0090771E" w:rsidRDefault="0090771E" w:rsidP="0090771E">
      <w:pPr>
        <w:numPr>
          <w:ilvl w:val="0"/>
          <w:numId w:val="7"/>
        </w:numPr>
        <w:rPr>
          <w:sz w:val="28"/>
          <w:szCs w:val="28"/>
        </w:rPr>
      </w:pPr>
      <w:proofErr w:type="gramStart"/>
      <w:r w:rsidRPr="00B6035D">
        <w:rPr>
          <w:rStyle w:val="a5"/>
          <w:sz w:val="28"/>
          <w:szCs w:val="28"/>
        </w:rPr>
        <w:t>образовательная</w:t>
      </w:r>
      <w:proofErr w:type="gramEnd"/>
      <w:r w:rsidRPr="00B6035D">
        <w:rPr>
          <w:rStyle w:val="a5"/>
          <w:sz w:val="28"/>
          <w:szCs w:val="28"/>
        </w:rPr>
        <w:t>:</w:t>
      </w:r>
      <w:r w:rsidRPr="00B6035D">
        <w:rPr>
          <w:sz w:val="28"/>
          <w:szCs w:val="28"/>
        </w:rPr>
        <w:t xml:space="preserve"> обобщить и систематизировать знания о процентах, закрепить умение и навыки решения задач на проценты; </w:t>
      </w:r>
    </w:p>
    <w:p w:rsidR="0090771E" w:rsidRDefault="0090771E" w:rsidP="0090771E">
      <w:pPr>
        <w:numPr>
          <w:ilvl w:val="0"/>
          <w:numId w:val="7"/>
        </w:numPr>
        <w:rPr>
          <w:sz w:val="28"/>
          <w:szCs w:val="28"/>
        </w:rPr>
      </w:pPr>
      <w:proofErr w:type="gramStart"/>
      <w:r w:rsidRPr="00B6035D">
        <w:rPr>
          <w:rStyle w:val="a5"/>
          <w:sz w:val="28"/>
          <w:szCs w:val="28"/>
        </w:rPr>
        <w:t>развивающая</w:t>
      </w:r>
      <w:proofErr w:type="gramEnd"/>
      <w:r w:rsidRPr="00B6035D">
        <w:rPr>
          <w:rStyle w:val="a5"/>
          <w:sz w:val="28"/>
          <w:szCs w:val="28"/>
        </w:rPr>
        <w:t>:</w:t>
      </w:r>
      <w:r w:rsidRPr="00B6035D">
        <w:rPr>
          <w:sz w:val="28"/>
          <w:szCs w:val="28"/>
        </w:rPr>
        <w:t xml:space="preserve"> развитие логического мышления, познавательного интереса, любознательности, умение анализировать, наблюдать и делать выводы; </w:t>
      </w:r>
    </w:p>
    <w:p w:rsidR="0090771E" w:rsidRDefault="0090771E" w:rsidP="0090771E">
      <w:pPr>
        <w:numPr>
          <w:ilvl w:val="0"/>
          <w:numId w:val="7"/>
        </w:numPr>
        <w:rPr>
          <w:sz w:val="28"/>
          <w:szCs w:val="28"/>
        </w:rPr>
      </w:pPr>
      <w:proofErr w:type="gramStart"/>
      <w:r w:rsidRPr="00B6035D">
        <w:rPr>
          <w:b/>
          <w:bCs/>
          <w:sz w:val="28"/>
          <w:szCs w:val="28"/>
        </w:rPr>
        <w:t>воспитательная</w:t>
      </w:r>
      <w:proofErr w:type="gramEnd"/>
      <w:r w:rsidRPr="00B6035D">
        <w:rPr>
          <w:b/>
          <w:bCs/>
          <w:sz w:val="28"/>
          <w:szCs w:val="28"/>
        </w:rPr>
        <w:t>:</w:t>
      </w:r>
      <w:r w:rsidRPr="00B6035D">
        <w:rPr>
          <w:sz w:val="28"/>
          <w:szCs w:val="28"/>
        </w:rPr>
        <w:t xml:space="preserve"> математическими способами доказать вред от курения.</w:t>
      </w:r>
    </w:p>
    <w:p w:rsidR="0090771E" w:rsidRPr="0090771E" w:rsidRDefault="0090771E" w:rsidP="0090771E">
      <w:pPr>
        <w:rPr>
          <w:sz w:val="28"/>
          <w:szCs w:val="28"/>
          <w:lang w:val="en-US"/>
        </w:rPr>
      </w:pPr>
      <w:r w:rsidRPr="004B08AA">
        <w:rPr>
          <w:b/>
          <w:sz w:val="28"/>
          <w:szCs w:val="28"/>
        </w:rPr>
        <w:t>Программные средства</w:t>
      </w:r>
      <w:r>
        <w:rPr>
          <w:b/>
          <w:sz w:val="28"/>
          <w:szCs w:val="28"/>
        </w:rPr>
        <w:t xml:space="preserve">: </w:t>
      </w:r>
      <w:r w:rsidRPr="00680C2A">
        <w:rPr>
          <w:sz w:val="28"/>
          <w:szCs w:val="28"/>
        </w:rPr>
        <w:t xml:space="preserve">пакет </w:t>
      </w:r>
      <w:proofErr w:type="spellStart"/>
      <w:r w:rsidRPr="00680C2A">
        <w:rPr>
          <w:sz w:val="28"/>
          <w:szCs w:val="28"/>
        </w:rPr>
        <w:t>Microsoft</w:t>
      </w:r>
      <w:proofErr w:type="spellEnd"/>
      <w:r w:rsidRPr="00680C2A">
        <w:rPr>
          <w:sz w:val="28"/>
          <w:szCs w:val="28"/>
        </w:rPr>
        <w:t xml:space="preserve"> </w:t>
      </w:r>
      <w:proofErr w:type="spellStart"/>
      <w:r w:rsidRPr="00680C2A">
        <w:rPr>
          <w:sz w:val="28"/>
          <w:szCs w:val="28"/>
        </w:rPr>
        <w:t>Office</w:t>
      </w:r>
      <w:proofErr w:type="spellEnd"/>
      <w:r w:rsidRPr="00680C2A">
        <w:rPr>
          <w:sz w:val="28"/>
          <w:szCs w:val="28"/>
        </w:rPr>
        <w:t>.</w:t>
      </w:r>
      <w:r>
        <w:rPr>
          <w:sz w:val="28"/>
          <w:szCs w:val="28"/>
        </w:rPr>
        <w:t xml:space="preserve"> </w:t>
      </w:r>
      <w:r w:rsidRPr="0090771E">
        <w:rPr>
          <w:sz w:val="28"/>
          <w:szCs w:val="28"/>
          <w:lang w:val="en-US"/>
        </w:rPr>
        <w:t xml:space="preserve">Microsoft Word, </w:t>
      </w:r>
      <w:r>
        <w:rPr>
          <w:sz w:val="28"/>
          <w:szCs w:val="28"/>
          <w:lang w:val="en-US"/>
        </w:rPr>
        <w:t>Power</w:t>
      </w:r>
      <w:r w:rsidRPr="0090771E">
        <w:rPr>
          <w:sz w:val="28"/>
          <w:szCs w:val="28"/>
          <w:lang w:val="en-US"/>
        </w:rPr>
        <w:t>P</w:t>
      </w:r>
      <w:r>
        <w:rPr>
          <w:sz w:val="28"/>
          <w:szCs w:val="28"/>
          <w:lang w:val="en-US"/>
        </w:rPr>
        <w:t>o</w:t>
      </w:r>
      <w:r w:rsidRPr="0090771E">
        <w:rPr>
          <w:sz w:val="28"/>
          <w:szCs w:val="28"/>
          <w:lang w:val="en-US"/>
        </w:rPr>
        <w:t>int</w:t>
      </w:r>
    </w:p>
    <w:p w:rsidR="0090771E" w:rsidRPr="0090771E" w:rsidRDefault="0090771E" w:rsidP="0090771E">
      <w:pPr>
        <w:rPr>
          <w:sz w:val="28"/>
          <w:szCs w:val="28"/>
          <w:lang w:val="en-US"/>
        </w:rPr>
      </w:pPr>
      <w:r w:rsidRPr="008C708C">
        <w:rPr>
          <w:b/>
          <w:sz w:val="28"/>
          <w:szCs w:val="28"/>
        </w:rPr>
        <w:t>Системные</w:t>
      </w:r>
      <w:r w:rsidRPr="0090771E">
        <w:rPr>
          <w:b/>
          <w:sz w:val="28"/>
          <w:szCs w:val="28"/>
          <w:lang w:val="en-US"/>
        </w:rPr>
        <w:t xml:space="preserve"> </w:t>
      </w:r>
      <w:r w:rsidRPr="008C708C">
        <w:rPr>
          <w:b/>
          <w:sz w:val="28"/>
          <w:szCs w:val="28"/>
        </w:rPr>
        <w:t>средства</w:t>
      </w:r>
      <w:r w:rsidRPr="0090771E">
        <w:rPr>
          <w:b/>
          <w:sz w:val="28"/>
          <w:szCs w:val="28"/>
          <w:lang w:val="en-US"/>
        </w:rPr>
        <w:t>:</w:t>
      </w:r>
      <w:r w:rsidRPr="0090771E">
        <w:rPr>
          <w:sz w:val="28"/>
          <w:szCs w:val="28"/>
          <w:lang w:val="en-US"/>
        </w:rPr>
        <w:t xml:space="preserve"> </w:t>
      </w:r>
      <w:r>
        <w:rPr>
          <w:sz w:val="28"/>
          <w:szCs w:val="28"/>
        </w:rPr>
        <w:t>ОС</w:t>
      </w:r>
      <w:r w:rsidRPr="0090771E">
        <w:rPr>
          <w:sz w:val="28"/>
          <w:szCs w:val="28"/>
          <w:lang w:val="en-US"/>
        </w:rPr>
        <w:t xml:space="preserve"> </w:t>
      </w:r>
      <w:r>
        <w:rPr>
          <w:sz w:val="28"/>
          <w:szCs w:val="28"/>
          <w:lang w:val="en-US"/>
        </w:rPr>
        <w:t>Windows</w:t>
      </w:r>
      <w:r w:rsidRPr="0090771E">
        <w:rPr>
          <w:sz w:val="28"/>
          <w:szCs w:val="28"/>
          <w:lang w:val="en-US"/>
        </w:rPr>
        <w:t xml:space="preserve"> </w:t>
      </w:r>
      <w:r>
        <w:rPr>
          <w:sz w:val="28"/>
          <w:szCs w:val="28"/>
          <w:lang w:val="en-US"/>
        </w:rPr>
        <w:t>XP</w:t>
      </w:r>
    </w:p>
    <w:p w:rsidR="0090771E" w:rsidRDefault="0090771E" w:rsidP="0090771E">
      <w:pPr>
        <w:rPr>
          <w:sz w:val="28"/>
          <w:szCs w:val="28"/>
        </w:rPr>
      </w:pPr>
      <w:r w:rsidRPr="00F51323">
        <w:rPr>
          <w:b/>
          <w:sz w:val="28"/>
          <w:szCs w:val="28"/>
        </w:rPr>
        <w:t>Оборудование:</w:t>
      </w:r>
      <w:r>
        <w:rPr>
          <w:sz w:val="28"/>
          <w:szCs w:val="28"/>
        </w:rPr>
        <w:t xml:space="preserve"> проектор, экран, звуковые колонки.</w:t>
      </w:r>
    </w:p>
    <w:p w:rsidR="0090771E" w:rsidRPr="00F51323" w:rsidRDefault="0090771E" w:rsidP="0090771E">
      <w:pPr>
        <w:rPr>
          <w:b/>
          <w:sz w:val="28"/>
          <w:szCs w:val="28"/>
        </w:rPr>
      </w:pPr>
      <w:r w:rsidRPr="00F51323">
        <w:rPr>
          <w:b/>
          <w:sz w:val="28"/>
          <w:szCs w:val="28"/>
        </w:rPr>
        <w:t>Список материалов, поданных на конкурс:</w:t>
      </w:r>
    </w:p>
    <w:p w:rsidR="0090771E" w:rsidRDefault="0090771E" w:rsidP="0090771E">
      <w:pPr>
        <w:numPr>
          <w:ilvl w:val="0"/>
          <w:numId w:val="8"/>
        </w:numPr>
        <w:rPr>
          <w:sz w:val="28"/>
          <w:szCs w:val="28"/>
        </w:rPr>
      </w:pPr>
      <w:r>
        <w:rPr>
          <w:sz w:val="28"/>
          <w:szCs w:val="28"/>
        </w:rPr>
        <w:t>Методическая разработка урока.</w:t>
      </w:r>
    </w:p>
    <w:p w:rsidR="0090771E" w:rsidRDefault="0090771E" w:rsidP="0090771E">
      <w:pPr>
        <w:numPr>
          <w:ilvl w:val="0"/>
          <w:numId w:val="8"/>
        </w:numPr>
        <w:rPr>
          <w:sz w:val="28"/>
          <w:szCs w:val="28"/>
        </w:rPr>
      </w:pPr>
      <w:r>
        <w:rPr>
          <w:sz w:val="28"/>
          <w:szCs w:val="28"/>
        </w:rPr>
        <w:t>Список используемых информационных ресурсов</w:t>
      </w:r>
    </w:p>
    <w:p w:rsidR="0090771E" w:rsidRDefault="0090771E" w:rsidP="0090771E">
      <w:pPr>
        <w:numPr>
          <w:ilvl w:val="0"/>
          <w:numId w:val="8"/>
        </w:numPr>
        <w:rPr>
          <w:sz w:val="28"/>
          <w:szCs w:val="28"/>
        </w:rPr>
      </w:pPr>
      <w:r>
        <w:rPr>
          <w:sz w:val="28"/>
          <w:szCs w:val="28"/>
        </w:rPr>
        <w:t>Приложения 1,2.</w:t>
      </w:r>
    </w:p>
    <w:p w:rsidR="0090771E" w:rsidRPr="00F51323" w:rsidRDefault="0090771E" w:rsidP="0090771E">
      <w:pPr>
        <w:numPr>
          <w:ilvl w:val="0"/>
          <w:numId w:val="8"/>
        </w:numPr>
        <w:rPr>
          <w:b/>
          <w:sz w:val="28"/>
          <w:szCs w:val="28"/>
        </w:rPr>
      </w:pPr>
      <w:r>
        <w:rPr>
          <w:sz w:val="28"/>
          <w:szCs w:val="28"/>
        </w:rPr>
        <w:t>Ди</w:t>
      </w:r>
      <w:proofErr w:type="gramStart"/>
      <w:r>
        <w:rPr>
          <w:sz w:val="28"/>
          <w:szCs w:val="28"/>
        </w:rPr>
        <w:t>ск с пр</w:t>
      </w:r>
      <w:proofErr w:type="gramEnd"/>
      <w:r>
        <w:rPr>
          <w:sz w:val="28"/>
          <w:szCs w:val="28"/>
        </w:rPr>
        <w:t>езентацией.</w:t>
      </w:r>
    </w:p>
    <w:p w:rsidR="0090771E" w:rsidRDefault="0090771E" w:rsidP="0090771E">
      <w:pPr>
        <w:ind w:firstLine="360"/>
        <w:rPr>
          <w:sz w:val="28"/>
          <w:szCs w:val="28"/>
        </w:rPr>
      </w:pPr>
      <w:r>
        <w:rPr>
          <w:sz w:val="28"/>
          <w:szCs w:val="28"/>
        </w:rPr>
        <w:t>В данной разработке нестандартного урока математики представлена  электронная презентация, которая отражает этапы урока. В презентации переход  на другой слайд осуществляется по щелчку мыши.  В презентацию включены звуковые фрагменты речи героев, видеофрагмент персонажа, задана анимация объектов.</w:t>
      </w:r>
    </w:p>
    <w:p w:rsidR="0090771E" w:rsidRPr="00B6035D" w:rsidRDefault="0090771E" w:rsidP="0090771E">
      <w:pPr>
        <w:ind w:firstLine="360"/>
        <w:rPr>
          <w:sz w:val="28"/>
          <w:szCs w:val="28"/>
        </w:rPr>
      </w:pPr>
      <w:r>
        <w:rPr>
          <w:sz w:val="28"/>
          <w:szCs w:val="28"/>
        </w:rPr>
        <w:t xml:space="preserve">Тема данного урока выбрана неслучайно. Этот класс, 6 «Б», в этом году включился в соревнование классов, свободных от курения. Ребята активно участвуют во всех мероприятиях этого соревнования. Я, как классный руководитель и учитель, преподающий у них математику, посчитала </w:t>
      </w:r>
      <w:proofErr w:type="gramStart"/>
      <w:r>
        <w:rPr>
          <w:sz w:val="28"/>
          <w:szCs w:val="28"/>
        </w:rPr>
        <w:t>целесообразным</w:t>
      </w:r>
      <w:proofErr w:type="gramEnd"/>
      <w:r>
        <w:rPr>
          <w:sz w:val="28"/>
          <w:szCs w:val="28"/>
        </w:rPr>
        <w:t xml:space="preserve"> математическими способами  доказать вред от курения.     При составлении  задач на проценты использовала данные из научных источников, которые являются  убедительными фактами.</w:t>
      </w:r>
    </w:p>
    <w:p w:rsidR="00D33AF6" w:rsidRPr="00D33AF6" w:rsidRDefault="00D33AF6" w:rsidP="00B80854">
      <w:pPr>
        <w:pStyle w:val="1"/>
        <w:jc w:val="center"/>
        <w:rPr>
          <w:rFonts w:ascii="Times New Roman" w:hAnsi="Times New Roman"/>
          <w:b w:val="0"/>
          <w:bCs w:val="0"/>
          <w:color w:val="auto"/>
          <w:sz w:val="36"/>
          <w:szCs w:val="36"/>
        </w:rPr>
      </w:pPr>
      <w:r w:rsidRPr="00D33AF6">
        <w:rPr>
          <w:rFonts w:ascii="Times New Roman" w:hAnsi="Times New Roman"/>
          <w:b w:val="0"/>
          <w:bCs w:val="0"/>
          <w:color w:val="auto"/>
          <w:sz w:val="36"/>
          <w:szCs w:val="36"/>
        </w:rPr>
        <w:lastRenderedPageBreak/>
        <w:t>ГОУ «Средняя школа №302»</w:t>
      </w:r>
    </w:p>
    <w:p w:rsidR="00D33AF6" w:rsidRPr="00D33AF6" w:rsidRDefault="00D33AF6" w:rsidP="00D33AF6">
      <w:pPr>
        <w:pStyle w:val="1"/>
        <w:jc w:val="center"/>
        <w:rPr>
          <w:rFonts w:ascii="Times New Roman" w:hAnsi="Times New Roman"/>
          <w:b w:val="0"/>
          <w:bCs w:val="0"/>
          <w:color w:val="auto"/>
          <w:sz w:val="36"/>
          <w:szCs w:val="36"/>
        </w:rPr>
      </w:pPr>
      <w:r w:rsidRPr="00D33AF6">
        <w:rPr>
          <w:rFonts w:ascii="Times New Roman" w:hAnsi="Times New Roman"/>
          <w:b w:val="0"/>
          <w:bCs w:val="0"/>
          <w:color w:val="auto"/>
          <w:sz w:val="36"/>
          <w:szCs w:val="36"/>
        </w:rPr>
        <w:t>Фрунзенского района</w:t>
      </w:r>
      <w:proofErr w:type="gramStart"/>
      <w:r w:rsidRPr="00D33AF6">
        <w:rPr>
          <w:rFonts w:ascii="Times New Roman" w:hAnsi="Times New Roman"/>
          <w:b w:val="0"/>
          <w:bCs w:val="0"/>
          <w:color w:val="auto"/>
          <w:sz w:val="36"/>
          <w:szCs w:val="36"/>
        </w:rPr>
        <w:t xml:space="preserve">  С</w:t>
      </w:r>
      <w:proofErr w:type="gramEnd"/>
      <w:r w:rsidRPr="00D33AF6">
        <w:rPr>
          <w:rFonts w:ascii="Times New Roman" w:hAnsi="Times New Roman"/>
          <w:b w:val="0"/>
          <w:bCs w:val="0"/>
          <w:color w:val="auto"/>
          <w:sz w:val="36"/>
          <w:szCs w:val="36"/>
        </w:rPr>
        <w:t>анкт- Петербурга</w:t>
      </w:r>
    </w:p>
    <w:p w:rsidR="00D33AF6" w:rsidRPr="00D33AF6" w:rsidRDefault="00D33AF6" w:rsidP="00B80854">
      <w:pPr>
        <w:pStyle w:val="1"/>
        <w:jc w:val="center"/>
        <w:rPr>
          <w:rFonts w:ascii="Times New Roman" w:hAnsi="Times New Roman"/>
          <w:b w:val="0"/>
          <w:bCs w:val="0"/>
          <w:color w:val="auto"/>
          <w:sz w:val="36"/>
          <w:szCs w:val="36"/>
        </w:rPr>
      </w:pPr>
    </w:p>
    <w:p w:rsidR="00D33AF6" w:rsidRDefault="00D33AF6" w:rsidP="00B80854">
      <w:pPr>
        <w:pStyle w:val="1"/>
        <w:jc w:val="center"/>
      </w:pPr>
    </w:p>
    <w:p w:rsidR="00D33AF6" w:rsidRPr="002F6E94" w:rsidRDefault="005E1C76" w:rsidP="00B80854">
      <w:pPr>
        <w:pStyle w:val="1"/>
        <w:jc w:val="center"/>
        <w:rPr>
          <w:b w:val="0"/>
          <w:bCs w:val="0"/>
          <w:color w:val="000000"/>
          <w:sz w:val="44"/>
          <w:szCs w:val="44"/>
        </w:rPr>
      </w:pPr>
      <w:r w:rsidRPr="002F6E94">
        <w:rPr>
          <w:b w:val="0"/>
          <w:bCs w:val="0"/>
          <w:color w:val="000000"/>
          <w:sz w:val="44"/>
          <w:szCs w:val="44"/>
        </w:rPr>
        <w:t>Методическая разработка</w:t>
      </w:r>
    </w:p>
    <w:p w:rsidR="00D33AF6" w:rsidRPr="002F6E94" w:rsidRDefault="00D33AF6" w:rsidP="00B80854">
      <w:pPr>
        <w:pStyle w:val="1"/>
        <w:jc w:val="center"/>
        <w:rPr>
          <w:b w:val="0"/>
          <w:bCs w:val="0"/>
          <w:color w:val="000000"/>
          <w:sz w:val="44"/>
          <w:szCs w:val="44"/>
        </w:rPr>
      </w:pPr>
      <w:r w:rsidRPr="002F6E94">
        <w:rPr>
          <w:b w:val="0"/>
          <w:bCs w:val="0"/>
          <w:color w:val="000000"/>
          <w:sz w:val="44"/>
          <w:szCs w:val="44"/>
        </w:rPr>
        <w:t xml:space="preserve"> урока математики </w:t>
      </w:r>
    </w:p>
    <w:p w:rsidR="00D33AF6" w:rsidRPr="002F6E94" w:rsidRDefault="00D33AF6" w:rsidP="005E1C76">
      <w:pPr>
        <w:pStyle w:val="1"/>
        <w:jc w:val="center"/>
        <w:rPr>
          <w:b w:val="0"/>
          <w:bCs w:val="0"/>
          <w:color w:val="000000"/>
          <w:sz w:val="44"/>
          <w:szCs w:val="44"/>
        </w:rPr>
      </w:pPr>
      <w:r w:rsidRPr="002F6E94">
        <w:rPr>
          <w:b w:val="0"/>
          <w:bCs w:val="0"/>
          <w:color w:val="000000"/>
          <w:sz w:val="44"/>
          <w:szCs w:val="44"/>
        </w:rPr>
        <w:t xml:space="preserve">с использованием </w:t>
      </w:r>
      <w:r w:rsidR="005E1C76" w:rsidRPr="002F6E94">
        <w:rPr>
          <w:b w:val="0"/>
          <w:bCs w:val="0"/>
          <w:color w:val="000000"/>
          <w:sz w:val="44"/>
          <w:szCs w:val="44"/>
        </w:rPr>
        <w:t>ИКТ</w:t>
      </w:r>
    </w:p>
    <w:p w:rsidR="00D33AF6" w:rsidRPr="002F6E94" w:rsidRDefault="00D33AF6" w:rsidP="00B80854">
      <w:pPr>
        <w:pStyle w:val="1"/>
        <w:jc w:val="center"/>
        <w:rPr>
          <w:b w:val="0"/>
          <w:bCs w:val="0"/>
          <w:color w:val="000000"/>
          <w:sz w:val="36"/>
          <w:szCs w:val="36"/>
        </w:rPr>
      </w:pPr>
      <w:r w:rsidRPr="002F6E94">
        <w:rPr>
          <w:b w:val="0"/>
          <w:bCs w:val="0"/>
          <w:color w:val="000000"/>
          <w:sz w:val="36"/>
          <w:szCs w:val="36"/>
        </w:rPr>
        <w:t>в 6 классе.</w:t>
      </w:r>
    </w:p>
    <w:p w:rsidR="00D33AF6" w:rsidRDefault="004D43B5" w:rsidP="00B80854">
      <w:pPr>
        <w:pStyle w:val="1"/>
        <w:jc w:val="center"/>
        <w:rPr>
          <w:rFonts w:ascii="Times New Roman" w:hAnsi="Times New Roman" w:cs="Times New Roman"/>
          <w:b w:val="0"/>
          <w:bCs w:val="0"/>
          <w:color w:val="000000"/>
          <w:sz w:val="36"/>
          <w:szCs w:val="36"/>
        </w:rPr>
      </w:pPr>
      <w:r>
        <w:rPr>
          <w:rFonts w:ascii="Times New Roman" w:hAnsi="Times New Roman" w:cs="Times New Roman"/>
          <w:b w:val="0"/>
          <w:bCs w:val="0"/>
          <w:i/>
          <w:iCs/>
          <w:noProof/>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29.45pt;width:1in;height:71.7pt;z-index:-2" wrapcoords="2025 225 675 1125 -225 2700 -225 4500 1125 7425 675 11025 1125 14625 3150 18675 7425 21375 8325 21375 14175 21375 14850 21375 19125 18675 21375 14625 21600 11025 21600 9900 20925 7425 19350 4725 18675 3825 21600 2925 21150 225 4950 225 2025 225">
            <v:imagedata r:id="rId5" o:title="j0397052"/>
            <w10:wrap type="tight"/>
          </v:shape>
        </w:pict>
      </w:r>
    </w:p>
    <w:p w:rsidR="00AC6D88" w:rsidRDefault="005E1C76" w:rsidP="00AC6D88">
      <w:pPr>
        <w:pStyle w:val="1"/>
        <w:rPr>
          <w:rFonts w:ascii="Times New Roman" w:hAnsi="Times New Roman" w:cs="Times New Roman"/>
          <w:b w:val="0"/>
          <w:bCs w:val="0"/>
          <w:i/>
          <w:iCs/>
          <w:color w:val="000000"/>
          <w:sz w:val="36"/>
          <w:szCs w:val="36"/>
        </w:rPr>
      </w:pPr>
      <w:r>
        <w:rPr>
          <w:rFonts w:ascii="Times New Roman" w:hAnsi="Times New Roman" w:cs="Times New Roman"/>
          <w:b w:val="0"/>
          <w:bCs w:val="0"/>
          <w:color w:val="000000"/>
          <w:sz w:val="36"/>
          <w:szCs w:val="36"/>
        </w:rPr>
        <w:t xml:space="preserve">    </w:t>
      </w:r>
      <w:r w:rsidR="002F6E94">
        <w:rPr>
          <w:rFonts w:ascii="Times New Roman" w:hAnsi="Times New Roman" w:cs="Times New Roman"/>
          <w:b w:val="0"/>
          <w:bCs w:val="0"/>
          <w:color w:val="000000"/>
          <w:sz w:val="36"/>
          <w:szCs w:val="36"/>
        </w:rPr>
        <w:t xml:space="preserve">    </w:t>
      </w:r>
      <w:r>
        <w:rPr>
          <w:rFonts w:ascii="Times New Roman" w:hAnsi="Times New Roman" w:cs="Times New Roman"/>
          <w:b w:val="0"/>
          <w:bCs w:val="0"/>
          <w:color w:val="000000"/>
          <w:sz w:val="36"/>
          <w:szCs w:val="36"/>
        </w:rPr>
        <w:t xml:space="preserve"> </w:t>
      </w:r>
      <w:r w:rsidR="00D33AF6">
        <w:rPr>
          <w:rFonts w:ascii="Times New Roman" w:hAnsi="Times New Roman" w:cs="Times New Roman"/>
          <w:b w:val="0"/>
          <w:bCs w:val="0"/>
          <w:color w:val="000000"/>
          <w:sz w:val="36"/>
          <w:szCs w:val="36"/>
        </w:rPr>
        <w:t>Тема</w:t>
      </w:r>
      <w:r w:rsidR="00D33AF6" w:rsidRPr="002F6E94">
        <w:rPr>
          <w:rFonts w:ascii="Times New Roman" w:hAnsi="Times New Roman" w:cs="Times New Roman"/>
          <w:b w:val="0"/>
          <w:bCs w:val="0"/>
          <w:i/>
          <w:iCs/>
          <w:color w:val="000000"/>
          <w:sz w:val="36"/>
          <w:szCs w:val="36"/>
        </w:rPr>
        <w:t>:</w:t>
      </w:r>
      <w:r w:rsidRPr="002F6E94">
        <w:rPr>
          <w:rFonts w:ascii="Times New Roman" w:hAnsi="Times New Roman" w:cs="Times New Roman"/>
          <w:b w:val="0"/>
          <w:bCs w:val="0"/>
          <w:i/>
          <w:iCs/>
          <w:color w:val="000000"/>
          <w:sz w:val="36"/>
          <w:szCs w:val="36"/>
        </w:rPr>
        <w:t xml:space="preserve">     «Решение задач на проценты.</w:t>
      </w:r>
      <w:r w:rsidR="00AC6D88">
        <w:rPr>
          <w:rFonts w:ascii="Times New Roman" w:hAnsi="Times New Roman" w:cs="Times New Roman"/>
          <w:b w:val="0"/>
          <w:bCs w:val="0"/>
          <w:i/>
          <w:iCs/>
          <w:color w:val="000000"/>
          <w:sz w:val="36"/>
          <w:szCs w:val="36"/>
        </w:rPr>
        <w:t xml:space="preserve">                                                  </w:t>
      </w:r>
    </w:p>
    <w:p w:rsidR="00AC6D88" w:rsidRDefault="00AC6D88" w:rsidP="00AC6D88">
      <w:pPr>
        <w:pStyle w:val="1"/>
        <w:rPr>
          <w:rFonts w:ascii="Times New Roman" w:hAnsi="Times New Roman" w:cs="Times New Roman"/>
          <w:b w:val="0"/>
          <w:bCs w:val="0"/>
          <w:i/>
          <w:iCs/>
          <w:color w:val="000000"/>
          <w:sz w:val="36"/>
          <w:szCs w:val="36"/>
        </w:rPr>
      </w:pPr>
      <w:r>
        <w:rPr>
          <w:rFonts w:ascii="Times New Roman" w:hAnsi="Times New Roman" w:cs="Times New Roman"/>
          <w:b w:val="0"/>
          <w:bCs w:val="0"/>
          <w:i/>
          <w:iCs/>
          <w:color w:val="000000"/>
          <w:sz w:val="36"/>
          <w:szCs w:val="36"/>
        </w:rPr>
        <w:t xml:space="preserve">                          </w:t>
      </w:r>
      <w:r w:rsidRPr="002F6E94">
        <w:rPr>
          <w:rFonts w:ascii="Times New Roman" w:hAnsi="Times New Roman" w:cs="Times New Roman"/>
          <w:b w:val="0"/>
          <w:bCs w:val="0"/>
          <w:i/>
          <w:iCs/>
          <w:color w:val="000000"/>
          <w:sz w:val="36"/>
          <w:szCs w:val="36"/>
        </w:rPr>
        <w:t>Прежде чем закурить -  подумай».</w:t>
      </w:r>
      <w:r>
        <w:rPr>
          <w:rFonts w:ascii="Times New Roman" w:hAnsi="Times New Roman" w:cs="Times New Roman"/>
          <w:b w:val="0"/>
          <w:bCs w:val="0"/>
          <w:i/>
          <w:iCs/>
          <w:color w:val="000000"/>
          <w:sz w:val="36"/>
          <w:szCs w:val="36"/>
        </w:rPr>
        <w:t xml:space="preserve">   </w:t>
      </w:r>
    </w:p>
    <w:p w:rsidR="005E1C76" w:rsidRDefault="004D43B5" w:rsidP="00AC6D88">
      <w:pPr>
        <w:pStyle w:val="1"/>
        <w:rPr>
          <w:rFonts w:ascii="Times New Roman" w:hAnsi="Times New Roman" w:cs="Times New Roman"/>
          <w:b w:val="0"/>
          <w:bCs w:val="0"/>
          <w:color w:val="000000"/>
          <w:sz w:val="36"/>
          <w:szCs w:val="36"/>
        </w:rPr>
      </w:pPr>
      <w:r>
        <w:rPr>
          <w:noProof/>
        </w:rPr>
        <w:pict>
          <v:shape id="_x0000_s1029" type="#_x0000_t75" style="position:absolute;margin-left:-9pt;margin-top:33.35pt;width:71.5pt;height:71.5pt;z-index:-1" wrapcoords="6960 1800 5880 1920 3240 3240 3240 3720 1920 5640 1320 7560 1320 11400 1800 13320 2640 15240 3840 17160 6000 19080 6120 19560 8520 20640 9480 20640 11640 20640 12720 20640 17040 19320 17040 19080 15960 17160 16680 15240 17040 13320 17040 11400 16680 9480 15960 7560 14880 5640 13200 3360 9960 1920 8760 1800 6960 1800">
            <v:imagedata r:id="rId6" o:title="j0433899"/>
            <w10:wrap type="tight"/>
          </v:shape>
        </w:pict>
      </w:r>
      <w:r w:rsidR="005E1C76" w:rsidRPr="002F6E94">
        <w:rPr>
          <w:rFonts w:ascii="Times New Roman" w:hAnsi="Times New Roman" w:cs="Times New Roman"/>
          <w:b w:val="0"/>
          <w:bCs w:val="0"/>
          <w:i/>
          <w:iCs/>
          <w:color w:val="000000"/>
          <w:sz w:val="36"/>
          <w:szCs w:val="36"/>
        </w:rPr>
        <w:t xml:space="preserve">               </w:t>
      </w:r>
      <w:r w:rsidR="00AC6D88">
        <w:rPr>
          <w:rFonts w:ascii="Times New Roman" w:hAnsi="Times New Roman" w:cs="Times New Roman"/>
          <w:b w:val="0"/>
          <w:bCs w:val="0"/>
          <w:i/>
          <w:iCs/>
          <w:color w:val="000000"/>
          <w:sz w:val="36"/>
          <w:szCs w:val="36"/>
        </w:rPr>
        <w:t xml:space="preserve">                 </w:t>
      </w:r>
      <w:r w:rsidR="005E1C76">
        <w:rPr>
          <w:rFonts w:ascii="Times New Roman" w:hAnsi="Times New Roman" w:cs="Times New Roman"/>
          <w:b w:val="0"/>
          <w:bCs w:val="0"/>
          <w:color w:val="000000"/>
          <w:sz w:val="36"/>
          <w:szCs w:val="36"/>
        </w:rPr>
        <w:t xml:space="preserve">                           </w:t>
      </w:r>
    </w:p>
    <w:p w:rsidR="004D43B5" w:rsidRDefault="004D43B5" w:rsidP="00612C73">
      <w:pPr>
        <w:jc w:val="center"/>
        <w:rPr>
          <w:sz w:val="36"/>
          <w:szCs w:val="36"/>
        </w:rPr>
      </w:pPr>
    </w:p>
    <w:p w:rsidR="004D43B5" w:rsidRDefault="004D43B5" w:rsidP="00612C73">
      <w:pPr>
        <w:jc w:val="center"/>
        <w:rPr>
          <w:sz w:val="36"/>
          <w:szCs w:val="36"/>
        </w:rPr>
      </w:pPr>
    </w:p>
    <w:p w:rsidR="004D43B5" w:rsidRDefault="004D43B5" w:rsidP="00612C73">
      <w:pPr>
        <w:jc w:val="center"/>
        <w:rPr>
          <w:sz w:val="36"/>
          <w:szCs w:val="36"/>
        </w:rPr>
      </w:pPr>
    </w:p>
    <w:p w:rsidR="004D43B5" w:rsidRDefault="004D43B5" w:rsidP="00612C73">
      <w:pPr>
        <w:jc w:val="center"/>
        <w:rPr>
          <w:sz w:val="36"/>
          <w:szCs w:val="36"/>
        </w:rPr>
      </w:pPr>
    </w:p>
    <w:p w:rsidR="005E1C76" w:rsidRPr="004D43B5" w:rsidRDefault="002F6E94" w:rsidP="00612C73">
      <w:pPr>
        <w:jc w:val="center"/>
        <w:rPr>
          <w:sz w:val="36"/>
          <w:szCs w:val="36"/>
        </w:rPr>
      </w:pPr>
      <w:r w:rsidRPr="004D43B5">
        <w:rPr>
          <w:sz w:val="36"/>
          <w:szCs w:val="36"/>
        </w:rPr>
        <w:t>у</w:t>
      </w:r>
      <w:r w:rsidR="005E1C76" w:rsidRPr="004D43B5">
        <w:rPr>
          <w:sz w:val="36"/>
          <w:szCs w:val="36"/>
        </w:rPr>
        <w:t>чителя информатики и</w:t>
      </w:r>
    </w:p>
    <w:p w:rsidR="005E1C76" w:rsidRPr="004D43B5" w:rsidRDefault="005E1C76" w:rsidP="00612C73">
      <w:pPr>
        <w:jc w:val="center"/>
        <w:rPr>
          <w:sz w:val="36"/>
          <w:szCs w:val="36"/>
        </w:rPr>
      </w:pPr>
      <w:r w:rsidRPr="004D43B5">
        <w:rPr>
          <w:sz w:val="36"/>
          <w:szCs w:val="36"/>
        </w:rPr>
        <w:t>математики высшей категории</w:t>
      </w:r>
    </w:p>
    <w:p w:rsidR="008A4AB7" w:rsidRPr="004D43B5" w:rsidRDefault="005E1C76" w:rsidP="00612C73">
      <w:pPr>
        <w:jc w:val="center"/>
        <w:rPr>
          <w:b/>
          <w:sz w:val="36"/>
          <w:szCs w:val="36"/>
        </w:rPr>
      </w:pPr>
      <w:r w:rsidRPr="004D43B5">
        <w:rPr>
          <w:b/>
          <w:sz w:val="36"/>
          <w:szCs w:val="36"/>
        </w:rPr>
        <w:t>Приказчиковой</w:t>
      </w:r>
    </w:p>
    <w:p w:rsidR="005E1C76" w:rsidRPr="004D43B5" w:rsidRDefault="005E1C76" w:rsidP="00612C73">
      <w:pPr>
        <w:jc w:val="center"/>
        <w:rPr>
          <w:b/>
          <w:sz w:val="36"/>
          <w:szCs w:val="36"/>
        </w:rPr>
      </w:pPr>
      <w:r w:rsidRPr="004D43B5">
        <w:rPr>
          <w:b/>
          <w:sz w:val="36"/>
          <w:szCs w:val="36"/>
        </w:rPr>
        <w:t>Татьяны Алексеевны</w:t>
      </w:r>
    </w:p>
    <w:p w:rsidR="00D33AF6" w:rsidRPr="004D43B5" w:rsidRDefault="005E1C76" w:rsidP="00612C73">
      <w:pPr>
        <w:pStyle w:val="1"/>
        <w:rPr>
          <w:sz w:val="36"/>
          <w:szCs w:val="36"/>
        </w:rPr>
      </w:pPr>
      <w:r w:rsidRPr="004D43B5">
        <w:rPr>
          <w:rFonts w:ascii="Times New Roman" w:hAnsi="Times New Roman" w:cs="Times New Roman"/>
          <w:b w:val="0"/>
          <w:bCs w:val="0"/>
          <w:color w:val="000000"/>
          <w:sz w:val="36"/>
          <w:szCs w:val="36"/>
        </w:rPr>
        <w:t xml:space="preserve">                               </w:t>
      </w:r>
    </w:p>
    <w:p w:rsidR="00612C73" w:rsidRDefault="00612C73" w:rsidP="00B80854">
      <w:pPr>
        <w:pStyle w:val="1"/>
        <w:jc w:val="center"/>
        <w:rPr>
          <w:rFonts w:ascii="Times New Roman" w:hAnsi="Times New Roman" w:cs="Times New Roman"/>
          <w:b w:val="0"/>
          <w:bCs w:val="0"/>
          <w:color w:val="000000"/>
        </w:rPr>
      </w:pPr>
    </w:p>
    <w:p w:rsidR="00612C73" w:rsidRDefault="00612C73" w:rsidP="00B80854">
      <w:pPr>
        <w:pStyle w:val="1"/>
        <w:jc w:val="center"/>
        <w:rPr>
          <w:rFonts w:ascii="Times New Roman" w:hAnsi="Times New Roman" w:cs="Times New Roman"/>
          <w:b w:val="0"/>
          <w:bCs w:val="0"/>
          <w:color w:val="000000"/>
        </w:rPr>
      </w:pPr>
    </w:p>
    <w:p w:rsidR="00D33AF6" w:rsidRDefault="002F6E94" w:rsidP="00B80854">
      <w:pPr>
        <w:pStyle w:val="1"/>
        <w:jc w:val="center"/>
        <w:rPr>
          <w:rFonts w:ascii="Times New Roman" w:hAnsi="Times New Roman" w:cs="Times New Roman"/>
          <w:b w:val="0"/>
          <w:bCs w:val="0"/>
          <w:color w:val="000000"/>
        </w:rPr>
      </w:pPr>
      <w:r w:rsidRPr="002F6E94">
        <w:rPr>
          <w:rFonts w:ascii="Times New Roman" w:hAnsi="Times New Roman" w:cs="Times New Roman"/>
          <w:b w:val="0"/>
          <w:bCs w:val="0"/>
          <w:color w:val="000000"/>
        </w:rPr>
        <w:t>2008 г</w:t>
      </w:r>
      <w:r w:rsidR="00BB7B25">
        <w:rPr>
          <w:rFonts w:ascii="Times New Roman" w:hAnsi="Times New Roman" w:cs="Times New Roman"/>
          <w:b w:val="0"/>
          <w:bCs w:val="0"/>
          <w:color w:val="000000"/>
        </w:rPr>
        <w:t>.</w:t>
      </w:r>
    </w:p>
    <w:p w:rsidR="002F6E94" w:rsidRDefault="002F6E94" w:rsidP="002F6E94">
      <w:pPr>
        <w:pStyle w:val="a4"/>
        <w:rPr>
          <w:sz w:val="28"/>
          <w:szCs w:val="28"/>
        </w:rPr>
      </w:pPr>
      <w:r w:rsidRPr="002F6E94">
        <w:rPr>
          <w:rStyle w:val="a5"/>
          <w:sz w:val="28"/>
          <w:szCs w:val="28"/>
        </w:rPr>
        <w:lastRenderedPageBreak/>
        <w:t>Тип урока:</w:t>
      </w:r>
      <w:r w:rsidRPr="002F6E94">
        <w:rPr>
          <w:sz w:val="28"/>
          <w:szCs w:val="28"/>
        </w:rPr>
        <w:t xml:space="preserve"> обобщени</w:t>
      </w:r>
      <w:r>
        <w:rPr>
          <w:sz w:val="28"/>
          <w:szCs w:val="28"/>
        </w:rPr>
        <w:t>е</w:t>
      </w:r>
      <w:r w:rsidRPr="002F6E94">
        <w:rPr>
          <w:sz w:val="28"/>
          <w:szCs w:val="28"/>
        </w:rPr>
        <w:t xml:space="preserve"> и систематизаци</w:t>
      </w:r>
      <w:r>
        <w:rPr>
          <w:sz w:val="28"/>
          <w:szCs w:val="28"/>
        </w:rPr>
        <w:t>я</w:t>
      </w:r>
      <w:r w:rsidRPr="002F6E94">
        <w:rPr>
          <w:sz w:val="28"/>
          <w:szCs w:val="28"/>
        </w:rPr>
        <w:t xml:space="preserve"> знаний</w:t>
      </w:r>
      <w:r>
        <w:rPr>
          <w:sz w:val="28"/>
          <w:szCs w:val="28"/>
        </w:rPr>
        <w:t>.</w:t>
      </w:r>
    </w:p>
    <w:p w:rsidR="00570333" w:rsidRPr="002F6E94" w:rsidRDefault="00570333" w:rsidP="002F6E94">
      <w:pPr>
        <w:pStyle w:val="a4"/>
        <w:rPr>
          <w:sz w:val="28"/>
          <w:szCs w:val="28"/>
        </w:rPr>
      </w:pPr>
      <w:r>
        <w:rPr>
          <w:sz w:val="28"/>
          <w:szCs w:val="28"/>
        </w:rPr>
        <w:t xml:space="preserve">Форма урока: </w:t>
      </w:r>
      <w:r w:rsidR="00842B8C">
        <w:rPr>
          <w:sz w:val="28"/>
          <w:szCs w:val="28"/>
        </w:rPr>
        <w:t>у</w:t>
      </w:r>
      <w:r>
        <w:rPr>
          <w:sz w:val="28"/>
          <w:szCs w:val="28"/>
        </w:rPr>
        <w:t>рок с элементами спектакля.</w:t>
      </w:r>
    </w:p>
    <w:p w:rsidR="00B80854" w:rsidRPr="002F6E94" w:rsidRDefault="00B80854" w:rsidP="00B80854">
      <w:pPr>
        <w:pStyle w:val="a4"/>
        <w:rPr>
          <w:sz w:val="28"/>
          <w:szCs w:val="28"/>
        </w:rPr>
      </w:pPr>
      <w:r w:rsidRPr="002F6E94">
        <w:rPr>
          <w:rStyle w:val="a5"/>
          <w:sz w:val="28"/>
          <w:szCs w:val="28"/>
        </w:rPr>
        <w:t>Цели:</w:t>
      </w:r>
      <w:r w:rsidRPr="002F6E94">
        <w:rPr>
          <w:sz w:val="28"/>
          <w:szCs w:val="28"/>
        </w:rPr>
        <w:t xml:space="preserve"> </w:t>
      </w:r>
    </w:p>
    <w:p w:rsidR="00B80854" w:rsidRPr="002F6E94" w:rsidRDefault="00B80854" w:rsidP="0040333A">
      <w:pPr>
        <w:numPr>
          <w:ilvl w:val="0"/>
          <w:numId w:val="2"/>
        </w:numPr>
        <w:spacing w:before="100" w:beforeAutospacing="1" w:after="100" w:afterAutospacing="1"/>
        <w:rPr>
          <w:sz w:val="28"/>
          <w:szCs w:val="28"/>
        </w:rPr>
      </w:pPr>
      <w:proofErr w:type="gramStart"/>
      <w:r w:rsidRPr="002F6E94">
        <w:rPr>
          <w:rStyle w:val="a5"/>
          <w:sz w:val="28"/>
          <w:szCs w:val="28"/>
        </w:rPr>
        <w:t>образовательная</w:t>
      </w:r>
      <w:proofErr w:type="gramEnd"/>
      <w:r w:rsidRPr="002F6E94">
        <w:rPr>
          <w:rStyle w:val="a5"/>
          <w:sz w:val="28"/>
          <w:szCs w:val="28"/>
        </w:rPr>
        <w:t>:</w:t>
      </w:r>
      <w:r w:rsidRPr="002F6E94">
        <w:rPr>
          <w:sz w:val="28"/>
          <w:szCs w:val="28"/>
        </w:rPr>
        <w:t xml:space="preserve"> обобщить и систематизировать знания о </w:t>
      </w:r>
      <w:r w:rsidR="002F6E94">
        <w:rPr>
          <w:sz w:val="28"/>
          <w:szCs w:val="28"/>
        </w:rPr>
        <w:t>процентах</w:t>
      </w:r>
      <w:r w:rsidRPr="002F6E94">
        <w:rPr>
          <w:sz w:val="28"/>
          <w:szCs w:val="28"/>
        </w:rPr>
        <w:t>, закрепить</w:t>
      </w:r>
      <w:r w:rsidR="0040333A">
        <w:rPr>
          <w:sz w:val="28"/>
          <w:szCs w:val="28"/>
        </w:rPr>
        <w:t xml:space="preserve"> умение и навыки решения задач на проценты</w:t>
      </w:r>
      <w:r w:rsidRPr="002F6E94">
        <w:rPr>
          <w:sz w:val="28"/>
          <w:szCs w:val="28"/>
        </w:rPr>
        <w:t xml:space="preserve">; </w:t>
      </w:r>
    </w:p>
    <w:p w:rsidR="00B80854" w:rsidRDefault="00B80854" w:rsidP="00B80854">
      <w:pPr>
        <w:numPr>
          <w:ilvl w:val="0"/>
          <w:numId w:val="2"/>
        </w:numPr>
        <w:spacing w:before="100" w:beforeAutospacing="1" w:after="100" w:afterAutospacing="1"/>
        <w:rPr>
          <w:sz w:val="28"/>
          <w:szCs w:val="28"/>
        </w:rPr>
      </w:pPr>
      <w:proofErr w:type="gramStart"/>
      <w:r w:rsidRPr="002F6E94">
        <w:rPr>
          <w:rStyle w:val="a5"/>
          <w:sz w:val="28"/>
          <w:szCs w:val="28"/>
        </w:rPr>
        <w:t>развивающая</w:t>
      </w:r>
      <w:proofErr w:type="gramEnd"/>
      <w:r w:rsidRPr="002F6E94">
        <w:rPr>
          <w:rStyle w:val="a5"/>
          <w:sz w:val="28"/>
          <w:szCs w:val="28"/>
        </w:rPr>
        <w:t>:</w:t>
      </w:r>
      <w:r w:rsidRPr="002F6E94">
        <w:rPr>
          <w:sz w:val="28"/>
          <w:szCs w:val="28"/>
        </w:rPr>
        <w:t xml:space="preserve"> развитие логического мышления, познавательного интереса, любознательности, умение анализировать, наблюдать и делать выводы; </w:t>
      </w:r>
    </w:p>
    <w:p w:rsidR="0040333A" w:rsidRDefault="0040333A" w:rsidP="00B80854">
      <w:pPr>
        <w:numPr>
          <w:ilvl w:val="0"/>
          <w:numId w:val="2"/>
        </w:numPr>
        <w:spacing w:before="100" w:beforeAutospacing="1" w:after="100" w:afterAutospacing="1"/>
        <w:rPr>
          <w:sz w:val="28"/>
          <w:szCs w:val="28"/>
        </w:rPr>
      </w:pPr>
      <w:proofErr w:type="gramStart"/>
      <w:r w:rsidRPr="0040333A">
        <w:rPr>
          <w:b/>
          <w:bCs/>
          <w:sz w:val="28"/>
          <w:szCs w:val="28"/>
        </w:rPr>
        <w:t>воспитательная</w:t>
      </w:r>
      <w:proofErr w:type="gramEnd"/>
      <w:r w:rsidRPr="0040333A">
        <w:rPr>
          <w:b/>
          <w:bCs/>
          <w:sz w:val="28"/>
          <w:szCs w:val="28"/>
        </w:rPr>
        <w:t>:</w:t>
      </w:r>
      <w:r>
        <w:rPr>
          <w:sz w:val="28"/>
          <w:szCs w:val="28"/>
        </w:rPr>
        <w:t xml:space="preserve"> математическими способами доказать вред от курения.</w:t>
      </w:r>
    </w:p>
    <w:p w:rsidR="0040333A" w:rsidRPr="002F6E94" w:rsidRDefault="0040333A" w:rsidP="0040333A">
      <w:pPr>
        <w:spacing w:before="100" w:beforeAutospacing="1" w:after="100" w:afterAutospacing="1"/>
        <w:ind w:left="360"/>
        <w:rPr>
          <w:sz w:val="28"/>
          <w:szCs w:val="28"/>
        </w:rPr>
      </w:pPr>
    </w:p>
    <w:p w:rsidR="002F6E94" w:rsidRPr="002F6E94" w:rsidRDefault="002F6E94" w:rsidP="002F6E94">
      <w:pPr>
        <w:pStyle w:val="a4"/>
        <w:rPr>
          <w:sz w:val="28"/>
          <w:szCs w:val="28"/>
        </w:rPr>
      </w:pPr>
      <w:r w:rsidRPr="002F6E94">
        <w:rPr>
          <w:rStyle w:val="a5"/>
          <w:sz w:val="28"/>
          <w:szCs w:val="28"/>
        </w:rPr>
        <w:t>Оборудование и дидактический материал:</w:t>
      </w:r>
      <w:r w:rsidRPr="002F6E94">
        <w:rPr>
          <w:sz w:val="28"/>
          <w:szCs w:val="28"/>
        </w:rPr>
        <w:t xml:space="preserve"> </w:t>
      </w:r>
    </w:p>
    <w:p w:rsidR="003B4D5B" w:rsidRDefault="002F6E94" w:rsidP="00D84C6F">
      <w:pPr>
        <w:numPr>
          <w:ilvl w:val="0"/>
          <w:numId w:val="1"/>
        </w:numPr>
        <w:spacing w:before="100" w:beforeAutospacing="1" w:after="100" w:afterAutospacing="1"/>
        <w:rPr>
          <w:sz w:val="28"/>
          <w:szCs w:val="28"/>
        </w:rPr>
      </w:pPr>
      <w:r w:rsidRPr="002F6E94">
        <w:rPr>
          <w:sz w:val="28"/>
          <w:szCs w:val="28"/>
        </w:rPr>
        <w:t>компьютер</w:t>
      </w:r>
      <w:r w:rsidR="00D84C6F">
        <w:rPr>
          <w:sz w:val="28"/>
          <w:szCs w:val="28"/>
        </w:rPr>
        <w:t>,</w:t>
      </w:r>
      <w:r w:rsidRPr="002F6E94">
        <w:rPr>
          <w:sz w:val="28"/>
          <w:szCs w:val="28"/>
        </w:rPr>
        <w:t xml:space="preserve"> </w:t>
      </w:r>
      <w:r w:rsidR="003B4D5B">
        <w:rPr>
          <w:sz w:val="28"/>
          <w:szCs w:val="28"/>
        </w:rPr>
        <w:t xml:space="preserve">ОС </w:t>
      </w:r>
      <w:r w:rsidR="003B4D5B">
        <w:rPr>
          <w:sz w:val="28"/>
          <w:szCs w:val="28"/>
          <w:lang w:val="en-US"/>
        </w:rPr>
        <w:t>Windows XP</w:t>
      </w:r>
    </w:p>
    <w:p w:rsidR="002F6E94" w:rsidRPr="00D84C6F" w:rsidRDefault="00D84C6F" w:rsidP="00D84C6F">
      <w:pPr>
        <w:numPr>
          <w:ilvl w:val="0"/>
          <w:numId w:val="1"/>
        </w:numPr>
        <w:spacing w:before="100" w:beforeAutospacing="1" w:after="100" w:afterAutospacing="1"/>
        <w:rPr>
          <w:sz w:val="28"/>
          <w:szCs w:val="28"/>
        </w:rPr>
      </w:pPr>
      <w:r w:rsidRPr="00D84C6F">
        <w:rPr>
          <w:sz w:val="28"/>
          <w:szCs w:val="28"/>
        </w:rPr>
        <w:t>програм</w:t>
      </w:r>
      <w:r w:rsidRPr="00D84C6F">
        <w:rPr>
          <w:sz w:val="28"/>
          <w:szCs w:val="28"/>
        </w:rPr>
        <w:t>м</w:t>
      </w:r>
      <w:r>
        <w:rPr>
          <w:sz w:val="28"/>
          <w:szCs w:val="28"/>
        </w:rPr>
        <w:t xml:space="preserve">ные </w:t>
      </w:r>
      <w:r w:rsidRPr="00D84C6F">
        <w:rPr>
          <w:sz w:val="28"/>
          <w:szCs w:val="28"/>
        </w:rPr>
        <w:t>средств</w:t>
      </w:r>
      <w:r>
        <w:rPr>
          <w:sz w:val="28"/>
          <w:szCs w:val="28"/>
        </w:rPr>
        <w:t>а</w:t>
      </w:r>
      <w:r w:rsidRPr="00D84C6F">
        <w:rPr>
          <w:sz w:val="28"/>
          <w:szCs w:val="28"/>
        </w:rPr>
        <w:t xml:space="preserve"> </w:t>
      </w:r>
      <w:proofErr w:type="spellStart"/>
      <w:r w:rsidRPr="00D84C6F">
        <w:rPr>
          <w:sz w:val="28"/>
          <w:szCs w:val="28"/>
        </w:rPr>
        <w:t>Microsoft</w:t>
      </w:r>
      <w:proofErr w:type="spellEnd"/>
      <w:r w:rsidRPr="00D84C6F">
        <w:rPr>
          <w:sz w:val="28"/>
          <w:szCs w:val="28"/>
        </w:rPr>
        <w:t xml:space="preserve"> Word и </w:t>
      </w:r>
      <w:r>
        <w:rPr>
          <w:sz w:val="28"/>
          <w:szCs w:val="28"/>
          <w:lang w:val="en-US"/>
        </w:rPr>
        <w:t>Power</w:t>
      </w:r>
      <w:r w:rsidRPr="00D84C6F">
        <w:rPr>
          <w:sz w:val="28"/>
          <w:szCs w:val="28"/>
        </w:rPr>
        <w:t>P</w:t>
      </w:r>
      <w:r>
        <w:rPr>
          <w:sz w:val="28"/>
          <w:szCs w:val="28"/>
          <w:lang w:val="en-US"/>
        </w:rPr>
        <w:t>o</w:t>
      </w:r>
      <w:proofErr w:type="spellStart"/>
      <w:r w:rsidRPr="00D84C6F">
        <w:rPr>
          <w:sz w:val="28"/>
          <w:szCs w:val="28"/>
        </w:rPr>
        <w:t>int</w:t>
      </w:r>
      <w:proofErr w:type="spellEnd"/>
      <w:r w:rsidRPr="00D84C6F">
        <w:rPr>
          <w:sz w:val="28"/>
          <w:szCs w:val="28"/>
        </w:rPr>
        <w:t>.</w:t>
      </w:r>
    </w:p>
    <w:p w:rsidR="002F6E94" w:rsidRPr="002F6E94" w:rsidRDefault="002F6E94" w:rsidP="002F6E94">
      <w:pPr>
        <w:numPr>
          <w:ilvl w:val="0"/>
          <w:numId w:val="1"/>
        </w:numPr>
        <w:spacing w:before="100" w:beforeAutospacing="1" w:after="100" w:afterAutospacing="1"/>
        <w:rPr>
          <w:sz w:val="28"/>
          <w:szCs w:val="28"/>
        </w:rPr>
      </w:pPr>
      <w:r w:rsidRPr="002F6E94">
        <w:rPr>
          <w:sz w:val="28"/>
          <w:szCs w:val="28"/>
        </w:rPr>
        <w:t xml:space="preserve">мультимедиа-проектор </w:t>
      </w:r>
    </w:p>
    <w:p w:rsidR="002F6E94" w:rsidRPr="002F6E94" w:rsidRDefault="002F6E94" w:rsidP="002F6E94">
      <w:pPr>
        <w:numPr>
          <w:ilvl w:val="0"/>
          <w:numId w:val="1"/>
        </w:numPr>
        <w:spacing w:before="100" w:beforeAutospacing="1" w:after="100" w:afterAutospacing="1"/>
        <w:rPr>
          <w:sz w:val="28"/>
          <w:szCs w:val="28"/>
        </w:rPr>
      </w:pPr>
      <w:r w:rsidRPr="002F6E94">
        <w:rPr>
          <w:sz w:val="28"/>
          <w:szCs w:val="28"/>
        </w:rPr>
        <w:t xml:space="preserve">экран </w:t>
      </w:r>
    </w:p>
    <w:p w:rsidR="002F6E94" w:rsidRDefault="002F6E94" w:rsidP="002F6E94">
      <w:pPr>
        <w:numPr>
          <w:ilvl w:val="0"/>
          <w:numId w:val="1"/>
        </w:numPr>
        <w:spacing w:before="100" w:beforeAutospacing="1" w:after="100" w:afterAutospacing="1"/>
        <w:rPr>
          <w:sz w:val="28"/>
          <w:szCs w:val="28"/>
        </w:rPr>
      </w:pPr>
      <w:r w:rsidRPr="002F6E94">
        <w:rPr>
          <w:sz w:val="28"/>
          <w:szCs w:val="28"/>
        </w:rPr>
        <w:t xml:space="preserve">компьютерная презентация </w:t>
      </w:r>
      <w:r>
        <w:rPr>
          <w:sz w:val="28"/>
          <w:szCs w:val="28"/>
        </w:rPr>
        <w:t xml:space="preserve"> «</w:t>
      </w:r>
      <w:r w:rsidRPr="002F6E94">
        <w:rPr>
          <w:sz w:val="28"/>
          <w:szCs w:val="28"/>
        </w:rPr>
        <w:t>Решение задач на проценты</w:t>
      </w:r>
      <w:r>
        <w:rPr>
          <w:sz w:val="28"/>
          <w:szCs w:val="28"/>
        </w:rPr>
        <w:t xml:space="preserve">»                     </w:t>
      </w:r>
      <w:r w:rsidRPr="002F6E94">
        <w:rPr>
          <w:sz w:val="28"/>
          <w:szCs w:val="28"/>
        </w:rPr>
        <w:t xml:space="preserve"> </w:t>
      </w:r>
      <w:proofErr w:type="gramStart"/>
      <w:r w:rsidRPr="002F6E94">
        <w:rPr>
          <w:sz w:val="28"/>
          <w:szCs w:val="28"/>
        </w:rPr>
        <w:t xml:space="preserve">( </w:t>
      </w:r>
      <w:proofErr w:type="gramEnd"/>
      <w:r w:rsidRPr="002F6E94">
        <w:rPr>
          <w:sz w:val="28"/>
          <w:szCs w:val="28"/>
        </w:rPr>
        <w:t>Приложение 1)</w:t>
      </w:r>
    </w:p>
    <w:p w:rsidR="00612C73" w:rsidRPr="002F6E94" w:rsidRDefault="00612C73" w:rsidP="002F6E94">
      <w:pPr>
        <w:numPr>
          <w:ilvl w:val="0"/>
          <w:numId w:val="1"/>
        </w:numPr>
        <w:spacing w:before="100" w:beforeAutospacing="1" w:after="100" w:afterAutospacing="1"/>
        <w:rPr>
          <w:sz w:val="28"/>
          <w:szCs w:val="28"/>
        </w:rPr>
      </w:pPr>
      <w:r>
        <w:rPr>
          <w:sz w:val="28"/>
          <w:szCs w:val="28"/>
        </w:rPr>
        <w:t>карточки с заданиями</w:t>
      </w:r>
      <w:r w:rsidR="003B4D5B">
        <w:rPr>
          <w:sz w:val="28"/>
          <w:szCs w:val="28"/>
          <w:lang w:val="en-US"/>
        </w:rPr>
        <w:t xml:space="preserve"> </w:t>
      </w:r>
      <w:proofErr w:type="gramStart"/>
      <w:r w:rsidR="003B4D5B">
        <w:rPr>
          <w:sz w:val="28"/>
          <w:szCs w:val="28"/>
          <w:lang w:val="en-US"/>
        </w:rPr>
        <w:t xml:space="preserve">( </w:t>
      </w:r>
      <w:proofErr w:type="gramEnd"/>
      <w:r w:rsidR="003B4D5B">
        <w:rPr>
          <w:sz w:val="28"/>
          <w:szCs w:val="28"/>
        </w:rPr>
        <w:t>Приложение 2)</w:t>
      </w:r>
    </w:p>
    <w:p w:rsidR="002F6E94" w:rsidRDefault="002F6E94" w:rsidP="002F6E94">
      <w:pPr>
        <w:spacing w:before="100" w:beforeAutospacing="1" w:after="100" w:afterAutospacing="1"/>
        <w:ind w:left="360"/>
      </w:pPr>
    </w:p>
    <w:p w:rsidR="00B80854" w:rsidRPr="002F6E94" w:rsidRDefault="00B80854" w:rsidP="00612C73">
      <w:pPr>
        <w:spacing w:before="100" w:beforeAutospacing="1" w:after="100" w:afterAutospacing="1"/>
        <w:ind w:left="360"/>
        <w:rPr>
          <w:sz w:val="28"/>
          <w:szCs w:val="28"/>
        </w:rPr>
      </w:pPr>
    </w:p>
    <w:p w:rsidR="00B80854" w:rsidRPr="002F6E94" w:rsidRDefault="00B80854" w:rsidP="00B80854">
      <w:pPr>
        <w:pStyle w:val="a4"/>
        <w:rPr>
          <w:sz w:val="28"/>
          <w:szCs w:val="28"/>
        </w:rPr>
      </w:pPr>
      <w:r w:rsidRPr="002F6E94">
        <w:rPr>
          <w:rStyle w:val="a5"/>
          <w:sz w:val="28"/>
          <w:szCs w:val="28"/>
        </w:rPr>
        <w:t>План урока</w:t>
      </w:r>
      <w:r w:rsidRPr="002F6E94">
        <w:rPr>
          <w:sz w:val="28"/>
          <w:szCs w:val="28"/>
        </w:rPr>
        <w:t xml:space="preserve"> </w:t>
      </w:r>
    </w:p>
    <w:p w:rsidR="00B80854" w:rsidRPr="002F6E94" w:rsidRDefault="00B80854" w:rsidP="00B80854">
      <w:pPr>
        <w:numPr>
          <w:ilvl w:val="0"/>
          <w:numId w:val="3"/>
        </w:numPr>
        <w:spacing w:before="100" w:beforeAutospacing="1" w:after="100" w:afterAutospacing="1"/>
        <w:rPr>
          <w:sz w:val="28"/>
          <w:szCs w:val="28"/>
        </w:rPr>
      </w:pPr>
      <w:r w:rsidRPr="002F6E94">
        <w:rPr>
          <w:sz w:val="28"/>
          <w:szCs w:val="28"/>
        </w:rPr>
        <w:t xml:space="preserve">Орг. момент- 1 мин. </w:t>
      </w:r>
    </w:p>
    <w:p w:rsidR="00B80854" w:rsidRPr="002F6E94" w:rsidRDefault="00B80854" w:rsidP="00B80854">
      <w:pPr>
        <w:numPr>
          <w:ilvl w:val="0"/>
          <w:numId w:val="3"/>
        </w:numPr>
        <w:spacing w:before="100" w:beforeAutospacing="1" w:after="100" w:afterAutospacing="1"/>
        <w:rPr>
          <w:sz w:val="28"/>
          <w:szCs w:val="28"/>
        </w:rPr>
      </w:pPr>
      <w:r w:rsidRPr="002F6E94">
        <w:rPr>
          <w:sz w:val="28"/>
          <w:szCs w:val="28"/>
        </w:rPr>
        <w:t xml:space="preserve">Мотивационная беседа с последующей постановкой цели- 4мин. </w:t>
      </w:r>
    </w:p>
    <w:p w:rsidR="00B80854" w:rsidRPr="002F6E94" w:rsidRDefault="00B80854" w:rsidP="00B80854">
      <w:pPr>
        <w:numPr>
          <w:ilvl w:val="0"/>
          <w:numId w:val="3"/>
        </w:numPr>
        <w:spacing w:before="100" w:beforeAutospacing="1" w:after="100" w:afterAutospacing="1"/>
        <w:rPr>
          <w:sz w:val="28"/>
          <w:szCs w:val="28"/>
        </w:rPr>
      </w:pPr>
      <w:r w:rsidRPr="002F6E94">
        <w:rPr>
          <w:sz w:val="28"/>
          <w:szCs w:val="28"/>
        </w:rPr>
        <w:t xml:space="preserve">Компьютерная презентация- 30 мин. </w:t>
      </w:r>
    </w:p>
    <w:p w:rsidR="00B80854" w:rsidRPr="002F6E94" w:rsidRDefault="00B80854" w:rsidP="00B80854">
      <w:pPr>
        <w:numPr>
          <w:ilvl w:val="0"/>
          <w:numId w:val="3"/>
        </w:numPr>
        <w:spacing w:before="100" w:beforeAutospacing="1" w:after="100" w:afterAutospacing="1"/>
        <w:rPr>
          <w:sz w:val="28"/>
          <w:szCs w:val="28"/>
        </w:rPr>
      </w:pPr>
      <w:r w:rsidRPr="002F6E94">
        <w:rPr>
          <w:sz w:val="28"/>
          <w:szCs w:val="28"/>
        </w:rPr>
        <w:t xml:space="preserve">Итог урока-2мин. </w:t>
      </w:r>
    </w:p>
    <w:p w:rsidR="00B80854" w:rsidRPr="002F6E94" w:rsidRDefault="00B80854" w:rsidP="00B80854">
      <w:pPr>
        <w:numPr>
          <w:ilvl w:val="0"/>
          <w:numId w:val="3"/>
        </w:numPr>
        <w:spacing w:before="100" w:beforeAutospacing="1" w:after="100" w:afterAutospacing="1"/>
        <w:rPr>
          <w:sz w:val="28"/>
          <w:szCs w:val="28"/>
        </w:rPr>
      </w:pPr>
      <w:r w:rsidRPr="002F6E94">
        <w:rPr>
          <w:sz w:val="28"/>
          <w:szCs w:val="28"/>
        </w:rPr>
        <w:t xml:space="preserve">Домашнее задание -1 мин. </w:t>
      </w:r>
    </w:p>
    <w:p w:rsidR="00B80854" w:rsidRPr="002F6E94" w:rsidRDefault="00B80854" w:rsidP="00B80854">
      <w:pPr>
        <w:numPr>
          <w:ilvl w:val="0"/>
          <w:numId w:val="3"/>
        </w:numPr>
        <w:spacing w:before="100" w:beforeAutospacing="1" w:after="100" w:afterAutospacing="1"/>
        <w:rPr>
          <w:sz w:val="28"/>
          <w:szCs w:val="28"/>
        </w:rPr>
      </w:pPr>
      <w:r w:rsidRPr="002F6E94">
        <w:rPr>
          <w:sz w:val="28"/>
          <w:szCs w:val="28"/>
        </w:rPr>
        <w:t xml:space="preserve">Рефлексия-2мин. </w:t>
      </w:r>
    </w:p>
    <w:p w:rsidR="00B80854" w:rsidRPr="002F6E94" w:rsidRDefault="00B80854" w:rsidP="00612C73">
      <w:pPr>
        <w:pStyle w:val="a4"/>
        <w:rPr>
          <w:sz w:val="28"/>
          <w:szCs w:val="28"/>
        </w:rPr>
      </w:pPr>
      <w:r w:rsidRPr="002F6E94">
        <w:rPr>
          <w:rStyle w:val="a5"/>
          <w:sz w:val="28"/>
          <w:szCs w:val="28"/>
        </w:rPr>
        <w:t>Ход урока</w:t>
      </w:r>
    </w:p>
    <w:p w:rsidR="002D1D3D" w:rsidRDefault="002D1D3D" w:rsidP="000F01E3">
      <w:pPr>
        <w:ind w:firstLine="708"/>
        <w:rPr>
          <w:sz w:val="28"/>
          <w:szCs w:val="28"/>
        </w:rPr>
      </w:pPr>
      <w:r w:rsidRPr="000F01E3">
        <w:rPr>
          <w:b/>
          <w:bCs/>
          <w:sz w:val="28"/>
          <w:szCs w:val="28"/>
        </w:rPr>
        <w:t>Учитель.</w:t>
      </w:r>
      <w:r w:rsidRPr="00BB7749">
        <w:rPr>
          <w:sz w:val="28"/>
          <w:szCs w:val="28"/>
        </w:rPr>
        <w:t xml:space="preserve"> Сегодня, ребята, мы проведем с вами необыч</w:t>
      </w:r>
      <w:r w:rsidRPr="00BB7749">
        <w:rPr>
          <w:sz w:val="28"/>
          <w:szCs w:val="28"/>
        </w:rPr>
        <w:softHyphen/>
        <w:t>ный урок. У нашего урока две темы: «Решение задач на процен</w:t>
      </w:r>
      <w:r w:rsidRPr="00BB7749">
        <w:rPr>
          <w:sz w:val="28"/>
          <w:szCs w:val="28"/>
        </w:rPr>
        <w:softHyphen/>
        <w:t>ты» и «Прежде чем закурить - подумай».</w:t>
      </w:r>
      <w:r w:rsidR="000F01E3">
        <w:rPr>
          <w:sz w:val="28"/>
          <w:szCs w:val="28"/>
        </w:rPr>
        <w:t xml:space="preserve"> Слайд</w:t>
      </w:r>
      <w:r w:rsidR="008F7BCE">
        <w:rPr>
          <w:sz w:val="28"/>
          <w:szCs w:val="28"/>
        </w:rPr>
        <w:t>ы</w:t>
      </w:r>
      <w:r w:rsidR="000F01E3">
        <w:rPr>
          <w:sz w:val="28"/>
          <w:szCs w:val="28"/>
        </w:rPr>
        <w:t xml:space="preserve"> 1</w:t>
      </w:r>
      <w:r w:rsidR="008F7BCE">
        <w:rPr>
          <w:sz w:val="28"/>
          <w:szCs w:val="28"/>
        </w:rPr>
        <w:t>-2</w:t>
      </w:r>
      <w:r w:rsidR="000F01E3">
        <w:rPr>
          <w:sz w:val="28"/>
          <w:szCs w:val="28"/>
        </w:rPr>
        <w:t>.</w:t>
      </w:r>
    </w:p>
    <w:p w:rsidR="0018527D" w:rsidRPr="000F01E3" w:rsidRDefault="0018527D" w:rsidP="000F01E3">
      <w:pPr>
        <w:ind w:firstLine="708"/>
        <w:rPr>
          <w:sz w:val="28"/>
          <w:szCs w:val="28"/>
        </w:rPr>
      </w:pPr>
    </w:p>
    <w:p w:rsidR="0018527D" w:rsidRDefault="002D1D3D" w:rsidP="0018527D">
      <w:pPr>
        <w:rPr>
          <w:sz w:val="28"/>
          <w:szCs w:val="28"/>
        </w:rPr>
      </w:pPr>
      <w:r w:rsidRPr="000F01E3">
        <w:rPr>
          <w:b/>
          <w:bCs/>
          <w:i/>
          <w:iCs/>
          <w:sz w:val="28"/>
          <w:szCs w:val="28"/>
        </w:rPr>
        <w:t>- Первое наше задание</w:t>
      </w:r>
      <w:r w:rsidRPr="00BB7749">
        <w:rPr>
          <w:sz w:val="28"/>
          <w:szCs w:val="28"/>
        </w:rPr>
        <w:t xml:space="preserve"> на внимание. </w:t>
      </w:r>
    </w:p>
    <w:p w:rsidR="002D1D3D" w:rsidRPr="00BB7749" w:rsidRDefault="002D1D3D" w:rsidP="008F7BCE">
      <w:pPr>
        <w:rPr>
          <w:sz w:val="28"/>
          <w:szCs w:val="28"/>
        </w:rPr>
      </w:pPr>
      <w:r w:rsidRPr="00BB7749">
        <w:rPr>
          <w:sz w:val="28"/>
          <w:szCs w:val="28"/>
        </w:rPr>
        <w:lastRenderedPageBreak/>
        <w:t>Посмотрите внима</w:t>
      </w:r>
      <w:r w:rsidRPr="00BB7749">
        <w:rPr>
          <w:sz w:val="28"/>
          <w:szCs w:val="28"/>
        </w:rPr>
        <w:softHyphen/>
        <w:t>тельно на рисунок.</w:t>
      </w:r>
      <w:r w:rsidR="0018527D">
        <w:rPr>
          <w:sz w:val="28"/>
          <w:szCs w:val="28"/>
        </w:rPr>
        <w:t xml:space="preserve"> Слайд </w:t>
      </w:r>
      <w:r w:rsidR="008F7BCE">
        <w:rPr>
          <w:sz w:val="28"/>
          <w:szCs w:val="28"/>
        </w:rPr>
        <w:t>3</w:t>
      </w:r>
      <w:r w:rsidR="0018527D">
        <w:rPr>
          <w:sz w:val="28"/>
          <w:szCs w:val="28"/>
        </w:rPr>
        <w:t>.</w:t>
      </w:r>
    </w:p>
    <w:p w:rsidR="002D1D3D" w:rsidRPr="00BB7749" w:rsidRDefault="002D1D3D" w:rsidP="00353816">
      <w:pPr>
        <w:rPr>
          <w:sz w:val="28"/>
          <w:szCs w:val="28"/>
        </w:rPr>
      </w:pPr>
      <w:r w:rsidRPr="00BB7749">
        <w:rPr>
          <w:sz w:val="28"/>
          <w:szCs w:val="28"/>
        </w:rPr>
        <w:t>На рисунке изображены: в синем треугольнике мяч, в крас</w:t>
      </w:r>
      <w:r w:rsidRPr="00BB7749">
        <w:rPr>
          <w:sz w:val="28"/>
          <w:szCs w:val="28"/>
        </w:rPr>
        <w:softHyphen/>
        <w:t xml:space="preserve">ном пятиугольнике сигарета и в зеленом прямоугольнике </w:t>
      </w:r>
      <w:proofErr w:type="gramStart"/>
      <w:r w:rsidR="00353816">
        <w:rPr>
          <w:sz w:val="28"/>
          <w:szCs w:val="28"/>
        </w:rPr>
        <w:t>–к</w:t>
      </w:r>
      <w:proofErr w:type="gramEnd"/>
      <w:r w:rsidR="00353816">
        <w:rPr>
          <w:sz w:val="28"/>
          <w:szCs w:val="28"/>
        </w:rPr>
        <w:t>нига с карандашом и яблоком</w:t>
      </w:r>
      <w:r w:rsidRPr="00BB7749">
        <w:rPr>
          <w:sz w:val="28"/>
          <w:szCs w:val="28"/>
        </w:rPr>
        <w:t>.</w:t>
      </w:r>
    </w:p>
    <w:p w:rsidR="002D1D3D" w:rsidRPr="00BB7749" w:rsidRDefault="002D1D3D" w:rsidP="0018527D">
      <w:pPr>
        <w:rPr>
          <w:sz w:val="28"/>
          <w:szCs w:val="28"/>
        </w:rPr>
      </w:pPr>
      <w:r w:rsidRPr="00BB7749">
        <w:rPr>
          <w:sz w:val="28"/>
          <w:szCs w:val="28"/>
        </w:rPr>
        <w:t>Рисунок закрывает</w:t>
      </w:r>
      <w:r w:rsidR="0018527D">
        <w:rPr>
          <w:sz w:val="28"/>
          <w:szCs w:val="28"/>
        </w:rPr>
        <w:t>ся</w:t>
      </w:r>
      <w:r w:rsidRPr="00BB7749">
        <w:rPr>
          <w:sz w:val="28"/>
          <w:szCs w:val="28"/>
        </w:rPr>
        <w:t>.</w:t>
      </w:r>
    </w:p>
    <w:p w:rsidR="002D1D3D" w:rsidRPr="005817A9" w:rsidRDefault="002D1D3D" w:rsidP="002D1D3D">
      <w:pPr>
        <w:rPr>
          <w:sz w:val="28"/>
          <w:szCs w:val="28"/>
        </w:rPr>
      </w:pPr>
      <w:r w:rsidRPr="005817A9">
        <w:rPr>
          <w:sz w:val="28"/>
          <w:szCs w:val="28"/>
        </w:rPr>
        <w:t>-</w:t>
      </w:r>
      <w:r w:rsidRPr="005817A9">
        <w:rPr>
          <w:sz w:val="28"/>
          <w:szCs w:val="28"/>
        </w:rPr>
        <w:tab/>
        <w:t>Теперь ответьте на следующие вопросы</w:t>
      </w:r>
      <w:r w:rsidR="00265B8E">
        <w:rPr>
          <w:sz w:val="28"/>
          <w:szCs w:val="28"/>
        </w:rPr>
        <w:t xml:space="preserve"> </w:t>
      </w:r>
      <w:proofErr w:type="gramStart"/>
      <w:r w:rsidR="00265B8E">
        <w:rPr>
          <w:sz w:val="28"/>
          <w:szCs w:val="28"/>
        </w:rPr>
        <w:t xml:space="preserve">( </w:t>
      </w:r>
      <w:proofErr w:type="gramEnd"/>
      <w:r w:rsidR="00265B8E">
        <w:rPr>
          <w:sz w:val="28"/>
          <w:szCs w:val="28"/>
        </w:rPr>
        <w:t>слайд 4)</w:t>
      </w:r>
      <w:r w:rsidRPr="005817A9">
        <w:rPr>
          <w:sz w:val="28"/>
          <w:szCs w:val="28"/>
        </w:rPr>
        <w:t>:</w:t>
      </w:r>
    </w:p>
    <w:p w:rsidR="002D1D3D" w:rsidRPr="005817A9" w:rsidRDefault="0018527D" w:rsidP="002D1D3D">
      <w:pPr>
        <w:rPr>
          <w:sz w:val="28"/>
          <w:szCs w:val="28"/>
        </w:rPr>
      </w:pPr>
      <w:r>
        <w:rPr>
          <w:sz w:val="28"/>
          <w:szCs w:val="28"/>
        </w:rPr>
        <w:t>1.</w:t>
      </w:r>
      <w:r w:rsidR="002D1D3D" w:rsidRPr="005817A9">
        <w:rPr>
          <w:sz w:val="28"/>
          <w:szCs w:val="28"/>
        </w:rPr>
        <w:t>Какой предмет находится в синем треугольнике?</w:t>
      </w:r>
    </w:p>
    <w:p w:rsidR="002D1D3D" w:rsidRPr="005817A9" w:rsidRDefault="0018527D" w:rsidP="00353816">
      <w:pPr>
        <w:rPr>
          <w:sz w:val="28"/>
          <w:szCs w:val="28"/>
        </w:rPr>
      </w:pPr>
      <w:r>
        <w:rPr>
          <w:sz w:val="28"/>
          <w:szCs w:val="28"/>
        </w:rPr>
        <w:t>2.</w:t>
      </w:r>
      <w:r w:rsidR="00353816">
        <w:rPr>
          <w:sz w:val="28"/>
          <w:szCs w:val="28"/>
        </w:rPr>
        <w:t xml:space="preserve"> Что лежит рядом с книгой</w:t>
      </w:r>
      <w:r w:rsidR="002D1D3D" w:rsidRPr="005817A9">
        <w:rPr>
          <w:sz w:val="28"/>
          <w:szCs w:val="28"/>
        </w:rPr>
        <w:t>?</w:t>
      </w:r>
    </w:p>
    <w:p w:rsidR="002D1D3D" w:rsidRPr="005817A9" w:rsidRDefault="0018527D" w:rsidP="002D1D3D">
      <w:pPr>
        <w:rPr>
          <w:sz w:val="28"/>
          <w:szCs w:val="28"/>
        </w:rPr>
      </w:pPr>
      <w:r>
        <w:rPr>
          <w:sz w:val="28"/>
          <w:szCs w:val="28"/>
        </w:rPr>
        <w:t>3.</w:t>
      </w:r>
      <w:r w:rsidR="002D1D3D" w:rsidRPr="005817A9">
        <w:rPr>
          <w:sz w:val="28"/>
          <w:szCs w:val="28"/>
        </w:rPr>
        <w:t>Какого цвета пятиугольник?</w:t>
      </w:r>
    </w:p>
    <w:p w:rsidR="002D1D3D" w:rsidRPr="005817A9" w:rsidRDefault="0018527D" w:rsidP="002D1D3D">
      <w:pPr>
        <w:rPr>
          <w:sz w:val="28"/>
          <w:szCs w:val="28"/>
        </w:rPr>
      </w:pPr>
      <w:r>
        <w:rPr>
          <w:sz w:val="28"/>
          <w:szCs w:val="28"/>
        </w:rPr>
        <w:t>4.</w:t>
      </w:r>
      <w:r w:rsidR="002D1D3D" w:rsidRPr="005817A9">
        <w:rPr>
          <w:sz w:val="28"/>
          <w:szCs w:val="28"/>
        </w:rPr>
        <w:t>Какого цвета прямоугольник?</w:t>
      </w:r>
    </w:p>
    <w:p w:rsidR="002D1D3D" w:rsidRDefault="0018527D" w:rsidP="002D1D3D">
      <w:pPr>
        <w:rPr>
          <w:sz w:val="28"/>
          <w:szCs w:val="28"/>
        </w:rPr>
      </w:pPr>
      <w:r>
        <w:rPr>
          <w:sz w:val="28"/>
          <w:szCs w:val="28"/>
        </w:rPr>
        <w:t>5.</w:t>
      </w:r>
      <w:r w:rsidR="002D1D3D" w:rsidRPr="005817A9">
        <w:rPr>
          <w:sz w:val="28"/>
          <w:szCs w:val="28"/>
        </w:rPr>
        <w:t>Какой предмет лишний на рисунке?</w:t>
      </w:r>
    </w:p>
    <w:p w:rsidR="008F7BCE" w:rsidRDefault="008F7BCE" w:rsidP="002D1D3D">
      <w:pPr>
        <w:rPr>
          <w:sz w:val="28"/>
          <w:szCs w:val="28"/>
        </w:rPr>
      </w:pPr>
    </w:p>
    <w:p w:rsidR="002D1D3D" w:rsidRPr="005817A9" w:rsidRDefault="008F7BCE" w:rsidP="008F7BCE">
      <w:pPr>
        <w:ind w:firstLine="708"/>
        <w:rPr>
          <w:sz w:val="28"/>
          <w:szCs w:val="28"/>
        </w:rPr>
      </w:pPr>
      <w:r>
        <w:rPr>
          <w:sz w:val="28"/>
          <w:szCs w:val="28"/>
        </w:rPr>
        <w:t>Появляется</w:t>
      </w:r>
      <w:r w:rsidR="002D1D3D" w:rsidRPr="005817A9">
        <w:rPr>
          <w:sz w:val="28"/>
          <w:szCs w:val="28"/>
        </w:rPr>
        <w:t xml:space="preserve"> Сигарета.</w:t>
      </w:r>
      <w:r w:rsidR="0018527D">
        <w:rPr>
          <w:sz w:val="28"/>
          <w:szCs w:val="28"/>
        </w:rPr>
        <w:t xml:space="preserve"> Слайд </w:t>
      </w:r>
      <w:r w:rsidR="00265B8E">
        <w:rPr>
          <w:sz w:val="28"/>
          <w:szCs w:val="28"/>
        </w:rPr>
        <w:t>5</w:t>
      </w:r>
      <w:r w:rsidR="0018527D">
        <w:rPr>
          <w:sz w:val="28"/>
          <w:szCs w:val="28"/>
        </w:rPr>
        <w:t>.</w:t>
      </w:r>
    </w:p>
    <w:p w:rsidR="002D1D3D" w:rsidRDefault="002D1D3D" w:rsidP="0018527D">
      <w:pPr>
        <w:ind w:firstLine="708"/>
        <w:rPr>
          <w:sz w:val="28"/>
          <w:szCs w:val="28"/>
        </w:rPr>
      </w:pPr>
      <w:r w:rsidRPr="0018527D">
        <w:rPr>
          <w:b/>
          <w:bCs/>
          <w:sz w:val="28"/>
          <w:szCs w:val="28"/>
        </w:rPr>
        <w:t>Сигарета.</w:t>
      </w:r>
      <w:r w:rsidRPr="005817A9">
        <w:rPr>
          <w:sz w:val="28"/>
          <w:szCs w:val="28"/>
        </w:rPr>
        <w:t xml:space="preserve"> Почему это я лишняя? А вы знаете, что мои ближайшие родственники: картофель, томат, баклажан? В Евро</w:t>
      </w:r>
      <w:r w:rsidRPr="005817A9">
        <w:rPr>
          <w:sz w:val="28"/>
          <w:szCs w:val="28"/>
        </w:rPr>
        <w:softHyphen/>
        <w:t>пе табак использовали в качестве лечебного средства. В вышед</w:t>
      </w:r>
      <w:r w:rsidRPr="005817A9">
        <w:rPr>
          <w:sz w:val="28"/>
          <w:szCs w:val="28"/>
        </w:rPr>
        <w:softHyphen/>
        <w:t>шем в 1625 году в Базеле учебнике медицины о табаке говори</w:t>
      </w:r>
      <w:r w:rsidRPr="005817A9">
        <w:rPr>
          <w:sz w:val="28"/>
          <w:szCs w:val="28"/>
        </w:rPr>
        <w:softHyphen/>
        <w:t>лось следующее: «Это зелье очищает нёбо и голову, рассеивает боль и усталость, оберегает людей от чумы, прогоняет вшей».</w:t>
      </w:r>
    </w:p>
    <w:p w:rsidR="0018527D" w:rsidRDefault="0018527D" w:rsidP="00D65995">
      <w:pPr>
        <w:ind w:firstLine="708"/>
        <w:rPr>
          <w:sz w:val="28"/>
          <w:szCs w:val="28"/>
        </w:rPr>
      </w:pPr>
      <w:r w:rsidRPr="0018527D">
        <w:rPr>
          <w:b/>
          <w:bCs/>
          <w:sz w:val="28"/>
          <w:szCs w:val="28"/>
        </w:rPr>
        <w:t>Учитель.</w:t>
      </w:r>
      <w:r>
        <w:rPr>
          <w:b/>
          <w:bCs/>
          <w:sz w:val="28"/>
          <w:szCs w:val="28"/>
        </w:rPr>
        <w:t xml:space="preserve"> </w:t>
      </w:r>
      <w:r w:rsidRPr="00D65995">
        <w:rPr>
          <w:sz w:val="28"/>
          <w:szCs w:val="28"/>
        </w:rPr>
        <w:t xml:space="preserve">Как вы, ребята, согласитесь с нашей </w:t>
      </w:r>
      <w:r w:rsidR="00D65995" w:rsidRPr="00D65995">
        <w:rPr>
          <w:sz w:val="28"/>
          <w:szCs w:val="28"/>
        </w:rPr>
        <w:t>незван</w:t>
      </w:r>
      <w:r w:rsidR="00D65995">
        <w:rPr>
          <w:sz w:val="28"/>
          <w:szCs w:val="28"/>
        </w:rPr>
        <w:t>ой</w:t>
      </w:r>
      <w:r w:rsidRPr="00D65995">
        <w:rPr>
          <w:sz w:val="28"/>
          <w:szCs w:val="28"/>
        </w:rPr>
        <w:t xml:space="preserve"> гостьей</w:t>
      </w:r>
      <w:r w:rsidR="00D65995">
        <w:rPr>
          <w:sz w:val="28"/>
          <w:szCs w:val="28"/>
        </w:rPr>
        <w:t>? Да, придётся обратит</w:t>
      </w:r>
      <w:r w:rsidR="00780320">
        <w:rPr>
          <w:sz w:val="28"/>
          <w:szCs w:val="28"/>
        </w:rPr>
        <w:t>ь</w:t>
      </w:r>
      <w:r w:rsidR="00D65995">
        <w:rPr>
          <w:sz w:val="28"/>
          <w:szCs w:val="28"/>
        </w:rPr>
        <w:t>ся к специалисту.</w:t>
      </w:r>
    </w:p>
    <w:p w:rsidR="00D65995" w:rsidRPr="00D65995" w:rsidRDefault="00D65995" w:rsidP="00D65995">
      <w:pPr>
        <w:ind w:firstLine="708"/>
        <w:rPr>
          <w:sz w:val="28"/>
          <w:szCs w:val="28"/>
        </w:rPr>
      </w:pPr>
    </w:p>
    <w:p w:rsidR="002D1D3D" w:rsidRPr="005817A9" w:rsidRDefault="00655FE5" w:rsidP="00655FE5">
      <w:pPr>
        <w:ind w:firstLine="708"/>
        <w:rPr>
          <w:sz w:val="28"/>
          <w:szCs w:val="28"/>
        </w:rPr>
      </w:pPr>
      <w:r>
        <w:rPr>
          <w:sz w:val="28"/>
          <w:szCs w:val="28"/>
        </w:rPr>
        <w:t xml:space="preserve"> Появляется </w:t>
      </w:r>
      <w:r w:rsidR="002D1D3D" w:rsidRPr="005817A9">
        <w:rPr>
          <w:sz w:val="28"/>
          <w:szCs w:val="28"/>
        </w:rPr>
        <w:t>врач Пилюлькин.</w:t>
      </w:r>
      <w:r w:rsidR="00D65995">
        <w:rPr>
          <w:sz w:val="28"/>
          <w:szCs w:val="28"/>
        </w:rPr>
        <w:t xml:space="preserve"> Слайд </w:t>
      </w:r>
      <w:r w:rsidR="00265B8E">
        <w:rPr>
          <w:sz w:val="28"/>
          <w:szCs w:val="28"/>
        </w:rPr>
        <w:t>6</w:t>
      </w:r>
      <w:r w:rsidR="00D65995">
        <w:rPr>
          <w:sz w:val="28"/>
          <w:szCs w:val="28"/>
        </w:rPr>
        <w:t>.</w:t>
      </w:r>
    </w:p>
    <w:p w:rsidR="002D1D3D" w:rsidRPr="00CD38B5" w:rsidRDefault="002D1D3D" w:rsidP="00D65995">
      <w:pPr>
        <w:ind w:firstLine="708"/>
        <w:rPr>
          <w:sz w:val="28"/>
          <w:szCs w:val="28"/>
        </w:rPr>
      </w:pPr>
      <w:r w:rsidRPr="00CD38B5">
        <w:rPr>
          <w:b/>
          <w:bCs/>
          <w:sz w:val="28"/>
          <w:szCs w:val="28"/>
        </w:rPr>
        <w:t>Пилюлькин.</w:t>
      </w:r>
      <w:r w:rsidRPr="00CD38B5">
        <w:rPr>
          <w:sz w:val="28"/>
          <w:szCs w:val="28"/>
        </w:rPr>
        <w:t xml:space="preserve"> Но вы забыли сказать, что родственниками табака (и это, пожалуй, справедливее) являются белладонна, бе</w:t>
      </w:r>
      <w:r w:rsidRPr="00CD38B5">
        <w:rPr>
          <w:sz w:val="28"/>
          <w:szCs w:val="28"/>
        </w:rPr>
        <w:softHyphen/>
        <w:t>лена и дурман. В 1608 году король Людвиг XIII запретил сво</w:t>
      </w:r>
      <w:r w:rsidRPr="00CD38B5">
        <w:rPr>
          <w:sz w:val="28"/>
          <w:szCs w:val="28"/>
        </w:rPr>
        <w:softHyphen/>
        <w:t>бодную продажу табака. В 1649 году в знаменитом «Уложении» царя Алексея Михайловича предписывалось пытать всех, у кого будет найден табак, и бить кнутом, пока не признается, откуда табак достал. Если торговец табаком - пороть, ноздри рвать и ссылать в дальние города.</w:t>
      </w:r>
    </w:p>
    <w:p w:rsidR="002D1D3D" w:rsidRPr="005817A9" w:rsidRDefault="002D1D3D" w:rsidP="00D65995">
      <w:pPr>
        <w:ind w:firstLine="708"/>
        <w:rPr>
          <w:sz w:val="28"/>
          <w:szCs w:val="28"/>
        </w:rPr>
      </w:pPr>
      <w:r w:rsidRPr="00D65995">
        <w:rPr>
          <w:b/>
          <w:bCs/>
          <w:sz w:val="28"/>
          <w:szCs w:val="28"/>
        </w:rPr>
        <w:t>Сигарета.</w:t>
      </w:r>
      <w:r w:rsidRPr="005817A9">
        <w:rPr>
          <w:sz w:val="28"/>
          <w:szCs w:val="28"/>
        </w:rPr>
        <w:t xml:space="preserve"> Раз так, то уйдешь со мной и ты! И никто не сможет рассказать ребятам о вреде курения.</w:t>
      </w:r>
      <w:r w:rsidR="00D65995">
        <w:rPr>
          <w:sz w:val="28"/>
          <w:szCs w:val="28"/>
        </w:rPr>
        <w:t xml:space="preserve"> Ох, и дыма я сейчас напущу</w:t>
      </w:r>
      <w:r w:rsidRPr="005817A9">
        <w:rPr>
          <w:sz w:val="28"/>
          <w:szCs w:val="28"/>
        </w:rPr>
        <w:t>.</w:t>
      </w:r>
    </w:p>
    <w:p w:rsidR="002D1D3D" w:rsidRDefault="002D1D3D" w:rsidP="002D1D3D">
      <w:pPr>
        <w:rPr>
          <w:sz w:val="28"/>
          <w:szCs w:val="28"/>
        </w:rPr>
      </w:pPr>
      <w:r w:rsidRPr="005817A9">
        <w:rPr>
          <w:sz w:val="28"/>
          <w:szCs w:val="28"/>
        </w:rPr>
        <w:t xml:space="preserve">Сигарета, схватив доктора </w:t>
      </w:r>
      <w:proofErr w:type="spellStart"/>
      <w:r w:rsidRPr="005817A9">
        <w:rPr>
          <w:sz w:val="28"/>
          <w:szCs w:val="28"/>
        </w:rPr>
        <w:t>Пилюлькина</w:t>
      </w:r>
      <w:proofErr w:type="spellEnd"/>
      <w:r w:rsidRPr="005817A9">
        <w:rPr>
          <w:sz w:val="28"/>
          <w:szCs w:val="28"/>
        </w:rPr>
        <w:t>, уходит.</w:t>
      </w:r>
    </w:p>
    <w:p w:rsidR="00D65995" w:rsidRPr="005817A9" w:rsidRDefault="00DC2A0B" w:rsidP="00DC2A0B">
      <w:pPr>
        <w:rPr>
          <w:sz w:val="28"/>
          <w:szCs w:val="28"/>
        </w:rPr>
      </w:pPr>
      <w:r>
        <w:rPr>
          <w:sz w:val="28"/>
          <w:szCs w:val="28"/>
        </w:rPr>
        <w:t xml:space="preserve">-         Перед нами встал вопрос – </w:t>
      </w:r>
      <w:proofErr w:type="gramStart"/>
      <w:r>
        <w:rPr>
          <w:sz w:val="28"/>
          <w:szCs w:val="28"/>
        </w:rPr>
        <w:t xml:space="preserve">курить </w:t>
      </w:r>
      <w:r w:rsidR="00BB7B25">
        <w:rPr>
          <w:sz w:val="28"/>
          <w:szCs w:val="28"/>
        </w:rPr>
        <w:t>и</w:t>
      </w:r>
      <w:r>
        <w:rPr>
          <w:sz w:val="28"/>
          <w:szCs w:val="28"/>
        </w:rPr>
        <w:t>ль не курить</w:t>
      </w:r>
      <w:proofErr w:type="gramEnd"/>
      <w:r>
        <w:rPr>
          <w:sz w:val="28"/>
          <w:szCs w:val="28"/>
        </w:rPr>
        <w:t>?</w:t>
      </w:r>
      <w:r w:rsidR="009D4291">
        <w:rPr>
          <w:sz w:val="28"/>
          <w:szCs w:val="28"/>
        </w:rPr>
        <w:t xml:space="preserve"> Слайд 7.</w:t>
      </w:r>
    </w:p>
    <w:p w:rsidR="002D1D3D" w:rsidRPr="005817A9" w:rsidRDefault="002D1D3D" w:rsidP="00DC2A0B">
      <w:pPr>
        <w:rPr>
          <w:sz w:val="28"/>
          <w:szCs w:val="28"/>
        </w:rPr>
      </w:pPr>
      <w:r w:rsidRPr="005817A9">
        <w:rPr>
          <w:sz w:val="28"/>
          <w:szCs w:val="28"/>
        </w:rPr>
        <w:t>-</w:t>
      </w:r>
      <w:r w:rsidRPr="005817A9">
        <w:rPr>
          <w:sz w:val="28"/>
          <w:szCs w:val="28"/>
        </w:rPr>
        <w:tab/>
        <w:t>Развеять дым мы сможем, выполнив устно задание из таблицы. А в это время некоторые ученики, выполняя отдельное</w:t>
      </w:r>
      <w:r w:rsidR="00D65995">
        <w:rPr>
          <w:sz w:val="28"/>
          <w:szCs w:val="28"/>
        </w:rPr>
        <w:t xml:space="preserve"> </w:t>
      </w:r>
      <w:r w:rsidRPr="005817A9">
        <w:rPr>
          <w:sz w:val="28"/>
          <w:szCs w:val="28"/>
        </w:rPr>
        <w:t>задание, будут искать нам помощников.</w:t>
      </w:r>
      <w:r w:rsidR="00D65995">
        <w:rPr>
          <w:sz w:val="28"/>
          <w:szCs w:val="28"/>
        </w:rPr>
        <w:t xml:space="preserve"> Слайд </w:t>
      </w:r>
      <w:r w:rsidR="009D4291">
        <w:rPr>
          <w:sz w:val="28"/>
          <w:szCs w:val="28"/>
        </w:rPr>
        <w:t>8</w:t>
      </w:r>
      <w:r w:rsidR="00D65995">
        <w:rPr>
          <w:sz w:val="28"/>
          <w:szCs w:val="28"/>
        </w:rPr>
        <w:t>. Таблица.</w:t>
      </w:r>
    </w:p>
    <w:p w:rsidR="002D1D3D" w:rsidRPr="005817A9" w:rsidRDefault="002D1D3D" w:rsidP="002D1D3D">
      <w:pPr>
        <w:shd w:val="clear" w:color="auto" w:fill="FFFFFF"/>
        <w:tabs>
          <w:tab w:val="left" w:pos="535"/>
        </w:tabs>
        <w:spacing w:before="65" w:line="305" w:lineRule="exact"/>
        <w:ind w:left="14" w:firstLine="358"/>
        <w:rPr>
          <w:color w:val="5E5E5E"/>
          <w:spacing w:val="-4"/>
          <w:sz w:val="28"/>
          <w:szCs w:val="28"/>
        </w:rPr>
      </w:pPr>
    </w:p>
    <w:tbl>
      <w:tblPr>
        <w:tblW w:w="0" w:type="auto"/>
        <w:tblInd w:w="40" w:type="dxa"/>
        <w:tblLayout w:type="fixed"/>
        <w:tblCellMar>
          <w:left w:w="40" w:type="dxa"/>
          <w:right w:w="40" w:type="dxa"/>
        </w:tblCellMar>
        <w:tblLook w:val="0000"/>
      </w:tblPr>
      <w:tblGrid>
        <w:gridCol w:w="1592"/>
        <w:gridCol w:w="1828"/>
        <w:gridCol w:w="1800"/>
        <w:gridCol w:w="1777"/>
        <w:gridCol w:w="1669"/>
      </w:tblGrid>
      <w:tr w:rsidR="002D1D3D" w:rsidRPr="005817A9">
        <w:tblPrEx>
          <w:tblCellMar>
            <w:top w:w="0" w:type="dxa"/>
            <w:bottom w:w="0" w:type="dxa"/>
          </w:tblCellMar>
        </w:tblPrEx>
        <w:trPr>
          <w:trHeight w:hRule="exact" w:val="1457"/>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D65995" w:rsidRDefault="002D1D3D" w:rsidP="00D65995">
            <w:pPr>
              <w:jc w:val="center"/>
              <w:rPr>
                <w:color w:val="FF0000"/>
                <w:sz w:val="28"/>
                <w:szCs w:val="28"/>
              </w:rPr>
            </w:pPr>
            <w:r w:rsidRPr="00D65995">
              <w:rPr>
                <w:color w:val="FF0000"/>
                <w:sz w:val="28"/>
                <w:szCs w:val="28"/>
              </w:rPr>
              <w:t>А</w:t>
            </w:r>
          </w:p>
          <w:p w:rsidR="00D65995" w:rsidRDefault="00D65995" w:rsidP="00D65995">
            <w:pPr>
              <w:jc w:val="center"/>
              <w:rPr>
                <w:color w:val="FF0000"/>
                <w:sz w:val="28"/>
                <w:szCs w:val="28"/>
              </w:rPr>
            </w:pPr>
          </w:p>
          <w:p w:rsidR="002D1D3D" w:rsidRPr="00D65995" w:rsidRDefault="002D1D3D" w:rsidP="00D65995">
            <w:pPr>
              <w:jc w:val="center"/>
              <w:rPr>
                <w:color w:val="0000FF"/>
                <w:sz w:val="28"/>
                <w:szCs w:val="28"/>
              </w:rPr>
            </w:pPr>
            <w:r w:rsidRPr="00D65995">
              <w:rPr>
                <w:color w:val="0000FF"/>
                <w:sz w:val="28"/>
                <w:szCs w:val="28"/>
              </w:rPr>
              <w:t>Вычислите</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D65995" w:rsidRDefault="002D1D3D" w:rsidP="00D65995">
            <w:pPr>
              <w:jc w:val="center"/>
              <w:rPr>
                <w:color w:val="339966"/>
                <w:sz w:val="28"/>
                <w:szCs w:val="28"/>
              </w:rPr>
            </w:pPr>
            <w:r w:rsidRPr="00D65995">
              <w:rPr>
                <w:color w:val="339966"/>
                <w:sz w:val="28"/>
                <w:szCs w:val="28"/>
              </w:rPr>
              <w:t>В</w:t>
            </w:r>
          </w:p>
          <w:p w:rsidR="00D65995" w:rsidRPr="005817A9" w:rsidRDefault="00D65995" w:rsidP="00D65995">
            <w:pPr>
              <w:jc w:val="center"/>
              <w:rPr>
                <w:sz w:val="28"/>
                <w:szCs w:val="28"/>
              </w:rPr>
            </w:pPr>
          </w:p>
          <w:p w:rsidR="002D1D3D" w:rsidRPr="00D65995" w:rsidRDefault="002D1D3D" w:rsidP="00D65995">
            <w:pPr>
              <w:jc w:val="center"/>
              <w:rPr>
                <w:color w:val="0000FF"/>
                <w:sz w:val="28"/>
                <w:szCs w:val="28"/>
              </w:rPr>
            </w:pPr>
            <w:r w:rsidRPr="00D65995">
              <w:rPr>
                <w:color w:val="0000FF"/>
                <w:sz w:val="28"/>
                <w:szCs w:val="28"/>
              </w:rPr>
              <w:t>Упростите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65995" w:rsidRPr="00D65995" w:rsidRDefault="002D1D3D" w:rsidP="00D65995">
            <w:pPr>
              <w:jc w:val="center"/>
              <w:rPr>
                <w:color w:val="00FFFF"/>
                <w:sz w:val="28"/>
                <w:szCs w:val="28"/>
              </w:rPr>
            </w:pPr>
            <w:r w:rsidRPr="00D65995">
              <w:rPr>
                <w:color w:val="00FFFF"/>
                <w:sz w:val="28"/>
                <w:szCs w:val="28"/>
              </w:rPr>
              <w:t xml:space="preserve">С </w:t>
            </w:r>
          </w:p>
          <w:p w:rsidR="002D1D3D" w:rsidRPr="00D65995" w:rsidRDefault="002D1D3D" w:rsidP="00D65995">
            <w:pPr>
              <w:jc w:val="center"/>
              <w:rPr>
                <w:color w:val="0000FF"/>
                <w:sz w:val="28"/>
                <w:szCs w:val="28"/>
              </w:rPr>
            </w:pPr>
            <w:r w:rsidRPr="00D65995">
              <w:rPr>
                <w:color w:val="0000FF"/>
                <w:sz w:val="28"/>
                <w:szCs w:val="28"/>
              </w:rPr>
              <w:t>Выразите десятичной дробью</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DC2A0B" w:rsidRDefault="002D1D3D" w:rsidP="00D65995">
            <w:pPr>
              <w:jc w:val="center"/>
              <w:rPr>
                <w:color w:val="993366"/>
                <w:sz w:val="28"/>
                <w:szCs w:val="28"/>
              </w:rPr>
            </w:pPr>
            <w:r w:rsidRPr="00D65995">
              <w:rPr>
                <w:color w:val="993366"/>
                <w:sz w:val="28"/>
                <w:szCs w:val="28"/>
              </w:rPr>
              <w:t>Д</w:t>
            </w:r>
          </w:p>
          <w:p w:rsidR="00DC2A0B" w:rsidRDefault="00DC2A0B" w:rsidP="00D65995">
            <w:pPr>
              <w:jc w:val="center"/>
              <w:rPr>
                <w:color w:val="993366"/>
                <w:sz w:val="28"/>
                <w:szCs w:val="28"/>
              </w:rPr>
            </w:pPr>
          </w:p>
          <w:p w:rsidR="002D1D3D" w:rsidRPr="005817A9" w:rsidRDefault="002D1D3D" w:rsidP="00D65995">
            <w:pPr>
              <w:jc w:val="center"/>
              <w:rPr>
                <w:sz w:val="28"/>
                <w:szCs w:val="28"/>
              </w:rPr>
            </w:pPr>
            <w:r w:rsidRPr="00D65995">
              <w:rPr>
                <w:color w:val="993366"/>
                <w:sz w:val="28"/>
                <w:szCs w:val="28"/>
              </w:rPr>
              <w:t xml:space="preserve"> </w:t>
            </w:r>
            <w:r w:rsidRPr="00D65995">
              <w:rPr>
                <w:color w:val="0000FF"/>
                <w:sz w:val="28"/>
                <w:szCs w:val="28"/>
              </w:rPr>
              <w:t>Выразите в процен</w:t>
            </w:r>
            <w:r w:rsidRPr="00D65995">
              <w:rPr>
                <w:color w:val="0000FF"/>
                <w:sz w:val="28"/>
                <w:szCs w:val="28"/>
              </w:rPr>
              <w:softHyphen/>
              <w:t>тах</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D65995" w:rsidRPr="00D65995" w:rsidRDefault="002D1D3D" w:rsidP="00D65995">
            <w:pPr>
              <w:jc w:val="center"/>
              <w:rPr>
                <w:color w:val="00FF00"/>
                <w:sz w:val="28"/>
                <w:szCs w:val="28"/>
              </w:rPr>
            </w:pPr>
            <w:r w:rsidRPr="00D65995">
              <w:rPr>
                <w:color w:val="00FF00"/>
                <w:sz w:val="28"/>
                <w:szCs w:val="28"/>
              </w:rPr>
              <w:t xml:space="preserve">Е </w:t>
            </w:r>
          </w:p>
          <w:p w:rsidR="00D65995" w:rsidRDefault="00D65995" w:rsidP="00D65995">
            <w:pPr>
              <w:jc w:val="center"/>
              <w:rPr>
                <w:sz w:val="28"/>
                <w:szCs w:val="28"/>
              </w:rPr>
            </w:pPr>
          </w:p>
          <w:p w:rsidR="002D1D3D" w:rsidRPr="00D65995" w:rsidRDefault="002D1D3D" w:rsidP="00D65995">
            <w:pPr>
              <w:jc w:val="center"/>
              <w:rPr>
                <w:color w:val="0000FF"/>
                <w:sz w:val="28"/>
                <w:szCs w:val="28"/>
              </w:rPr>
            </w:pPr>
            <w:r w:rsidRPr="00D65995">
              <w:rPr>
                <w:color w:val="0000FF"/>
                <w:sz w:val="28"/>
                <w:szCs w:val="28"/>
              </w:rPr>
              <w:t>Найдите</w:t>
            </w:r>
          </w:p>
        </w:tc>
      </w:tr>
      <w:tr w:rsidR="002D1D3D" w:rsidRPr="005817A9">
        <w:tblPrEx>
          <w:tblCellMar>
            <w:top w:w="0" w:type="dxa"/>
            <w:bottom w:w="0" w:type="dxa"/>
          </w:tblCellMar>
        </w:tblPrEx>
        <w:trPr>
          <w:trHeight w:hRule="exact" w:val="404"/>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0,7 + 3,9</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D65995" w:rsidP="00DC2A0B">
            <w:pPr>
              <w:jc w:val="center"/>
              <w:rPr>
                <w:sz w:val="28"/>
                <w:szCs w:val="28"/>
              </w:rPr>
            </w:pPr>
            <w:r>
              <w:rPr>
                <w:sz w:val="28"/>
                <w:szCs w:val="28"/>
              </w:rPr>
              <w:t>5х + 1,3х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14%</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0,33</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5 % от 200</w:t>
            </w:r>
          </w:p>
        </w:tc>
      </w:tr>
      <w:tr w:rsidR="002D1D3D" w:rsidRPr="005817A9">
        <w:tblPrEx>
          <w:tblCellMar>
            <w:top w:w="0" w:type="dxa"/>
            <w:bottom w:w="0" w:type="dxa"/>
          </w:tblCellMar>
        </w:tblPrEx>
        <w:trPr>
          <w:trHeight w:hRule="exact" w:val="418"/>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0,24</w:t>
            </w:r>
            <w:proofErr w:type="gramStart"/>
            <w:r w:rsidRPr="005817A9">
              <w:rPr>
                <w:sz w:val="28"/>
                <w:szCs w:val="28"/>
              </w:rPr>
              <w:t xml:space="preserve"> :</w:t>
            </w:r>
            <w:proofErr w:type="gramEnd"/>
            <w:r w:rsidRPr="005817A9">
              <w:rPr>
                <w:sz w:val="28"/>
                <w:szCs w:val="28"/>
              </w:rPr>
              <w:t xml:space="preserve"> 0,8</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1у-</w:t>
            </w:r>
            <w:r w:rsidR="00D65995">
              <w:rPr>
                <w:sz w:val="28"/>
                <w:szCs w:val="28"/>
              </w:rPr>
              <w:t>1,</w:t>
            </w:r>
            <w:r w:rsidRPr="005817A9">
              <w:rPr>
                <w:sz w:val="28"/>
                <w:szCs w:val="28"/>
              </w:rPr>
              <w:t>2у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36%</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0,4</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9 % от 300</w:t>
            </w:r>
          </w:p>
        </w:tc>
      </w:tr>
      <w:tr w:rsidR="002D1D3D" w:rsidRPr="005817A9">
        <w:tblPrEx>
          <w:tblCellMar>
            <w:top w:w="0" w:type="dxa"/>
            <w:bottom w:w="0" w:type="dxa"/>
          </w:tblCellMar>
        </w:tblPrEx>
        <w:trPr>
          <w:trHeight w:hRule="exact" w:val="404"/>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lastRenderedPageBreak/>
              <w:t>11,4-0,9</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3,2</w:t>
            </w:r>
            <w:r w:rsidR="00D65995">
              <w:rPr>
                <w:sz w:val="28"/>
                <w:szCs w:val="28"/>
              </w:rPr>
              <w:t>х</w:t>
            </w:r>
            <w:r w:rsidRPr="005817A9">
              <w:rPr>
                <w:sz w:val="28"/>
                <w:szCs w:val="28"/>
              </w:rPr>
              <w:t xml:space="preserve"> </w:t>
            </w:r>
            <w:proofErr w:type="gramStart"/>
            <w:r w:rsidRPr="005817A9">
              <w:rPr>
                <w:sz w:val="28"/>
                <w:szCs w:val="28"/>
              </w:rPr>
              <w:t>-</w:t>
            </w:r>
            <w:proofErr w:type="spellStart"/>
            <w:r w:rsidR="00D65995">
              <w:rPr>
                <w:sz w:val="28"/>
                <w:szCs w:val="28"/>
              </w:rPr>
              <w:t>х</w:t>
            </w:r>
            <w:proofErr w:type="spellEnd"/>
            <w:proofErr w:type="gramEnd"/>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25%</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0,05</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10% от 200</w:t>
            </w:r>
          </w:p>
        </w:tc>
      </w:tr>
      <w:tr w:rsidR="002D1D3D" w:rsidRPr="005817A9">
        <w:tblPrEx>
          <w:tblCellMar>
            <w:top w:w="0" w:type="dxa"/>
            <w:bottom w:w="0" w:type="dxa"/>
          </w:tblCellMar>
        </w:tblPrEx>
        <w:trPr>
          <w:trHeight w:hRule="exact" w:val="404"/>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0,3 + 0,17</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4,6р-3,1р + 4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55%</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0,17</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7 % от 400</w:t>
            </w:r>
          </w:p>
        </w:tc>
      </w:tr>
      <w:tr w:rsidR="002D1D3D" w:rsidRPr="005817A9">
        <w:tblPrEx>
          <w:tblCellMar>
            <w:top w:w="0" w:type="dxa"/>
            <w:bottom w:w="0" w:type="dxa"/>
          </w:tblCellMar>
        </w:tblPrEx>
        <w:trPr>
          <w:trHeight w:hRule="exact" w:val="404"/>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3,5 • 0,2</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64589C" w:rsidP="00DC2A0B">
            <w:pPr>
              <w:jc w:val="center"/>
              <w:rPr>
                <w:sz w:val="28"/>
                <w:szCs w:val="28"/>
              </w:rPr>
            </w:pPr>
            <w:r>
              <w:rPr>
                <w:sz w:val="28"/>
                <w:szCs w:val="28"/>
              </w:rPr>
              <w:t>3,5</w:t>
            </w:r>
            <w:r w:rsidR="002D1D3D" w:rsidRPr="005817A9">
              <w:rPr>
                <w:sz w:val="28"/>
                <w:szCs w:val="28"/>
              </w:rPr>
              <w:t>у-2</w:t>
            </w:r>
            <w:r>
              <w:rPr>
                <w:sz w:val="28"/>
                <w:szCs w:val="28"/>
              </w:rPr>
              <w:t>у</w:t>
            </w:r>
            <w:r w:rsidR="002D1D3D" w:rsidRPr="005817A9">
              <w:rPr>
                <w:sz w:val="28"/>
                <w:szCs w:val="28"/>
              </w:rPr>
              <w:t xml:space="preserve"> + 5 + </w:t>
            </w:r>
            <w:r>
              <w:rPr>
                <w:sz w:val="28"/>
                <w:szCs w:val="28"/>
              </w:rPr>
              <w:t>3</w:t>
            </w:r>
            <w:r w:rsidR="002D1D3D" w:rsidRPr="005817A9">
              <w:rPr>
                <w:sz w:val="28"/>
                <w:szCs w:val="28"/>
              </w:rPr>
              <w:t>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21 %</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0,67</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12% от 500</w:t>
            </w:r>
          </w:p>
        </w:tc>
      </w:tr>
      <w:tr w:rsidR="002D1D3D" w:rsidRPr="005817A9">
        <w:tblPrEx>
          <w:tblCellMar>
            <w:top w:w="0" w:type="dxa"/>
            <w:bottom w:w="0" w:type="dxa"/>
          </w:tblCellMar>
        </w:tblPrEx>
        <w:trPr>
          <w:trHeight w:hRule="exact" w:val="404"/>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0,24 • 10</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0,8</w:t>
            </w:r>
            <w:proofErr w:type="gramStart"/>
            <w:r w:rsidR="0064589C">
              <w:rPr>
                <w:sz w:val="28"/>
                <w:szCs w:val="28"/>
              </w:rPr>
              <w:t>р</w:t>
            </w:r>
            <w:proofErr w:type="gramEnd"/>
            <w:r w:rsidRPr="005817A9">
              <w:rPr>
                <w:sz w:val="28"/>
                <w:szCs w:val="28"/>
              </w:rPr>
              <w:t xml:space="preserve"> + 4,1 +</w:t>
            </w:r>
            <w:proofErr w:type="spellStart"/>
            <w:r w:rsidR="0064589C">
              <w:rPr>
                <w:sz w:val="28"/>
                <w:szCs w:val="28"/>
              </w:rPr>
              <w:t>р</w:t>
            </w:r>
            <w:proofErr w:type="spellEnd"/>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134%</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1,24</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40% от 300</w:t>
            </w:r>
          </w:p>
        </w:tc>
      </w:tr>
      <w:tr w:rsidR="002D1D3D" w:rsidRPr="005817A9">
        <w:tblPrEx>
          <w:tblCellMar>
            <w:top w:w="0" w:type="dxa"/>
            <w:bottom w:w="0" w:type="dxa"/>
          </w:tblCellMar>
        </w:tblPrEx>
        <w:trPr>
          <w:trHeight w:hRule="exact" w:val="418"/>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1,8:0,09</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13</w:t>
            </w:r>
            <w:r w:rsidR="0064589C">
              <w:rPr>
                <w:sz w:val="28"/>
                <w:szCs w:val="28"/>
              </w:rPr>
              <w:t>х</w:t>
            </w:r>
            <w:r w:rsidRPr="005817A9">
              <w:rPr>
                <w:sz w:val="28"/>
                <w:szCs w:val="28"/>
              </w:rPr>
              <w:t>-3,1</w:t>
            </w:r>
            <w:r w:rsidR="0064589C">
              <w:rPr>
                <w:sz w:val="28"/>
                <w:szCs w:val="28"/>
              </w:rPr>
              <w:t>х</w:t>
            </w:r>
            <w:r w:rsidRPr="005817A9">
              <w:rPr>
                <w:sz w:val="28"/>
                <w:szCs w:val="28"/>
              </w:rPr>
              <w:t>+ 1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89%</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0,002</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25 % от 200</w:t>
            </w:r>
          </w:p>
        </w:tc>
      </w:tr>
      <w:tr w:rsidR="002D1D3D" w:rsidRPr="005817A9">
        <w:tblPrEx>
          <w:tblCellMar>
            <w:top w:w="0" w:type="dxa"/>
            <w:bottom w:w="0" w:type="dxa"/>
          </w:tblCellMar>
        </w:tblPrEx>
        <w:trPr>
          <w:trHeight w:hRule="exact" w:val="404"/>
        </w:trPr>
        <w:tc>
          <w:tcPr>
            <w:tcW w:w="1592"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4,5: 0,3</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у + 3</w:t>
            </w:r>
            <w:r w:rsidR="0064589C">
              <w:rPr>
                <w:sz w:val="28"/>
                <w:szCs w:val="28"/>
              </w:rPr>
              <w:t>у-5</w:t>
            </w:r>
            <w:r w:rsidRPr="005817A9">
              <w:rPr>
                <w:sz w:val="28"/>
                <w:szCs w:val="28"/>
              </w:rPr>
              <w:t xml:space="preserve"> + 4,1у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0,6 %</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0,005</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2D1D3D" w:rsidRPr="005817A9" w:rsidRDefault="002D1D3D" w:rsidP="00DC2A0B">
            <w:pPr>
              <w:jc w:val="center"/>
              <w:rPr>
                <w:sz w:val="28"/>
                <w:szCs w:val="28"/>
              </w:rPr>
            </w:pPr>
            <w:r w:rsidRPr="005817A9">
              <w:rPr>
                <w:sz w:val="28"/>
                <w:szCs w:val="28"/>
              </w:rPr>
              <w:t>50 % от 620</w:t>
            </w:r>
          </w:p>
        </w:tc>
      </w:tr>
    </w:tbl>
    <w:p w:rsidR="002D1D3D" w:rsidRDefault="002D1D3D" w:rsidP="00DC2A0B">
      <w:pPr>
        <w:tabs>
          <w:tab w:val="left" w:pos="7665"/>
        </w:tabs>
        <w:jc w:val="center"/>
        <w:rPr>
          <w:sz w:val="28"/>
          <w:szCs w:val="28"/>
        </w:rPr>
      </w:pPr>
    </w:p>
    <w:p w:rsidR="002D1D3D" w:rsidRDefault="002D1D3D" w:rsidP="002D1D3D">
      <w:pPr>
        <w:rPr>
          <w:sz w:val="28"/>
          <w:szCs w:val="28"/>
        </w:rPr>
      </w:pPr>
    </w:p>
    <w:p w:rsidR="002D1D3D" w:rsidRDefault="002D1D3D" w:rsidP="002D1D3D">
      <w:pPr>
        <w:rPr>
          <w:sz w:val="28"/>
          <w:szCs w:val="28"/>
        </w:rPr>
      </w:pPr>
    </w:p>
    <w:p w:rsidR="002D1D3D" w:rsidRPr="0064589C" w:rsidRDefault="002D1D3D" w:rsidP="002D1D3D">
      <w:pPr>
        <w:rPr>
          <w:b/>
          <w:bCs/>
          <w:sz w:val="28"/>
          <w:szCs w:val="28"/>
        </w:rPr>
      </w:pPr>
      <w:r w:rsidRPr="0064589C">
        <w:rPr>
          <w:b/>
          <w:bCs/>
          <w:sz w:val="28"/>
          <w:szCs w:val="28"/>
        </w:rPr>
        <w:t>Задание для поиска помощников.</w:t>
      </w:r>
      <w:r w:rsidR="00265B8E">
        <w:rPr>
          <w:b/>
          <w:bCs/>
          <w:sz w:val="28"/>
          <w:szCs w:val="28"/>
        </w:rPr>
        <w:t xml:space="preserve"> </w:t>
      </w:r>
      <w:r w:rsidR="007E1417" w:rsidRPr="007E1417">
        <w:rPr>
          <w:sz w:val="28"/>
          <w:szCs w:val="28"/>
        </w:rPr>
        <w:t>( На карточках)</w:t>
      </w:r>
      <w:r w:rsidR="007E1417">
        <w:rPr>
          <w:sz w:val="28"/>
          <w:szCs w:val="28"/>
        </w:rPr>
        <w:t xml:space="preserve"> Слайд </w:t>
      </w:r>
      <w:r w:rsidR="009D4291">
        <w:rPr>
          <w:sz w:val="28"/>
          <w:szCs w:val="28"/>
        </w:rPr>
        <w:t>9</w:t>
      </w:r>
      <w:r w:rsidR="007E1417">
        <w:rPr>
          <w:sz w:val="28"/>
          <w:szCs w:val="28"/>
        </w:rPr>
        <w:t>.</w:t>
      </w:r>
    </w:p>
    <w:p w:rsidR="002D1D3D" w:rsidRPr="005817A9" w:rsidRDefault="002D1D3D" w:rsidP="002D1D3D">
      <w:pPr>
        <w:rPr>
          <w:sz w:val="28"/>
          <w:szCs w:val="28"/>
        </w:rPr>
      </w:pPr>
      <w:r w:rsidRPr="005817A9">
        <w:rPr>
          <w:sz w:val="28"/>
          <w:szCs w:val="28"/>
        </w:rPr>
        <w:t>Вычисли и узнай слово:</w:t>
      </w:r>
    </w:p>
    <w:p w:rsidR="002D1D3D" w:rsidRPr="005817A9" w:rsidRDefault="002D1D3D" w:rsidP="002D1D3D">
      <w:pPr>
        <w:rPr>
          <w:sz w:val="28"/>
          <w:szCs w:val="28"/>
        </w:rPr>
      </w:pPr>
    </w:p>
    <w:tbl>
      <w:tblPr>
        <w:tblW w:w="0" w:type="auto"/>
        <w:tblInd w:w="40" w:type="dxa"/>
        <w:tblLayout w:type="fixed"/>
        <w:tblCellMar>
          <w:left w:w="40" w:type="dxa"/>
          <w:right w:w="40" w:type="dxa"/>
        </w:tblCellMar>
        <w:tblLook w:val="0000"/>
      </w:tblPr>
      <w:tblGrid>
        <w:gridCol w:w="783"/>
        <w:gridCol w:w="796"/>
        <w:gridCol w:w="581"/>
        <w:gridCol w:w="900"/>
        <w:gridCol w:w="868"/>
        <w:gridCol w:w="770"/>
        <w:gridCol w:w="525"/>
        <w:gridCol w:w="900"/>
        <w:gridCol w:w="900"/>
        <w:gridCol w:w="717"/>
        <w:gridCol w:w="743"/>
      </w:tblGrid>
      <w:tr w:rsidR="0064589C" w:rsidRPr="005817A9">
        <w:tblPrEx>
          <w:tblCellMar>
            <w:top w:w="0" w:type="dxa"/>
            <w:bottom w:w="0" w:type="dxa"/>
          </w:tblCellMar>
        </w:tblPrEx>
        <w:trPr>
          <w:trHeight w:hRule="exact" w:val="584"/>
        </w:trPr>
        <w:tc>
          <w:tcPr>
            <w:tcW w:w="783" w:type="dxa"/>
            <w:tcBorders>
              <w:top w:val="nil"/>
              <w:left w:val="nil"/>
              <w:bottom w:val="nil"/>
              <w:right w:val="nil"/>
            </w:tcBorders>
            <w:shd w:val="clear" w:color="auto" w:fill="FFFF99"/>
          </w:tcPr>
          <w:p w:rsidR="0064589C" w:rsidRPr="005817A9" w:rsidRDefault="0064589C" w:rsidP="002D1D3D">
            <w:pPr>
              <w:rPr>
                <w:sz w:val="28"/>
                <w:szCs w:val="28"/>
              </w:rPr>
            </w:pPr>
            <w:r w:rsidRPr="005817A9">
              <w:rPr>
                <w:sz w:val="28"/>
                <w:szCs w:val="28"/>
              </w:rPr>
              <w:t>1)</w:t>
            </w:r>
          </w:p>
        </w:tc>
        <w:tc>
          <w:tcPr>
            <w:tcW w:w="2277" w:type="dxa"/>
            <w:gridSpan w:val="3"/>
            <w:tcBorders>
              <w:top w:val="nil"/>
              <w:left w:val="nil"/>
              <w:bottom w:val="nil"/>
              <w:right w:val="nil"/>
            </w:tcBorders>
            <w:shd w:val="clear" w:color="auto" w:fill="FFFF99"/>
          </w:tcPr>
          <w:p w:rsidR="0064589C" w:rsidRPr="005817A9" w:rsidRDefault="0064589C" w:rsidP="002D1D3D">
            <w:pPr>
              <w:rPr>
                <w:sz w:val="28"/>
                <w:szCs w:val="28"/>
              </w:rPr>
            </w:pPr>
            <w:r w:rsidRPr="005817A9">
              <w:rPr>
                <w:sz w:val="28"/>
                <w:szCs w:val="28"/>
              </w:rPr>
              <w:t>2,5 +1,3;</w:t>
            </w:r>
          </w:p>
        </w:tc>
        <w:tc>
          <w:tcPr>
            <w:tcW w:w="5423" w:type="dxa"/>
            <w:gridSpan w:val="7"/>
            <w:tcBorders>
              <w:top w:val="nil"/>
              <w:left w:val="nil"/>
              <w:bottom w:val="nil"/>
              <w:right w:val="nil"/>
            </w:tcBorders>
            <w:shd w:val="clear" w:color="auto" w:fill="FFFF99"/>
          </w:tcPr>
          <w:p w:rsidR="0064589C" w:rsidRPr="005817A9" w:rsidRDefault="0064589C" w:rsidP="002D1D3D">
            <w:pPr>
              <w:rPr>
                <w:sz w:val="28"/>
                <w:szCs w:val="28"/>
              </w:rPr>
            </w:pPr>
            <w:r w:rsidRPr="005817A9">
              <w:rPr>
                <w:sz w:val="28"/>
                <w:szCs w:val="28"/>
              </w:rPr>
              <w:t>5)</w:t>
            </w:r>
            <w:r w:rsidR="007E1417">
              <w:rPr>
                <w:sz w:val="28"/>
                <w:szCs w:val="28"/>
              </w:rPr>
              <w:t xml:space="preserve">           </w:t>
            </w:r>
            <w:r w:rsidRPr="005817A9">
              <w:rPr>
                <w:sz w:val="28"/>
                <w:szCs w:val="28"/>
              </w:rPr>
              <w:t>7,5</w:t>
            </w:r>
            <w:proofErr w:type="gramStart"/>
            <w:r>
              <w:rPr>
                <w:sz w:val="28"/>
                <w:szCs w:val="28"/>
              </w:rPr>
              <w:t xml:space="preserve"> </w:t>
            </w:r>
            <w:r w:rsidRPr="005817A9">
              <w:rPr>
                <w:sz w:val="28"/>
                <w:szCs w:val="28"/>
              </w:rPr>
              <w:t>:</w:t>
            </w:r>
            <w:proofErr w:type="gramEnd"/>
            <w:r>
              <w:rPr>
                <w:sz w:val="28"/>
                <w:szCs w:val="28"/>
              </w:rPr>
              <w:t xml:space="preserve"> </w:t>
            </w:r>
            <w:r w:rsidRPr="005817A9">
              <w:rPr>
                <w:sz w:val="28"/>
                <w:szCs w:val="28"/>
              </w:rPr>
              <w:t>3;</w:t>
            </w:r>
          </w:p>
        </w:tc>
      </w:tr>
      <w:tr w:rsidR="002D1D3D" w:rsidRPr="005817A9">
        <w:tblPrEx>
          <w:tblCellMar>
            <w:top w:w="0" w:type="dxa"/>
            <w:bottom w:w="0" w:type="dxa"/>
          </w:tblCellMar>
        </w:tblPrEx>
        <w:trPr>
          <w:trHeight w:hRule="exact" w:val="602"/>
        </w:trPr>
        <w:tc>
          <w:tcPr>
            <w:tcW w:w="783" w:type="dxa"/>
            <w:tcBorders>
              <w:top w:val="nil"/>
              <w:left w:val="nil"/>
              <w:bottom w:val="nil"/>
              <w:right w:val="nil"/>
            </w:tcBorders>
            <w:shd w:val="clear" w:color="auto" w:fill="FFFF99"/>
          </w:tcPr>
          <w:p w:rsidR="002D1D3D" w:rsidRPr="005817A9" w:rsidRDefault="002D1D3D" w:rsidP="002D1D3D">
            <w:pPr>
              <w:rPr>
                <w:sz w:val="28"/>
                <w:szCs w:val="28"/>
              </w:rPr>
            </w:pPr>
            <w:r w:rsidRPr="005817A9">
              <w:rPr>
                <w:sz w:val="28"/>
                <w:szCs w:val="28"/>
              </w:rPr>
              <w:t>2)</w:t>
            </w:r>
          </w:p>
        </w:tc>
        <w:tc>
          <w:tcPr>
            <w:tcW w:w="2277" w:type="dxa"/>
            <w:gridSpan w:val="3"/>
            <w:tcBorders>
              <w:top w:val="nil"/>
              <w:left w:val="nil"/>
              <w:bottom w:val="nil"/>
              <w:right w:val="nil"/>
            </w:tcBorders>
            <w:shd w:val="clear" w:color="auto" w:fill="FFFF99"/>
          </w:tcPr>
          <w:p w:rsidR="002D1D3D" w:rsidRPr="005817A9" w:rsidRDefault="002D1D3D" w:rsidP="002D1D3D">
            <w:pPr>
              <w:rPr>
                <w:sz w:val="28"/>
                <w:szCs w:val="28"/>
              </w:rPr>
            </w:pPr>
            <w:r w:rsidRPr="005817A9">
              <w:rPr>
                <w:sz w:val="28"/>
                <w:szCs w:val="28"/>
              </w:rPr>
              <w:t>1,4</w:t>
            </w:r>
            <w:r w:rsidR="0064589C">
              <w:rPr>
                <w:sz w:val="28"/>
                <w:szCs w:val="28"/>
              </w:rPr>
              <w:t xml:space="preserve"> </w:t>
            </w:r>
            <w:r w:rsidRPr="005817A9">
              <w:rPr>
                <w:sz w:val="28"/>
                <w:szCs w:val="28"/>
              </w:rPr>
              <w:t>-</w:t>
            </w:r>
            <w:r w:rsidR="0064589C">
              <w:rPr>
                <w:sz w:val="28"/>
                <w:szCs w:val="28"/>
              </w:rPr>
              <w:t xml:space="preserve"> </w:t>
            </w:r>
            <w:r w:rsidRPr="005817A9">
              <w:rPr>
                <w:sz w:val="28"/>
                <w:szCs w:val="28"/>
              </w:rPr>
              <w:t>0,7;</w:t>
            </w:r>
          </w:p>
        </w:tc>
        <w:tc>
          <w:tcPr>
            <w:tcW w:w="5423" w:type="dxa"/>
            <w:gridSpan w:val="7"/>
            <w:tcBorders>
              <w:top w:val="nil"/>
              <w:left w:val="nil"/>
              <w:bottom w:val="nil"/>
              <w:right w:val="nil"/>
            </w:tcBorders>
            <w:shd w:val="clear" w:color="auto" w:fill="FFFF99"/>
          </w:tcPr>
          <w:p w:rsidR="002D1D3D" w:rsidRPr="005817A9" w:rsidRDefault="002D1D3D" w:rsidP="002D1D3D">
            <w:pPr>
              <w:rPr>
                <w:sz w:val="28"/>
                <w:szCs w:val="28"/>
              </w:rPr>
            </w:pPr>
            <w:r w:rsidRPr="005817A9">
              <w:rPr>
                <w:sz w:val="28"/>
                <w:szCs w:val="28"/>
              </w:rPr>
              <w:t>6)</w:t>
            </w:r>
            <w:r w:rsidR="007E1417">
              <w:rPr>
                <w:sz w:val="28"/>
                <w:szCs w:val="28"/>
              </w:rPr>
              <w:t xml:space="preserve">           </w:t>
            </w:r>
            <w:r w:rsidRPr="005817A9">
              <w:rPr>
                <w:sz w:val="28"/>
                <w:szCs w:val="28"/>
              </w:rPr>
              <w:t>1</w:t>
            </w:r>
            <w:r w:rsidR="0064589C">
              <w:rPr>
                <w:sz w:val="28"/>
                <w:szCs w:val="28"/>
              </w:rPr>
              <w:t xml:space="preserve"> </w:t>
            </w:r>
            <w:r w:rsidRPr="005817A9">
              <w:rPr>
                <w:sz w:val="28"/>
                <w:szCs w:val="28"/>
              </w:rPr>
              <w:t>-</w:t>
            </w:r>
            <w:r w:rsidR="0064589C">
              <w:rPr>
                <w:sz w:val="28"/>
                <w:szCs w:val="28"/>
              </w:rPr>
              <w:t xml:space="preserve"> </w:t>
            </w:r>
            <w:r w:rsidRPr="005817A9">
              <w:rPr>
                <w:sz w:val="28"/>
                <w:szCs w:val="28"/>
              </w:rPr>
              <w:t>0,3;</w:t>
            </w:r>
          </w:p>
        </w:tc>
      </w:tr>
      <w:tr w:rsidR="002D1D3D" w:rsidRPr="005817A9">
        <w:tblPrEx>
          <w:tblCellMar>
            <w:top w:w="0" w:type="dxa"/>
            <w:bottom w:w="0" w:type="dxa"/>
          </w:tblCellMar>
        </w:tblPrEx>
        <w:trPr>
          <w:trHeight w:hRule="exact" w:val="624"/>
        </w:trPr>
        <w:tc>
          <w:tcPr>
            <w:tcW w:w="783" w:type="dxa"/>
            <w:tcBorders>
              <w:top w:val="nil"/>
              <w:left w:val="nil"/>
              <w:bottom w:val="nil"/>
              <w:right w:val="nil"/>
            </w:tcBorders>
            <w:shd w:val="clear" w:color="auto" w:fill="FFFF99"/>
          </w:tcPr>
          <w:p w:rsidR="002D1D3D" w:rsidRPr="005817A9" w:rsidRDefault="002D1D3D" w:rsidP="002D1D3D">
            <w:pPr>
              <w:rPr>
                <w:sz w:val="28"/>
                <w:szCs w:val="28"/>
              </w:rPr>
            </w:pPr>
            <w:r w:rsidRPr="005817A9">
              <w:rPr>
                <w:sz w:val="28"/>
                <w:szCs w:val="28"/>
              </w:rPr>
              <w:t>3)</w:t>
            </w:r>
          </w:p>
        </w:tc>
        <w:tc>
          <w:tcPr>
            <w:tcW w:w="2277" w:type="dxa"/>
            <w:gridSpan w:val="3"/>
            <w:tcBorders>
              <w:top w:val="nil"/>
              <w:left w:val="nil"/>
              <w:bottom w:val="nil"/>
              <w:right w:val="nil"/>
            </w:tcBorders>
            <w:shd w:val="clear" w:color="auto" w:fill="FFFF99"/>
          </w:tcPr>
          <w:p w:rsidR="002D1D3D" w:rsidRPr="005817A9" w:rsidRDefault="002D1D3D" w:rsidP="002D1D3D">
            <w:pPr>
              <w:rPr>
                <w:sz w:val="28"/>
                <w:szCs w:val="28"/>
              </w:rPr>
            </w:pPr>
            <w:r w:rsidRPr="005817A9">
              <w:rPr>
                <w:sz w:val="28"/>
                <w:szCs w:val="28"/>
              </w:rPr>
              <w:t>0,3 • 6;</w:t>
            </w:r>
          </w:p>
        </w:tc>
        <w:tc>
          <w:tcPr>
            <w:tcW w:w="5423" w:type="dxa"/>
            <w:gridSpan w:val="7"/>
            <w:tcBorders>
              <w:top w:val="nil"/>
              <w:left w:val="nil"/>
              <w:bottom w:val="nil"/>
              <w:right w:val="nil"/>
            </w:tcBorders>
            <w:shd w:val="clear" w:color="auto" w:fill="FFFF99"/>
          </w:tcPr>
          <w:p w:rsidR="002D1D3D" w:rsidRPr="005817A9" w:rsidRDefault="002D1D3D" w:rsidP="002D1D3D">
            <w:pPr>
              <w:rPr>
                <w:sz w:val="28"/>
                <w:szCs w:val="28"/>
              </w:rPr>
            </w:pPr>
            <w:r w:rsidRPr="005817A9">
              <w:rPr>
                <w:sz w:val="28"/>
                <w:szCs w:val="28"/>
              </w:rPr>
              <w:t xml:space="preserve">7) </w:t>
            </w:r>
            <w:r w:rsidR="007E1417">
              <w:rPr>
                <w:sz w:val="28"/>
                <w:szCs w:val="28"/>
              </w:rPr>
              <w:t xml:space="preserve">          </w:t>
            </w:r>
            <w:r w:rsidRPr="005817A9">
              <w:rPr>
                <w:sz w:val="28"/>
                <w:szCs w:val="28"/>
              </w:rPr>
              <w:t>0,4 + 2,6;</w:t>
            </w:r>
          </w:p>
        </w:tc>
      </w:tr>
      <w:tr w:rsidR="0064589C" w:rsidRPr="005817A9">
        <w:tblPrEx>
          <w:tblCellMar>
            <w:top w:w="0" w:type="dxa"/>
            <w:bottom w:w="0" w:type="dxa"/>
          </w:tblCellMar>
        </w:tblPrEx>
        <w:trPr>
          <w:trHeight w:hRule="exact" w:val="726"/>
        </w:trPr>
        <w:tc>
          <w:tcPr>
            <w:tcW w:w="783" w:type="dxa"/>
            <w:tcBorders>
              <w:top w:val="nil"/>
              <w:left w:val="nil"/>
              <w:bottom w:val="single" w:sz="6" w:space="0" w:color="auto"/>
              <w:right w:val="nil"/>
            </w:tcBorders>
            <w:shd w:val="clear" w:color="auto" w:fill="FFFF99"/>
          </w:tcPr>
          <w:p w:rsidR="0064589C" w:rsidRPr="005817A9" w:rsidRDefault="0064589C" w:rsidP="002D1D3D">
            <w:pPr>
              <w:rPr>
                <w:sz w:val="28"/>
                <w:szCs w:val="28"/>
              </w:rPr>
            </w:pPr>
            <w:r w:rsidRPr="005817A9">
              <w:rPr>
                <w:sz w:val="28"/>
                <w:szCs w:val="28"/>
              </w:rPr>
              <w:t>4)</w:t>
            </w:r>
          </w:p>
        </w:tc>
        <w:tc>
          <w:tcPr>
            <w:tcW w:w="2277" w:type="dxa"/>
            <w:gridSpan w:val="3"/>
            <w:tcBorders>
              <w:top w:val="nil"/>
              <w:left w:val="nil"/>
              <w:bottom w:val="single" w:sz="6" w:space="0" w:color="auto"/>
              <w:right w:val="nil"/>
            </w:tcBorders>
            <w:shd w:val="clear" w:color="auto" w:fill="FFFF99"/>
          </w:tcPr>
          <w:p w:rsidR="0064589C" w:rsidRPr="005817A9" w:rsidRDefault="0064589C" w:rsidP="002D1D3D">
            <w:pPr>
              <w:rPr>
                <w:sz w:val="28"/>
                <w:szCs w:val="28"/>
              </w:rPr>
            </w:pPr>
            <w:r w:rsidRPr="005817A9">
              <w:rPr>
                <w:sz w:val="28"/>
                <w:szCs w:val="28"/>
              </w:rPr>
              <w:t>3,5 • 2;</w:t>
            </w:r>
          </w:p>
        </w:tc>
        <w:tc>
          <w:tcPr>
            <w:tcW w:w="5423" w:type="dxa"/>
            <w:gridSpan w:val="7"/>
            <w:tcBorders>
              <w:top w:val="nil"/>
              <w:left w:val="nil"/>
              <w:bottom w:val="single" w:sz="6" w:space="0" w:color="auto"/>
              <w:right w:val="nil"/>
            </w:tcBorders>
            <w:shd w:val="clear" w:color="auto" w:fill="FFFF99"/>
          </w:tcPr>
          <w:p w:rsidR="0064589C" w:rsidRPr="005817A9" w:rsidRDefault="0064589C" w:rsidP="002D1D3D">
            <w:pPr>
              <w:rPr>
                <w:sz w:val="28"/>
                <w:szCs w:val="28"/>
              </w:rPr>
            </w:pPr>
            <w:r w:rsidRPr="005817A9">
              <w:rPr>
                <w:sz w:val="28"/>
                <w:szCs w:val="28"/>
              </w:rPr>
              <w:t>8)</w:t>
            </w:r>
            <w:r w:rsidR="007E1417">
              <w:rPr>
                <w:sz w:val="28"/>
                <w:szCs w:val="28"/>
              </w:rPr>
              <w:t xml:space="preserve">            </w:t>
            </w:r>
            <w:r w:rsidRPr="005817A9">
              <w:rPr>
                <w:sz w:val="28"/>
                <w:szCs w:val="28"/>
              </w:rPr>
              <w:t>4,2</w:t>
            </w:r>
            <w:proofErr w:type="gramStart"/>
            <w:r>
              <w:rPr>
                <w:sz w:val="28"/>
                <w:szCs w:val="28"/>
              </w:rPr>
              <w:t xml:space="preserve"> </w:t>
            </w:r>
            <w:r w:rsidRPr="005817A9">
              <w:rPr>
                <w:sz w:val="28"/>
                <w:szCs w:val="28"/>
              </w:rPr>
              <w:t>:</w:t>
            </w:r>
            <w:proofErr w:type="gramEnd"/>
            <w:r>
              <w:rPr>
                <w:sz w:val="28"/>
                <w:szCs w:val="28"/>
              </w:rPr>
              <w:t xml:space="preserve"> </w:t>
            </w:r>
            <w:r w:rsidRPr="005817A9">
              <w:rPr>
                <w:sz w:val="28"/>
                <w:szCs w:val="28"/>
              </w:rPr>
              <w:t>0,7.</w:t>
            </w:r>
          </w:p>
        </w:tc>
      </w:tr>
      <w:tr w:rsidR="0064589C" w:rsidRPr="005817A9">
        <w:tblPrEx>
          <w:tblCellMar>
            <w:top w:w="0" w:type="dxa"/>
            <w:bottom w:w="0" w:type="dxa"/>
          </w:tblCellMar>
        </w:tblPrEx>
        <w:trPr>
          <w:trHeight w:hRule="exact" w:val="541"/>
        </w:trPr>
        <w:tc>
          <w:tcPr>
            <w:tcW w:w="783" w:type="dxa"/>
            <w:tcBorders>
              <w:top w:val="single" w:sz="6" w:space="0" w:color="auto"/>
              <w:left w:val="single" w:sz="6" w:space="0" w:color="auto"/>
              <w:bottom w:val="single" w:sz="6" w:space="0" w:color="auto"/>
              <w:right w:val="single" w:sz="6" w:space="0" w:color="auto"/>
            </w:tcBorders>
            <w:shd w:val="clear" w:color="auto" w:fill="FF99CC"/>
          </w:tcPr>
          <w:p w:rsidR="0064589C" w:rsidRPr="005817A9" w:rsidRDefault="0064589C" w:rsidP="00F71199">
            <w:pPr>
              <w:jc w:val="center"/>
              <w:rPr>
                <w:sz w:val="28"/>
                <w:szCs w:val="28"/>
              </w:rPr>
            </w:pPr>
            <w:r w:rsidRPr="005817A9">
              <w:rPr>
                <w:sz w:val="28"/>
                <w:szCs w:val="28"/>
              </w:rPr>
              <w:t>6</w:t>
            </w:r>
          </w:p>
        </w:tc>
        <w:tc>
          <w:tcPr>
            <w:tcW w:w="796" w:type="dxa"/>
            <w:tcBorders>
              <w:top w:val="single" w:sz="6" w:space="0" w:color="auto"/>
              <w:left w:val="single" w:sz="6" w:space="0" w:color="auto"/>
              <w:bottom w:val="single" w:sz="6" w:space="0" w:color="auto"/>
              <w:right w:val="single" w:sz="6" w:space="0" w:color="auto"/>
            </w:tcBorders>
            <w:shd w:val="clear" w:color="auto" w:fill="FF99CC"/>
          </w:tcPr>
          <w:p w:rsidR="0064589C" w:rsidRPr="005817A9" w:rsidRDefault="0064589C" w:rsidP="00F71199">
            <w:pPr>
              <w:jc w:val="center"/>
              <w:rPr>
                <w:sz w:val="28"/>
                <w:szCs w:val="28"/>
              </w:rPr>
            </w:pPr>
            <w:r w:rsidRPr="005817A9">
              <w:rPr>
                <w:sz w:val="28"/>
                <w:szCs w:val="28"/>
              </w:rPr>
              <w:t>0,7</w:t>
            </w:r>
          </w:p>
        </w:tc>
        <w:tc>
          <w:tcPr>
            <w:tcW w:w="581" w:type="dxa"/>
            <w:tcBorders>
              <w:top w:val="single" w:sz="6" w:space="0" w:color="auto"/>
              <w:left w:val="single" w:sz="6" w:space="0" w:color="auto"/>
              <w:bottom w:val="single" w:sz="6" w:space="0" w:color="auto"/>
              <w:right w:val="single" w:sz="4" w:space="0" w:color="auto"/>
            </w:tcBorders>
            <w:shd w:val="clear" w:color="auto" w:fill="FF99CC"/>
          </w:tcPr>
          <w:p w:rsidR="0064589C" w:rsidRPr="005817A9" w:rsidRDefault="0064589C" w:rsidP="00F71199">
            <w:pPr>
              <w:jc w:val="center"/>
              <w:rPr>
                <w:sz w:val="28"/>
                <w:szCs w:val="28"/>
              </w:rPr>
            </w:pPr>
            <w:r w:rsidRPr="005817A9">
              <w:rPr>
                <w:sz w:val="28"/>
                <w:szCs w:val="28"/>
              </w:rPr>
              <w:t>7</w:t>
            </w:r>
          </w:p>
        </w:tc>
        <w:tc>
          <w:tcPr>
            <w:tcW w:w="900" w:type="dxa"/>
            <w:tcBorders>
              <w:top w:val="single" w:sz="6" w:space="0" w:color="auto"/>
              <w:left w:val="single" w:sz="4" w:space="0" w:color="auto"/>
              <w:bottom w:val="single" w:sz="6" w:space="0" w:color="auto"/>
              <w:right w:val="single" w:sz="4" w:space="0" w:color="auto"/>
            </w:tcBorders>
            <w:shd w:val="clear" w:color="auto" w:fill="FF99CC"/>
          </w:tcPr>
          <w:p w:rsidR="0064589C" w:rsidRPr="005817A9" w:rsidRDefault="0064589C" w:rsidP="00F71199">
            <w:pPr>
              <w:ind w:left="320"/>
              <w:jc w:val="center"/>
              <w:rPr>
                <w:sz w:val="28"/>
                <w:szCs w:val="28"/>
              </w:rPr>
            </w:pPr>
            <w:r w:rsidRPr="005817A9">
              <w:rPr>
                <w:sz w:val="28"/>
                <w:szCs w:val="28"/>
              </w:rPr>
              <w:t>25</w:t>
            </w:r>
          </w:p>
        </w:tc>
        <w:tc>
          <w:tcPr>
            <w:tcW w:w="868" w:type="dxa"/>
            <w:tcBorders>
              <w:top w:val="single" w:sz="6" w:space="0" w:color="auto"/>
              <w:left w:val="single" w:sz="4" w:space="0" w:color="auto"/>
              <w:bottom w:val="single" w:sz="6" w:space="0" w:color="auto"/>
              <w:right w:val="single" w:sz="6" w:space="0" w:color="auto"/>
            </w:tcBorders>
            <w:shd w:val="clear" w:color="auto" w:fill="FF99CC"/>
          </w:tcPr>
          <w:p w:rsidR="0064589C" w:rsidRPr="005817A9" w:rsidRDefault="0064589C" w:rsidP="00F71199">
            <w:pPr>
              <w:jc w:val="center"/>
              <w:rPr>
                <w:sz w:val="28"/>
                <w:szCs w:val="28"/>
              </w:rPr>
            </w:pPr>
            <w:r>
              <w:rPr>
                <w:sz w:val="28"/>
                <w:szCs w:val="28"/>
              </w:rPr>
              <w:t>0,3</w:t>
            </w:r>
          </w:p>
        </w:tc>
        <w:tc>
          <w:tcPr>
            <w:tcW w:w="770" w:type="dxa"/>
            <w:tcBorders>
              <w:top w:val="single" w:sz="6" w:space="0" w:color="auto"/>
              <w:left w:val="single" w:sz="6" w:space="0" w:color="auto"/>
              <w:bottom w:val="single" w:sz="6" w:space="0" w:color="auto"/>
              <w:right w:val="single" w:sz="6" w:space="0" w:color="auto"/>
            </w:tcBorders>
            <w:shd w:val="clear" w:color="auto" w:fill="FF99CC"/>
          </w:tcPr>
          <w:p w:rsidR="0064589C" w:rsidRPr="005817A9" w:rsidRDefault="0064589C" w:rsidP="00F71199">
            <w:pPr>
              <w:jc w:val="center"/>
              <w:rPr>
                <w:sz w:val="28"/>
                <w:szCs w:val="28"/>
              </w:rPr>
            </w:pPr>
            <w:r w:rsidRPr="005817A9">
              <w:rPr>
                <w:sz w:val="28"/>
                <w:szCs w:val="28"/>
              </w:rPr>
              <w:t>38</w:t>
            </w:r>
          </w:p>
        </w:tc>
        <w:tc>
          <w:tcPr>
            <w:tcW w:w="525" w:type="dxa"/>
            <w:tcBorders>
              <w:top w:val="single" w:sz="6" w:space="0" w:color="auto"/>
              <w:left w:val="single" w:sz="6" w:space="0" w:color="auto"/>
              <w:bottom w:val="single" w:sz="6" w:space="0" w:color="auto"/>
              <w:right w:val="single" w:sz="4" w:space="0" w:color="auto"/>
            </w:tcBorders>
            <w:shd w:val="clear" w:color="auto" w:fill="FF99CC"/>
          </w:tcPr>
          <w:p w:rsidR="0064589C" w:rsidRPr="005817A9" w:rsidRDefault="0064589C" w:rsidP="00F71199">
            <w:pPr>
              <w:jc w:val="center"/>
              <w:rPr>
                <w:sz w:val="28"/>
                <w:szCs w:val="28"/>
              </w:rPr>
            </w:pPr>
            <w:r w:rsidRPr="005817A9">
              <w:rPr>
                <w:sz w:val="28"/>
                <w:szCs w:val="28"/>
              </w:rPr>
              <w:t>1,8</w:t>
            </w:r>
          </w:p>
        </w:tc>
        <w:tc>
          <w:tcPr>
            <w:tcW w:w="900" w:type="dxa"/>
            <w:tcBorders>
              <w:top w:val="single" w:sz="6" w:space="0" w:color="auto"/>
              <w:left w:val="single" w:sz="4" w:space="0" w:color="auto"/>
              <w:bottom w:val="single" w:sz="6" w:space="0" w:color="auto"/>
              <w:right w:val="single" w:sz="4" w:space="0" w:color="auto"/>
            </w:tcBorders>
            <w:shd w:val="clear" w:color="auto" w:fill="FF99CC"/>
          </w:tcPr>
          <w:p w:rsidR="0064589C" w:rsidRPr="005817A9" w:rsidRDefault="0064589C" w:rsidP="00F71199">
            <w:pPr>
              <w:ind w:left="260"/>
              <w:jc w:val="center"/>
              <w:rPr>
                <w:sz w:val="28"/>
                <w:szCs w:val="28"/>
              </w:rPr>
            </w:pPr>
            <w:r w:rsidRPr="005817A9">
              <w:rPr>
                <w:sz w:val="28"/>
                <w:szCs w:val="28"/>
              </w:rPr>
              <w:t>3,8</w:t>
            </w:r>
          </w:p>
        </w:tc>
        <w:tc>
          <w:tcPr>
            <w:tcW w:w="900" w:type="dxa"/>
            <w:tcBorders>
              <w:top w:val="single" w:sz="6" w:space="0" w:color="auto"/>
              <w:left w:val="single" w:sz="4" w:space="0" w:color="auto"/>
              <w:bottom w:val="single" w:sz="6" w:space="0" w:color="auto"/>
              <w:right w:val="single" w:sz="4" w:space="0" w:color="auto"/>
            </w:tcBorders>
            <w:shd w:val="clear" w:color="auto" w:fill="FF99CC"/>
          </w:tcPr>
          <w:p w:rsidR="0064589C" w:rsidRPr="005817A9" w:rsidRDefault="0064589C" w:rsidP="00F71199">
            <w:pPr>
              <w:ind w:left="400"/>
              <w:jc w:val="center"/>
              <w:rPr>
                <w:sz w:val="28"/>
                <w:szCs w:val="28"/>
              </w:rPr>
            </w:pPr>
            <w:r w:rsidRPr="005817A9">
              <w:rPr>
                <w:sz w:val="28"/>
                <w:szCs w:val="28"/>
              </w:rPr>
              <w:t>2</w:t>
            </w:r>
            <w:r>
              <w:rPr>
                <w:sz w:val="28"/>
                <w:szCs w:val="28"/>
              </w:rPr>
              <w:t>,</w:t>
            </w:r>
            <w:r w:rsidRPr="005817A9">
              <w:rPr>
                <w:sz w:val="28"/>
                <w:szCs w:val="28"/>
              </w:rPr>
              <w:t>5</w:t>
            </w:r>
          </w:p>
        </w:tc>
        <w:tc>
          <w:tcPr>
            <w:tcW w:w="717" w:type="dxa"/>
            <w:tcBorders>
              <w:top w:val="single" w:sz="6" w:space="0" w:color="auto"/>
              <w:left w:val="single" w:sz="4" w:space="0" w:color="auto"/>
              <w:bottom w:val="single" w:sz="6" w:space="0" w:color="auto"/>
              <w:right w:val="single" w:sz="4" w:space="0" w:color="auto"/>
            </w:tcBorders>
            <w:shd w:val="clear" w:color="auto" w:fill="FF99CC"/>
          </w:tcPr>
          <w:p w:rsidR="0064589C" w:rsidRPr="005817A9" w:rsidRDefault="0064589C" w:rsidP="00F71199">
            <w:pPr>
              <w:jc w:val="center"/>
              <w:rPr>
                <w:sz w:val="28"/>
                <w:szCs w:val="28"/>
              </w:rPr>
            </w:pPr>
            <w:r>
              <w:rPr>
                <w:sz w:val="28"/>
                <w:szCs w:val="28"/>
              </w:rPr>
              <w:t>3</w:t>
            </w:r>
          </w:p>
        </w:tc>
        <w:tc>
          <w:tcPr>
            <w:tcW w:w="743" w:type="dxa"/>
            <w:tcBorders>
              <w:top w:val="single" w:sz="6" w:space="0" w:color="auto"/>
              <w:left w:val="single" w:sz="4" w:space="0" w:color="auto"/>
              <w:bottom w:val="single" w:sz="6" w:space="0" w:color="auto"/>
              <w:right w:val="single" w:sz="6" w:space="0" w:color="auto"/>
            </w:tcBorders>
            <w:shd w:val="clear" w:color="auto" w:fill="FF99CC"/>
          </w:tcPr>
          <w:p w:rsidR="0064589C" w:rsidRPr="005817A9" w:rsidRDefault="0064589C" w:rsidP="00F71199">
            <w:pPr>
              <w:ind w:left="225"/>
              <w:jc w:val="center"/>
              <w:rPr>
                <w:sz w:val="28"/>
                <w:szCs w:val="28"/>
              </w:rPr>
            </w:pPr>
            <w:r>
              <w:rPr>
                <w:sz w:val="28"/>
                <w:szCs w:val="28"/>
              </w:rPr>
              <w:t>18</w:t>
            </w:r>
          </w:p>
        </w:tc>
      </w:tr>
      <w:tr w:rsidR="0064589C" w:rsidRPr="005817A9">
        <w:tblPrEx>
          <w:tblCellMar>
            <w:top w:w="0" w:type="dxa"/>
            <w:bottom w:w="0" w:type="dxa"/>
          </w:tblCellMar>
        </w:tblPrEx>
        <w:trPr>
          <w:trHeight w:hRule="exact" w:val="584"/>
        </w:trPr>
        <w:tc>
          <w:tcPr>
            <w:tcW w:w="783" w:type="dxa"/>
            <w:tcBorders>
              <w:top w:val="single" w:sz="6" w:space="0" w:color="auto"/>
              <w:left w:val="single" w:sz="6" w:space="0" w:color="auto"/>
              <w:bottom w:val="single" w:sz="6" w:space="0" w:color="auto"/>
              <w:right w:val="single" w:sz="6" w:space="0" w:color="auto"/>
            </w:tcBorders>
            <w:shd w:val="clear" w:color="auto" w:fill="FF99CC"/>
          </w:tcPr>
          <w:p w:rsidR="0064589C" w:rsidRPr="00F71199" w:rsidRDefault="0064589C" w:rsidP="00F71199">
            <w:pPr>
              <w:jc w:val="center"/>
              <w:rPr>
                <w:color w:val="0000FF"/>
                <w:sz w:val="28"/>
                <w:szCs w:val="28"/>
              </w:rPr>
            </w:pPr>
            <w:proofErr w:type="spellStart"/>
            <w:r w:rsidRPr="00F71199">
              <w:rPr>
                <w:color w:val="0000FF"/>
                <w:sz w:val="28"/>
                <w:szCs w:val="28"/>
              </w:rPr>
              <w:t>ы</w:t>
            </w:r>
            <w:proofErr w:type="spellEnd"/>
          </w:p>
        </w:tc>
        <w:tc>
          <w:tcPr>
            <w:tcW w:w="796" w:type="dxa"/>
            <w:tcBorders>
              <w:top w:val="single" w:sz="6" w:space="0" w:color="auto"/>
              <w:left w:val="single" w:sz="6" w:space="0" w:color="auto"/>
              <w:bottom w:val="single" w:sz="6" w:space="0" w:color="auto"/>
              <w:right w:val="single" w:sz="6" w:space="0" w:color="auto"/>
            </w:tcBorders>
            <w:shd w:val="clear" w:color="auto" w:fill="FF99CC"/>
          </w:tcPr>
          <w:p w:rsidR="0064589C" w:rsidRPr="00F71199" w:rsidRDefault="0064589C" w:rsidP="00F71199">
            <w:pPr>
              <w:jc w:val="center"/>
              <w:rPr>
                <w:color w:val="0000FF"/>
                <w:sz w:val="28"/>
                <w:szCs w:val="28"/>
              </w:rPr>
            </w:pPr>
            <w:r w:rsidRPr="00F71199">
              <w:rPr>
                <w:color w:val="0000FF"/>
                <w:sz w:val="28"/>
                <w:szCs w:val="28"/>
              </w:rPr>
              <w:t>и</w:t>
            </w:r>
          </w:p>
        </w:tc>
        <w:tc>
          <w:tcPr>
            <w:tcW w:w="581" w:type="dxa"/>
            <w:tcBorders>
              <w:top w:val="single" w:sz="6" w:space="0" w:color="auto"/>
              <w:left w:val="single" w:sz="6" w:space="0" w:color="auto"/>
              <w:bottom w:val="single" w:sz="6" w:space="0" w:color="auto"/>
              <w:right w:val="single" w:sz="4" w:space="0" w:color="auto"/>
            </w:tcBorders>
            <w:shd w:val="clear" w:color="auto" w:fill="FF99CC"/>
          </w:tcPr>
          <w:p w:rsidR="0064589C" w:rsidRPr="00F71199" w:rsidRDefault="00F71199" w:rsidP="00F71199">
            <w:pPr>
              <w:jc w:val="center"/>
              <w:rPr>
                <w:color w:val="0000FF"/>
                <w:sz w:val="28"/>
                <w:szCs w:val="28"/>
              </w:rPr>
            </w:pPr>
            <w:r w:rsidRPr="00F71199">
              <w:rPr>
                <w:color w:val="0000FF"/>
                <w:sz w:val="28"/>
                <w:szCs w:val="28"/>
              </w:rPr>
              <w:t>а</w:t>
            </w:r>
          </w:p>
        </w:tc>
        <w:tc>
          <w:tcPr>
            <w:tcW w:w="900" w:type="dxa"/>
            <w:tcBorders>
              <w:top w:val="single" w:sz="6" w:space="0" w:color="auto"/>
              <w:left w:val="single" w:sz="4" w:space="0" w:color="auto"/>
              <w:bottom w:val="single" w:sz="6" w:space="0" w:color="auto"/>
              <w:right w:val="single" w:sz="4" w:space="0" w:color="auto"/>
            </w:tcBorders>
            <w:shd w:val="clear" w:color="auto" w:fill="FF99CC"/>
          </w:tcPr>
          <w:p w:rsidR="0064589C" w:rsidRPr="00F71199" w:rsidRDefault="00F71199" w:rsidP="00F71199">
            <w:pPr>
              <w:jc w:val="center"/>
              <w:rPr>
                <w:color w:val="0000FF"/>
                <w:sz w:val="28"/>
                <w:szCs w:val="28"/>
              </w:rPr>
            </w:pPr>
            <w:r w:rsidRPr="00F71199">
              <w:rPr>
                <w:color w:val="0000FF"/>
                <w:sz w:val="28"/>
                <w:szCs w:val="28"/>
              </w:rPr>
              <w:t>е</w:t>
            </w:r>
          </w:p>
        </w:tc>
        <w:tc>
          <w:tcPr>
            <w:tcW w:w="868" w:type="dxa"/>
            <w:tcBorders>
              <w:top w:val="single" w:sz="6" w:space="0" w:color="auto"/>
              <w:left w:val="single" w:sz="4" w:space="0" w:color="auto"/>
              <w:bottom w:val="single" w:sz="6" w:space="0" w:color="auto"/>
              <w:right w:val="single" w:sz="6" w:space="0" w:color="auto"/>
            </w:tcBorders>
            <w:shd w:val="clear" w:color="auto" w:fill="FF99CC"/>
          </w:tcPr>
          <w:p w:rsidR="0064589C" w:rsidRPr="00F71199" w:rsidRDefault="00F71199" w:rsidP="00F71199">
            <w:pPr>
              <w:jc w:val="center"/>
              <w:rPr>
                <w:color w:val="0000FF"/>
                <w:sz w:val="28"/>
                <w:szCs w:val="28"/>
              </w:rPr>
            </w:pPr>
            <w:r w:rsidRPr="00F71199">
              <w:rPr>
                <w:color w:val="0000FF"/>
                <w:sz w:val="28"/>
                <w:szCs w:val="28"/>
              </w:rPr>
              <w:t>у</w:t>
            </w:r>
          </w:p>
        </w:tc>
        <w:tc>
          <w:tcPr>
            <w:tcW w:w="770" w:type="dxa"/>
            <w:tcBorders>
              <w:top w:val="single" w:sz="6" w:space="0" w:color="auto"/>
              <w:left w:val="single" w:sz="6" w:space="0" w:color="auto"/>
              <w:bottom w:val="single" w:sz="6" w:space="0" w:color="auto"/>
              <w:right w:val="single" w:sz="6" w:space="0" w:color="auto"/>
            </w:tcBorders>
            <w:shd w:val="clear" w:color="auto" w:fill="FF99CC"/>
          </w:tcPr>
          <w:p w:rsidR="0064589C" w:rsidRPr="00F71199" w:rsidRDefault="0064589C" w:rsidP="00F71199">
            <w:pPr>
              <w:jc w:val="center"/>
              <w:rPr>
                <w:color w:val="0000FF"/>
                <w:sz w:val="28"/>
                <w:szCs w:val="28"/>
              </w:rPr>
            </w:pPr>
            <w:r w:rsidRPr="00F71199">
              <w:rPr>
                <w:color w:val="0000FF"/>
                <w:sz w:val="28"/>
                <w:szCs w:val="28"/>
              </w:rPr>
              <w:t>к</w:t>
            </w:r>
          </w:p>
        </w:tc>
        <w:tc>
          <w:tcPr>
            <w:tcW w:w="525" w:type="dxa"/>
            <w:tcBorders>
              <w:top w:val="single" w:sz="6" w:space="0" w:color="auto"/>
              <w:left w:val="single" w:sz="6" w:space="0" w:color="auto"/>
              <w:bottom w:val="single" w:sz="6" w:space="0" w:color="auto"/>
              <w:right w:val="single" w:sz="4" w:space="0" w:color="auto"/>
            </w:tcBorders>
            <w:shd w:val="clear" w:color="auto" w:fill="FF99CC"/>
          </w:tcPr>
          <w:p w:rsidR="0064589C" w:rsidRPr="00F71199" w:rsidRDefault="0064589C" w:rsidP="00F71199">
            <w:pPr>
              <w:jc w:val="center"/>
              <w:rPr>
                <w:color w:val="0000FF"/>
                <w:sz w:val="28"/>
                <w:szCs w:val="28"/>
              </w:rPr>
            </w:pPr>
            <w:r w:rsidRPr="00F71199">
              <w:rPr>
                <w:color w:val="0000FF"/>
                <w:sz w:val="28"/>
                <w:szCs w:val="28"/>
              </w:rPr>
              <w:t>т</w:t>
            </w:r>
          </w:p>
        </w:tc>
        <w:tc>
          <w:tcPr>
            <w:tcW w:w="900" w:type="dxa"/>
            <w:tcBorders>
              <w:top w:val="single" w:sz="6" w:space="0" w:color="auto"/>
              <w:left w:val="single" w:sz="4" w:space="0" w:color="auto"/>
              <w:bottom w:val="single" w:sz="6" w:space="0" w:color="auto"/>
              <w:right w:val="single" w:sz="4" w:space="0" w:color="auto"/>
            </w:tcBorders>
            <w:shd w:val="clear" w:color="auto" w:fill="FF99CC"/>
          </w:tcPr>
          <w:p w:rsidR="0064589C" w:rsidRPr="00F71199" w:rsidRDefault="0064589C" w:rsidP="00F71199">
            <w:pPr>
              <w:ind w:left="245"/>
              <w:jc w:val="center"/>
              <w:rPr>
                <w:color w:val="0000FF"/>
                <w:sz w:val="28"/>
                <w:szCs w:val="28"/>
              </w:rPr>
            </w:pPr>
            <w:r w:rsidRPr="00F71199">
              <w:rPr>
                <w:color w:val="0000FF"/>
                <w:sz w:val="28"/>
                <w:szCs w:val="28"/>
              </w:rPr>
              <w:t>в</w:t>
            </w:r>
          </w:p>
        </w:tc>
        <w:tc>
          <w:tcPr>
            <w:tcW w:w="900" w:type="dxa"/>
            <w:tcBorders>
              <w:top w:val="single" w:sz="6" w:space="0" w:color="auto"/>
              <w:left w:val="single" w:sz="4" w:space="0" w:color="auto"/>
              <w:bottom w:val="single" w:sz="6" w:space="0" w:color="auto"/>
              <w:right w:val="single" w:sz="4" w:space="0" w:color="auto"/>
            </w:tcBorders>
            <w:shd w:val="clear" w:color="auto" w:fill="FF99CC"/>
          </w:tcPr>
          <w:p w:rsidR="0064589C" w:rsidRPr="00F71199" w:rsidRDefault="0064589C" w:rsidP="00F71199">
            <w:pPr>
              <w:ind w:left="370"/>
              <w:jc w:val="center"/>
              <w:rPr>
                <w:color w:val="0000FF"/>
                <w:sz w:val="28"/>
                <w:szCs w:val="28"/>
              </w:rPr>
            </w:pPr>
            <w:r w:rsidRPr="00F71199">
              <w:rPr>
                <w:color w:val="0000FF"/>
                <w:sz w:val="28"/>
                <w:szCs w:val="28"/>
              </w:rPr>
              <w:t>м</w:t>
            </w:r>
          </w:p>
        </w:tc>
        <w:tc>
          <w:tcPr>
            <w:tcW w:w="717" w:type="dxa"/>
            <w:tcBorders>
              <w:top w:val="single" w:sz="6" w:space="0" w:color="auto"/>
              <w:left w:val="single" w:sz="4" w:space="0" w:color="auto"/>
              <w:bottom w:val="single" w:sz="6" w:space="0" w:color="auto"/>
              <w:right w:val="single" w:sz="4" w:space="0" w:color="auto"/>
            </w:tcBorders>
            <w:shd w:val="clear" w:color="auto" w:fill="FF99CC"/>
          </w:tcPr>
          <w:p w:rsidR="0064589C" w:rsidRPr="00F71199" w:rsidRDefault="0064589C" w:rsidP="00F71199">
            <w:pPr>
              <w:jc w:val="center"/>
              <w:rPr>
                <w:color w:val="0000FF"/>
                <w:sz w:val="28"/>
                <w:szCs w:val="28"/>
              </w:rPr>
            </w:pPr>
            <w:proofErr w:type="spellStart"/>
            <w:r w:rsidRPr="00F71199">
              <w:rPr>
                <w:color w:val="0000FF"/>
                <w:sz w:val="28"/>
                <w:szCs w:val="28"/>
              </w:rPr>
              <w:t>н</w:t>
            </w:r>
            <w:proofErr w:type="spellEnd"/>
          </w:p>
        </w:tc>
        <w:tc>
          <w:tcPr>
            <w:tcW w:w="743" w:type="dxa"/>
            <w:tcBorders>
              <w:top w:val="single" w:sz="6" w:space="0" w:color="auto"/>
              <w:left w:val="single" w:sz="4" w:space="0" w:color="auto"/>
              <w:bottom w:val="single" w:sz="6" w:space="0" w:color="auto"/>
              <w:right w:val="single" w:sz="6" w:space="0" w:color="auto"/>
            </w:tcBorders>
            <w:shd w:val="clear" w:color="auto" w:fill="FF99CC"/>
          </w:tcPr>
          <w:p w:rsidR="0064589C" w:rsidRPr="00F71199" w:rsidRDefault="0064589C" w:rsidP="00F71199">
            <w:pPr>
              <w:jc w:val="center"/>
              <w:rPr>
                <w:color w:val="0000FF"/>
                <w:sz w:val="28"/>
                <w:szCs w:val="28"/>
              </w:rPr>
            </w:pPr>
            <w:proofErr w:type="spellStart"/>
            <w:r w:rsidRPr="00F71199">
              <w:rPr>
                <w:color w:val="0000FF"/>
                <w:sz w:val="28"/>
                <w:szCs w:val="28"/>
              </w:rPr>
              <w:t>д</w:t>
            </w:r>
            <w:proofErr w:type="spellEnd"/>
          </w:p>
        </w:tc>
      </w:tr>
    </w:tbl>
    <w:p w:rsidR="002D1D3D" w:rsidRDefault="002D1D3D" w:rsidP="002D1D3D">
      <w:pPr>
        <w:rPr>
          <w:sz w:val="28"/>
          <w:szCs w:val="28"/>
        </w:rPr>
      </w:pPr>
    </w:p>
    <w:p w:rsidR="00F71199" w:rsidRDefault="00F71199" w:rsidP="002D1D3D">
      <w:pPr>
        <w:rPr>
          <w:sz w:val="28"/>
          <w:szCs w:val="28"/>
        </w:rPr>
      </w:pPr>
      <w:r>
        <w:rPr>
          <w:sz w:val="28"/>
          <w:szCs w:val="28"/>
        </w:rPr>
        <w:t xml:space="preserve">Проверка индивидуального задания у некоторых учащихся. </w:t>
      </w:r>
    </w:p>
    <w:p w:rsidR="00F71199" w:rsidRDefault="00F71199" w:rsidP="007E1417">
      <w:pPr>
        <w:rPr>
          <w:sz w:val="28"/>
          <w:szCs w:val="28"/>
        </w:rPr>
      </w:pPr>
      <w:r>
        <w:rPr>
          <w:sz w:val="28"/>
          <w:szCs w:val="28"/>
        </w:rPr>
        <w:t xml:space="preserve">- </w:t>
      </w:r>
      <w:r w:rsidR="00D63240">
        <w:rPr>
          <w:sz w:val="28"/>
          <w:szCs w:val="28"/>
        </w:rPr>
        <w:t xml:space="preserve">Какое слово у вас получилось? ( Витамины) Слайд </w:t>
      </w:r>
      <w:r w:rsidR="009D4291">
        <w:rPr>
          <w:sz w:val="28"/>
          <w:szCs w:val="28"/>
        </w:rPr>
        <w:t>10</w:t>
      </w:r>
      <w:r w:rsidR="00D63240">
        <w:rPr>
          <w:sz w:val="28"/>
          <w:szCs w:val="28"/>
        </w:rPr>
        <w:t>.</w:t>
      </w:r>
    </w:p>
    <w:p w:rsidR="002D1D3D" w:rsidRPr="005817A9" w:rsidRDefault="002D1D3D" w:rsidP="002D1D3D">
      <w:pPr>
        <w:rPr>
          <w:sz w:val="28"/>
          <w:szCs w:val="28"/>
        </w:rPr>
      </w:pPr>
      <w:r w:rsidRPr="005817A9">
        <w:rPr>
          <w:sz w:val="28"/>
          <w:szCs w:val="28"/>
        </w:rPr>
        <w:t>- Наконец-то мы проветрили помещ</w:t>
      </w:r>
      <w:r w:rsidR="00EC54F0">
        <w:rPr>
          <w:sz w:val="28"/>
          <w:szCs w:val="28"/>
        </w:rPr>
        <w:t>ение. Ведь при курении в воздух</w:t>
      </w:r>
      <w:r w:rsidRPr="005817A9">
        <w:rPr>
          <w:sz w:val="28"/>
          <w:szCs w:val="28"/>
        </w:rPr>
        <w:t xml:space="preserve"> поступает 50 % ядовитых веществ. А им дышат окру</w:t>
      </w:r>
      <w:r w:rsidRPr="005817A9">
        <w:rPr>
          <w:sz w:val="28"/>
          <w:szCs w:val="28"/>
        </w:rPr>
        <w:softHyphen/>
        <w:t>жающие. Получается, что некурящие «курят»</w:t>
      </w:r>
      <w:proofErr w:type="gramStart"/>
      <w:r w:rsidRPr="005817A9">
        <w:rPr>
          <w:sz w:val="28"/>
          <w:szCs w:val="28"/>
        </w:rPr>
        <w:t>.</w:t>
      </w:r>
      <w:r w:rsidR="008A2F90">
        <w:rPr>
          <w:sz w:val="28"/>
          <w:szCs w:val="28"/>
        </w:rPr>
        <w:t>С</w:t>
      </w:r>
      <w:proofErr w:type="gramEnd"/>
      <w:r w:rsidR="008A2F90">
        <w:rPr>
          <w:sz w:val="28"/>
          <w:szCs w:val="28"/>
        </w:rPr>
        <w:t>лайд 1</w:t>
      </w:r>
      <w:r w:rsidR="009D4291">
        <w:rPr>
          <w:sz w:val="28"/>
          <w:szCs w:val="28"/>
        </w:rPr>
        <w:t>1</w:t>
      </w:r>
      <w:r w:rsidR="008A2F90">
        <w:rPr>
          <w:sz w:val="28"/>
          <w:szCs w:val="28"/>
        </w:rPr>
        <w:t>.</w:t>
      </w:r>
    </w:p>
    <w:p w:rsidR="002D1D3D" w:rsidRPr="005817A9" w:rsidRDefault="00BB7B25" w:rsidP="002D1D3D">
      <w:pPr>
        <w:rPr>
          <w:sz w:val="28"/>
          <w:szCs w:val="28"/>
        </w:rPr>
      </w:pPr>
      <w:r>
        <w:rPr>
          <w:sz w:val="28"/>
          <w:szCs w:val="28"/>
        </w:rPr>
        <w:t xml:space="preserve">- </w:t>
      </w:r>
      <w:r w:rsidR="002D1D3D" w:rsidRPr="005817A9">
        <w:rPr>
          <w:sz w:val="28"/>
          <w:szCs w:val="28"/>
        </w:rPr>
        <w:t>Кто же будет нам помогать? Нашими помощниками сегодня будут витамины.</w:t>
      </w:r>
    </w:p>
    <w:p w:rsidR="00D63240" w:rsidRDefault="00BB7B25" w:rsidP="002D1D3D">
      <w:pPr>
        <w:rPr>
          <w:sz w:val="28"/>
          <w:szCs w:val="28"/>
        </w:rPr>
      </w:pPr>
      <w:r>
        <w:rPr>
          <w:sz w:val="28"/>
          <w:szCs w:val="28"/>
        </w:rPr>
        <w:t xml:space="preserve">- </w:t>
      </w:r>
      <w:r w:rsidR="002D1D3D" w:rsidRPr="005817A9">
        <w:rPr>
          <w:sz w:val="28"/>
          <w:szCs w:val="28"/>
        </w:rPr>
        <w:t xml:space="preserve">Давайте познакомимся с некоторыми из них. </w:t>
      </w:r>
    </w:p>
    <w:p w:rsidR="002D1D3D" w:rsidRPr="005817A9" w:rsidRDefault="002D1D3D" w:rsidP="008A2F90">
      <w:pPr>
        <w:rPr>
          <w:sz w:val="28"/>
          <w:szCs w:val="28"/>
        </w:rPr>
      </w:pPr>
      <w:r w:rsidRPr="005817A9">
        <w:rPr>
          <w:sz w:val="28"/>
          <w:szCs w:val="28"/>
        </w:rPr>
        <w:t>Первым к нам пришел витамин А. Он отвечает за зрение, кожу, сокращает дли</w:t>
      </w:r>
      <w:r w:rsidRPr="005817A9">
        <w:rPr>
          <w:sz w:val="28"/>
          <w:szCs w:val="28"/>
        </w:rPr>
        <w:softHyphen/>
        <w:t>тельность заболеваний.</w:t>
      </w:r>
      <w:r w:rsidR="00D63240">
        <w:rPr>
          <w:sz w:val="28"/>
          <w:szCs w:val="28"/>
        </w:rPr>
        <w:t xml:space="preserve"> Слайд </w:t>
      </w:r>
      <w:r w:rsidR="008A2F90">
        <w:rPr>
          <w:sz w:val="28"/>
          <w:szCs w:val="28"/>
        </w:rPr>
        <w:t>1</w:t>
      </w:r>
      <w:r w:rsidR="009D4291">
        <w:rPr>
          <w:sz w:val="28"/>
          <w:szCs w:val="28"/>
        </w:rPr>
        <w:t>2</w:t>
      </w:r>
      <w:r w:rsidR="00D63240">
        <w:rPr>
          <w:sz w:val="28"/>
          <w:szCs w:val="28"/>
        </w:rPr>
        <w:t>.</w:t>
      </w:r>
    </w:p>
    <w:p w:rsidR="002D1D3D" w:rsidRPr="005817A9" w:rsidRDefault="002D1D3D" w:rsidP="002D1D3D">
      <w:pPr>
        <w:rPr>
          <w:sz w:val="28"/>
          <w:szCs w:val="28"/>
        </w:rPr>
      </w:pPr>
    </w:p>
    <w:p w:rsidR="002D1D3D" w:rsidRPr="005817A9" w:rsidRDefault="002D1D3D" w:rsidP="002D1D3D">
      <w:pPr>
        <w:rPr>
          <w:sz w:val="28"/>
          <w:szCs w:val="28"/>
        </w:rPr>
      </w:pPr>
      <w:r w:rsidRPr="00D63240">
        <w:rPr>
          <w:b/>
          <w:bCs/>
          <w:sz w:val="28"/>
          <w:szCs w:val="28"/>
        </w:rPr>
        <w:t>Задача от витамина</w:t>
      </w:r>
      <w:proofErr w:type="gramStart"/>
      <w:r w:rsidRPr="00D63240">
        <w:rPr>
          <w:b/>
          <w:bCs/>
          <w:sz w:val="28"/>
          <w:szCs w:val="28"/>
        </w:rPr>
        <w:t xml:space="preserve"> А</w:t>
      </w:r>
      <w:proofErr w:type="gramEnd"/>
      <w:r w:rsidRPr="005817A9">
        <w:rPr>
          <w:sz w:val="28"/>
          <w:szCs w:val="28"/>
        </w:rPr>
        <w:t xml:space="preserve"> (устно).</w:t>
      </w:r>
    </w:p>
    <w:p w:rsidR="002D1D3D" w:rsidRDefault="002D1D3D" w:rsidP="002D1D3D">
      <w:pPr>
        <w:rPr>
          <w:sz w:val="28"/>
          <w:szCs w:val="28"/>
        </w:rPr>
      </w:pPr>
      <w:r w:rsidRPr="005817A9">
        <w:rPr>
          <w:sz w:val="28"/>
          <w:szCs w:val="28"/>
        </w:rPr>
        <w:t>№ 1. Известно, что в среднем 80 % курящих страдают забо</w:t>
      </w:r>
      <w:r w:rsidRPr="005817A9">
        <w:rPr>
          <w:sz w:val="28"/>
          <w:szCs w:val="28"/>
        </w:rPr>
        <w:softHyphen/>
        <w:t>леванием легких. Найдите количество больных, если курят 500 человек. (400.)</w:t>
      </w:r>
    </w:p>
    <w:p w:rsidR="00BB7B25" w:rsidRPr="005817A9" w:rsidRDefault="00BB7B25" w:rsidP="002D1D3D">
      <w:pPr>
        <w:rPr>
          <w:sz w:val="28"/>
          <w:szCs w:val="28"/>
        </w:rPr>
      </w:pPr>
    </w:p>
    <w:p w:rsidR="002D1D3D" w:rsidRPr="00547B7D" w:rsidRDefault="002D1D3D" w:rsidP="00D63240">
      <w:pPr>
        <w:rPr>
          <w:sz w:val="28"/>
          <w:szCs w:val="28"/>
        </w:rPr>
      </w:pPr>
      <w:r w:rsidRPr="005817A9">
        <w:rPr>
          <w:sz w:val="28"/>
          <w:szCs w:val="28"/>
        </w:rPr>
        <w:t>-</w:t>
      </w:r>
      <w:r w:rsidRPr="005817A9">
        <w:rPr>
          <w:sz w:val="28"/>
          <w:szCs w:val="28"/>
        </w:rPr>
        <w:tab/>
        <w:t xml:space="preserve">К нам </w:t>
      </w:r>
      <w:proofErr w:type="gramStart"/>
      <w:r w:rsidRPr="005817A9">
        <w:rPr>
          <w:sz w:val="28"/>
          <w:szCs w:val="28"/>
        </w:rPr>
        <w:t>прибыл витамин В. Он отвечает</w:t>
      </w:r>
      <w:proofErr w:type="gramEnd"/>
      <w:r w:rsidRPr="005817A9">
        <w:rPr>
          <w:sz w:val="28"/>
          <w:szCs w:val="28"/>
        </w:rPr>
        <w:t xml:space="preserve"> за работу мозга,</w:t>
      </w:r>
      <w:r w:rsidRPr="005817A9">
        <w:rPr>
          <w:sz w:val="28"/>
          <w:szCs w:val="28"/>
        </w:rPr>
        <w:br/>
        <w:t>нервную систему, способствует росту, улучшает зрение.</w:t>
      </w:r>
    </w:p>
    <w:p w:rsidR="002D1D3D" w:rsidRDefault="002D1D3D" w:rsidP="002D1D3D">
      <w:pPr>
        <w:shd w:val="clear" w:color="auto" w:fill="FFFFFF"/>
        <w:tabs>
          <w:tab w:val="left" w:pos="550"/>
        </w:tabs>
        <w:spacing w:before="125" w:line="288" w:lineRule="exact"/>
        <w:ind w:left="14" w:firstLine="350"/>
      </w:pPr>
    </w:p>
    <w:p w:rsidR="002D1D3D" w:rsidRPr="00547B7D" w:rsidRDefault="002D1D3D" w:rsidP="00770431">
      <w:pPr>
        <w:rPr>
          <w:sz w:val="28"/>
          <w:szCs w:val="28"/>
        </w:rPr>
      </w:pPr>
      <w:r w:rsidRPr="00D63240">
        <w:rPr>
          <w:b/>
          <w:bCs/>
          <w:sz w:val="28"/>
          <w:szCs w:val="28"/>
        </w:rPr>
        <w:lastRenderedPageBreak/>
        <w:t>Задача от витамина</w:t>
      </w:r>
      <w:proofErr w:type="gramStart"/>
      <w:r w:rsidRPr="00D63240">
        <w:rPr>
          <w:b/>
          <w:bCs/>
          <w:sz w:val="28"/>
          <w:szCs w:val="28"/>
        </w:rPr>
        <w:t xml:space="preserve"> В</w:t>
      </w:r>
      <w:proofErr w:type="gramEnd"/>
      <w:r w:rsidRPr="00D63240">
        <w:rPr>
          <w:b/>
          <w:bCs/>
          <w:sz w:val="28"/>
          <w:szCs w:val="28"/>
        </w:rPr>
        <w:t xml:space="preserve"> </w:t>
      </w:r>
      <w:r w:rsidRPr="00547B7D">
        <w:rPr>
          <w:sz w:val="28"/>
          <w:szCs w:val="28"/>
        </w:rPr>
        <w:t>(самостоятельно).</w:t>
      </w:r>
      <w:r w:rsidR="00D63240">
        <w:rPr>
          <w:sz w:val="28"/>
          <w:szCs w:val="28"/>
        </w:rPr>
        <w:t xml:space="preserve"> Слайд </w:t>
      </w:r>
      <w:r w:rsidR="00770431">
        <w:rPr>
          <w:sz w:val="28"/>
          <w:szCs w:val="28"/>
        </w:rPr>
        <w:t>1</w:t>
      </w:r>
      <w:r w:rsidR="009D4291">
        <w:rPr>
          <w:sz w:val="28"/>
          <w:szCs w:val="28"/>
        </w:rPr>
        <w:t>3</w:t>
      </w:r>
      <w:r w:rsidR="00D63240">
        <w:rPr>
          <w:sz w:val="28"/>
          <w:szCs w:val="28"/>
        </w:rPr>
        <w:t>.</w:t>
      </w:r>
    </w:p>
    <w:p w:rsidR="002D1D3D" w:rsidRPr="00547B7D" w:rsidRDefault="002D1D3D" w:rsidP="002D1D3D">
      <w:pPr>
        <w:rPr>
          <w:sz w:val="28"/>
          <w:szCs w:val="28"/>
        </w:rPr>
      </w:pPr>
      <w:r w:rsidRPr="00547B7D">
        <w:rPr>
          <w:sz w:val="28"/>
          <w:szCs w:val="28"/>
        </w:rPr>
        <w:t>№ 2. После курения происходит уменьшение диаметра мель</w:t>
      </w:r>
      <w:r w:rsidRPr="00547B7D">
        <w:rPr>
          <w:sz w:val="28"/>
          <w:szCs w:val="28"/>
        </w:rPr>
        <w:softHyphen/>
        <w:t>чайших артерий на 30 %. На сколько микрон уменьшился диа</w:t>
      </w:r>
      <w:r w:rsidRPr="00547B7D">
        <w:rPr>
          <w:sz w:val="28"/>
          <w:szCs w:val="28"/>
        </w:rPr>
        <w:softHyphen/>
        <w:t>метр артерии, если он был равен 20 микронам? Чему он стал ра</w:t>
      </w:r>
      <w:r w:rsidRPr="00547B7D">
        <w:rPr>
          <w:sz w:val="28"/>
          <w:szCs w:val="28"/>
        </w:rPr>
        <w:softHyphen/>
        <w:t xml:space="preserve">вен? (6 </w:t>
      </w:r>
      <w:proofErr w:type="spellStart"/>
      <w:r w:rsidRPr="00547B7D">
        <w:rPr>
          <w:sz w:val="28"/>
          <w:szCs w:val="28"/>
        </w:rPr>
        <w:t>мк</w:t>
      </w:r>
      <w:proofErr w:type="spellEnd"/>
      <w:r w:rsidRPr="00547B7D">
        <w:rPr>
          <w:sz w:val="28"/>
          <w:szCs w:val="28"/>
        </w:rPr>
        <w:t xml:space="preserve">; 14 </w:t>
      </w:r>
      <w:proofErr w:type="spellStart"/>
      <w:r w:rsidRPr="00547B7D">
        <w:rPr>
          <w:sz w:val="28"/>
          <w:szCs w:val="28"/>
        </w:rPr>
        <w:t>мк</w:t>
      </w:r>
      <w:proofErr w:type="spellEnd"/>
      <w:r w:rsidRPr="00547B7D">
        <w:rPr>
          <w:sz w:val="28"/>
          <w:szCs w:val="28"/>
        </w:rPr>
        <w:t>.)</w:t>
      </w:r>
    </w:p>
    <w:p w:rsidR="002D1D3D" w:rsidRDefault="002D1D3D" w:rsidP="002D1D3D">
      <w:pPr>
        <w:rPr>
          <w:sz w:val="28"/>
          <w:szCs w:val="28"/>
        </w:rPr>
      </w:pPr>
      <w:r w:rsidRPr="00547B7D">
        <w:rPr>
          <w:sz w:val="28"/>
          <w:szCs w:val="28"/>
        </w:rPr>
        <w:t>Как это отражается на организме человека? (Уменьшается скорость кровотока, тканям не хватает питания, с большей нагрузкой работает сердце.)</w:t>
      </w:r>
    </w:p>
    <w:p w:rsidR="00D63240" w:rsidRPr="00547B7D" w:rsidRDefault="00D63240" w:rsidP="002D1D3D">
      <w:pPr>
        <w:rPr>
          <w:sz w:val="28"/>
          <w:szCs w:val="28"/>
        </w:rPr>
      </w:pPr>
    </w:p>
    <w:p w:rsidR="002D1D3D" w:rsidRPr="00547B7D" w:rsidRDefault="002D1D3D" w:rsidP="00C85F2A">
      <w:pPr>
        <w:rPr>
          <w:sz w:val="28"/>
          <w:szCs w:val="28"/>
        </w:rPr>
      </w:pPr>
      <w:r w:rsidRPr="00547B7D">
        <w:rPr>
          <w:sz w:val="28"/>
          <w:szCs w:val="28"/>
        </w:rPr>
        <w:t>-</w:t>
      </w:r>
      <w:r w:rsidRPr="00547B7D">
        <w:rPr>
          <w:sz w:val="28"/>
          <w:szCs w:val="28"/>
        </w:rPr>
        <w:tab/>
        <w:t>К нам пришел на помощь и витамин С. Он предохраняет от</w:t>
      </w:r>
      <w:r w:rsidRPr="00547B7D">
        <w:rPr>
          <w:sz w:val="28"/>
          <w:szCs w:val="28"/>
        </w:rPr>
        <w:br/>
        <w:t>простудных и инфекционных заболеваний, предупреждает цин</w:t>
      </w:r>
      <w:r w:rsidRPr="00547B7D">
        <w:rPr>
          <w:sz w:val="28"/>
          <w:szCs w:val="28"/>
        </w:rPr>
        <w:softHyphen/>
        <w:t>гу, ускоряет заживление ран.</w:t>
      </w:r>
    </w:p>
    <w:p w:rsidR="002D1D3D" w:rsidRPr="00C85F2A" w:rsidRDefault="002D1D3D" w:rsidP="00E21F0B">
      <w:pPr>
        <w:rPr>
          <w:b/>
          <w:bCs/>
          <w:sz w:val="28"/>
          <w:szCs w:val="28"/>
        </w:rPr>
      </w:pPr>
      <w:r w:rsidRPr="00C85F2A">
        <w:rPr>
          <w:b/>
          <w:bCs/>
          <w:sz w:val="28"/>
          <w:szCs w:val="28"/>
        </w:rPr>
        <w:t>Задачи от витамина С.</w:t>
      </w:r>
      <w:r w:rsidR="00F85FEE">
        <w:rPr>
          <w:b/>
          <w:bCs/>
          <w:sz w:val="28"/>
          <w:szCs w:val="28"/>
        </w:rPr>
        <w:t xml:space="preserve"> Слайд </w:t>
      </w:r>
      <w:r w:rsidR="00E21F0B">
        <w:rPr>
          <w:b/>
          <w:bCs/>
          <w:sz w:val="28"/>
          <w:szCs w:val="28"/>
        </w:rPr>
        <w:t>1</w:t>
      </w:r>
      <w:r w:rsidR="009D4291">
        <w:rPr>
          <w:b/>
          <w:bCs/>
          <w:sz w:val="28"/>
          <w:szCs w:val="28"/>
        </w:rPr>
        <w:t>4</w:t>
      </w:r>
      <w:r w:rsidR="00F85FEE">
        <w:rPr>
          <w:b/>
          <w:bCs/>
          <w:sz w:val="28"/>
          <w:szCs w:val="28"/>
        </w:rPr>
        <w:t>.</w:t>
      </w:r>
    </w:p>
    <w:p w:rsidR="002D1D3D" w:rsidRPr="00547B7D" w:rsidRDefault="002D1D3D" w:rsidP="002D1D3D">
      <w:pPr>
        <w:rPr>
          <w:sz w:val="28"/>
          <w:szCs w:val="28"/>
        </w:rPr>
      </w:pPr>
      <w:r w:rsidRPr="00547B7D">
        <w:rPr>
          <w:sz w:val="28"/>
          <w:szCs w:val="28"/>
        </w:rPr>
        <w:t>№ 3 (самостоятельно). Одна сигарета разрушает 25 мг ви</w:t>
      </w:r>
      <w:r w:rsidRPr="00547B7D">
        <w:rPr>
          <w:sz w:val="28"/>
          <w:szCs w:val="28"/>
        </w:rPr>
        <w:softHyphen/>
        <w:t>тамина С. Дневная норма приема витамина С 500 мг. Сколько витамина ворует у себя тот, кто выкуривает 14 сигарет в день? Сколько витамина</w:t>
      </w:r>
      <w:proofErr w:type="gramStart"/>
      <w:r w:rsidRPr="00547B7D">
        <w:rPr>
          <w:sz w:val="28"/>
          <w:szCs w:val="28"/>
        </w:rPr>
        <w:t xml:space="preserve"> С</w:t>
      </w:r>
      <w:proofErr w:type="gramEnd"/>
      <w:r w:rsidRPr="00547B7D">
        <w:rPr>
          <w:sz w:val="28"/>
          <w:szCs w:val="28"/>
        </w:rPr>
        <w:t xml:space="preserve"> у него остается?</w:t>
      </w:r>
    </w:p>
    <w:p w:rsidR="002D1D3D" w:rsidRPr="00547B7D" w:rsidRDefault="002D1D3D" w:rsidP="002D1D3D">
      <w:pPr>
        <w:rPr>
          <w:sz w:val="28"/>
          <w:szCs w:val="28"/>
        </w:rPr>
      </w:pPr>
      <w:r w:rsidRPr="00547B7D">
        <w:rPr>
          <w:sz w:val="28"/>
          <w:szCs w:val="28"/>
        </w:rPr>
        <w:t>№ 4 (устно). Известно, что если человек пробыл в накурен</w:t>
      </w:r>
      <w:r w:rsidRPr="00547B7D">
        <w:rPr>
          <w:sz w:val="28"/>
          <w:szCs w:val="28"/>
        </w:rPr>
        <w:softHyphen/>
        <w:t>ном помещении 1 ч, то это равноценно 4 выкуренным сигаре</w:t>
      </w:r>
      <w:r w:rsidRPr="00547B7D">
        <w:rPr>
          <w:sz w:val="28"/>
          <w:szCs w:val="28"/>
        </w:rPr>
        <w:softHyphen/>
        <w:t>там. Сколько человек потерял витамина</w:t>
      </w:r>
      <w:proofErr w:type="gramStart"/>
      <w:r w:rsidRPr="00547B7D">
        <w:rPr>
          <w:sz w:val="28"/>
          <w:szCs w:val="28"/>
        </w:rPr>
        <w:t xml:space="preserve"> С</w:t>
      </w:r>
      <w:proofErr w:type="gramEnd"/>
      <w:r w:rsidRPr="00547B7D">
        <w:rPr>
          <w:sz w:val="28"/>
          <w:szCs w:val="28"/>
        </w:rPr>
        <w:t>, если он пробыл в на</w:t>
      </w:r>
      <w:r w:rsidRPr="00547B7D">
        <w:rPr>
          <w:sz w:val="28"/>
          <w:szCs w:val="28"/>
        </w:rPr>
        <w:softHyphen/>
        <w:t>куренном помещении 2 ч? (200мг.)</w:t>
      </w:r>
    </w:p>
    <w:p w:rsidR="002D1D3D" w:rsidRPr="00547B7D" w:rsidRDefault="002D1D3D" w:rsidP="00C85F2A">
      <w:pPr>
        <w:rPr>
          <w:sz w:val="28"/>
          <w:szCs w:val="28"/>
        </w:rPr>
      </w:pPr>
      <w:r w:rsidRPr="00547B7D">
        <w:rPr>
          <w:sz w:val="28"/>
          <w:szCs w:val="28"/>
        </w:rPr>
        <w:t>-</w:t>
      </w:r>
      <w:r w:rsidRPr="00547B7D">
        <w:rPr>
          <w:sz w:val="28"/>
          <w:szCs w:val="28"/>
        </w:rPr>
        <w:tab/>
        <w:t>А ведь многие витамины могут действовать только в ком</w:t>
      </w:r>
      <w:r w:rsidRPr="00547B7D">
        <w:rPr>
          <w:sz w:val="28"/>
          <w:szCs w:val="28"/>
        </w:rPr>
        <w:softHyphen/>
        <w:t>плексе с другими.</w:t>
      </w:r>
    </w:p>
    <w:p w:rsidR="002D1D3D" w:rsidRDefault="002D1D3D" w:rsidP="002D1D3D">
      <w:pPr>
        <w:rPr>
          <w:sz w:val="28"/>
          <w:szCs w:val="28"/>
        </w:rPr>
      </w:pPr>
      <w:r w:rsidRPr="00547B7D">
        <w:rPr>
          <w:sz w:val="28"/>
          <w:szCs w:val="28"/>
        </w:rPr>
        <w:t>Теперь витамины приглашают нас в больницу, но доктор Пилюлькин закрыл вход на замок от Сигареты. Чтобы его от</w:t>
      </w:r>
      <w:r w:rsidRPr="00547B7D">
        <w:rPr>
          <w:sz w:val="28"/>
          <w:szCs w:val="28"/>
        </w:rPr>
        <w:softHyphen/>
        <w:t>крыть, надо выполнить некоторые движения.</w:t>
      </w:r>
    </w:p>
    <w:p w:rsidR="002D1D3D" w:rsidRPr="00C85F2A" w:rsidRDefault="00C85F2A" w:rsidP="00C85F2A">
      <w:pPr>
        <w:rPr>
          <w:b/>
          <w:bCs/>
          <w:sz w:val="28"/>
          <w:szCs w:val="28"/>
        </w:rPr>
      </w:pPr>
      <w:r w:rsidRPr="00C85F2A">
        <w:rPr>
          <w:b/>
          <w:bCs/>
          <w:sz w:val="28"/>
          <w:szCs w:val="28"/>
        </w:rPr>
        <w:t xml:space="preserve">Физкультминутка. </w:t>
      </w:r>
    </w:p>
    <w:p w:rsidR="002D1D3D" w:rsidRPr="00547B7D" w:rsidRDefault="00C85F2A" w:rsidP="00C85F2A">
      <w:pPr>
        <w:ind w:firstLine="708"/>
        <w:rPr>
          <w:sz w:val="28"/>
          <w:szCs w:val="28"/>
        </w:rPr>
      </w:pPr>
      <w:r>
        <w:rPr>
          <w:sz w:val="28"/>
          <w:szCs w:val="28"/>
        </w:rPr>
        <w:t>Встали, показали с помощью рук</w:t>
      </w:r>
      <w:r w:rsidR="002D1D3D" w:rsidRPr="00547B7D">
        <w:rPr>
          <w:sz w:val="28"/>
          <w:szCs w:val="28"/>
        </w:rPr>
        <w:t xml:space="preserve"> прямой угол, острый угол, развернутый угол, острый угол, прямой угол.</w:t>
      </w:r>
    </w:p>
    <w:p w:rsidR="002D1D3D" w:rsidRPr="00547B7D" w:rsidRDefault="00C85F2A" w:rsidP="002D1D3D">
      <w:pPr>
        <w:rPr>
          <w:sz w:val="28"/>
          <w:szCs w:val="28"/>
        </w:rPr>
      </w:pPr>
      <w:r>
        <w:rPr>
          <w:sz w:val="28"/>
          <w:szCs w:val="28"/>
        </w:rPr>
        <w:t>-</w:t>
      </w:r>
      <w:r w:rsidR="00944B9C">
        <w:rPr>
          <w:sz w:val="28"/>
          <w:szCs w:val="28"/>
        </w:rPr>
        <w:t xml:space="preserve">        </w:t>
      </w:r>
      <w:r w:rsidR="002D1D3D" w:rsidRPr="00547B7D">
        <w:rPr>
          <w:sz w:val="28"/>
          <w:szCs w:val="28"/>
        </w:rPr>
        <w:t xml:space="preserve">Молодцы! </w:t>
      </w:r>
      <w:proofErr w:type="gramStart"/>
      <w:r w:rsidR="002D1D3D" w:rsidRPr="00547B7D">
        <w:rPr>
          <w:sz w:val="28"/>
          <w:szCs w:val="28"/>
        </w:rPr>
        <w:t>Замок</w:t>
      </w:r>
      <w:proofErr w:type="gramEnd"/>
      <w:r w:rsidR="002D1D3D" w:rsidRPr="00547B7D">
        <w:rPr>
          <w:sz w:val="28"/>
          <w:szCs w:val="28"/>
        </w:rPr>
        <w:t xml:space="preserve"> мы открыли. А теперь берем невидимые белые халаты (они лежат у нас на партах) и одеваем их. Попра</w:t>
      </w:r>
      <w:r w:rsidR="002D1D3D" w:rsidRPr="00547B7D">
        <w:rPr>
          <w:sz w:val="28"/>
          <w:szCs w:val="28"/>
        </w:rPr>
        <w:softHyphen/>
        <w:t>вили воротнички, проверили, все ли пуговицы застегнуты. Очень тихо, чтобы не разбудить больных, сели на свои места. Проверили, чтобы туловище и ноги образовывали прямой угол.</w:t>
      </w:r>
    </w:p>
    <w:p w:rsidR="002D1D3D" w:rsidRPr="00547B7D" w:rsidRDefault="002D1D3D" w:rsidP="00E21F0B">
      <w:pPr>
        <w:rPr>
          <w:sz w:val="28"/>
          <w:szCs w:val="28"/>
        </w:rPr>
      </w:pPr>
      <w:r w:rsidRPr="00547B7D">
        <w:rPr>
          <w:sz w:val="28"/>
          <w:szCs w:val="28"/>
        </w:rPr>
        <w:t>Мы в онкологическом отделении.</w:t>
      </w:r>
      <w:r w:rsidR="00F85FEE">
        <w:rPr>
          <w:sz w:val="28"/>
          <w:szCs w:val="28"/>
        </w:rPr>
        <w:t xml:space="preserve"> Слайд 1</w:t>
      </w:r>
      <w:r w:rsidR="009D4291">
        <w:rPr>
          <w:sz w:val="28"/>
          <w:szCs w:val="28"/>
        </w:rPr>
        <w:t>5</w:t>
      </w:r>
      <w:r w:rsidR="00F85FEE">
        <w:rPr>
          <w:sz w:val="28"/>
          <w:szCs w:val="28"/>
        </w:rPr>
        <w:t>.</w:t>
      </w:r>
    </w:p>
    <w:p w:rsidR="002D1D3D" w:rsidRPr="00547B7D" w:rsidRDefault="002D1D3D" w:rsidP="002D1D3D">
      <w:pPr>
        <w:rPr>
          <w:sz w:val="28"/>
          <w:szCs w:val="28"/>
        </w:rPr>
      </w:pPr>
      <w:r w:rsidRPr="00547B7D">
        <w:rPr>
          <w:sz w:val="28"/>
          <w:szCs w:val="28"/>
        </w:rPr>
        <w:t>№ 5 (самостоятельно). В отделении 20 человек с диагнозом рак легких. 90 % всех больных - курильщики. Сколько человек могли бы избежать этого заболевания? (18.)</w:t>
      </w:r>
    </w:p>
    <w:p w:rsidR="002D1D3D" w:rsidRPr="00547B7D" w:rsidRDefault="002D1D3D" w:rsidP="002D1D3D">
      <w:pPr>
        <w:rPr>
          <w:sz w:val="28"/>
          <w:szCs w:val="28"/>
        </w:rPr>
      </w:pPr>
      <w:r w:rsidRPr="00547B7D">
        <w:rPr>
          <w:sz w:val="28"/>
          <w:szCs w:val="28"/>
        </w:rPr>
        <w:t>-</w:t>
      </w:r>
      <w:r w:rsidRPr="00547B7D">
        <w:rPr>
          <w:sz w:val="28"/>
          <w:szCs w:val="28"/>
        </w:rPr>
        <w:tab/>
        <w:t xml:space="preserve">Пройдемте в отделение </w:t>
      </w:r>
      <w:proofErr w:type="gramStart"/>
      <w:r w:rsidRPr="00547B7D">
        <w:rPr>
          <w:sz w:val="28"/>
          <w:szCs w:val="28"/>
        </w:rPr>
        <w:t>сердечно-сосудистых</w:t>
      </w:r>
      <w:proofErr w:type="gramEnd"/>
      <w:r w:rsidRPr="00547B7D">
        <w:rPr>
          <w:sz w:val="28"/>
          <w:szCs w:val="28"/>
        </w:rPr>
        <w:t xml:space="preserve"> заболеваний.</w:t>
      </w:r>
    </w:p>
    <w:p w:rsidR="002D1D3D" w:rsidRPr="00547B7D" w:rsidRDefault="002D1D3D" w:rsidP="002D1D3D">
      <w:pPr>
        <w:rPr>
          <w:sz w:val="28"/>
          <w:szCs w:val="28"/>
        </w:rPr>
      </w:pPr>
      <w:r w:rsidRPr="00547B7D">
        <w:rPr>
          <w:sz w:val="28"/>
          <w:szCs w:val="28"/>
        </w:rPr>
        <w:t>№ 6 (устно). 30 больных перенесли инфаркт (нарушение пи</w:t>
      </w:r>
      <w:r w:rsidRPr="00547B7D">
        <w:rPr>
          <w:sz w:val="28"/>
          <w:szCs w:val="28"/>
        </w:rPr>
        <w:softHyphen/>
        <w:t>тания участка сердечной мышцы и его омертвение). Известно, что среди них 80 % курящих. Сколько человек могли бы быть здоровыми? (24.)</w:t>
      </w:r>
    </w:p>
    <w:p w:rsidR="002D1D3D" w:rsidRPr="00547B7D" w:rsidRDefault="002D1D3D" w:rsidP="00944B9C">
      <w:pPr>
        <w:rPr>
          <w:sz w:val="28"/>
          <w:szCs w:val="28"/>
        </w:rPr>
      </w:pPr>
      <w:r w:rsidRPr="00547B7D">
        <w:rPr>
          <w:sz w:val="28"/>
          <w:szCs w:val="28"/>
        </w:rPr>
        <w:t>-</w:t>
      </w:r>
      <w:r w:rsidRPr="00547B7D">
        <w:rPr>
          <w:sz w:val="28"/>
          <w:szCs w:val="28"/>
        </w:rPr>
        <w:tab/>
        <w:t>Теперь нас просят пройти в отделение терапии.</w:t>
      </w:r>
      <w:r w:rsidR="00F85FEE">
        <w:rPr>
          <w:sz w:val="28"/>
          <w:szCs w:val="28"/>
        </w:rPr>
        <w:t xml:space="preserve"> Слайд 1</w:t>
      </w:r>
      <w:r w:rsidR="009D4291">
        <w:rPr>
          <w:sz w:val="28"/>
          <w:szCs w:val="28"/>
        </w:rPr>
        <w:t>6</w:t>
      </w:r>
      <w:r w:rsidR="00F85FEE">
        <w:rPr>
          <w:sz w:val="28"/>
          <w:szCs w:val="28"/>
        </w:rPr>
        <w:t>.</w:t>
      </w:r>
    </w:p>
    <w:p w:rsidR="002D1D3D" w:rsidRPr="00547B7D" w:rsidRDefault="002D1D3D" w:rsidP="002D1D3D">
      <w:pPr>
        <w:rPr>
          <w:sz w:val="28"/>
          <w:szCs w:val="28"/>
        </w:rPr>
      </w:pPr>
      <w:r w:rsidRPr="00547B7D">
        <w:rPr>
          <w:sz w:val="28"/>
          <w:szCs w:val="28"/>
        </w:rPr>
        <w:t>Самостоятельно по вариантам.</w:t>
      </w:r>
    </w:p>
    <w:p w:rsidR="002D1D3D" w:rsidRPr="00547B7D" w:rsidRDefault="002D1D3D" w:rsidP="002D1D3D">
      <w:pPr>
        <w:rPr>
          <w:sz w:val="28"/>
          <w:szCs w:val="28"/>
        </w:rPr>
      </w:pPr>
      <w:r w:rsidRPr="00547B7D">
        <w:rPr>
          <w:sz w:val="28"/>
          <w:szCs w:val="28"/>
        </w:rPr>
        <w:t>I</w:t>
      </w:r>
      <w:r w:rsidRPr="00547B7D">
        <w:rPr>
          <w:sz w:val="28"/>
          <w:szCs w:val="28"/>
        </w:rPr>
        <w:tab/>
        <w:t xml:space="preserve">вариант. Длительно и </w:t>
      </w:r>
      <w:proofErr w:type="spellStart"/>
      <w:r w:rsidRPr="00547B7D">
        <w:rPr>
          <w:sz w:val="28"/>
          <w:szCs w:val="28"/>
        </w:rPr>
        <w:t>многокурящие</w:t>
      </w:r>
      <w:proofErr w:type="spellEnd"/>
      <w:r w:rsidRPr="00547B7D">
        <w:rPr>
          <w:sz w:val="28"/>
          <w:szCs w:val="28"/>
        </w:rPr>
        <w:t xml:space="preserve"> заболевают язвой</w:t>
      </w:r>
      <w:r w:rsidRPr="00547B7D">
        <w:rPr>
          <w:sz w:val="28"/>
          <w:szCs w:val="28"/>
        </w:rPr>
        <w:br/>
        <w:t xml:space="preserve">желудка в 10 раз чаще. </w:t>
      </w:r>
      <w:proofErr w:type="gramStart"/>
      <w:r w:rsidRPr="00547B7D">
        <w:rPr>
          <w:sz w:val="28"/>
          <w:szCs w:val="28"/>
        </w:rPr>
        <w:t>Некурящих</w:t>
      </w:r>
      <w:proofErr w:type="gramEnd"/>
      <w:r w:rsidRPr="00547B7D">
        <w:rPr>
          <w:sz w:val="28"/>
          <w:szCs w:val="28"/>
        </w:rPr>
        <w:t xml:space="preserve"> в отделении 33 человека.</w:t>
      </w:r>
      <w:r w:rsidRPr="00547B7D">
        <w:rPr>
          <w:sz w:val="28"/>
          <w:szCs w:val="28"/>
        </w:rPr>
        <w:br/>
        <w:t>Сколько человек могли бы не заболеть? (30.)</w:t>
      </w:r>
    </w:p>
    <w:p w:rsidR="002D1D3D" w:rsidRDefault="002D1D3D" w:rsidP="002D1D3D">
      <w:pPr>
        <w:rPr>
          <w:sz w:val="28"/>
          <w:szCs w:val="28"/>
        </w:rPr>
      </w:pPr>
      <w:r w:rsidRPr="00547B7D">
        <w:rPr>
          <w:sz w:val="28"/>
          <w:szCs w:val="28"/>
        </w:rPr>
        <w:lastRenderedPageBreak/>
        <w:t>II</w:t>
      </w:r>
      <w:r w:rsidRPr="00547B7D">
        <w:rPr>
          <w:sz w:val="28"/>
          <w:szCs w:val="28"/>
        </w:rPr>
        <w:tab/>
        <w:t>вариант. В результате курения получили различные</w:t>
      </w:r>
      <w:r w:rsidRPr="00547B7D">
        <w:rPr>
          <w:sz w:val="28"/>
          <w:szCs w:val="28"/>
        </w:rPr>
        <w:br/>
        <w:t>заболевания 60 человек. Подростков среди них в 2 раза больше,</w:t>
      </w:r>
      <w:r w:rsidRPr="00547B7D">
        <w:rPr>
          <w:sz w:val="28"/>
          <w:szCs w:val="28"/>
        </w:rPr>
        <w:br/>
        <w:t>чем взрослых. Сколько подростков могли остаться здоровыми?</w:t>
      </w:r>
      <w:proofErr w:type="gramStart"/>
      <w:r w:rsidR="00F85FEE">
        <w:rPr>
          <w:sz w:val="28"/>
          <w:szCs w:val="28"/>
        </w:rPr>
        <w:t xml:space="preserve">( </w:t>
      </w:r>
      <w:proofErr w:type="gramEnd"/>
      <w:r w:rsidR="00F85FEE">
        <w:rPr>
          <w:sz w:val="28"/>
          <w:szCs w:val="28"/>
        </w:rPr>
        <w:t>24)</w:t>
      </w:r>
    </w:p>
    <w:p w:rsidR="00FD5C6D" w:rsidRPr="00547B7D" w:rsidRDefault="00FD5C6D" w:rsidP="002D1D3D">
      <w:pPr>
        <w:rPr>
          <w:sz w:val="28"/>
          <w:szCs w:val="28"/>
        </w:rPr>
      </w:pPr>
    </w:p>
    <w:p w:rsidR="002D1D3D" w:rsidRPr="00547B7D" w:rsidRDefault="002D1D3D" w:rsidP="00944B9C">
      <w:pPr>
        <w:rPr>
          <w:sz w:val="28"/>
          <w:szCs w:val="28"/>
        </w:rPr>
      </w:pPr>
      <w:r w:rsidRPr="00547B7D">
        <w:rPr>
          <w:sz w:val="28"/>
          <w:szCs w:val="28"/>
        </w:rPr>
        <w:t>-</w:t>
      </w:r>
      <w:r w:rsidRPr="00547B7D">
        <w:rPr>
          <w:sz w:val="28"/>
          <w:szCs w:val="28"/>
        </w:rPr>
        <w:tab/>
        <w:t>Мы прощаемся с витаминами и возвращаемся в класс.</w:t>
      </w:r>
      <w:r w:rsidR="00F85FEE">
        <w:rPr>
          <w:sz w:val="28"/>
          <w:szCs w:val="28"/>
        </w:rPr>
        <w:t xml:space="preserve"> Слайд 1</w:t>
      </w:r>
      <w:r w:rsidR="009D4291">
        <w:rPr>
          <w:sz w:val="28"/>
          <w:szCs w:val="28"/>
        </w:rPr>
        <w:t>7</w:t>
      </w:r>
      <w:r w:rsidR="00F85FEE">
        <w:rPr>
          <w:sz w:val="28"/>
          <w:szCs w:val="28"/>
        </w:rPr>
        <w:t>. П</w:t>
      </w:r>
      <w:r w:rsidRPr="00547B7D">
        <w:rPr>
          <w:sz w:val="28"/>
          <w:szCs w:val="28"/>
        </w:rPr>
        <w:t>одросток радостно, возбужденно читает стихотворение В. Маяковского.</w:t>
      </w:r>
    </w:p>
    <w:p w:rsidR="00F85FEE" w:rsidRPr="00F85FEE" w:rsidRDefault="00F85FEE" w:rsidP="002D1D3D">
      <w:pPr>
        <w:rPr>
          <w:sz w:val="20"/>
          <w:szCs w:val="20"/>
        </w:rPr>
      </w:pPr>
      <w:r>
        <w:rPr>
          <w:sz w:val="28"/>
          <w:szCs w:val="28"/>
        </w:rPr>
        <w:t xml:space="preserve">                       </w:t>
      </w:r>
      <w:r w:rsidR="002D1D3D" w:rsidRPr="00F85FEE">
        <w:rPr>
          <w:sz w:val="20"/>
          <w:szCs w:val="20"/>
        </w:rPr>
        <w:t>Граждане,</w:t>
      </w:r>
    </w:p>
    <w:p w:rsidR="002D1D3D" w:rsidRPr="00F85FEE" w:rsidRDefault="00F85FEE" w:rsidP="002D1D3D">
      <w:pPr>
        <w:rPr>
          <w:sz w:val="20"/>
          <w:szCs w:val="20"/>
        </w:rPr>
      </w:pPr>
      <w:r w:rsidRPr="00F85FEE">
        <w:rPr>
          <w:sz w:val="20"/>
          <w:szCs w:val="20"/>
        </w:rPr>
        <w:t xml:space="preserve">                               </w:t>
      </w:r>
      <w:r>
        <w:rPr>
          <w:sz w:val="20"/>
          <w:szCs w:val="20"/>
        </w:rPr>
        <w:t xml:space="preserve">            </w:t>
      </w:r>
      <w:r w:rsidRPr="00F85FEE">
        <w:rPr>
          <w:sz w:val="20"/>
          <w:szCs w:val="20"/>
        </w:rPr>
        <w:t xml:space="preserve"> </w:t>
      </w:r>
      <w:r w:rsidR="002D1D3D" w:rsidRPr="00F85FEE">
        <w:rPr>
          <w:sz w:val="20"/>
          <w:szCs w:val="20"/>
        </w:rPr>
        <w:t xml:space="preserve"> у меня</w:t>
      </w:r>
    </w:p>
    <w:p w:rsidR="002D1D3D" w:rsidRPr="00F85FEE" w:rsidRDefault="00F85FEE" w:rsidP="002D1D3D">
      <w:pPr>
        <w:rPr>
          <w:sz w:val="20"/>
          <w:szCs w:val="20"/>
        </w:rPr>
      </w:pPr>
      <w:r w:rsidRPr="00F85FEE">
        <w:rPr>
          <w:sz w:val="20"/>
          <w:szCs w:val="20"/>
        </w:rPr>
        <w:t xml:space="preserve">                                          </w:t>
      </w:r>
      <w:r>
        <w:rPr>
          <w:sz w:val="20"/>
          <w:szCs w:val="20"/>
        </w:rPr>
        <w:t xml:space="preserve">             </w:t>
      </w:r>
      <w:r w:rsidRPr="00F85FEE">
        <w:rPr>
          <w:sz w:val="20"/>
          <w:szCs w:val="20"/>
        </w:rPr>
        <w:t xml:space="preserve"> </w:t>
      </w:r>
      <w:r w:rsidR="002D1D3D" w:rsidRPr="00F85FEE">
        <w:rPr>
          <w:sz w:val="20"/>
          <w:szCs w:val="20"/>
        </w:rPr>
        <w:t>огромная радость.</w:t>
      </w:r>
    </w:p>
    <w:p w:rsidR="002D1D3D" w:rsidRPr="00F85FEE" w:rsidRDefault="00F85FEE" w:rsidP="002D1D3D">
      <w:pPr>
        <w:rPr>
          <w:sz w:val="20"/>
          <w:szCs w:val="20"/>
        </w:rPr>
      </w:pPr>
      <w:r>
        <w:rPr>
          <w:sz w:val="20"/>
          <w:szCs w:val="20"/>
        </w:rPr>
        <w:t xml:space="preserve">                                </w:t>
      </w:r>
      <w:proofErr w:type="spellStart"/>
      <w:r w:rsidR="002D1D3D" w:rsidRPr="00F85FEE">
        <w:rPr>
          <w:sz w:val="20"/>
          <w:szCs w:val="20"/>
        </w:rPr>
        <w:t>Разулыбьте</w:t>
      </w:r>
      <w:proofErr w:type="spellEnd"/>
    </w:p>
    <w:p w:rsidR="00F85FEE" w:rsidRDefault="00F85FEE" w:rsidP="002D1D3D">
      <w:pPr>
        <w:rPr>
          <w:sz w:val="20"/>
          <w:szCs w:val="20"/>
        </w:rPr>
      </w:pPr>
      <w:r>
        <w:rPr>
          <w:sz w:val="20"/>
          <w:szCs w:val="20"/>
        </w:rPr>
        <w:t xml:space="preserve">                                             </w:t>
      </w:r>
      <w:r w:rsidR="002D1D3D" w:rsidRPr="00F85FEE">
        <w:rPr>
          <w:sz w:val="20"/>
          <w:szCs w:val="20"/>
        </w:rPr>
        <w:t>сочувственные лица.</w:t>
      </w:r>
    </w:p>
    <w:p w:rsidR="002D1D3D" w:rsidRPr="00F85FEE" w:rsidRDefault="00F85FEE" w:rsidP="002D1D3D">
      <w:pPr>
        <w:rPr>
          <w:sz w:val="20"/>
          <w:szCs w:val="20"/>
        </w:rPr>
      </w:pPr>
      <w:r>
        <w:rPr>
          <w:sz w:val="20"/>
          <w:szCs w:val="20"/>
        </w:rPr>
        <w:t xml:space="preserve">                                </w:t>
      </w:r>
      <w:r w:rsidR="002D1D3D" w:rsidRPr="00F85FEE">
        <w:rPr>
          <w:sz w:val="20"/>
          <w:szCs w:val="20"/>
        </w:rPr>
        <w:t xml:space="preserve"> Мне</w:t>
      </w:r>
    </w:p>
    <w:p w:rsidR="002D1D3D" w:rsidRPr="00F85FEE" w:rsidRDefault="00F85FEE" w:rsidP="002D1D3D">
      <w:pPr>
        <w:rPr>
          <w:sz w:val="20"/>
          <w:szCs w:val="20"/>
        </w:rPr>
      </w:pPr>
      <w:r>
        <w:rPr>
          <w:sz w:val="20"/>
          <w:szCs w:val="20"/>
        </w:rPr>
        <w:t xml:space="preserve">                                          </w:t>
      </w:r>
      <w:r w:rsidR="002D1D3D" w:rsidRPr="00F85FEE">
        <w:rPr>
          <w:sz w:val="20"/>
          <w:szCs w:val="20"/>
        </w:rPr>
        <w:t>обязательно</w:t>
      </w:r>
    </w:p>
    <w:p w:rsidR="00F85FEE" w:rsidRDefault="00F85FEE" w:rsidP="002D1D3D">
      <w:pPr>
        <w:rPr>
          <w:sz w:val="20"/>
          <w:szCs w:val="20"/>
        </w:rPr>
      </w:pPr>
      <w:r>
        <w:rPr>
          <w:sz w:val="20"/>
          <w:szCs w:val="20"/>
        </w:rPr>
        <w:t xml:space="preserve">                                                     </w:t>
      </w:r>
      <w:r w:rsidR="002D1D3D" w:rsidRPr="00F85FEE">
        <w:rPr>
          <w:sz w:val="20"/>
          <w:szCs w:val="20"/>
        </w:rPr>
        <w:t xml:space="preserve">поделиться надо, </w:t>
      </w:r>
    </w:p>
    <w:p w:rsidR="002D1D3D" w:rsidRPr="00F85FEE" w:rsidRDefault="00F85FEE" w:rsidP="002D1D3D">
      <w:pPr>
        <w:rPr>
          <w:sz w:val="20"/>
          <w:szCs w:val="20"/>
        </w:rPr>
      </w:pPr>
      <w:r>
        <w:rPr>
          <w:sz w:val="20"/>
          <w:szCs w:val="20"/>
        </w:rPr>
        <w:t xml:space="preserve">                                  </w:t>
      </w:r>
      <w:r w:rsidR="002D1D3D" w:rsidRPr="00F85FEE">
        <w:rPr>
          <w:sz w:val="20"/>
          <w:szCs w:val="20"/>
        </w:rPr>
        <w:t>Стихами</w:t>
      </w:r>
    </w:p>
    <w:p w:rsidR="002D1D3D" w:rsidRPr="00F85FEE" w:rsidRDefault="00F85FEE" w:rsidP="002D1D3D">
      <w:pPr>
        <w:rPr>
          <w:sz w:val="20"/>
          <w:szCs w:val="20"/>
        </w:rPr>
      </w:pPr>
      <w:r>
        <w:rPr>
          <w:sz w:val="20"/>
          <w:szCs w:val="20"/>
        </w:rPr>
        <w:t xml:space="preserve">                                                </w:t>
      </w:r>
      <w:r w:rsidR="002D1D3D" w:rsidRPr="00F85FEE">
        <w:rPr>
          <w:sz w:val="20"/>
          <w:szCs w:val="20"/>
        </w:rPr>
        <w:t>хотя бы</w:t>
      </w:r>
    </w:p>
    <w:p w:rsidR="00F85FEE" w:rsidRDefault="00F85FEE" w:rsidP="002D1D3D">
      <w:pPr>
        <w:rPr>
          <w:sz w:val="20"/>
          <w:szCs w:val="20"/>
        </w:rPr>
      </w:pPr>
      <w:r>
        <w:rPr>
          <w:sz w:val="20"/>
          <w:szCs w:val="20"/>
        </w:rPr>
        <w:t xml:space="preserve">                                                              </w:t>
      </w:r>
      <w:r w:rsidR="002D1D3D" w:rsidRPr="00F85FEE">
        <w:rPr>
          <w:sz w:val="20"/>
          <w:szCs w:val="20"/>
        </w:rPr>
        <w:t xml:space="preserve">поделиться. </w:t>
      </w:r>
    </w:p>
    <w:p w:rsidR="002D1D3D" w:rsidRPr="00F85FEE" w:rsidRDefault="00F85FEE" w:rsidP="002D1D3D">
      <w:pPr>
        <w:rPr>
          <w:sz w:val="20"/>
          <w:szCs w:val="20"/>
        </w:rPr>
      </w:pPr>
      <w:r>
        <w:rPr>
          <w:sz w:val="20"/>
          <w:szCs w:val="20"/>
        </w:rPr>
        <w:t xml:space="preserve">                                 </w:t>
      </w:r>
      <w:r w:rsidR="002D1D3D" w:rsidRPr="00F85FEE">
        <w:rPr>
          <w:sz w:val="20"/>
          <w:szCs w:val="20"/>
        </w:rPr>
        <w:t>Я сегодня</w:t>
      </w:r>
    </w:p>
    <w:p w:rsidR="00F85FEE" w:rsidRDefault="00F85FEE" w:rsidP="002D1D3D">
      <w:pPr>
        <w:rPr>
          <w:sz w:val="20"/>
          <w:szCs w:val="20"/>
        </w:rPr>
      </w:pPr>
      <w:r>
        <w:rPr>
          <w:sz w:val="20"/>
          <w:szCs w:val="20"/>
        </w:rPr>
        <w:t xml:space="preserve">                                              </w:t>
      </w:r>
      <w:r w:rsidR="002D1D3D" w:rsidRPr="00F85FEE">
        <w:rPr>
          <w:sz w:val="20"/>
          <w:szCs w:val="20"/>
        </w:rPr>
        <w:t xml:space="preserve">дышу, как слон, </w:t>
      </w:r>
    </w:p>
    <w:p w:rsidR="00F85FEE" w:rsidRDefault="00F85FEE" w:rsidP="002D1D3D">
      <w:pPr>
        <w:rPr>
          <w:sz w:val="20"/>
          <w:szCs w:val="20"/>
        </w:rPr>
      </w:pPr>
      <w:r>
        <w:rPr>
          <w:sz w:val="20"/>
          <w:szCs w:val="20"/>
        </w:rPr>
        <w:t xml:space="preserve">                                  </w:t>
      </w:r>
      <w:r w:rsidR="002D1D3D" w:rsidRPr="00F85FEE">
        <w:rPr>
          <w:sz w:val="20"/>
          <w:szCs w:val="20"/>
        </w:rPr>
        <w:t>Походка</w:t>
      </w:r>
    </w:p>
    <w:p w:rsidR="002D1D3D" w:rsidRPr="00F85FEE" w:rsidRDefault="00F85FEE" w:rsidP="002D1D3D">
      <w:pPr>
        <w:rPr>
          <w:sz w:val="20"/>
          <w:szCs w:val="20"/>
        </w:rPr>
      </w:pPr>
      <w:r>
        <w:rPr>
          <w:sz w:val="20"/>
          <w:szCs w:val="20"/>
        </w:rPr>
        <w:t xml:space="preserve">                                           </w:t>
      </w:r>
      <w:r w:rsidR="002D1D3D" w:rsidRPr="00F85FEE">
        <w:rPr>
          <w:sz w:val="20"/>
          <w:szCs w:val="20"/>
        </w:rPr>
        <w:t xml:space="preserve"> моя</w:t>
      </w:r>
    </w:p>
    <w:p w:rsidR="00F85FEE" w:rsidRDefault="00F85FEE" w:rsidP="002D1D3D">
      <w:pPr>
        <w:rPr>
          <w:sz w:val="20"/>
          <w:szCs w:val="20"/>
        </w:rPr>
      </w:pPr>
      <w:r>
        <w:rPr>
          <w:sz w:val="20"/>
          <w:szCs w:val="20"/>
        </w:rPr>
        <w:t xml:space="preserve">                                                   </w:t>
      </w:r>
      <w:r w:rsidR="002D1D3D" w:rsidRPr="00F85FEE">
        <w:rPr>
          <w:sz w:val="20"/>
          <w:szCs w:val="20"/>
        </w:rPr>
        <w:t xml:space="preserve">легка, </w:t>
      </w:r>
    </w:p>
    <w:p w:rsidR="002D1D3D" w:rsidRPr="00F85FEE" w:rsidRDefault="00F85FEE" w:rsidP="002D1D3D">
      <w:pPr>
        <w:rPr>
          <w:sz w:val="20"/>
          <w:szCs w:val="20"/>
        </w:rPr>
      </w:pPr>
      <w:r>
        <w:rPr>
          <w:sz w:val="20"/>
          <w:szCs w:val="20"/>
        </w:rPr>
        <w:t xml:space="preserve">                                   </w:t>
      </w:r>
      <w:r w:rsidR="002D1D3D" w:rsidRPr="00F85FEE">
        <w:rPr>
          <w:sz w:val="20"/>
          <w:szCs w:val="20"/>
        </w:rPr>
        <w:t>И ночь</w:t>
      </w:r>
    </w:p>
    <w:p w:rsidR="002D1D3D" w:rsidRPr="00F85FEE" w:rsidRDefault="00F85FEE" w:rsidP="002D1D3D">
      <w:pPr>
        <w:rPr>
          <w:sz w:val="20"/>
          <w:szCs w:val="20"/>
        </w:rPr>
      </w:pPr>
      <w:r>
        <w:rPr>
          <w:sz w:val="20"/>
          <w:szCs w:val="20"/>
        </w:rPr>
        <w:t xml:space="preserve">                                               </w:t>
      </w:r>
      <w:r w:rsidR="002D1D3D" w:rsidRPr="00F85FEE">
        <w:rPr>
          <w:sz w:val="20"/>
          <w:szCs w:val="20"/>
        </w:rPr>
        <w:t>пронеслась</w:t>
      </w:r>
    </w:p>
    <w:p w:rsidR="002D1D3D" w:rsidRPr="00F85FEE" w:rsidRDefault="00F85FEE" w:rsidP="002D1D3D">
      <w:pPr>
        <w:rPr>
          <w:sz w:val="20"/>
          <w:szCs w:val="20"/>
        </w:rPr>
      </w:pPr>
      <w:r>
        <w:rPr>
          <w:sz w:val="20"/>
          <w:szCs w:val="20"/>
        </w:rPr>
        <w:t xml:space="preserve">                                                       </w:t>
      </w:r>
      <w:r w:rsidR="002D1D3D" w:rsidRPr="00F85FEE">
        <w:rPr>
          <w:sz w:val="20"/>
          <w:szCs w:val="20"/>
        </w:rPr>
        <w:t>как чудесный сон,</w:t>
      </w:r>
    </w:p>
    <w:p w:rsidR="002D1D3D" w:rsidRPr="00F85FEE" w:rsidRDefault="00F85FEE" w:rsidP="002D1D3D">
      <w:pPr>
        <w:rPr>
          <w:sz w:val="20"/>
          <w:szCs w:val="20"/>
        </w:rPr>
      </w:pPr>
      <w:r>
        <w:rPr>
          <w:sz w:val="20"/>
          <w:szCs w:val="20"/>
        </w:rPr>
        <w:t xml:space="preserve">                                   </w:t>
      </w:r>
      <w:r w:rsidR="002D1D3D" w:rsidRPr="00F85FEE">
        <w:rPr>
          <w:sz w:val="20"/>
          <w:szCs w:val="20"/>
        </w:rPr>
        <w:t>Без единого</w:t>
      </w:r>
    </w:p>
    <w:p w:rsidR="00F85FEE" w:rsidRDefault="00F85FEE" w:rsidP="002D1D3D">
      <w:pPr>
        <w:rPr>
          <w:sz w:val="20"/>
          <w:szCs w:val="20"/>
        </w:rPr>
      </w:pPr>
      <w:r>
        <w:rPr>
          <w:sz w:val="20"/>
          <w:szCs w:val="20"/>
        </w:rPr>
        <w:t xml:space="preserve">                                                </w:t>
      </w:r>
      <w:r w:rsidR="002D1D3D" w:rsidRPr="00F85FEE">
        <w:rPr>
          <w:sz w:val="20"/>
          <w:szCs w:val="20"/>
        </w:rPr>
        <w:t>кашля и плевка.</w:t>
      </w:r>
    </w:p>
    <w:p w:rsidR="002D1D3D" w:rsidRPr="00F85FEE" w:rsidRDefault="00F85FEE" w:rsidP="002D1D3D">
      <w:pPr>
        <w:rPr>
          <w:sz w:val="20"/>
          <w:szCs w:val="20"/>
        </w:rPr>
      </w:pPr>
      <w:r>
        <w:rPr>
          <w:sz w:val="20"/>
          <w:szCs w:val="20"/>
        </w:rPr>
        <w:t xml:space="preserve">                                   </w:t>
      </w:r>
      <w:r w:rsidR="002D1D3D" w:rsidRPr="00F85FEE">
        <w:rPr>
          <w:sz w:val="20"/>
          <w:szCs w:val="20"/>
        </w:rPr>
        <w:t xml:space="preserve"> Я порозовел</w:t>
      </w:r>
    </w:p>
    <w:p w:rsidR="00F85FEE" w:rsidRDefault="00F85FEE" w:rsidP="002D1D3D">
      <w:pPr>
        <w:rPr>
          <w:sz w:val="20"/>
          <w:szCs w:val="20"/>
        </w:rPr>
      </w:pPr>
      <w:r>
        <w:rPr>
          <w:sz w:val="20"/>
          <w:szCs w:val="20"/>
        </w:rPr>
        <w:t xml:space="preserve">                                                </w:t>
      </w:r>
      <w:r w:rsidR="002D1D3D" w:rsidRPr="00F85FEE">
        <w:rPr>
          <w:sz w:val="20"/>
          <w:szCs w:val="20"/>
        </w:rPr>
        <w:t xml:space="preserve">и пополнел в лице. </w:t>
      </w:r>
    </w:p>
    <w:p w:rsidR="002D1D3D" w:rsidRPr="00F85FEE" w:rsidRDefault="00F85FEE" w:rsidP="002D1D3D">
      <w:pPr>
        <w:rPr>
          <w:sz w:val="20"/>
          <w:szCs w:val="20"/>
        </w:rPr>
      </w:pPr>
      <w:r>
        <w:rPr>
          <w:sz w:val="20"/>
          <w:szCs w:val="20"/>
        </w:rPr>
        <w:t xml:space="preserve">                                    </w:t>
      </w:r>
      <w:r w:rsidR="002D1D3D" w:rsidRPr="00F85FEE">
        <w:rPr>
          <w:sz w:val="20"/>
          <w:szCs w:val="20"/>
        </w:rPr>
        <w:t>Забыл</w:t>
      </w:r>
    </w:p>
    <w:p w:rsidR="002D1D3D" w:rsidRPr="00F85FEE" w:rsidRDefault="00F85FEE" w:rsidP="002D1D3D">
      <w:pPr>
        <w:rPr>
          <w:sz w:val="20"/>
          <w:szCs w:val="20"/>
        </w:rPr>
      </w:pPr>
      <w:r>
        <w:rPr>
          <w:sz w:val="20"/>
          <w:szCs w:val="20"/>
        </w:rPr>
        <w:t xml:space="preserve">                                              </w:t>
      </w:r>
      <w:r w:rsidR="002D1D3D" w:rsidRPr="00F85FEE">
        <w:rPr>
          <w:sz w:val="20"/>
          <w:szCs w:val="20"/>
        </w:rPr>
        <w:t>и гриппы,</w:t>
      </w:r>
    </w:p>
    <w:p w:rsidR="00F85FEE" w:rsidRDefault="00F85FEE" w:rsidP="002D1D3D">
      <w:pPr>
        <w:rPr>
          <w:sz w:val="20"/>
          <w:szCs w:val="20"/>
        </w:rPr>
      </w:pPr>
      <w:r>
        <w:rPr>
          <w:sz w:val="20"/>
          <w:szCs w:val="20"/>
        </w:rPr>
        <w:t xml:space="preserve">                                                            </w:t>
      </w:r>
      <w:r w:rsidR="002D1D3D" w:rsidRPr="00F85FEE">
        <w:rPr>
          <w:sz w:val="20"/>
          <w:szCs w:val="20"/>
        </w:rPr>
        <w:t xml:space="preserve">и кровать. </w:t>
      </w:r>
    </w:p>
    <w:p w:rsidR="002D1D3D" w:rsidRPr="00F85FEE" w:rsidRDefault="00F85FEE" w:rsidP="002D1D3D">
      <w:pPr>
        <w:rPr>
          <w:sz w:val="20"/>
          <w:szCs w:val="20"/>
        </w:rPr>
      </w:pPr>
      <w:r>
        <w:rPr>
          <w:sz w:val="20"/>
          <w:szCs w:val="20"/>
        </w:rPr>
        <w:t xml:space="preserve">                                    </w:t>
      </w:r>
      <w:r w:rsidR="002D1D3D" w:rsidRPr="00F85FEE">
        <w:rPr>
          <w:sz w:val="20"/>
          <w:szCs w:val="20"/>
        </w:rPr>
        <w:t>Граждане, Вас</w:t>
      </w:r>
    </w:p>
    <w:p w:rsidR="00F85FEE" w:rsidRDefault="00F85FEE" w:rsidP="002D1D3D">
      <w:pPr>
        <w:rPr>
          <w:sz w:val="20"/>
          <w:szCs w:val="20"/>
        </w:rPr>
      </w:pPr>
      <w:r>
        <w:rPr>
          <w:sz w:val="20"/>
          <w:szCs w:val="20"/>
        </w:rPr>
        <w:t xml:space="preserve">                                                      </w:t>
      </w:r>
      <w:r w:rsidR="002D1D3D" w:rsidRPr="00F85FEE">
        <w:rPr>
          <w:sz w:val="20"/>
          <w:szCs w:val="20"/>
        </w:rPr>
        <w:t>интересует рецепт?</w:t>
      </w:r>
    </w:p>
    <w:p w:rsidR="002D1D3D" w:rsidRPr="00F85FEE" w:rsidRDefault="00F85FEE" w:rsidP="002D1D3D">
      <w:pPr>
        <w:rPr>
          <w:sz w:val="20"/>
          <w:szCs w:val="20"/>
        </w:rPr>
      </w:pPr>
      <w:r>
        <w:rPr>
          <w:sz w:val="20"/>
          <w:szCs w:val="20"/>
        </w:rPr>
        <w:t xml:space="preserve">                                   </w:t>
      </w:r>
      <w:r w:rsidR="002D1D3D" w:rsidRPr="00F85FEE">
        <w:rPr>
          <w:sz w:val="20"/>
          <w:szCs w:val="20"/>
        </w:rPr>
        <w:t xml:space="preserve"> Открыть? или...</w:t>
      </w:r>
    </w:p>
    <w:p w:rsidR="002D1D3D" w:rsidRPr="00F85FEE" w:rsidRDefault="00F85FEE" w:rsidP="00FD12C3">
      <w:pPr>
        <w:shd w:val="clear" w:color="auto" w:fill="FFFFFF"/>
        <w:spacing w:line="305" w:lineRule="exact"/>
        <w:ind w:left="1332"/>
        <w:rPr>
          <w:sz w:val="20"/>
          <w:szCs w:val="20"/>
        </w:rPr>
      </w:pPr>
      <w:r>
        <w:rPr>
          <w:color w:val="545454"/>
          <w:spacing w:val="-6"/>
          <w:sz w:val="20"/>
          <w:szCs w:val="20"/>
        </w:rPr>
        <w:t xml:space="preserve">                                   не открывать?</w:t>
      </w:r>
    </w:p>
    <w:p w:rsidR="002D1D3D" w:rsidRPr="00F85FEE" w:rsidRDefault="00FD12C3" w:rsidP="002D1D3D">
      <w:pPr>
        <w:rPr>
          <w:sz w:val="20"/>
          <w:szCs w:val="20"/>
        </w:rPr>
      </w:pPr>
      <w:r>
        <w:rPr>
          <w:sz w:val="20"/>
          <w:szCs w:val="20"/>
        </w:rPr>
        <w:t xml:space="preserve">                                     </w:t>
      </w:r>
      <w:r w:rsidR="002D1D3D" w:rsidRPr="00F85FEE">
        <w:rPr>
          <w:sz w:val="20"/>
          <w:szCs w:val="20"/>
        </w:rPr>
        <w:t>Граждане, Вы</w:t>
      </w:r>
    </w:p>
    <w:p w:rsidR="00FD12C3" w:rsidRDefault="00FD12C3" w:rsidP="002D1D3D">
      <w:pPr>
        <w:rPr>
          <w:sz w:val="20"/>
          <w:szCs w:val="20"/>
        </w:rPr>
      </w:pPr>
      <w:r>
        <w:rPr>
          <w:sz w:val="20"/>
          <w:szCs w:val="20"/>
        </w:rPr>
        <w:t xml:space="preserve">                                                      </w:t>
      </w:r>
      <w:r w:rsidR="002D1D3D" w:rsidRPr="00F85FEE">
        <w:rPr>
          <w:sz w:val="20"/>
          <w:szCs w:val="20"/>
        </w:rPr>
        <w:t xml:space="preserve">утомились от ожиданья, </w:t>
      </w:r>
    </w:p>
    <w:p w:rsidR="002D1D3D" w:rsidRPr="00F85FEE" w:rsidRDefault="00FD12C3" w:rsidP="002D1D3D">
      <w:pPr>
        <w:rPr>
          <w:sz w:val="20"/>
          <w:szCs w:val="20"/>
        </w:rPr>
      </w:pPr>
      <w:r>
        <w:rPr>
          <w:sz w:val="20"/>
          <w:szCs w:val="20"/>
        </w:rPr>
        <w:t xml:space="preserve">                                    </w:t>
      </w:r>
      <w:r w:rsidR="002D1D3D" w:rsidRPr="00F85FEE">
        <w:rPr>
          <w:sz w:val="20"/>
          <w:szCs w:val="20"/>
        </w:rPr>
        <w:t>Готовы</w:t>
      </w:r>
    </w:p>
    <w:p w:rsidR="00FD12C3" w:rsidRDefault="00FD12C3" w:rsidP="002D1D3D">
      <w:pPr>
        <w:rPr>
          <w:sz w:val="20"/>
          <w:szCs w:val="20"/>
        </w:rPr>
      </w:pPr>
      <w:r>
        <w:rPr>
          <w:sz w:val="20"/>
          <w:szCs w:val="20"/>
        </w:rPr>
        <w:t xml:space="preserve">                                                    </w:t>
      </w:r>
      <w:r w:rsidR="002D1D3D" w:rsidRPr="00F85FEE">
        <w:rPr>
          <w:sz w:val="20"/>
          <w:szCs w:val="20"/>
        </w:rPr>
        <w:t>корить и крыть.</w:t>
      </w:r>
    </w:p>
    <w:p w:rsidR="002D1D3D" w:rsidRPr="00F85FEE" w:rsidRDefault="00FD12C3" w:rsidP="002D1D3D">
      <w:pPr>
        <w:rPr>
          <w:sz w:val="20"/>
          <w:szCs w:val="20"/>
        </w:rPr>
      </w:pPr>
      <w:r>
        <w:rPr>
          <w:sz w:val="20"/>
          <w:szCs w:val="20"/>
        </w:rPr>
        <w:t xml:space="preserve">                                    </w:t>
      </w:r>
      <w:r w:rsidR="002D1D3D" w:rsidRPr="00F85FEE">
        <w:rPr>
          <w:sz w:val="20"/>
          <w:szCs w:val="20"/>
        </w:rPr>
        <w:t xml:space="preserve"> Не волнуйтесь, сообщаю:</w:t>
      </w:r>
    </w:p>
    <w:p w:rsidR="00FD12C3" w:rsidRDefault="00FD12C3" w:rsidP="002D1D3D">
      <w:pPr>
        <w:rPr>
          <w:sz w:val="20"/>
          <w:szCs w:val="20"/>
        </w:rPr>
      </w:pPr>
      <w:r>
        <w:rPr>
          <w:sz w:val="20"/>
          <w:szCs w:val="20"/>
        </w:rPr>
        <w:t xml:space="preserve">                                     </w:t>
      </w:r>
      <w:r w:rsidR="002D1D3D" w:rsidRPr="00F85FEE">
        <w:rPr>
          <w:sz w:val="20"/>
          <w:szCs w:val="20"/>
        </w:rPr>
        <w:t xml:space="preserve">граждане </w:t>
      </w:r>
      <w:r>
        <w:rPr>
          <w:sz w:val="20"/>
          <w:szCs w:val="20"/>
        </w:rPr>
        <w:t>–</w:t>
      </w:r>
    </w:p>
    <w:p w:rsidR="002D1D3D" w:rsidRPr="00F85FEE" w:rsidRDefault="00FD12C3" w:rsidP="002D1D3D">
      <w:pPr>
        <w:rPr>
          <w:sz w:val="20"/>
          <w:szCs w:val="20"/>
        </w:rPr>
      </w:pPr>
      <w:r>
        <w:rPr>
          <w:sz w:val="20"/>
          <w:szCs w:val="20"/>
        </w:rPr>
        <w:t xml:space="preserve">                                   </w:t>
      </w:r>
      <w:r w:rsidR="002D1D3D" w:rsidRPr="00F85FEE">
        <w:rPr>
          <w:sz w:val="20"/>
          <w:szCs w:val="20"/>
        </w:rPr>
        <w:t>Я</w:t>
      </w:r>
    </w:p>
    <w:p w:rsidR="002D1D3D" w:rsidRPr="00F85FEE" w:rsidRDefault="00FD12C3" w:rsidP="002D1D3D">
      <w:pPr>
        <w:rPr>
          <w:sz w:val="20"/>
          <w:szCs w:val="20"/>
        </w:rPr>
      </w:pPr>
      <w:r>
        <w:rPr>
          <w:sz w:val="20"/>
          <w:szCs w:val="20"/>
        </w:rPr>
        <w:t xml:space="preserve">                                         </w:t>
      </w:r>
      <w:r w:rsidR="002D1D3D" w:rsidRPr="00F85FEE">
        <w:rPr>
          <w:sz w:val="20"/>
          <w:szCs w:val="20"/>
        </w:rPr>
        <w:t>Сегодня -</w:t>
      </w:r>
    </w:p>
    <w:p w:rsidR="002D1D3D" w:rsidRPr="00F85FEE" w:rsidRDefault="00FD12C3" w:rsidP="002D1D3D">
      <w:pPr>
        <w:rPr>
          <w:sz w:val="20"/>
          <w:szCs w:val="20"/>
        </w:rPr>
      </w:pPr>
      <w:r>
        <w:rPr>
          <w:sz w:val="20"/>
          <w:szCs w:val="20"/>
        </w:rPr>
        <w:t xml:space="preserve">                                                         </w:t>
      </w:r>
      <w:r w:rsidR="002D1D3D" w:rsidRPr="00F85FEE">
        <w:rPr>
          <w:sz w:val="20"/>
          <w:szCs w:val="20"/>
        </w:rPr>
        <w:t>бросил курить!</w:t>
      </w:r>
    </w:p>
    <w:p w:rsidR="002D1D3D" w:rsidRPr="000F19EF" w:rsidRDefault="000F19EF" w:rsidP="002D1D3D">
      <w:pPr>
        <w:shd w:val="clear" w:color="auto" w:fill="FFFFFF"/>
        <w:tabs>
          <w:tab w:val="left" w:pos="535"/>
        </w:tabs>
        <w:spacing w:before="65" w:line="305" w:lineRule="exact"/>
        <w:ind w:left="14" w:firstLine="358"/>
        <w:rPr>
          <w:b/>
          <w:bCs/>
          <w:sz w:val="28"/>
          <w:szCs w:val="28"/>
        </w:rPr>
      </w:pPr>
      <w:r w:rsidRPr="000F19EF">
        <w:rPr>
          <w:b/>
          <w:bCs/>
          <w:sz w:val="28"/>
          <w:szCs w:val="28"/>
        </w:rPr>
        <w:t>Итог урока:</w:t>
      </w:r>
    </w:p>
    <w:p w:rsidR="002D1D3D" w:rsidRPr="00547B7D" w:rsidRDefault="00FD12C3" w:rsidP="00FD12C3">
      <w:pPr>
        <w:rPr>
          <w:sz w:val="28"/>
          <w:szCs w:val="28"/>
        </w:rPr>
      </w:pPr>
      <w:r>
        <w:rPr>
          <w:sz w:val="28"/>
          <w:szCs w:val="28"/>
        </w:rPr>
        <w:t xml:space="preserve">- </w:t>
      </w:r>
      <w:r w:rsidR="002D1D3D" w:rsidRPr="00547B7D">
        <w:rPr>
          <w:sz w:val="28"/>
          <w:szCs w:val="28"/>
        </w:rPr>
        <w:t>Видите, какую радость испытывает человек, если ему удается бросить курить.</w:t>
      </w:r>
    </w:p>
    <w:p w:rsidR="002D1D3D" w:rsidRPr="00547B7D" w:rsidRDefault="00FD12C3" w:rsidP="00FD12C3">
      <w:pPr>
        <w:rPr>
          <w:sz w:val="28"/>
          <w:szCs w:val="28"/>
        </w:rPr>
      </w:pPr>
      <w:r>
        <w:rPr>
          <w:sz w:val="28"/>
          <w:szCs w:val="28"/>
        </w:rPr>
        <w:t>-</w:t>
      </w:r>
      <w:r w:rsidR="002D1D3D" w:rsidRPr="00547B7D">
        <w:rPr>
          <w:sz w:val="28"/>
          <w:szCs w:val="28"/>
        </w:rPr>
        <w:t>Как вы думаете, почему же зная о вреде курения, люди</w:t>
      </w:r>
      <w:r>
        <w:rPr>
          <w:sz w:val="28"/>
          <w:szCs w:val="28"/>
        </w:rPr>
        <w:t xml:space="preserve"> </w:t>
      </w:r>
      <w:r w:rsidR="002D1D3D" w:rsidRPr="00547B7D">
        <w:rPr>
          <w:sz w:val="28"/>
          <w:szCs w:val="28"/>
        </w:rPr>
        <w:t>продолжают курить, а кто-то в первый раз закуривает? Мы же</w:t>
      </w:r>
      <w:r>
        <w:rPr>
          <w:sz w:val="28"/>
          <w:szCs w:val="28"/>
        </w:rPr>
        <w:t xml:space="preserve"> </w:t>
      </w:r>
      <w:r w:rsidR="002D1D3D" w:rsidRPr="00547B7D">
        <w:rPr>
          <w:sz w:val="28"/>
          <w:szCs w:val="28"/>
        </w:rPr>
        <w:t>не будем пить воду, если она отравлена ядом?!</w:t>
      </w:r>
    </w:p>
    <w:p w:rsidR="002D1D3D" w:rsidRDefault="002D1D3D" w:rsidP="002D1D3D">
      <w:pPr>
        <w:rPr>
          <w:sz w:val="28"/>
          <w:szCs w:val="28"/>
        </w:rPr>
      </w:pPr>
      <w:r w:rsidRPr="00547B7D">
        <w:rPr>
          <w:sz w:val="28"/>
          <w:szCs w:val="28"/>
        </w:rPr>
        <w:t>- Стоит ли начинать курить?</w:t>
      </w:r>
    </w:p>
    <w:p w:rsidR="000F19EF" w:rsidRDefault="000F19EF" w:rsidP="002D1D3D">
      <w:pPr>
        <w:rPr>
          <w:sz w:val="28"/>
          <w:szCs w:val="28"/>
        </w:rPr>
      </w:pPr>
      <w:r>
        <w:rPr>
          <w:sz w:val="28"/>
          <w:szCs w:val="28"/>
        </w:rPr>
        <w:t xml:space="preserve">- Мы неоднократно говорили с вами про вред курения. Факты, которые сегодня были в задачах, вас впечатлили? </w:t>
      </w:r>
    </w:p>
    <w:p w:rsidR="00944B9C" w:rsidRDefault="00944B9C" w:rsidP="002D1D3D">
      <w:pPr>
        <w:rPr>
          <w:sz w:val="28"/>
          <w:szCs w:val="28"/>
        </w:rPr>
      </w:pPr>
      <w:r>
        <w:rPr>
          <w:sz w:val="28"/>
          <w:szCs w:val="28"/>
        </w:rPr>
        <w:t xml:space="preserve">- Как можно </w:t>
      </w:r>
      <w:r w:rsidR="00C750D1">
        <w:rPr>
          <w:sz w:val="28"/>
          <w:szCs w:val="28"/>
        </w:rPr>
        <w:t>у</w:t>
      </w:r>
      <w:r w:rsidR="009D4291">
        <w:rPr>
          <w:sz w:val="28"/>
          <w:szCs w:val="28"/>
        </w:rPr>
        <w:t>крепить своё здоровье? Слайд 18</w:t>
      </w:r>
      <w:r>
        <w:rPr>
          <w:sz w:val="28"/>
          <w:szCs w:val="28"/>
        </w:rPr>
        <w:t>.</w:t>
      </w:r>
    </w:p>
    <w:p w:rsidR="00FD5C6D" w:rsidRDefault="00FD5C6D" w:rsidP="002D1D3D">
      <w:pPr>
        <w:rPr>
          <w:b/>
          <w:bCs/>
          <w:sz w:val="28"/>
          <w:szCs w:val="28"/>
        </w:rPr>
      </w:pPr>
      <w:r w:rsidRPr="00FD5C6D">
        <w:rPr>
          <w:b/>
          <w:bCs/>
          <w:sz w:val="28"/>
          <w:szCs w:val="28"/>
        </w:rPr>
        <w:t>Оценки за урок</w:t>
      </w:r>
      <w:r>
        <w:rPr>
          <w:b/>
          <w:bCs/>
          <w:sz w:val="28"/>
          <w:szCs w:val="28"/>
        </w:rPr>
        <w:t>.</w:t>
      </w:r>
    </w:p>
    <w:p w:rsidR="00944B9C" w:rsidRPr="00944B9C" w:rsidRDefault="00944B9C" w:rsidP="00944B9C">
      <w:pPr>
        <w:rPr>
          <w:sz w:val="28"/>
          <w:szCs w:val="28"/>
        </w:rPr>
      </w:pPr>
      <w:r w:rsidRPr="00944B9C">
        <w:rPr>
          <w:sz w:val="28"/>
          <w:szCs w:val="28"/>
        </w:rPr>
        <w:lastRenderedPageBreak/>
        <w:t>Выставляются по ходу всего урока.</w:t>
      </w:r>
    </w:p>
    <w:p w:rsidR="00347253" w:rsidRPr="00547B7D" w:rsidRDefault="00347253" w:rsidP="002D1D3D">
      <w:pPr>
        <w:rPr>
          <w:sz w:val="28"/>
          <w:szCs w:val="28"/>
        </w:rPr>
      </w:pPr>
    </w:p>
    <w:p w:rsidR="002D1D3D" w:rsidRPr="00547B7D" w:rsidRDefault="00347253" w:rsidP="002D1D3D">
      <w:pPr>
        <w:rPr>
          <w:sz w:val="28"/>
          <w:szCs w:val="28"/>
        </w:rPr>
      </w:pPr>
      <w:r>
        <w:rPr>
          <w:sz w:val="28"/>
          <w:szCs w:val="28"/>
        </w:rPr>
        <w:t xml:space="preserve">- </w:t>
      </w:r>
      <w:r w:rsidR="002D1D3D" w:rsidRPr="00547B7D">
        <w:rPr>
          <w:sz w:val="28"/>
          <w:szCs w:val="28"/>
        </w:rPr>
        <w:t xml:space="preserve">От доктора </w:t>
      </w:r>
      <w:proofErr w:type="spellStart"/>
      <w:r w:rsidR="002D1D3D" w:rsidRPr="00547B7D">
        <w:rPr>
          <w:sz w:val="28"/>
          <w:szCs w:val="28"/>
        </w:rPr>
        <w:t>Пилюлькина</w:t>
      </w:r>
      <w:proofErr w:type="spellEnd"/>
      <w:r w:rsidR="002D1D3D" w:rsidRPr="00547B7D">
        <w:rPr>
          <w:sz w:val="28"/>
          <w:szCs w:val="28"/>
        </w:rPr>
        <w:t xml:space="preserve"> нам доставили конверт, а в нем за</w:t>
      </w:r>
      <w:r w:rsidR="002D1D3D" w:rsidRPr="00547B7D">
        <w:rPr>
          <w:sz w:val="28"/>
          <w:szCs w:val="28"/>
        </w:rPr>
        <w:softHyphen/>
        <w:t>дачи на дом. Он просит их решить, - тогда Сигарета отпустит его в больницу.</w:t>
      </w:r>
    </w:p>
    <w:p w:rsidR="002D1D3D" w:rsidRPr="00944B9C" w:rsidRDefault="00944B9C" w:rsidP="00944B9C">
      <w:pPr>
        <w:rPr>
          <w:sz w:val="28"/>
          <w:szCs w:val="28"/>
        </w:rPr>
      </w:pPr>
      <w:r>
        <w:rPr>
          <w:b/>
          <w:bCs/>
          <w:sz w:val="28"/>
          <w:szCs w:val="28"/>
        </w:rPr>
        <w:t xml:space="preserve">Задачи  на дом. </w:t>
      </w:r>
      <w:r w:rsidRPr="00944B9C">
        <w:rPr>
          <w:sz w:val="28"/>
          <w:szCs w:val="28"/>
        </w:rPr>
        <w:t>Слайд 1</w:t>
      </w:r>
      <w:r w:rsidR="009D4291">
        <w:rPr>
          <w:sz w:val="28"/>
          <w:szCs w:val="28"/>
        </w:rPr>
        <w:t>9</w:t>
      </w:r>
      <w:r w:rsidRPr="00944B9C">
        <w:rPr>
          <w:sz w:val="28"/>
          <w:szCs w:val="28"/>
        </w:rPr>
        <w:t>.</w:t>
      </w:r>
    </w:p>
    <w:p w:rsidR="002D1D3D" w:rsidRPr="00547B7D" w:rsidRDefault="002D1D3D" w:rsidP="002D1D3D">
      <w:pPr>
        <w:rPr>
          <w:sz w:val="28"/>
          <w:szCs w:val="28"/>
        </w:rPr>
      </w:pPr>
      <w:r w:rsidRPr="00547B7D">
        <w:rPr>
          <w:sz w:val="28"/>
          <w:szCs w:val="28"/>
        </w:rPr>
        <w:t>№ 1. После курения одной сигареты в кровь поступает 3 мг никотина. Сколько никотина поступит в кровь, если человек вы</w:t>
      </w:r>
      <w:r w:rsidRPr="00547B7D">
        <w:rPr>
          <w:sz w:val="28"/>
          <w:szCs w:val="28"/>
        </w:rPr>
        <w:softHyphen/>
        <w:t>курит 14 сигарет? (Смертельная доза 50-100.)</w:t>
      </w:r>
    </w:p>
    <w:p w:rsidR="002D1D3D" w:rsidRPr="00547B7D" w:rsidRDefault="002D1D3D" w:rsidP="002D1D3D">
      <w:pPr>
        <w:rPr>
          <w:sz w:val="28"/>
          <w:szCs w:val="28"/>
        </w:rPr>
      </w:pPr>
      <w:r w:rsidRPr="00547B7D">
        <w:rPr>
          <w:sz w:val="28"/>
          <w:szCs w:val="28"/>
        </w:rPr>
        <w:t>№ 2. Некоторые зарубежные фирмы за одну и ту же работу курильщикам устанавливают заработную плату на 15 % ниже, чем некурящим. Заработная плата- 340 $.</w:t>
      </w:r>
    </w:p>
    <w:p w:rsidR="002D1D3D" w:rsidRPr="00547B7D" w:rsidRDefault="002D1D3D" w:rsidP="002D1D3D">
      <w:pPr>
        <w:rPr>
          <w:sz w:val="28"/>
          <w:szCs w:val="28"/>
        </w:rPr>
      </w:pPr>
      <w:r w:rsidRPr="00547B7D">
        <w:rPr>
          <w:sz w:val="28"/>
          <w:szCs w:val="28"/>
        </w:rPr>
        <w:t xml:space="preserve">На сколько меньше получит </w:t>
      </w:r>
      <w:proofErr w:type="gramStart"/>
      <w:r w:rsidRPr="00547B7D">
        <w:rPr>
          <w:sz w:val="28"/>
          <w:szCs w:val="28"/>
        </w:rPr>
        <w:t>курящий</w:t>
      </w:r>
      <w:proofErr w:type="gramEnd"/>
      <w:r w:rsidRPr="00547B7D">
        <w:rPr>
          <w:sz w:val="28"/>
          <w:szCs w:val="28"/>
        </w:rPr>
        <w:t>?</w:t>
      </w:r>
    </w:p>
    <w:p w:rsidR="002D1D3D" w:rsidRDefault="002D1D3D" w:rsidP="002D1D3D">
      <w:pPr>
        <w:rPr>
          <w:sz w:val="28"/>
          <w:szCs w:val="28"/>
        </w:rPr>
      </w:pPr>
      <w:r w:rsidRPr="00547B7D">
        <w:rPr>
          <w:sz w:val="28"/>
          <w:szCs w:val="28"/>
        </w:rPr>
        <w:t>№ 3. До 15 % рабочего времени уходит на курение. Рабочий день длится 8 ч. Сколько рабочего времени теряется из-за курения?</w:t>
      </w:r>
    </w:p>
    <w:p w:rsidR="00347253" w:rsidRPr="00FD5C6D" w:rsidRDefault="00FD5C6D" w:rsidP="002D1D3D">
      <w:pPr>
        <w:rPr>
          <w:b/>
          <w:bCs/>
          <w:sz w:val="28"/>
          <w:szCs w:val="28"/>
        </w:rPr>
      </w:pPr>
      <w:r w:rsidRPr="00FD5C6D">
        <w:rPr>
          <w:b/>
          <w:bCs/>
          <w:sz w:val="28"/>
          <w:szCs w:val="28"/>
        </w:rPr>
        <w:t>Рефлексия.</w:t>
      </w:r>
      <w:r>
        <w:rPr>
          <w:b/>
          <w:bCs/>
          <w:sz w:val="28"/>
          <w:szCs w:val="28"/>
        </w:rPr>
        <w:t xml:space="preserve"> Слайд </w:t>
      </w:r>
      <w:r w:rsidR="009D4291">
        <w:rPr>
          <w:b/>
          <w:bCs/>
          <w:sz w:val="28"/>
          <w:szCs w:val="28"/>
        </w:rPr>
        <w:t>20</w:t>
      </w:r>
      <w:r w:rsidR="00944B9C">
        <w:rPr>
          <w:b/>
          <w:bCs/>
          <w:sz w:val="28"/>
          <w:szCs w:val="28"/>
        </w:rPr>
        <w:t>.</w:t>
      </w:r>
    </w:p>
    <w:p w:rsidR="000F19EF" w:rsidRPr="000F19EF" w:rsidRDefault="000F19EF" w:rsidP="000F19EF">
      <w:pPr>
        <w:rPr>
          <w:sz w:val="28"/>
          <w:szCs w:val="28"/>
        </w:rPr>
      </w:pPr>
      <w:r w:rsidRPr="000F19EF">
        <w:rPr>
          <w:sz w:val="28"/>
          <w:szCs w:val="28"/>
        </w:rPr>
        <w:t>Ответьте, пожалуйста, на следующие вопросы:</w:t>
      </w:r>
    </w:p>
    <w:p w:rsidR="000F19EF" w:rsidRPr="000F19EF" w:rsidRDefault="00944B9C" w:rsidP="000F19EF">
      <w:pPr>
        <w:rPr>
          <w:sz w:val="28"/>
          <w:szCs w:val="28"/>
        </w:rPr>
      </w:pPr>
      <w:r>
        <w:rPr>
          <w:sz w:val="28"/>
          <w:szCs w:val="28"/>
        </w:rPr>
        <w:t xml:space="preserve">     </w:t>
      </w:r>
      <w:r w:rsidR="000F19EF" w:rsidRPr="000F19EF">
        <w:rPr>
          <w:sz w:val="28"/>
          <w:szCs w:val="28"/>
        </w:rPr>
        <w:t xml:space="preserve">- </w:t>
      </w:r>
      <w:r w:rsidR="00BB7B25">
        <w:rPr>
          <w:sz w:val="28"/>
          <w:szCs w:val="28"/>
        </w:rPr>
        <w:t xml:space="preserve">    </w:t>
      </w:r>
      <w:r w:rsidR="000F19EF" w:rsidRPr="000F19EF">
        <w:rPr>
          <w:sz w:val="28"/>
          <w:szCs w:val="28"/>
        </w:rPr>
        <w:t>Доволе</w:t>
      </w:r>
      <w:proofErr w:type="gramStart"/>
      <w:r w:rsidR="000F19EF" w:rsidRPr="000F19EF">
        <w:rPr>
          <w:sz w:val="28"/>
          <w:szCs w:val="28"/>
        </w:rPr>
        <w:t>н(</w:t>
      </w:r>
      <w:proofErr w:type="gramEnd"/>
      <w:r w:rsidR="000F19EF" w:rsidRPr="000F19EF">
        <w:rPr>
          <w:sz w:val="28"/>
          <w:szCs w:val="28"/>
        </w:rPr>
        <w:t>а) ли ты тем, как прошел урок?</w:t>
      </w:r>
    </w:p>
    <w:p w:rsidR="000F19EF" w:rsidRPr="000F19EF" w:rsidRDefault="000F19EF" w:rsidP="000F19EF">
      <w:pPr>
        <w:numPr>
          <w:ilvl w:val="0"/>
          <w:numId w:val="4"/>
        </w:numPr>
        <w:rPr>
          <w:sz w:val="28"/>
          <w:szCs w:val="28"/>
        </w:rPr>
      </w:pPr>
      <w:r w:rsidRPr="000F19EF">
        <w:rPr>
          <w:sz w:val="28"/>
          <w:szCs w:val="28"/>
        </w:rPr>
        <w:t xml:space="preserve"> Было ли тебе интересно?</w:t>
      </w:r>
    </w:p>
    <w:p w:rsidR="000F19EF" w:rsidRPr="000F19EF" w:rsidRDefault="00944B9C" w:rsidP="000F19EF">
      <w:pPr>
        <w:rPr>
          <w:sz w:val="28"/>
          <w:szCs w:val="28"/>
        </w:rPr>
      </w:pPr>
      <w:r>
        <w:rPr>
          <w:sz w:val="28"/>
          <w:szCs w:val="28"/>
        </w:rPr>
        <w:t xml:space="preserve">     </w:t>
      </w:r>
      <w:r w:rsidR="000F19EF" w:rsidRPr="000F19EF">
        <w:rPr>
          <w:sz w:val="28"/>
          <w:szCs w:val="28"/>
        </w:rPr>
        <w:t xml:space="preserve">- </w:t>
      </w:r>
      <w:r w:rsidR="00BB7B25">
        <w:rPr>
          <w:sz w:val="28"/>
          <w:szCs w:val="28"/>
        </w:rPr>
        <w:t xml:space="preserve">    </w:t>
      </w:r>
      <w:r w:rsidR="000F19EF" w:rsidRPr="000F19EF">
        <w:rPr>
          <w:sz w:val="28"/>
          <w:szCs w:val="28"/>
        </w:rPr>
        <w:t>Что больше всего тебе понравилось на  уроке?</w:t>
      </w:r>
    </w:p>
    <w:p w:rsidR="000F19EF" w:rsidRPr="000F19EF" w:rsidRDefault="000F19EF" w:rsidP="000F19EF">
      <w:pPr>
        <w:numPr>
          <w:ilvl w:val="0"/>
          <w:numId w:val="5"/>
        </w:numPr>
        <w:rPr>
          <w:sz w:val="28"/>
          <w:szCs w:val="28"/>
        </w:rPr>
      </w:pPr>
      <w:r w:rsidRPr="000F19EF">
        <w:rPr>
          <w:sz w:val="28"/>
          <w:szCs w:val="28"/>
        </w:rPr>
        <w:t xml:space="preserve"> Суме</w:t>
      </w:r>
      <w:proofErr w:type="gramStart"/>
      <w:r w:rsidRPr="000F19EF">
        <w:rPr>
          <w:sz w:val="28"/>
          <w:szCs w:val="28"/>
        </w:rPr>
        <w:t>л(</w:t>
      </w:r>
      <w:proofErr w:type="gramEnd"/>
      <w:r w:rsidRPr="000F19EF">
        <w:rPr>
          <w:sz w:val="28"/>
          <w:szCs w:val="28"/>
        </w:rPr>
        <w:t>а) ли ты закрепить свои знания?</w:t>
      </w:r>
    </w:p>
    <w:p w:rsidR="000F19EF" w:rsidRPr="000F19EF" w:rsidRDefault="00BB7B25" w:rsidP="000F19EF">
      <w:pPr>
        <w:numPr>
          <w:ilvl w:val="0"/>
          <w:numId w:val="5"/>
        </w:numPr>
        <w:rPr>
          <w:sz w:val="28"/>
          <w:szCs w:val="28"/>
        </w:rPr>
      </w:pPr>
      <w:r>
        <w:rPr>
          <w:sz w:val="28"/>
          <w:szCs w:val="28"/>
        </w:rPr>
        <w:t xml:space="preserve"> </w:t>
      </w:r>
      <w:r w:rsidR="000F19EF" w:rsidRPr="000F19EF">
        <w:rPr>
          <w:sz w:val="28"/>
          <w:szCs w:val="28"/>
        </w:rPr>
        <w:t>Ты суме</w:t>
      </w:r>
      <w:proofErr w:type="gramStart"/>
      <w:r w:rsidR="000F19EF" w:rsidRPr="000F19EF">
        <w:rPr>
          <w:sz w:val="28"/>
          <w:szCs w:val="28"/>
        </w:rPr>
        <w:t>л(</w:t>
      </w:r>
      <w:proofErr w:type="gramEnd"/>
      <w:r w:rsidR="000F19EF" w:rsidRPr="000F19EF">
        <w:rPr>
          <w:sz w:val="28"/>
          <w:szCs w:val="28"/>
        </w:rPr>
        <w:t>а) показать свои знания?</w:t>
      </w:r>
    </w:p>
    <w:p w:rsidR="000F19EF" w:rsidRPr="000F19EF" w:rsidRDefault="00BB7B25" w:rsidP="000F19EF">
      <w:pPr>
        <w:numPr>
          <w:ilvl w:val="0"/>
          <w:numId w:val="5"/>
        </w:numPr>
        <w:rPr>
          <w:sz w:val="28"/>
          <w:szCs w:val="28"/>
        </w:rPr>
      </w:pPr>
      <w:r>
        <w:rPr>
          <w:sz w:val="28"/>
          <w:szCs w:val="28"/>
        </w:rPr>
        <w:t xml:space="preserve"> </w:t>
      </w:r>
      <w:r w:rsidR="000F19EF" w:rsidRPr="000F19EF">
        <w:rPr>
          <w:sz w:val="28"/>
          <w:szCs w:val="28"/>
        </w:rPr>
        <w:t>Ты бы</w:t>
      </w:r>
      <w:proofErr w:type="gramStart"/>
      <w:r w:rsidR="000F19EF" w:rsidRPr="000F19EF">
        <w:rPr>
          <w:sz w:val="28"/>
          <w:szCs w:val="28"/>
        </w:rPr>
        <w:t>л(</w:t>
      </w:r>
      <w:proofErr w:type="gramEnd"/>
      <w:r w:rsidR="000F19EF" w:rsidRPr="000F19EF">
        <w:rPr>
          <w:sz w:val="28"/>
          <w:szCs w:val="28"/>
        </w:rPr>
        <w:t>а) активен(а) на уроке?</w:t>
      </w:r>
    </w:p>
    <w:p w:rsidR="000F19EF" w:rsidRPr="000F19EF" w:rsidRDefault="00944B9C" w:rsidP="000F19EF">
      <w:pPr>
        <w:rPr>
          <w:sz w:val="28"/>
          <w:szCs w:val="28"/>
        </w:rPr>
      </w:pPr>
      <w:r>
        <w:rPr>
          <w:sz w:val="28"/>
          <w:szCs w:val="28"/>
        </w:rPr>
        <w:t xml:space="preserve">     </w:t>
      </w:r>
      <w:r w:rsidR="000F19EF" w:rsidRPr="000F19EF">
        <w:rPr>
          <w:sz w:val="28"/>
          <w:szCs w:val="28"/>
        </w:rPr>
        <w:t xml:space="preserve">- </w:t>
      </w:r>
      <w:r w:rsidR="00BB7B25">
        <w:rPr>
          <w:sz w:val="28"/>
          <w:szCs w:val="28"/>
        </w:rPr>
        <w:t xml:space="preserve">    </w:t>
      </w:r>
      <w:r w:rsidR="000F19EF" w:rsidRPr="000F19EF">
        <w:rPr>
          <w:sz w:val="28"/>
          <w:szCs w:val="28"/>
        </w:rPr>
        <w:t>Учитель был внимателен к тебе?</w:t>
      </w:r>
    </w:p>
    <w:p w:rsidR="001978EB" w:rsidRPr="002F6E94" w:rsidRDefault="002D1D3D" w:rsidP="002D1D3D">
      <w:pPr>
        <w:rPr>
          <w:sz w:val="28"/>
          <w:szCs w:val="28"/>
        </w:rPr>
      </w:pPr>
      <w:r w:rsidRPr="00547B7D">
        <w:rPr>
          <w:sz w:val="28"/>
          <w:szCs w:val="28"/>
        </w:rPr>
        <w:br w:type="column"/>
      </w:r>
    </w:p>
    <w:p w:rsidR="00B80854" w:rsidRPr="00D657FB" w:rsidRDefault="004B081C" w:rsidP="004B081C">
      <w:pPr>
        <w:jc w:val="center"/>
        <w:rPr>
          <w:sz w:val="40"/>
          <w:szCs w:val="40"/>
        </w:rPr>
      </w:pPr>
      <w:r w:rsidRPr="00D657FB">
        <w:rPr>
          <w:sz w:val="40"/>
          <w:szCs w:val="40"/>
        </w:rPr>
        <w:t>Список используемых информационных ресурсов.</w:t>
      </w:r>
    </w:p>
    <w:p w:rsidR="00D356AA" w:rsidRPr="00D657FB" w:rsidRDefault="00D356AA" w:rsidP="004B081C">
      <w:pPr>
        <w:jc w:val="center"/>
        <w:rPr>
          <w:sz w:val="40"/>
          <w:szCs w:val="40"/>
        </w:rPr>
      </w:pPr>
    </w:p>
    <w:p w:rsidR="004B081C" w:rsidRDefault="00D356AA" w:rsidP="004B081C">
      <w:pPr>
        <w:numPr>
          <w:ilvl w:val="0"/>
          <w:numId w:val="6"/>
        </w:numPr>
        <w:rPr>
          <w:sz w:val="28"/>
          <w:szCs w:val="28"/>
        </w:rPr>
      </w:pPr>
      <w:proofErr w:type="spellStart"/>
      <w:r>
        <w:rPr>
          <w:sz w:val="28"/>
          <w:szCs w:val="28"/>
        </w:rPr>
        <w:t>Возлинская</w:t>
      </w:r>
      <w:proofErr w:type="spellEnd"/>
      <w:r>
        <w:rPr>
          <w:sz w:val="28"/>
          <w:szCs w:val="28"/>
        </w:rPr>
        <w:t xml:space="preserve">, М.В. Задачник. Нестандартная математика в школе.- </w:t>
      </w:r>
      <w:proofErr w:type="spellStart"/>
      <w:r>
        <w:rPr>
          <w:sz w:val="28"/>
          <w:szCs w:val="28"/>
        </w:rPr>
        <w:t>М.:Лайда</w:t>
      </w:r>
      <w:proofErr w:type="spellEnd"/>
      <w:r>
        <w:rPr>
          <w:sz w:val="28"/>
          <w:szCs w:val="28"/>
        </w:rPr>
        <w:t>, 1993.</w:t>
      </w:r>
    </w:p>
    <w:p w:rsidR="00D657FB" w:rsidRDefault="00D657FB" w:rsidP="004B081C">
      <w:pPr>
        <w:numPr>
          <w:ilvl w:val="0"/>
          <w:numId w:val="6"/>
        </w:numPr>
        <w:rPr>
          <w:sz w:val="28"/>
          <w:szCs w:val="28"/>
        </w:rPr>
      </w:pPr>
      <w:r>
        <w:rPr>
          <w:sz w:val="28"/>
          <w:szCs w:val="28"/>
        </w:rPr>
        <w:t xml:space="preserve">Манвелов, С.Г. Конструирование современно урока математики. </w:t>
      </w:r>
      <w:proofErr w:type="gramStart"/>
      <w:r>
        <w:rPr>
          <w:sz w:val="28"/>
          <w:szCs w:val="28"/>
        </w:rPr>
        <w:t>–</w:t>
      </w:r>
      <w:proofErr w:type="spellStart"/>
      <w:r>
        <w:rPr>
          <w:sz w:val="28"/>
          <w:szCs w:val="28"/>
        </w:rPr>
        <w:t>М</w:t>
      </w:r>
      <w:proofErr w:type="gramEnd"/>
      <w:r>
        <w:rPr>
          <w:sz w:val="28"/>
          <w:szCs w:val="28"/>
        </w:rPr>
        <w:t>.:Просвещение</w:t>
      </w:r>
      <w:proofErr w:type="spellEnd"/>
      <w:r>
        <w:rPr>
          <w:sz w:val="28"/>
          <w:szCs w:val="28"/>
        </w:rPr>
        <w:t xml:space="preserve"> ,2002.</w:t>
      </w:r>
    </w:p>
    <w:p w:rsidR="00D356AA" w:rsidRDefault="00D356AA" w:rsidP="004B081C">
      <w:pPr>
        <w:numPr>
          <w:ilvl w:val="0"/>
          <w:numId w:val="6"/>
        </w:numPr>
        <w:rPr>
          <w:sz w:val="28"/>
          <w:szCs w:val="28"/>
        </w:rPr>
      </w:pPr>
      <w:proofErr w:type="spellStart"/>
      <w:r>
        <w:rPr>
          <w:sz w:val="28"/>
          <w:szCs w:val="28"/>
        </w:rPr>
        <w:t>Чубченко</w:t>
      </w:r>
      <w:proofErr w:type="spellEnd"/>
      <w:r>
        <w:rPr>
          <w:sz w:val="28"/>
          <w:szCs w:val="28"/>
        </w:rPr>
        <w:t>, Е.А., Лидин,</w:t>
      </w:r>
      <w:proofErr w:type="gramStart"/>
      <w:r>
        <w:rPr>
          <w:sz w:val="28"/>
          <w:szCs w:val="28"/>
        </w:rPr>
        <w:t xml:space="preserve"> .</w:t>
      </w:r>
      <w:proofErr w:type="gramEnd"/>
      <w:r>
        <w:rPr>
          <w:sz w:val="28"/>
          <w:szCs w:val="28"/>
        </w:rPr>
        <w:t>Л. Наша жизнь - в наших руках. Пособие для учителя, психолога.- Иркутск ,2003.</w:t>
      </w:r>
    </w:p>
    <w:p w:rsidR="00D356AA" w:rsidRDefault="00D657FB" w:rsidP="00D657FB">
      <w:pPr>
        <w:numPr>
          <w:ilvl w:val="0"/>
          <w:numId w:val="6"/>
        </w:numPr>
        <w:rPr>
          <w:sz w:val="28"/>
          <w:szCs w:val="28"/>
        </w:rPr>
      </w:pPr>
      <w:proofErr w:type="spellStart"/>
      <w:r>
        <w:rPr>
          <w:sz w:val="28"/>
          <w:szCs w:val="28"/>
        </w:rPr>
        <w:t>Ягодинский</w:t>
      </w:r>
      <w:proofErr w:type="spellEnd"/>
      <w:r>
        <w:rPr>
          <w:sz w:val="28"/>
          <w:szCs w:val="28"/>
        </w:rPr>
        <w:t xml:space="preserve"> В.И, Школьнику о вреде курения. Книга для учащихся.- М.,1996.</w:t>
      </w:r>
    </w:p>
    <w:p w:rsidR="0004596A" w:rsidRPr="00DB1A5B" w:rsidRDefault="0004596A" w:rsidP="0004596A">
      <w:pPr>
        <w:numPr>
          <w:ilvl w:val="0"/>
          <w:numId w:val="6"/>
        </w:numPr>
        <w:rPr>
          <w:sz w:val="28"/>
          <w:szCs w:val="28"/>
        </w:rPr>
      </w:pPr>
      <w:r w:rsidRPr="00DB1A5B">
        <w:rPr>
          <w:sz w:val="28"/>
          <w:szCs w:val="28"/>
        </w:rPr>
        <w:t>http://www.zaitseva-irina.ru/news.html</w:t>
      </w:r>
    </w:p>
    <w:p w:rsidR="0004596A" w:rsidRPr="00DB1A5B" w:rsidRDefault="00DB1A5B" w:rsidP="00DB1A5B">
      <w:pPr>
        <w:numPr>
          <w:ilvl w:val="0"/>
          <w:numId w:val="6"/>
        </w:numPr>
        <w:rPr>
          <w:sz w:val="28"/>
          <w:szCs w:val="28"/>
        </w:rPr>
      </w:pPr>
      <w:r w:rsidRPr="00DB1A5B">
        <w:rPr>
          <w:sz w:val="28"/>
          <w:szCs w:val="28"/>
        </w:rPr>
        <w:t>http://shevkin.ru/</w:t>
      </w:r>
    </w:p>
    <w:p w:rsidR="00DB1A5B" w:rsidRPr="00DB1A5B" w:rsidRDefault="00DB1A5B" w:rsidP="00DB1A5B">
      <w:pPr>
        <w:numPr>
          <w:ilvl w:val="0"/>
          <w:numId w:val="6"/>
        </w:numPr>
        <w:rPr>
          <w:sz w:val="28"/>
          <w:szCs w:val="28"/>
        </w:rPr>
      </w:pPr>
      <w:r w:rsidRPr="00DB1A5B">
        <w:rPr>
          <w:sz w:val="28"/>
          <w:szCs w:val="28"/>
        </w:rPr>
        <w:t>http://</w:t>
      </w:r>
      <w:r w:rsidRPr="00DB1A5B">
        <w:rPr>
          <w:sz w:val="28"/>
          <w:szCs w:val="28"/>
          <w:lang w:val="en-US"/>
        </w:rPr>
        <w:t>ipg.h1</w:t>
      </w:r>
      <w:r w:rsidRPr="00DB1A5B">
        <w:rPr>
          <w:sz w:val="28"/>
          <w:szCs w:val="28"/>
        </w:rPr>
        <w:t>.ru/</w:t>
      </w:r>
    </w:p>
    <w:p w:rsidR="00DB1A5B" w:rsidRPr="00DB1A5B" w:rsidRDefault="00DB1A5B" w:rsidP="00DB1A5B">
      <w:pPr>
        <w:numPr>
          <w:ilvl w:val="0"/>
          <w:numId w:val="6"/>
        </w:numPr>
        <w:rPr>
          <w:sz w:val="28"/>
          <w:szCs w:val="28"/>
        </w:rPr>
      </w:pPr>
      <w:r w:rsidRPr="00DB1A5B">
        <w:rPr>
          <w:sz w:val="28"/>
          <w:szCs w:val="28"/>
        </w:rPr>
        <w:t>http://</w:t>
      </w:r>
      <w:r w:rsidRPr="00DB1A5B">
        <w:rPr>
          <w:sz w:val="28"/>
          <w:szCs w:val="28"/>
          <w:lang w:val="en-US"/>
        </w:rPr>
        <w:t>school</w:t>
      </w:r>
      <w:r w:rsidRPr="00DB1A5B">
        <w:rPr>
          <w:sz w:val="28"/>
          <w:szCs w:val="28"/>
        </w:rPr>
        <w:t>-</w:t>
      </w:r>
      <w:r w:rsidRPr="00DB1A5B">
        <w:rPr>
          <w:sz w:val="28"/>
          <w:szCs w:val="28"/>
          <w:lang w:val="en-US"/>
        </w:rPr>
        <w:t>sector</w:t>
      </w:r>
      <w:r w:rsidRPr="00DB1A5B">
        <w:rPr>
          <w:sz w:val="28"/>
          <w:szCs w:val="28"/>
        </w:rPr>
        <w:t>.</w:t>
      </w:r>
      <w:proofErr w:type="spellStart"/>
      <w:r w:rsidRPr="00DB1A5B">
        <w:rPr>
          <w:sz w:val="28"/>
          <w:szCs w:val="28"/>
          <w:lang w:val="en-US"/>
        </w:rPr>
        <w:t>relarn</w:t>
      </w:r>
      <w:proofErr w:type="spellEnd"/>
      <w:r w:rsidRPr="00DB1A5B">
        <w:rPr>
          <w:sz w:val="28"/>
          <w:szCs w:val="28"/>
        </w:rPr>
        <w:t>.</w:t>
      </w:r>
      <w:proofErr w:type="spellStart"/>
      <w:r w:rsidRPr="00DB1A5B">
        <w:rPr>
          <w:sz w:val="28"/>
          <w:szCs w:val="28"/>
        </w:rPr>
        <w:t>ru</w:t>
      </w:r>
      <w:proofErr w:type="spellEnd"/>
      <w:r w:rsidRPr="00DB1A5B">
        <w:rPr>
          <w:sz w:val="28"/>
          <w:szCs w:val="28"/>
        </w:rPr>
        <w:t>/</w:t>
      </w:r>
    </w:p>
    <w:p w:rsidR="00DB1A5B" w:rsidRPr="00C0428D" w:rsidRDefault="00DB1A5B" w:rsidP="00DB1A5B">
      <w:pPr>
        <w:ind w:left="360"/>
      </w:pPr>
    </w:p>
    <w:p w:rsidR="0004596A" w:rsidRDefault="0004596A" w:rsidP="0004596A">
      <w:pPr>
        <w:ind w:left="360"/>
        <w:rPr>
          <w:sz w:val="28"/>
          <w:szCs w:val="28"/>
        </w:rPr>
      </w:pPr>
    </w:p>
    <w:p w:rsidR="0004596A" w:rsidRDefault="0004596A" w:rsidP="0004596A">
      <w:pPr>
        <w:ind w:left="360"/>
        <w:rPr>
          <w:sz w:val="28"/>
          <w:szCs w:val="28"/>
        </w:rPr>
      </w:pPr>
    </w:p>
    <w:p w:rsidR="00D657FB" w:rsidRPr="002F6E94" w:rsidRDefault="00D657FB" w:rsidP="00D657FB">
      <w:pPr>
        <w:ind w:left="360"/>
        <w:rPr>
          <w:sz w:val="28"/>
          <w:szCs w:val="28"/>
        </w:rPr>
      </w:pPr>
    </w:p>
    <w:sectPr w:rsidR="00D657FB" w:rsidRPr="002F6E94" w:rsidSect="005969F9">
      <w:pgSz w:w="11906" w:h="16838"/>
      <w:pgMar w:top="1134" w:right="850" w:bottom="1134" w:left="1701" w:header="708" w:footer="708" w:gutter="0"/>
      <w:pgBorders w:offsetFrom="page">
        <w:top w:val="weavingStrips" w:sz="12" w:space="24" w:color="auto"/>
        <w:left w:val="weavingStrips" w:sz="12" w:space="24" w:color="auto"/>
        <w:bottom w:val="weavingStrips" w:sz="12" w:space="24" w:color="auto"/>
        <w:right w:val="weavingStrip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CF7"/>
    <w:multiLevelType w:val="multilevel"/>
    <w:tmpl w:val="ADBA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050CC"/>
    <w:multiLevelType w:val="hybridMultilevel"/>
    <w:tmpl w:val="E3E8B95E"/>
    <w:lvl w:ilvl="0" w:tplc="F7865C98">
      <w:start w:val="1"/>
      <w:numFmt w:val="bullet"/>
      <w:lvlText w:val="-"/>
      <w:lvlJc w:val="left"/>
      <w:pPr>
        <w:tabs>
          <w:tab w:val="num" w:pos="720"/>
        </w:tabs>
        <w:ind w:left="720" w:hanging="360"/>
      </w:pPr>
      <w:rPr>
        <w:rFonts w:ascii="Times New Roman" w:hAnsi="Times New Roman" w:hint="default"/>
      </w:rPr>
    </w:lvl>
    <w:lvl w:ilvl="1" w:tplc="A7FAD048" w:tentative="1">
      <w:start w:val="1"/>
      <w:numFmt w:val="bullet"/>
      <w:lvlText w:val="-"/>
      <w:lvlJc w:val="left"/>
      <w:pPr>
        <w:tabs>
          <w:tab w:val="num" w:pos="1440"/>
        </w:tabs>
        <w:ind w:left="1440" w:hanging="360"/>
      </w:pPr>
      <w:rPr>
        <w:rFonts w:ascii="Times New Roman" w:hAnsi="Times New Roman" w:hint="default"/>
      </w:rPr>
    </w:lvl>
    <w:lvl w:ilvl="2" w:tplc="D70C8D94" w:tentative="1">
      <w:start w:val="1"/>
      <w:numFmt w:val="bullet"/>
      <w:lvlText w:val="-"/>
      <w:lvlJc w:val="left"/>
      <w:pPr>
        <w:tabs>
          <w:tab w:val="num" w:pos="2160"/>
        </w:tabs>
        <w:ind w:left="2160" w:hanging="360"/>
      </w:pPr>
      <w:rPr>
        <w:rFonts w:ascii="Times New Roman" w:hAnsi="Times New Roman" w:hint="default"/>
      </w:rPr>
    </w:lvl>
    <w:lvl w:ilvl="3" w:tplc="F106361E" w:tentative="1">
      <w:start w:val="1"/>
      <w:numFmt w:val="bullet"/>
      <w:lvlText w:val="-"/>
      <w:lvlJc w:val="left"/>
      <w:pPr>
        <w:tabs>
          <w:tab w:val="num" w:pos="2880"/>
        </w:tabs>
        <w:ind w:left="2880" w:hanging="360"/>
      </w:pPr>
      <w:rPr>
        <w:rFonts w:ascii="Times New Roman" w:hAnsi="Times New Roman" w:hint="default"/>
      </w:rPr>
    </w:lvl>
    <w:lvl w:ilvl="4" w:tplc="A17C916E" w:tentative="1">
      <w:start w:val="1"/>
      <w:numFmt w:val="bullet"/>
      <w:lvlText w:val="-"/>
      <w:lvlJc w:val="left"/>
      <w:pPr>
        <w:tabs>
          <w:tab w:val="num" w:pos="3600"/>
        </w:tabs>
        <w:ind w:left="3600" w:hanging="360"/>
      </w:pPr>
      <w:rPr>
        <w:rFonts w:ascii="Times New Roman" w:hAnsi="Times New Roman" w:hint="default"/>
      </w:rPr>
    </w:lvl>
    <w:lvl w:ilvl="5" w:tplc="B4A0DF2C" w:tentative="1">
      <w:start w:val="1"/>
      <w:numFmt w:val="bullet"/>
      <w:lvlText w:val="-"/>
      <w:lvlJc w:val="left"/>
      <w:pPr>
        <w:tabs>
          <w:tab w:val="num" w:pos="4320"/>
        </w:tabs>
        <w:ind w:left="4320" w:hanging="360"/>
      </w:pPr>
      <w:rPr>
        <w:rFonts w:ascii="Times New Roman" w:hAnsi="Times New Roman" w:hint="default"/>
      </w:rPr>
    </w:lvl>
    <w:lvl w:ilvl="6" w:tplc="23A6D97C" w:tentative="1">
      <w:start w:val="1"/>
      <w:numFmt w:val="bullet"/>
      <w:lvlText w:val="-"/>
      <w:lvlJc w:val="left"/>
      <w:pPr>
        <w:tabs>
          <w:tab w:val="num" w:pos="5040"/>
        </w:tabs>
        <w:ind w:left="5040" w:hanging="360"/>
      </w:pPr>
      <w:rPr>
        <w:rFonts w:ascii="Times New Roman" w:hAnsi="Times New Roman" w:hint="default"/>
      </w:rPr>
    </w:lvl>
    <w:lvl w:ilvl="7" w:tplc="EE9EA30E" w:tentative="1">
      <w:start w:val="1"/>
      <w:numFmt w:val="bullet"/>
      <w:lvlText w:val="-"/>
      <w:lvlJc w:val="left"/>
      <w:pPr>
        <w:tabs>
          <w:tab w:val="num" w:pos="5760"/>
        </w:tabs>
        <w:ind w:left="5760" w:hanging="360"/>
      </w:pPr>
      <w:rPr>
        <w:rFonts w:ascii="Times New Roman" w:hAnsi="Times New Roman" w:hint="default"/>
      </w:rPr>
    </w:lvl>
    <w:lvl w:ilvl="8" w:tplc="E13A09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B00B33"/>
    <w:multiLevelType w:val="multilevel"/>
    <w:tmpl w:val="946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F40D2"/>
    <w:multiLevelType w:val="hybridMultilevel"/>
    <w:tmpl w:val="171E6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D91094"/>
    <w:multiLevelType w:val="hybridMultilevel"/>
    <w:tmpl w:val="50AAF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D73D1B"/>
    <w:multiLevelType w:val="hybridMultilevel"/>
    <w:tmpl w:val="F3303B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A7A0AA2"/>
    <w:multiLevelType w:val="hybridMultilevel"/>
    <w:tmpl w:val="1E1435A4"/>
    <w:lvl w:ilvl="0" w:tplc="245081C4">
      <w:start w:val="1"/>
      <w:numFmt w:val="bullet"/>
      <w:lvlText w:val="-"/>
      <w:lvlJc w:val="left"/>
      <w:pPr>
        <w:tabs>
          <w:tab w:val="num" w:pos="720"/>
        </w:tabs>
        <w:ind w:left="720" w:hanging="360"/>
      </w:pPr>
      <w:rPr>
        <w:rFonts w:ascii="Times New Roman" w:hAnsi="Times New Roman" w:hint="default"/>
      </w:rPr>
    </w:lvl>
    <w:lvl w:ilvl="1" w:tplc="CCBE0F36" w:tentative="1">
      <w:start w:val="1"/>
      <w:numFmt w:val="bullet"/>
      <w:lvlText w:val="-"/>
      <w:lvlJc w:val="left"/>
      <w:pPr>
        <w:tabs>
          <w:tab w:val="num" w:pos="1440"/>
        </w:tabs>
        <w:ind w:left="1440" w:hanging="360"/>
      </w:pPr>
      <w:rPr>
        <w:rFonts w:ascii="Times New Roman" w:hAnsi="Times New Roman" w:hint="default"/>
      </w:rPr>
    </w:lvl>
    <w:lvl w:ilvl="2" w:tplc="ED8CAE16" w:tentative="1">
      <w:start w:val="1"/>
      <w:numFmt w:val="bullet"/>
      <w:lvlText w:val="-"/>
      <w:lvlJc w:val="left"/>
      <w:pPr>
        <w:tabs>
          <w:tab w:val="num" w:pos="2160"/>
        </w:tabs>
        <w:ind w:left="2160" w:hanging="360"/>
      </w:pPr>
      <w:rPr>
        <w:rFonts w:ascii="Times New Roman" w:hAnsi="Times New Roman" w:hint="default"/>
      </w:rPr>
    </w:lvl>
    <w:lvl w:ilvl="3" w:tplc="02D8545E" w:tentative="1">
      <w:start w:val="1"/>
      <w:numFmt w:val="bullet"/>
      <w:lvlText w:val="-"/>
      <w:lvlJc w:val="left"/>
      <w:pPr>
        <w:tabs>
          <w:tab w:val="num" w:pos="2880"/>
        </w:tabs>
        <w:ind w:left="2880" w:hanging="360"/>
      </w:pPr>
      <w:rPr>
        <w:rFonts w:ascii="Times New Roman" w:hAnsi="Times New Roman" w:hint="default"/>
      </w:rPr>
    </w:lvl>
    <w:lvl w:ilvl="4" w:tplc="292E29EA" w:tentative="1">
      <w:start w:val="1"/>
      <w:numFmt w:val="bullet"/>
      <w:lvlText w:val="-"/>
      <w:lvlJc w:val="left"/>
      <w:pPr>
        <w:tabs>
          <w:tab w:val="num" w:pos="3600"/>
        </w:tabs>
        <w:ind w:left="3600" w:hanging="360"/>
      </w:pPr>
      <w:rPr>
        <w:rFonts w:ascii="Times New Roman" w:hAnsi="Times New Roman" w:hint="default"/>
      </w:rPr>
    </w:lvl>
    <w:lvl w:ilvl="5" w:tplc="4F168B60" w:tentative="1">
      <w:start w:val="1"/>
      <w:numFmt w:val="bullet"/>
      <w:lvlText w:val="-"/>
      <w:lvlJc w:val="left"/>
      <w:pPr>
        <w:tabs>
          <w:tab w:val="num" w:pos="4320"/>
        </w:tabs>
        <w:ind w:left="4320" w:hanging="360"/>
      </w:pPr>
      <w:rPr>
        <w:rFonts w:ascii="Times New Roman" w:hAnsi="Times New Roman" w:hint="default"/>
      </w:rPr>
    </w:lvl>
    <w:lvl w:ilvl="6" w:tplc="611CF2F8" w:tentative="1">
      <w:start w:val="1"/>
      <w:numFmt w:val="bullet"/>
      <w:lvlText w:val="-"/>
      <w:lvlJc w:val="left"/>
      <w:pPr>
        <w:tabs>
          <w:tab w:val="num" w:pos="5040"/>
        </w:tabs>
        <w:ind w:left="5040" w:hanging="360"/>
      </w:pPr>
      <w:rPr>
        <w:rFonts w:ascii="Times New Roman" w:hAnsi="Times New Roman" w:hint="default"/>
      </w:rPr>
    </w:lvl>
    <w:lvl w:ilvl="7" w:tplc="C7A818EE" w:tentative="1">
      <w:start w:val="1"/>
      <w:numFmt w:val="bullet"/>
      <w:lvlText w:val="-"/>
      <w:lvlJc w:val="left"/>
      <w:pPr>
        <w:tabs>
          <w:tab w:val="num" w:pos="5760"/>
        </w:tabs>
        <w:ind w:left="5760" w:hanging="360"/>
      </w:pPr>
      <w:rPr>
        <w:rFonts w:ascii="Times New Roman" w:hAnsi="Times New Roman" w:hint="default"/>
      </w:rPr>
    </w:lvl>
    <w:lvl w:ilvl="8" w:tplc="A80C63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2C84330"/>
    <w:multiLevelType w:val="multilevel"/>
    <w:tmpl w:val="B4F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854"/>
    <w:rsid w:val="0004596A"/>
    <w:rsid w:val="000F01E3"/>
    <w:rsid w:val="000F19EF"/>
    <w:rsid w:val="0018527D"/>
    <w:rsid w:val="0019033C"/>
    <w:rsid w:val="001978EB"/>
    <w:rsid w:val="00265B8E"/>
    <w:rsid w:val="002D1D3D"/>
    <w:rsid w:val="002F6E94"/>
    <w:rsid w:val="00347253"/>
    <w:rsid w:val="00353816"/>
    <w:rsid w:val="003B4D5B"/>
    <w:rsid w:val="0040333A"/>
    <w:rsid w:val="004B081C"/>
    <w:rsid w:val="004D43B5"/>
    <w:rsid w:val="00570333"/>
    <w:rsid w:val="005963DC"/>
    <w:rsid w:val="005969F9"/>
    <w:rsid w:val="005E1C76"/>
    <w:rsid w:val="00612C73"/>
    <w:rsid w:val="0064589C"/>
    <w:rsid w:val="00655FE5"/>
    <w:rsid w:val="00770431"/>
    <w:rsid w:val="00780320"/>
    <w:rsid w:val="007E1417"/>
    <w:rsid w:val="00842B8C"/>
    <w:rsid w:val="008A2F90"/>
    <w:rsid w:val="008A4AB7"/>
    <w:rsid w:val="008F7BCE"/>
    <w:rsid w:val="0090771E"/>
    <w:rsid w:val="00944B9C"/>
    <w:rsid w:val="009D4291"/>
    <w:rsid w:val="00AC6D88"/>
    <w:rsid w:val="00B80854"/>
    <w:rsid w:val="00BB7B25"/>
    <w:rsid w:val="00C750D1"/>
    <w:rsid w:val="00C85F2A"/>
    <w:rsid w:val="00CD38B5"/>
    <w:rsid w:val="00D33AF6"/>
    <w:rsid w:val="00D356AA"/>
    <w:rsid w:val="00D50FF1"/>
    <w:rsid w:val="00D63240"/>
    <w:rsid w:val="00D657FB"/>
    <w:rsid w:val="00D65995"/>
    <w:rsid w:val="00D84C6F"/>
    <w:rsid w:val="00DB1A5B"/>
    <w:rsid w:val="00DC2A0B"/>
    <w:rsid w:val="00E21F0B"/>
    <w:rsid w:val="00EC54F0"/>
    <w:rsid w:val="00F71199"/>
    <w:rsid w:val="00F85FEE"/>
    <w:rsid w:val="00FD12C3"/>
    <w:rsid w:val="00FD5C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B80854"/>
    <w:pPr>
      <w:spacing w:before="100" w:beforeAutospacing="1" w:after="75"/>
      <w:outlineLvl w:val="0"/>
    </w:pPr>
    <w:rPr>
      <w:rFonts w:ascii="Arial" w:hAnsi="Arial" w:cs="Arial"/>
      <w:b/>
      <w:bCs/>
      <w:color w:val="199043"/>
      <w:kern w:val="36"/>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80854"/>
    <w:rPr>
      <w:color w:val="000000"/>
      <w:u w:val="single"/>
    </w:rPr>
  </w:style>
  <w:style w:type="paragraph" w:styleId="a4">
    <w:name w:val="Normal (Web)"/>
    <w:basedOn w:val="a"/>
    <w:rsid w:val="00B80854"/>
    <w:pPr>
      <w:spacing w:before="100" w:beforeAutospacing="1" w:after="100" w:afterAutospacing="1"/>
    </w:pPr>
  </w:style>
  <w:style w:type="character" w:styleId="a5">
    <w:name w:val="Strong"/>
    <w:basedOn w:val="a0"/>
    <w:qFormat/>
    <w:rsid w:val="00B80854"/>
    <w:rPr>
      <w:b/>
      <w:bCs/>
    </w:rPr>
  </w:style>
</w:styles>
</file>

<file path=word/webSettings.xml><?xml version="1.0" encoding="utf-8"?>
<w:webSettings xmlns:r="http://schemas.openxmlformats.org/officeDocument/2006/relationships" xmlns:w="http://schemas.openxmlformats.org/wordprocessingml/2006/main">
  <w:divs>
    <w:div w:id="800995023">
      <w:bodyDiv w:val="1"/>
      <w:marLeft w:val="0"/>
      <w:marRight w:val="0"/>
      <w:marTop w:val="0"/>
      <w:marBottom w:val="0"/>
      <w:divBdr>
        <w:top w:val="none" w:sz="0" w:space="0" w:color="auto"/>
        <w:left w:val="none" w:sz="0" w:space="0" w:color="auto"/>
        <w:bottom w:val="none" w:sz="0" w:space="0" w:color="auto"/>
        <w:right w:val="none" w:sz="0" w:space="0" w:color="auto"/>
      </w:divBdr>
      <w:divsChild>
        <w:div w:id="23764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Урок математики в 6-м классе по теме: "Обыкновенные дроби"</vt:lpstr>
    </vt:vector>
  </TitlesOfParts>
  <Company>школа 302</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математики в 6-м классе по теме: "Обыкновенные дроби"</dc:title>
  <dc:subject/>
  <dc:creator>В.В.</dc:creator>
  <cp:keywords/>
  <dc:description/>
  <cp:lastModifiedBy>User</cp:lastModifiedBy>
  <cp:revision>2</cp:revision>
  <cp:lastPrinted>2008-02-07T10:38:00Z</cp:lastPrinted>
  <dcterms:created xsi:type="dcterms:W3CDTF">2011-12-23T09:02:00Z</dcterms:created>
  <dcterms:modified xsi:type="dcterms:W3CDTF">2011-12-23T09:02:00Z</dcterms:modified>
</cp:coreProperties>
</file>