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48"/>
          <w:lang w:eastAsia="ru-RU"/>
        </w:rPr>
        <w:t>Выпускной праздник в 4 классе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35pt;height:23.35pt"/>
        </w:pict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Звучит весёлая музыка. Всех гостей приглашают в зал. На сцену входят двое ведущих.</w:t>
      </w:r>
      <w:r w:rsidRPr="00F15A67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Очень хочется порадовать нам сегодня всех гостей,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для всех мы приготовили много праздничных затей.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Что-то грустным вам покажется, что-то рассмешит до слез,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Ведь  наш вечер называется: «И в шутку, и всерьез».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Часть первая — серьезная.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Непростой у нас сегодня праздник</w:t>
      </w:r>
      <w:proofErr w:type="gramStart"/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этот ясный, погожий денек: 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Сегодня для нас, дорогой одноклассник</w:t>
      </w:r>
      <w:proofErr w:type="gramStart"/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розвенит последний звонок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Математику и русский, и китайский по утрам.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Все, что только захотите, предоставит школа вам.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экскурсию мы едем, и танцуем, и поем,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Все – талантливые дети. Вот как круто мы живем!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у нас свои таланты </w:t>
      </w:r>
      <w:r w:rsidRPr="00F15A6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пианисты, музыканты!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Волшебны звуки музыки, все ими восхищаются.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просто слушать музыку нам очень, очень нравится!                                                            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gramStart"/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Открывает нашу праздничную программу …………Она исполнит</w:t>
      </w:r>
      <w:proofErr w:type="gramEnd"/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……………..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теперь без разговоров отдадим паркет </w:t>
      </w:r>
      <w:r w:rsidRPr="00F15A6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танцорам.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Танец </w:t>
      </w: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5 класс.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1-й ученик: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 день у нас такой: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грустный, и веселый.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Ведь мы прощаемся с родной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воей начальной школой.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2-й ученик: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года в год, из класса в класс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едет неслышно время нас,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час за часом, день за днем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Так незаметно мы растем.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Учитель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Дорогие ребята, уважаемые взрослые. Позади 4 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долгих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учебных года, позади неудачи и трудности  радость и успехи. А помните ли вы, ребята, как все начиналось? Какими робкими и несмелыми были, когда впервые пришли в школу?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Помните, как учились садиться за парту и красиво вставать? Как получали первые в своей жизни оценки?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Сейчас мы отправимся в прошлое. Странички истории помогут нам перелистать………….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мамину руку надёжно держась,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Тогда мы впервые отправились в класс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самый свой первый в жизни урок.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открывал его школьный звонок!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Ученик 2: Сюда мы, в эту школу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ришли 11 лет назад.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 было незнакомо, ново,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Позади остался детский сад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спомните, как первый раз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классе мы сидели,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И как </w:t>
      </w:r>
      <w:proofErr w:type="spell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завороженно</w:t>
      </w:r>
      <w:proofErr w:type="spell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                           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учителя смотрели.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как мы учительнице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Хором отвечали?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Даже парты мы свои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утали в начале!!!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Вспомните, как палочки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Трудные писали.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осьмое марта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Вазу рисовали!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Клеили, лепили,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Песни распевали.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Как решать задачи,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Мы не понимали!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теперь мы взрослые, 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Вон уже какие!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Девочки - прекрасные,</w:t>
      </w:r>
      <w:r w:rsidRPr="00F15A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Мальчики – лихие!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Стоим мы здесь, как на параде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 любуются на нас.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Мальчишки в костюмах,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Девчонки в синих сарафанах.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Это мы, 4 класс.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Сценка о школьной жизни.  </w:t>
      </w:r>
    </w:p>
    <w:p w:rsidR="00F15A67" w:rsidRPr="00F15A67" w:rsidRDefault="00F15A67" w:rsidP="00F15A67">
      <w:pPr>
        <w:shd w:val="clear" w:color="auto" w:fill="FFFFFF"/>
        <w:spacing w:after="24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Самое время поговорить о наших родителях. Ведь все эти годы, каждый день, из урока в урок, из четверти в четверть вместе с нами заново учились ваши мамы и папы.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Они, как и мы, а может быть, и больше нас, волновались, переживали неудачи, радовались нашим победам... Вместе с нами они сейчас здесь на празднике, и всем им мы говорим 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огромное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... 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Все (хором):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Спасибо!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 мы спасибо говорим,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Конечно, и родителям своим.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Забота ваша, пониманье и терпенье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 нам помогали, без сомненья!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они, те, кто сидел с нами ночью над книгой...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они, те, кто писали с нами сочинения...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Самые лучшие мамы и папы на свете,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Большое спасибо вам говорят ваши дети.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lastRenderedPageBreak/>
        <w:t>Учитель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Уважаемые родители, подошёл к концу первый этап обучения ваших детей, но мы-то знаем, что всё самое трудное ещё впереди.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мечтала, чтобы наши дети через 4 года стали самыми лучшими, самыми красивыми, самыми умными. Как вы думаете, мои мечты сбылись? Да, это теперь самый умный, самый дружный, самый активный, самый лучший и любимый, но, к сожалению уже бывший 4 класс.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Спасибо вам, дорогие родители за то, что я всегда видела в вас поддержку, Вы молодцы, стремиться нужно всегда вперед, преодолевая трудности и преграды. Первую из них вы уже  преодолели. Не бойтесь  узнавать то, что вы еще не знаете, ведь ровных дорог не бывает.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 школы желают вам крепкого здоровья, сил и терпения на этом нелегком и долгом пути.  Для вас, дорогие мамы и папы, звучит эта песня.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Песня.______________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Слов</w:t>
      </w:r>
      <w:proofErr w:type="gramStart"/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о-</w:t>
      </w:r>
      <w:proofErr w:type="gramEnd"/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родителям.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теперь уступим место шутке — без нее никак нам не прожить: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 нею лучше в трудную минутку — отчего же нам не пошутить.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  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Школа моя, я твоя парта,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ручка моя, я твоя карта,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тетрадка моя, я твоя ручка,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ошибка моя, я закорючка,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указка моя, я твой урок,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переменка моя, я звонок,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 стебелек, а я пестик,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навсегда с тобой вместе,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Школа моя!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Мы-то знаем, что не только папы и мамы  помогали вам в учебе.  Рядом с вами всегда были еще и ваши дедушки и бабушки. Им мы тоже говорим огромное спасибо! А поздравить вас сегодня пришли еще 2 бабушки, самые известные в стране «русские бабки».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Сценка.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школе педагоги есть, всех заслуг нам их не счесть.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 Был бы Стивен я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игал, я бы «Оскар» им всем дал!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И наши учителя вполне заслуживают и «Оскара», и «Нику», и «Тэффи».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 Ага, я бы им еще «Золотой граммофон» и «Стопудовый хит» отдал.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А что? И вручим!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Церемонию, посвященную вручению премии «лучший учитель» разрешите считать открытой 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(Звучат аплодисменты)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Добрый день, дорогие номинанты!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Добрый день, дорогие гости!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Мы ведем прямую трансляцию церемонии вручения премии «лучший учитель» из главного зала школы-интерната № 11.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Все с нетерпением ждут, кто же, кто же получит эту высокую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Разрешите нам приступить к вручению наград 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И первая номинация – «Чуткое сердце». Эта премия вручается директору школы.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Друзья, директор школы – это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Незримый луч добра и света.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 ней не прервется эстафета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Дерзаний, знаний и идей.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Поскольку в слове педагога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воплотилась, если строго,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 вековечная дорога,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 в жизнь выводит малышей…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Признаем, что мы немножко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Вам доставили хлопот,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 ученья быть не может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Совершенно без забот.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Обещать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готовы дружно,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5 класс мы перейдем,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Дорогой Вы наш директор,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Никогда не подведем!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Вручают премию. Слово директору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Следующая  номинация – «Всё под контролем».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Эту премию разделили  завучи школы_____________</w:t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завуч уважаемый!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хотим признаться Вам в чувствах несгораемых.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прощаться с нами рано не спешите,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пятый класс напутствием вы нас проводите.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Н.В, В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ы-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наша надежда!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Вы такая добрая, кто же нас поддержит?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Знаем - с нами трудно, но мы обещаем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Приложить все силы, мы не подкачаем!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Вручают премию. </w:t>
      </w:r>
      <w:proofErr w:type="spellStart"/>
      <w:proofErr w:type="gramStart"/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Слово</w:t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-завучам</w:t>
      </w:r>
      <w:proofErr w:type="spellEnd"/>
      <w:proofErr w:type="gramEnd"/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5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Песня  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(на мелодию песни Э. </w:t>
      </w:r>
      <w:proofErr w:type="spellStart"/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Ханка</w:t>
      </w:r>
      <w:proofErr w:type="spellEnd"/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«Толи еще будет…»)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Нагружать все больше вас стали почему-то,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зарплату по частям выдают кому-то.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ложитесь в полночь спать —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 нет раздеться!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Вам бы маленькими стать,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Отдохнуть, как в детстве!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ли еще будет,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ли еще будет,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ли еще будет,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Ой-ей-ей!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hanging="9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hanging="9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 номинации «Обезоруживающая улыбка» победу одержала  воспитатель 4 класса  </w:t>
      </w:r>
      <w:r w:rsidRPr="00F15A6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Воспитатель летом  отдохнёт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от проблем, и от забот.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нас учил и нас ругал,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всех любить не забывал.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сегодня в день прощальный,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пятый класс переходя,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воспитателя  мы нашего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забудем никогда!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Вручают премию. Слово воспитателю.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Номинация «Волшебные клавиши</w:t>
      </w: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».                                                                                                                                                          Эту премию разделили между собой </w:t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 учителя музыки В.В. и Л.А.</w:t>
      </w: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                                           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научили нас искусство понимать,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различать красу и музыки творение,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Певцов и композиторов теперь                             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Мы слушаем с великим упоением.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уроках музыкальных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Нас учили дружно петь,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Танцевать, играть и слушать,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соседа не смотреть.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Композиторов различных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 открыли нам секрет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 музыки отличной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жизни радости нам нет.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Вручают премию.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 номинации «Жизнь в танце» победил преподаватель ритмики и хореографии.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Фокстрот и танго, </w:t>
      </w:r>
      <w:proofErr w:type="spell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джайв</w:t>
      </w:r>
      <w:proofErr w:type="spell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тарантелла,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Мельканье рук, движенье головы и ног...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О, танец! Ты – великое творенье,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Волнующий, божественный восторг!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Георгий, спасибо за терпенье,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 понимание и Вашу доброту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 Вас посетит вдохновенье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новом учебном году.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 номинации «Художественный свист» победил учитель физкультуры.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14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Ох, побегали мы с физкультуры,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14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Хоть в ногах никто силы не знал!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14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Притворялись: "Я после простуды",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14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идти лишь бы только в спортзал.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14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пришли и железною волей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14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 вселили здоровый дух,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14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гордитесь, что все по школе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hanging="1418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спортивной осанкой идут!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Дружно хором говорим                                                 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Физруку «Спасибо».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Мы любой рекорд побьем,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этом наша сила!    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Вручают премию.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 номинации «Творец прекрасного» неоспоримую победу одержал учитель изобразительного искусства.</w:t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 мы 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любим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рисовать,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лепить мы любим.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И учителя 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Точно не забудем.             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Вручают премию.   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 номинации «Дружная компания» победили  учителя китайского языка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Китайский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дружно изучали,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Старались  иероглифы  писать.                                      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Ах, как же трудно нам порой бывало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ереводить, читать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Рассказы по-китайски составлять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Песня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(на мотив песни «Погоня» из </w:t>
      </w:r>
      <w:proofErr w:type="gramStart"/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к</w:t>
      </w:r>
      <w:proofErr w:type="gramEnd"/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/</w:t>
      </w:r>
      <w:proofErr w:type="spellStart"/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ф</w:t>
      </w:r>
      <w:proofErr w:type="spellEnd"/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«Новые приключения неуловимых»)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Усталость забыта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Зубрим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всё подряд,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Мозги от нагрузки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Дымят и кипят.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       Припев: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14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нет нам покоя,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14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 и учи!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14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Прописи,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14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тексты,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14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диалоги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14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кошмаром в ночи.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 шпоры в кармане,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надо суметь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Достать хоть зубами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песню допеть.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      Припев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 номинации «Золотые руки» победу одержала  завхоз школы _______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 служба так опасна и  трудна,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АХЧ в простонародье называется она.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Без нее немыты окна, безобразные полы,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Ну а клумбы и цветочки - как заоблачные сны.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сегодня, как молитву, говорим вам, не тая,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Всем огромного здоровья и прекрасного житья!!!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Ну вот, вроде бы все награды вручены.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Нет, не все! Остался еще один приз – приз зрительских симпатий.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Да, приз зрительских симпатий получает – наш учитель.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 года незаметно пролетели,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 было: солнце, ветер, гром.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 прежде, чем уйдем, сказать нам надо.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Спасибо той, кто рядом с нами шел!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 года вы учили нас,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Вели в огромную страну Добра и Знанья.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Мы помним, как вошли впервые в класс,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вот сегодня скажем: "До свидания!"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Подружились мы друг с другом,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Дружба крепкая у нас.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 с нами наша дружба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Переходит в пятый класс.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с учительницей, что же,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Расстаемся мы сейчас?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Да, учительница наша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Переходит в первый класс.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Спасибо вам, учитель первый наш,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 ваш огромный труд, что в нас вложили.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Конечно, мы не первый выпуск ваш,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 знаем, Вы нас сильно полюбили.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 перед нами долгая, большая.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мы в начале нового пути.                 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Учительница наша дорогая,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 помогли дорогу нам найти.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  <w:t>Вы нас прощать, дружить учили,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Быть честными и добрыми людьми.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 нас как собственных детей любили,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навсегда запомните детьми.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заключение нашего вечера прозвучит Песня о школе. Приглашаю на сцену всех ребят.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  (перед песней)</w:t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48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Спасибо всем, кто нас ведёт к познанью,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firstLine="36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                    Кто выбрал 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трудную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из дорог.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firstLine="36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      Спасибо тем, кто гордо носит званье: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firstLine="36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       Учитель, воспитатель, педагог.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800" w:hanging="1800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(после  песни)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Четыре года были мы в пути,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Куда сейчас нам велено идти?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 вместе дружно, скажем мы сейчас: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"Пойдем, друзья, теперь мы в пятый класс!"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Учитель: Сегодня нам предстоит посвятить наших учеников в старшеклассники. К принятию клятвы будьте готовы!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Клятва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… 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(ребята повторяют за учителем),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лицом своих товарищей торжественно клянусь.</w:t>
      </w:r>
    </w:p>
    <w:p w:rsidR="00F15A67" w:rsidRPr="00F15A67" w:rsidRDefault="00F15A67" w:rsidP="00F15A67">
      <w:pPr>
        <w:numPr>
          <w:ilvl w:val="0"/>
          <w:numId w:val="1"/>
        </w:numPr>
        <w:shd w:val="clear" w:color="auto" w:fill="FFFFFF"/>
        <w:spacing w:after="0" w:line="207" w:lineRule="atLeast"/>
        <w:ind w:left="716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 добрым, честным, справедливым.</w:t>
      </w:r>
    </w:p>
    <w:p w:rsidR="00F15A67" w:rsidRPr="00F15A67" w:rsidRDefault="00F15A67" w:rsidP="00F15A67">
      <w:pPr>
        <w:numPr>
          <w:ilvl w:val="0"/>
          <w:numId w:val="1"/>
        </w:numPr>
        <w:shd w:val="clear" w:color="auto" w:fill="FFFFFF"/>
        <w:spacing w:after="0" w:line="207" w:lineRule="atLeast"/>
        <w:ind w:left="716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Сохранить все знания, полученные мной за 4 года.</w:t>
      </w:r>
    </w:p>
    <w:p w:rsidR="00F15A67" w:rsidRPr="00F15A67" w:rsidRDefault="00F15A67" w:rsidP="00F15A67">
      <w:pPr>
        <w:numPr>
          <w:ilvl w:val="0"/>
          <w:numId w:val="1"/>
        </w:numPr>
        <w:shd w:val="clear" w:color="auto" w:fill="FFFFFF"/>
        <w:spacing w:after="0" w:line="207" w:lineRule="atLeast"/>
        <w:ind w:left="716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Помнить своих первых учителей.</w:t>
      </w:r>
    </w:p>
    <w:p w:rsidR="00F15A67" w:rsidRPr="00F15A67" w:rsidRDefault="00F15A67" w:rsidP="00F15A67">
      <w:pPr>
        <w:numPr>
          <w:ilvl w:val="0"/>
          <w:numId w:val="1"/>
        </w:numPr>
        <w:shd w:val="clear" w:color="auto" w:fill="FFFFFF"/>
        <w:spacing w:after="0" w:line="207" w:lineRule="atLeast"/>
        <w:ind w:left="716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Любить свою школу.</w:t>
      </w:r>
    </w:p>
    <w:p w:rsidR="00F15A67" w:rsidRPr="00F15A67" w:rsidRDefault="00F15A67" w:rsidP="00F15A67">
      <w:pPr>
        <w:numPr>
          <w:ilvl w:val="0"/>
          <w:numId w:val="1"/>
        </w:numPr>
        <w:shd w:val="clear" w:color="auto" w:fill="FFFFFF"/>
        <w:spacing w:after="0" w:line="207" w:lineRule="atLeast"/>
        <w:ind w:left="716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Клянусь! Клянусь! Клянусь!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48"/>
          <w:lang w:eastAsia="ru-RU"/>
        </w:rPr>
        <w:t>  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Награждение за достижения в учёбе, </w:t>
      </w:r>
      <w:r w:rsidRPr="00F15A6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br/>
        <w:t>участие в олимпиадах, выставках, конкурсах.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Звучит сказочная мелодия. На сцену входят двое ведущих:</w:t>
      </w:r>
      <w:r w:rsidRPr="00F15A67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br/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Уж за мной и за тобой сказки бегают гурьбой,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Обожаемые сказки — слаще ягоды любой!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сказке солнышко горит, справедливость в ней царит,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Сказка умница и прелесть, ей повсюду путь открыт.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Появляется Сказочник: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тридевятом царстве, в дружном школьном государстве,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Жил-был славный мудрый царь, справедливый государь.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Долго он страною правил, всех учиться он заставил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однажды захотел подвести итог всех дел.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во все страны концы были посланы гонцы.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Разузнать и доложить, хорошо ль в стране той жить?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Гонцы: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объехали весь свет.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тридевятом нашем царстве, в дружном школьном государстве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 учились, все старались и упорно занимались.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Есть отличники у нас – познакомим вас сейчас.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отличники и хорошисты):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lastRenderedPageBreak/>
        <w:t>Гонец: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Я объехал целый свет,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в стране житье не худо. Есть там вот какое чудо: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Волость за рекой лежит, град на берегу стоит,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 в том городе умны, в математике сильны.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Лучших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 привез сюда. Полюбуйтесь, господа!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участники (победители) математических олимпиад)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Гонец: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Я объехал целый свет, что я видел, вот ответ: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море знаний остров есть, а чудес на нем не счесть.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Русским остров тот зовут, 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грамотеи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там живут: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 слова писать умеют, посмотри на них скорее.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участники (победители) олимпиад по русскому языку)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Гонец: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объехал целый свет, что я видел, вот ответ: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На реке Неве стоит город славный 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дворцами,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 золотыми куполами, с теремами и садами.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Знатоков святого града наградить мы будем рады.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участники (победители) олимпиад </w:t>
      </w:r>
      <w:r w:rsidRPr="00F15A67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по истории Санкт-Петербурга)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Гонец: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Я объехал целый свет, что я видел, вот ответ: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Путешествовал немало по лесам и по полям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Знатоков природы нашей отыскал я много там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участники (победители) олимпиад по природоведению)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Гонец: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Я объехал много мест, но одно такое есть,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Где без устали творят, пишут, размышляют.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Там писатели 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 сказки сочиняют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участники творческих конкурсов)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Гонец:</w:t>
      </w: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объехал много мест, но одно такое есть,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Где без устали поют, пляшут, дроби звонко бьют.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потеху, господа, я привез их всёх сюда.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(Клипы на современные музыкальные песни.)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участники музыкальных конкурсов)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Гонец: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Путь неблизкий я прошел, </w:t>
      </w:r>
      <w:proofErr w:type="spellStart"/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чудо-чудное</w:t>
      </w:r>
      <w:proofErr w:type="spellEnd"/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нашел: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опушке стоит дом, а жильцы-то в доме том</w:t>
      </w:r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</w:t>
      </w:r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 стихами говорят, в гости к нам прийти хотят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(Выступают те, кто сам сочиняет стихи.)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(Награждение поэтов)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Гонец: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Слово я хочу добавить, чтоб художников прославить,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Ведь какие мастера - эта наша детвора!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Все украсят, словно в сказке, в руки взяв мелки и краски.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портрет, и пейзаж их рисует карандаш.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lastRenderedPageBreak/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участники конкурса рисунков)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Гонец: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и я хочу добавить, и творцов других прославить: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Их поделки хороши! В них – услада для души.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Посмотри на их работы, позабудешь все заботы.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участники различных выставок </w:t>
      </w:r>
      <w:r w:rsidRPr="00F15A67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детского прикладного творчества)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Гонец: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Путь неблизкий я прошел,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Чудо-чудное</w:t>
      </w:r>
      <w:proofErr w:type="spellEnd"/>
      <w:proofErr w:type="gram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нашел. На опушке стоит дом,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жилец-то в доме том о ФИДЕ все говорит,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Ночью с шахматами спит.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Удивительное чудо! Я гордиться вами буду,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Получить, надеюсь, рады от меня вы все награду.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победители шахматного конкурса).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 теперь спасибо вам, быстроногим мастерам.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Наградить и вас пора, чемпионы-мастера.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 спортсмены хоть куда! Честь и слава вам всегда!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победители спортивных соревнований.)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Царь: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Наконец, спасибо вам, всем атлетам-силачам,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Наградить и вас пора, чемпионы вторсырья.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(Награждаются победители сбора макулатуры.)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Сказочник: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гонцы явились с честью, и хорошему известью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Рад великий мудрый царь, </w:t>
      </w:r>
      <w:proofErr w:type="spellStart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Школограда</w:t>
      </w:r>
      <w:proofErr w:type="spellEnd"/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государь.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Ведь могуча та страна, что талантами сильна!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 перед нами долгая, большая.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мы в начале нового пути.                   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Учительница наша дорогая,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 помогли дорогу нам найти.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 нас прощать, дружить учили,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Быть честными и добрыми людьми.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 нас как собственных детей любили,</w:t>
      </w: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навсегда запомните детьми.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4.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Спасибо вам, учителя,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За то, что круглая Земля,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За Трою и за Карфаген,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За </w:t>
      </w:r>
      <w:proofErr w:type="spellStart"/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бензохлоропропилен</w:t>
      </w:r>
      <w:proofErr w:type="spellEnd"/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За ЖИ и ШИ, за дважды два,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За ваши теплые слова,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Те, что теперь в себе храним.</w:t>
      </w:r>
    </w:p>
    <w:p w:rsidR="00F15A67" w:rsidRPr="00F15A67" w:rsidRDefault="00F15A67" w:rsidP="00F15A67">
      <w:pPr>
        <w:shd w:val="clear" w:color="auto" w:fill="FFFFFF"/>
        <w:spacing w:after="0" w:line="207" w:lineRule="atLeast"/>
        <w:ind w:left="1418" w:firstLine="284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За все мы вас БЛАГОДАРИМ!</w:t>
      </w:r>
    </w:p>
    <w:p w:rsidR="00F15A67" w:rsidRPr="00F15A67" w:rsidRDefault="00F15A67" w:rsidP="00F15A67">
      <w:pPr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F15A67" w:rsidRPr="00F15A67" w:rsidRDefault="00F15A67" w:rsidP="00F15A67">
      <w:pPr>
        <w:numPr>
          <w:ilvl w:val="0"/>
          <w:numId w:val="2"/>
        </w:numPr>
        <w:spacing w:line="184" w:lineRule="atLeast"/>
        <w:ind w:left="0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</w:p>
    <w:p w:rsidR="00F15A67" w:rsidRPr="00F15A67" w:rsidRDefault="00F15A67" w:rsidP="00F15A67">
      <w:pPr>
        <w:shd w:val="clear" w:color="auto" w:fill="FFFFFF"/>
        <w:spacing w:before="120" w:after="58" w:line="207" w:lineRule="atLeast"/>
        <w:outlineLvl w:val="1"/>
        <w:rPr>
          <w:rFonts w:ascii="Trebuchet MS" w:eastAsia="Times New Roman" w:hAnsi="Trebuchet MS" w:cs="Arial"/>
          <w:b/>
          <w:bCs/>
          <w:caps/>
          <w:color w:val="94CE18"/>
          <w:sz w:val="17"/>
          <w:szCs w:val="17"/>
          <w:lang w:eastAsia="ru-RU"/>
        </w:rPr>
      </w:pPr>
      <w:r w:rsidRPr="00F15A67">
        <w:rPr>
          <w:rFonts w:ascii="Trebuchet MS" w:eastAsia="Times New Roman" w:hAnsi="Trebuchet MS" w:cs="Arial"/>
          <w:b/>
          <w:bCs/>
          <w:caps/>
          <w:color w:val="94CE18"/>
          <w:sz w:val="17"/>
          <w:szCs w:val="17"/>
          <w:lang w:eastAsia="ru-RU"/>
        </w:rPr>
        <w:t>ПРИСОЕДИНЯЙТЕСЬ!</w:t>
      </w:r>
    </w:p>
    <w:p w:rsidR="00F15A67" w:rsidRPr="00F15A67" w:rsidRDefault="00F15A67" w:rsidP="00F15A67">
      <w:pPr>
        <w:shd w:val="clear" w:color="auto" w:fill="FFFFFF"/>
        <w:spacing w:before="69" w:after="69" w:line="207" w:lineRule="atLeast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Зарегистрировавшись, Вы сможете:</w:t>
      </w:r>
    </w:p>
    <w:p w:rsidR="00F15A67" w:rsidRPr="00F15A67" w:rsidRDefault="00F15A67" w:rsidP="00F15A67">
      <w:pPr>
        <w:numPr>
          <w:ilvl w:val="0"/>
          <w:numId w:val="3"/>
        </w:numPr>
        <w:shd w:val="clear" w:color="auto" w:fill="FFFFFF"/>
        <w:spacing w:after="0" w:line="184" w:lineRule="atLeast"/>
        <w:ind w:left="230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hyperlink r:id="rId5" w:tgtFrame="_blank" w:tooltip="если у Вас есть готовые тексты и фотографии это займет не более часа" w:history="1">
        <w:r w:rsidRPr="00F15A67">
          <w:rPr>
            <w:rFonts w:ascii="Arial" w:eastAsia="Times New Roman" w:hAnsi="Arial" w:cs="Arial"/>
            <w:color w:val="27638C"/>
            <w:sz w:val="13"/>
            <w:u w:val="single"/>
            <w:lang w:eastAsia="ru-RU"/>
          </w:rPr>
          <w:t>Создать</w:t>
        </w:r>
      </w:hyperlink>
      <w:r w:rsidRPr="00F15A67">
        <w:rPr>
          <w:rFonts w:ascii="Arial" w:eastAsia="Times New Roman" w:hAnsi="Arial" w:cs="Arial"/>
          <w:color w:val="444444"/>
          <w:sz w:val="13"/>
          <w:lang w:eastAsia="ru-RU"/>
        </w:rPr>
        <w:t> </w:t>
      </w:r>
      <w:proofErr w:type="gramStart"/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свой</w:t>
      </w:r>
      <w:proofErr w:type="gramEnd"/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 xml:space="preserve"> персональный мини-сайт.</w:t>
      </w:r>
    </w:p>
    <w:p w:rsidR="00F15A67" w:rsidRPr="00F15A67" w:rsidRDefault="00F15A67" w:rsidP="00F15A67">
      <w:pPr>
        <w:numPr>
          <w:ilvl w:val="0"/>
          <w:numId w:val="3"/>
        </w:numPr>
        <w:shd w:val="clear" w:color="auto" w:fill="FFFFFF"/>
        <w:spacing w:after="0" w:line="184" w:lineRule="atLeast"/>
        <w:ind w:left="230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proofErr w:type="gramStart"/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Разместить на</w:t>
      </w:r>
      <w:r w:rsidRPr="00F15A67">
        <w:rPr>
          <w:rFonts w:ascii="Arial" w:eastAsia="Times New Roman" w:hAnsi="Arial" w:cs="Arial"/>
          <w:color w:val="444444"/>
          <w:sz w:val="13"/>
          <w:lang w:eastAsia="ru-RU"/>
        </w:rPr>
        <w:t> </w:t>
      </w:r>
      <w:hyperlink r:id="rId6" w:anchor="mini-site" w:tgtFrame="_blank" w:history="1">
        <w:r w:rsidRPr="00F15A67">
          <w:rPr>
            <w:rFonts w:ascii="Arial" w:eastAsia="Times New Roman" w:hAnsi="Arial" w:cs="Arial"/>
            <w:color w:val="27638C"/>
            <w:sz w:val="13"/>
            <w:u w:val="single"/>
            <w:lang w:eastAsia="ru-RU"/>
          </w:rPr>
          <w:t>мини-сайте</w:t>
        </w:r>
      </w:hyperlink>
      <w:r w:rsidRPr="00F15A67">
        <w:rPr>
          <w:rFonts w:ascii="Arial" w:eastAsia="Times New Roman" w:hAnsi="Arial" w:cs="Arial"/>
          <w:color w:val="444444"/>
          <w:sz w:val="13"/>
          <w:lang w:eastAsia="ru-RU"/>
        </w:rPr>
        <w:t> </w:t>
      </w:r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 xml:space="preserve">свои разработки и </w:t>
      </w:r>
      <w:proofErr w:type="spellStart"/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получить</w:t>
      </w:r>
      <w:hyperlink r:id="rId7" w:tooltip="стоимость Свидетельства - 80 руб." w:history="1">
        <w:r w:rsidRPr="00F15A67">
          <w:rPr>
            <w:rFonts w:ascii="Arial" w:eastAsia="Times New Roman" w:hAnsi="Arial" w:cs="Arial"/>
            <w:color w:val="27638C"/>
            <w:sz w:val="13"/>
            <w:u w:val="single"/>
            <w:lang w:eastAsia="ru-RU"/>
          </w:rPr>
          <w:t>Свидетельство</w:t>
        </w:r>
        <w:proofErr w:type="spellEnd"/>
        <w:r w:rsidRPr="00F15A67">
          <w:rPr>
            <w:rFonts w:ascii="Arial" w:eastAsia="Times New Roman" w:hAnsi="Arial" w:cs="Arial"/>
            <w:color w:val="27638C"/>
            <w:sz w:val="13"/>
            <w:u w:val="single"/>
            <w:lang w:eastAsia="ru-RU"/>
          </w:rPr>
          <w:t xml:space="preserve"> о публикации в электронном СМИ</w:t>
        </w:r>
      </w:hyperlink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  и</w:t>
      </w:r>
      <w:r w:rsidRPr="00F15A67">
        <w:rPr>
          <w:rFonts w:ascii="Arial" w:eastAsia="Times New Roman" w:hAnsi="Arial" w:cs="Arial"/>
          <w:color w:val="444444"/>
          <w:sz w:val="13"/>
          <w:lang w:eastAsia="ru-RU"/>
        </w:rPr>
        <w:t> </w:t>
      </w:r>
      <w:hyperlink r:id="rId8" w:tooltip="стоимость Сертификата - 80 руб." w:history="1">
        <w:r w:rsidRPr="00F15A67">
          <w:rPr>
            <w:rFonts w:ascii="Arial" w:eastAsia="Times New Roman" w:hAnsi="Arial" w:cs="Arial"/>
            <w:color w:val="27638C"/>
            <w:sz w:val="13"/>
            <w:u w:val="single"/>
            <w:lang w:eastAsia="ru-RU"/>
          </w:rPr>
          <w:t>Сертификат о создании персонального сайта</w:t>
        </w:r>
      </w:hyperlink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.</w:t>
      </w:r>
      <w:proofErr w:type="gramEnd"/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Стоимость свидетельства и сертификата - 80 руб.</w:t>
      </w:r>
      <w:r w:rsidRPr="00F15A67">
        <w:rPr>
          <w:rFonts w:ascii="Arial" w:eastAsia="Times New Roman" w:hAnsi="Arial" w:cs="Arial"/>
          <w:color w:val="444444"/>
          <w:sz w:val="13"/>
          <w:lang w:eastAsia="ru-RU"/>
        </w:rPr>
        <w:t> </w:t>
      </w:r>
      <w:hyperlink r:id="rId9" w:history="1">
        <w:r w:rsidRPr="00F15A67">
          <w:rPr>
            <w:rFonts w:ascii="Arial" w:eastAsia="Times New Roman" w:hAnsi="Arial" w:cs="Arial"/>
            <w:color w:val="27638C"/>
            <w:sz w:val="13"/>
            <w:u w:val="single"/>
            <w:lang w:eastAsia="ru-RU"/>
          </w:rPr>
          <w:t>Подробнее...</w:t>
        </w:r>
      </w:hyperlink>
    </w:p>
    <w:p w:rsidR="00F15A67" w:rsidRPr="00F15A67" w:rsidRDefault="00F15A67" w:rsidP="00F15A67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lastRenderedPageBreak/>
        <w:t xml:space="preserve">Документы для </w:t>
      </w:r>
      <w:proofErr w:type="gramStart"/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Вашего</w:t>
      </w:r>
      <w:proofErr w:type="gramEnd"/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 xml:space="preserve"> </w:t>
      </w:r>
      <w:proofErr w:type="spellStart"/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портфолио</w:t>
      </w:r>
      <w:proofErr w:type="spellEnd"/>
      <w:r w:rsidRPr="00F15A67">
        <w:rPr>
          <w:rFonts w:ascii="Arial" w:eastAsia="Times New Roman" w:hAnsi="Arial" w:cs="Arial"/>
          <w:color w:val="444444"/>
          <w:sz w:val="13"/>
          <w:szCs w:val="13"/>
          <w:lang w:eastAsia="ru-RU"/>
        </w:rPr>
        <w:t>:</w:t>
      </w:r>
    </w:p>
    <w:p w:rsidR="00F15A67" w:rsidRPr="00F15A67" w:rsidRDefault="00F15A67" w:rsidP="00F15A67">
      <w:pPr>
        <w:shd w:val="clear" w:color="auto" w:fill="000000"/>
        <w:spacing w:after="0" w:line="207" w:lineRule="atLeast"/>
        <w:jc w:val="center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r w:rsidRPr="00F15A67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Сертификат о создании сайта</w:t>
      </w:r>
    </w:p>
    <w:p w:rsidR="00F15A67" w:rsidRPr="00F15A67" w:rsidRDefault="00F15A67" w:rsidP="00F15A67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4"/>
          <w:szCs w:val="14"/>
          <w:lang w:eastAsia="ru-RU"/>
        </w:rPr>
        <w:lastRenderedPageBreak/>
        <w:drawing>
          <wp:inline distT="0" distB="0" distL="0" distR="0">
            <wp:extent cx="1901825" cy="2699385"/>
            <wp:effectExtent l="19050" t="0" r="3175" b="0"/>
            <wp:docPr id="2" name="Рисунок 2" descr="Сертификат о создании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тификат о создании сай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4"/>
          <w:szCs w:val="14"/>
          <w:lang w:eastAsia="ru-RU"/>
        </w:rPr>
        <w:drawing>
          <wp:inline distT="0" distB="0" distL="0" distR="0">
            <wp:extent cx="1901825" cy="2699385"/>
            <wp:effectExtent l="19050" t="0" r="3175" b="0"/>
            <wp:docPr id="3" name="Рисунок 3" descr="Сертификат о размещении портфол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тификат о размещении портфоли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4"/>
          <w:szCs w:val="14"/>
          <w:lang w:eastAsia="ru-RU"/>
        </w:rPr>
        <w:drawing>
          <wp:inline distT="0" distB="0" distL="0" distR="0">
            <wp:extent cx="1901825" cy="2699385"/>
            <wp:effectExtent l="19050" t="0" r="3175" b="0"/>
            <wp:docPr id="4" name="Рисунок 4" descr="Свидетельства о публикации в электронном 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идетельства о публикации в электронном С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4"/>
          <w:szCs w:val="14"/>
          <w:lang w:eastAsia="ru-RU"/>
        </w:rPr>
        <w:drawing>
          <wp:inline distT="0" distB="0" distL="0" distR="0">
            <wp:extent cx="2860040" cy="4037965"/>
            <wp:effectExtent l="19050" t="0" r="0" b="0"/>
            <wp:docPr id="5" name="Рисунок 5" descr="Свидетельства о публикации на проекте «Алые парус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идетельства о публикации на проекте «Алые паруса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3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4"/>
          <w:szCs w:val="14"/>
          <w:lang w:eastAsia="ru-RU"/>
        </w:rPr>
        <w:drawing>
          <wp:inline distT="0" distB="0" distL="0" distR="0">
            <wp:extent cx="1901825" cy="2699385"/>
            <wp:effectExtent l="19050" t="0" r="3175" b="0"/>
            <wp:docPr id="6" name="Рисунок 6" descr="Свидетельства Виртуаль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идетельства Виртуаль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4"/>
          <w:szCs w:val="14"/>
          <w:lang w:eastAsia="ru-RU"/>
        </w:rPr>
        <w:lastRenderedPageBreak/>
        <w:drawing>
          <wp:inline distT="0" distB="0" distL="0" distR="0">
            <wp:extent cx="1901825" cy="2699385"/>
            <wp:effectExtent l="19050" t="0" r="3175" b="0"/>
            <wp:docPr id="7" name="Рисунок 7" descr="Сертификат о создании сайта школы, класса, кружк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тификат о создании сайта школы, класса, кружка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4"/>
          <w:szCs w:val="14"/>
          <w:lang w:eastAsia="ru-RU"/>
        </w:rPr>
        <w:drawing>
          <wp:inline distT="0" distB="0" distL="0" distR="0">
            <wp:extent cx="1901825" cy="2699385"/>
            <wp:effectExtent l="19050" t="0" r="3175" b="0"/>
            <wp:docPr id="8" name="Рисунок 8" descr="Благодарность за активное участие в работ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годарность за активное участие в работе сет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67" w:rsidRPr="00F15A67" w:rsidRDefault="00F15A67" w:rsidP="00F15A67">
      <w:pPr>
        <w:spacing w:before="120" w:after="81" w:line="207" w:lineRule="atLeast"/>
        <w:outlineLvl w:val="0"/>
        <w:rPr>
          <w:rFonts w:ascii="Arial" w:eastAsia="Times New Roman" w:hAnsi="Arial" w:cs="Arial"/>
          <w:b/>
          <w:bCs/>
          <w:color w:val="94CE18"/>
          <w:kern w:val="36"/>
          <w:sz w:val="20"/>
          <w:szCs w:val="20"/>
          <w:lang w:eastAsia="ru-RU"/>
        </w:rPr>
      </w:pPr>
      <w:r w:rsidRPr="00F15A67">
        <w:rPr>
          <w:rFonts w:ascii="Arial" w:eastAsia="Times New Roman" w:hAnsi="Arial" w:cs="Arial"/>
          <w:b/>
          <w:bCs/>
          <w:color w:val="94CE18"/>
          <w:kern w:val="36"/>
          <w:sz w:val="20"/>
          <w:szCs w:val="20"/>
          <w:lang w:eastAsia="ru-RU"/>
        </w:rPr>
        <w:t>По теме:</w:t>
      </w:r>
      <w:r w:rsidRPr="00F15A67">
        <w:rPr>
          <w:rFonts w:ascii="Arial" w:eastAsia="Times New Roman" w:hAnsi="Arial" w:cs="Arial"/>
          <w:b/>
          <w:bCs/>
          <w:color w:val="94CE18"/>
          <w:kern w:val="36"/>
          <w:sz w:val="20"/>
          <w:lang w:eastAsia="ru-RU"/>
        </w:rPr>
        <w:t> </w:t>
      </w:r>
    </w:p>
    <w:p w:rsidR="006A599E" w:rsidRDefault="006A599E"/>
    <w:sectPr w:rsidR="006A599E" w:rsidSect="006A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D19"/>
    <w:multiLevelType w:val="multilevel"/>
    <w:tmpl w:val="5E9C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32CB5"/>
    <w:multiLevelType w:val="multilevel"/>
    <w:tmpl w:val="9F3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3A09A0"/>
    <w:multiLevelType w:val="multilevel"/>
    <w:tmpl w:val="C95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15A67"/>
    <w:rsid w:val="00150CD4"/>
    <w:rsid w:val="006A599E"/>
    <w:rsid w:val="00F1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9E"/>
  </w:style>
  <w:style w:type="paragraph" w:styleId="1">
    <w:name w:val="heading 1"/>
    <w:basedOn w:val="a"/>
    <w:link w:val="10"/>
    <w:uiPriority w:val="9"/>
    <w:qFormat/>
    <w:rsid w:val="00F15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F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5A67"/>
  </w:style>
  <w:style w:type="paragraph" w:customStyle="1" w:styleId="c3">
    <w:name w:val="c3"/>
    <w:basedOn w:val="a"/>
    <w:rsid w:val="00F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5A67"/>
  </w:style>
  <w:style w:type="character" w:customStyle="1" w:styleId="c2">
    <w:name w:val="c2"/>
    <w:basedOn w:val="a0"/>
    <w:rsid w:val="00F15A67"/>
  </w:style>
  <w:style w:type="character" w:customStyle="1" w:styleId="apple-converted-space">
    <w:name w:val="apple-converted-space"/>
    <w:basedOn w:val="a0"/>
    <w:rsid w:val="00F15A67"/>
  </w:style>
  <w:style w:type="character" w:customStyle="1" w:styleId="c13">
    <w:name w:val="c13"/>
    <w:basedOn w:val="a0"/>
    <w:rsid w:val="00F15A67"/>
  </w:style>
  <w:style w:type="character" w:customStyle="1" w:styleId="c0">
    <w:name w:val="c0"/>
    <w:basedOn w:val="a0"/>
    <w:rsid w:val="00F15A67"/>
  </w:style>
  <w:style w:type="character" w:customStyle="1" w:styleId="c17">
    <w:name w:val="c17"/>
    <w:basedOn w:val="a0"/>
    <w:rsid w:val="00F15A67"/>
  </w:style>
  <w:style w:type="paragraph" w:customStyle="1" w:styleId="c8">
    <w:name w:val="c8"/>
    <w:basedOn w:val="a"/>
    <w:rsid w:val="00F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5A67"/>
  </w:style>
  <w:style w:type="paragraph" w:customStyle="1" w:styleId="c20">
    <w:name w:val="c20"/>
    <w:basedOn w:val="a"/>
    <w:rsid w:val="00F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15A67"/>
  </w:style>
  <w:style w:type="paragraph" w:styleId="a3">
    <w:name w:val="Normal (Web)"/>
    <w:basedOn w:val="a"/>
    <w:uiPriority w:val="99"/>
    <w:semiHidden/>
    <w:unhideWhenUsed/>
    <w:rsid w:val="00F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A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919">
              <w:marLeft w:val="0"/>
              <w:marRight w:val="0"/>
              <w:marTop w:val="0"/>
              <w:marBottom w:val="0"/>
              <w:divBdr>
                <w:top w:val="dotted" w:sz="4" w:space="6" w:color="666666"/>
                <w:left w:val="dotted" w:sz="4" w:space="6" w:color="666666"/>
                <w:bottom w:val="dotted" w:sz="4" w:space="6" w:color="666666"/>
                <w:right w:val="dotted" w:sz="4" w:space="6" w:color="666666"/>
              </w:divBdr>
            </w:div>
          </w:divsChild>
        </w:div>
        <w:div w:id="39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799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035">
                                  <w:marLeft w:val="507"/>
                                  <w:marRight w:val="0"/>
                                  <w:marTop w:val="172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page/bystryi-start?quicktabs_obzor=tab4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page/bystryi-start?quicktabs_obzor=tab4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nsportal.ru/page/bystryi-star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nsportal.ru/user/register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nsportal.ru/page/bystryi-start?quicktabs_obzor=tab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2012-05-14T16:26:00Z</cp:lastPrinted>
  <dcterms:created xsi:type="dcterms:W3CDTF">2012-05-14T16:24:00Z</dcterms:created>
  <dcterms:modified xsi:type="dcterms:W3CDTF">2012-05-14T16:36:00Z</dcterms:modified>
</cp:coreProperties>
</file>