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21" w:rsidRP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0BF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0BF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№14»</w:t>
      </w: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630" w:rsidRDefault="00B77630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Pr="00B77630" w:rsidRDefault="00CF60BF" w:rsidP="00CF60BF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B77630">
        <w:rPr>
          <w:rFonts w:ascii="Times New Roman" w:hAnsi="Times New Roman" w:cs="Times New Roman"/>
          <w:sz w:val="44"/>
          <w:szCs w:val="28"/>
        </w:rPr>
        <w:t>Социальный проект</w:t>
      </w:r>
    </w:p>
    <w:p w:rsidR="00CF60BF" w:rsidRPr="00B77630" w:rsidRDefault="00CF60BF" w:rsidP="00CF60BF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77630">
        <w:rPr>
          <w:rFonts w:ascii="Times New Roman" w:hAnsi="Times New Roman" w:cs="Times New Roman"/>
          <w:b/>
          <w:sz w:val="44"/>
          <w:szCs w:val="28"/>
        </w:rPr>
        <w:t>Жизнь в профессии</w:t>
      </w: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FD24BB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285305"/>
            <wp:effectExtent l="0" t="0" r="0" b="1270"/>
            <wp:docPr id="6" name="Рисунок 6" descr="C:\Users\User\Desktop\педагог-организатор\форум молодежь 2013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-организатор\форум молодежь 2013\DSC0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70" cy="228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630" w:rsidRDefault="00B77630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0BF" w:rsidRDefault="00CF60BF" w:rsidP="00FD24B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CF60BF" w:rsidRP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F60BF">
        <w:rPr>
          <w:rFonts w:ascii="Times New Roman" w:hAnsi="Times New Roman" w:cs="Times New Roman"/>
          <w:sz w:val="28"/>
          <w:szCs w:val="28"/>
        </w:rPr>
        <w:t>Земцова</w:t>
      </w:r>
      <w:proofErr w:type="spellEnd"/>
      <w:r w:rsidRPr="00CF60BF">
        <w:rPr>
          <w:rFonts w:ascii="Times New Roman" w:hAnsi="Times New Roman" w:cs="Times New Roman"/>
          <w:sz w:val="28"/>
          <w:szCs w:val="28"/>
        </w:rPr>
        <w:t xml:space="preserve"> Татьяна Михайловна, </w:t>
      </w:r>
    </w:p>
    <w:p w:rsidR="00CF60BF" w:rsidRDefault="00B77630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</w:t>
      </w:r>
      <w:r w:rsidR="00CF60BF" w:rsidRPr="00CF60BF">
        <w:rPr>
          <w:rFonts w:ascii="Times New Roman" w:hAnsi="Times New Roman" w:cs="Times New Roman"/>
          <w:sz w:val="28"/>
          <w:szCs w:val="28"/>
        </w:rPr>
        <w:t>организатор</w:t>
      </w: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Инициативная группа 8-9 классов</w:t>
      </w: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Нефтеюганск </w:t>
      </w: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0BF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187">
        <w:rPr>
          <w:rFonts w:ascii="Times New Roman" w:hAnsi="Times New Roman" w:cs="Times New Roman"/>
          <w:sz w:val="28"/>
          <w:szCs w:val="28"/>
        </w:rPr>
        <w:t xml:space="preserve">В данном проекте разработаны варианты решения проблемы </w:t>
      </w:r>
      <w:r w:rsidR="0046165D">
        <w:rPr>
          <w:rFonts w:ascii="Times New Roman" w:hAnsi="Times New Roman" w:cs="Times New Roman"/>
          <w:sz w:val="28"/>
          <w:szCs w:val="28"/>
        </w:rPr>
        <w:t xml:space="preserve">профессионального ориентирования </w:t>
      </w:r>
      <w:r w:rsidRPr="00CE7187">
        <w:rPr>
          <w:rFonts w:ascii="Times New Roman" w:hAnsi="Times New Roman" w:cs="Times New Roman"/>
          <w:sz w:val="28"/>
          <w:szCs w:val="28"/>
        </w:rPr>
        <w:t xml:space="preserve">подростков в современном мире </w:t>
      </w:r>
      <w:r w:rsidR="0046165D">
        <w:rPr>
          <w:rFonts w:ascii="Times New Roman" w:hAnsi="Times New Roman" w:cs="Times New Roman"/>
          <w:sz w:val="28"/>
          <w:szCs w:val="28"/>
        </w:rPr>
        <w:t>посредством</w:t>
      </w:r>
      <w:r w:rsidRPr="00CE7187">
        <w:rPr>
          <w:rFonts w:ascii="Times New Roman" w:hAnsi="Times New Roman" w:cs="Times New Roman"/>
          <w:sz w:val="28"/>
          <w:szCs w:val="28"/>
        </w:rPr>
        <w:t xml:space="preserve"> </w:t>
      </w:r>
      <w:r w:rsidR="0046165D">
        <w:rPr>
          <w:rFonts w:ascii="Times New Roman" w:hAnsi="Times New Roman" w:cs="Times New Roman"/>
          <w:sz w:val="28"/>
          <w:szCs w:val="28"/>
        </w:rPr>
        <w:t>информирования для дальнейшего выбора специальности и успешной социализации после окончания школы.</w:t>
      </w: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CF60BF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630" w:rsidRDefault="00B77630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641C" w:rsidRDefault="00AE641C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0BF" w:rsidRDefault="00196D4A" w:rsidP="00196D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D4A">
        <w:rPr>
          <w:rFonts w:ascii="Times New Roman" w:hAnsi="Times New Roman" w:cs="Times New Roman"/>
          <w:b/>
          <w:sz w:val="28"/>
          <w:szCs w:val="28"/>
        </w:rPr>
        <w:lastRenderedPageBreak/>
        <w:t>Выбор проблемы</w:t>
      </w:r>
    </w:p>
    <w:p w:rsidR="00AE641C" w:rsidRPr="00196D4A" w:rsidRDefault="00AE641C" w:rsidP="00196D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65D" w:rsidRPr="00CB36BF" w:rsidRDefault="0046165D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>«…В Нефтеюганске за последние несколько лет потребность работодателей в квалифицированных рабочих составила львиную долю от общего числа вакансий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6BF">
        <w:rPr>
          <w:rFonts w:ascii="Times New Roman" w:hAnsi="Times New Roman" w:cs="Times New Roman"/>
          <w:sz w:val="28"/>
          <w:szCs w:val="28"/>
        </w:rPr>
        <w:t>- в среднем 78,8%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65D" w:rsidRPr="00CB36BF" w:rsidRDefault="0046165D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В 2012 году в нашем городе больше всего вакансий образовалось в строительной отрасли, сферах добычи полезных ископаемых, производства и распределения электроэнергии, транспорта и связи, образовании, здравоохранении, сектор социальных и коммунальных услуг». </w:t>
      </w:r>
    </w:p>
    <w:p w:rsidR="00CF60BF" w:rsidRDefault="0046165D" w:rsidP="004616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«Здравствуйте, </w:t>
      </w:r>
      <w:proofErr w:type="spellStart"/>
      <w:r w:rsidRPr="00CB36BF">
        <w:rPr>
          <w:rFonts w:ascii="Times New Roman" w:hAnsi="Times New Roman" w:cs="Times New Roman"/>
          <w:sz w:val="28"/>
          <w:szCs w:val="28"/>
        </w:rPr>
        <w:t>Нефтеюганцы</w:t>
      </w:r>
      <w:proofErr w:type="spellEnd"/>
      <w:r w:rsidRPr="00CB36BF">
        <w:rPr>
          <w:rFonts w:ascii="Times New Roman" w:hAnsi="Times New Roman" w:cs="Times New Roman"/>
          <w:sz w:val="28"/>
          <w:szCs w:val="28"/>
        </w:rPr>
        <w:t>!» №2 от 18 января 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266" w:rsidRDefault="006F6266" w:rsidP="004616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6D4A" w:rsidRDefault="00196D4A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834127" w:rsidRPr="00CB36BF">
        <w:rPr>
          <w:rFonts w:ascii="Times New Roman" w:hAnsi="Times New Roman" w:cs="Times New Roman"/>
          <w:sz w:val="28"/>
          <w:szCs w:val="28"/>
        </w:rPr>
        <w:t>молодежь</w:t>
      </w:r>
      <w:r w:rsidRPr="00CB36BF">
        <w:rPr>
          <w:rFonts w:ascii="Times New Roman" w:hAnsi="Times New Roman" w:cs="Times New Roman"/>
          <w:sz w:val="28"/>
          <w:szCs w:val="28"/>
        </w:rPr>
        <w:t xml:space="preserve"> стрем</w:t>
      </w:r>
      <w:r w:rsidR="00834127" w:rsidRPr="00CB36BF">
        <w:rPr>
          <w:rFonts w:ascii="Times New Roman" w:hAnsi="Times New Roman" w:cs="Times New Roman"/>
          <w:sz w:val="28"/>
          <w:szCs w:val="28"/>
        </w:rPr>
        <w:t>и</w:t>
      </w:r>
      <w:r w:rsidRPr="00CB36BF">
        <w:rPr>
          <w:rFonts w:ascii="Times New Roman" w:hAnsi="Times New Roman" w:cs="Times New Roman"/>
          <w:sz w:val="28"/>
          <w:szCs w:val="28"/>
        </w:rPr>
        <w:t>тся максимально простроить свою будущую жизнь: мечты современного подростка часто включают в себя красивое, обеспеченное будущее. Но понима</w:t>
      </w:r>
      <w:r w:rsidR="00834127" w:rsidRPr="00CB36BF">
        <w:rPr>
          <w:rFonts w:ascii="Times New Roman" w:hAnsi="Times New Roman" w:cs="Times New Roman"/>
          <w:sz w:val="28"/>
          <w:szCs w:val="28"/>
        </w:rPr>
        <w:t>ни</w:t>
      </w:r>
      <w:r w:rsidR="00F71E40" w:rsidRPr="00CB36BF">
        <w:rPr>
          <w:rFonts w:ascii="Times New Roman" w:hAnsi="Times New Roman" w:cs="Times New Roman"/>
          <w:sz w:val="28"/>
          <w:szCs w:val="28"/>
        </w:rPr>
        <w:t>е</w:t>
      </w:r>
      <w:r w:rsidRPr="00CB36BF">
        <w:rPr>
          <w:rFonts w:ascii="Times New Roman" w:hAnsi="Times New Roman" w:cs="Times New Roman"/>
          <w:sz w:val="28"/>
          <w:szCs w:val="28"/>
        </w:rPr>
        <w:t>, что необходимо для этого делать, есть далеко не у каждого.</w:t>
      </w:r>
      <w:r w:rsidR="00186EAD" w:rsidRPr="00CB3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266" w:rsidRDefault="006F6266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65D" w:rsidRDefault="0046165D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В нашей школе есть обучающиеся, которые </w:t>
      </w:r>
      <w:r>
        <w:rPr>
          <w:rFonts w:ascii="Times New Roman" w:hAnsi="Times New Roman" w:cs="Times New Roman"/>
          <w:sz w:val="28"/>
          <w:szCs w:val="28"/>
        </w:rPr>
        <w:t>слабо</w:t>
      </w:r>
      <w:r w:rsidRPr="00CB36BF">
        <w:rPr>
          <w:rFonts w:ascii="Times New Roman" w:hAnsi="Times New Roman" w:cs="Times New Roman"/>
          <w:sz w:val="28"/>
          <w:szCs w:val="28"/>
        </w:rPr>
        <w:t xml:space="preserve"> представляют себе своей будущей профессии, и не знают  тех учебных направлений, в которых необходимо приложить максимальные усилия.</w:t>
      </w:r>
    </w:p>
    <w:p w:rsidR="006F6266" w:rsidRDefault="006F6266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65D" w:rsidRDefault="0046165D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>Мы задумались, а что же можем сделать мы</w:t>
      </w:r>
      <w:r>
        <w:rPr>
          <w:rFonts w:ascii="Times New Roman" w:hAnsi="Times New Roman" w:cs="Times New Roman"/>
          <w:sz w:val="28"/>
          <w:szCs w:val="28"/>
        </w:rPr>
        <w:t xml:space="preserve"> сами</w:t>
      </w:r>
      <w:r w:rsidRPr="00CB36BF">
        <w:rPr>
          <w:rFonts w:ascii="Times New Roman" w:hAnsi="Times New Roman" w:cs="Times New Roman"/>
          <w:sz w:val="28"/>
          <w:szCs w:val="28"/>
        </w:rPr>
        <w:t xml:space="preserve">, чтобы молодежь </w:t>
      </w:r>
      <w:r>
        <w:rPr>
          <w:rFonts w:ascii="Times New Roman" w:hAnsi="Times New Roman" w:cs="Times New Roman"/>
          <w:sz w:val="28"/>
          <w:szCs w:val="28"/>
        </w:rPr>
        <w:t>могла определить свое будущее</w:t>
      </w:r>
      <w:r w:rsidRPr="00CB36B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Где найти нужную информацию, как получить ответы на интересующие вопросы?</w:t>
      </w:r>
    </w:p>
    <w:p w:rsidR="006F6266" w:rsidRDefault="006F6266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65D" w:rsidRPr="00CB36BF" w:rsidRDefault="0046165D" w:rsidP="00461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B36BF">
        <w:rPr>
          <w:rFonts w:ascii="Times New Roman" w:hAnsi="Times New Roman" w:cs="Times New Roman"/>
          <w:sz w:val="28"/>
          <w:szCs w:val="28"/>
        </w:rPr>
        <w:t xml:space="preserve">одросткам недостаточно информации о необходимых в городе профессиях, тех учебных </w:t>
      </w:r>
      <w:r w:rsidR="0054237C">
        <w:rPr>
          <w:rFonts w:ascii="Times New Roman" w:hAnsi="Times New Roman" w:cs="Times New Roman"/>
          <w:sz w:val="28"/>
          <w:szCs w:val="28"/>
        </w:rPr>
        <w:t xml:space="preserve">заведениях, где можно получить </w:t>
      </w:r>
      <w:r w:rsidRPr="00CB36BF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6F6266">
        <w:rPr>
          <w:rFonts w:ascii="Times New Roman" w:hAnsi="Times New Roman" w:cs="Times New Roman"/>
          <w:sz w:val="28"/>
          <w:szCs w:val="28"/>
        </w:rPr>
        <w:t xml:space="preserve">. </w:t>
      </w:r>
      <w:r w:rsidRPr="00CB36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книги, буклеты, брошюры. Современному подро</w:t>
      </w:r>
      <w:r w:rsidR="006F6266">
        <w:rPr>
          <w:rFonts w:ascii="Times New Roman" w:hAnsi="Times New Roman" w:cs="Times New Roman"/>
          <w:sz w:val="28"/>
          <w:szCs w:val="28"/>
        </w:rPr>
        <w:t xml:space="preserve">стку же легче усвоить информацию из такого хранилища данных, как всемирная паутина. Интернет плотно вошел в нашу жизнь, практически у каждого есть дома компьютер, планшет, </w:t>
      </w:r>
      <w:proofErr w:type="gramStart"/>
      <w:r w:rsidR="006F6266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="006F6266">
        <w:rPr>
          <w:rFonts w:ascii="Times New Roman" w:hAnsi="Times New Roman" w:cs="Times New Roman"/>
          <w:sz w:val="28"/>
          <w:szCs w:val="28"/>
        </w:rPr>
        <w:t xml:space="preserve"> телефон с доступом к сети.  Информация должна быть доступной, легко поддаваться корректировке, интересной.</w:t>
      </w:r>
    </w:p>
    <w:p w:rsidR="00563873" w:rsidRDefault="00563873" w:rsidP="00CF60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87" w:rsidRDefault="00651EE2" w:rsidP="006F6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Проанализировав материалы в </w:t>
      </w:r>
      <w:proofErr w:type="gramStart"/>
      <w:r w:rsidRPr="00CB36BF">
        <w:rPr>
          <w:rFonts w:ascii="Times New Roman" w:hAnsi="Times New Roman" w:cs="Times New Roman"/>
          <w:sz w:val="28"/>
          <w:szCs w:val="28"/>
        </w:rPr>
        <w:t>СМИ</w:t>
      </w:r>
      <w:proofErr w:type="gramEnd"/>
      <w:r w:rsidR="00722930" w:rsidRPr="00CB36BF">
        <w:rPr>
          <w:rFonts w:ascii="Times New Roman" w:hAnsi="Times New Roman" w:cs="Times New Roman"/>
          <w:sz w:val="28"/>
          <w:szCs w:val="28"/>
        </w:rPr>
        <w:t xml:space="preserve"> </w:t>
      </w:r>
      <w:r w:rsidRPr="00CB36BF">
        <w:rPr>
          <w:rFonts w:ascii="Times New Roman" w:hAnsi="Times New Roman" w:cs="Times New Roman"/>
          <w:sz w:val="28"/>
          <w:szCs w:val="28"/>
        </w:rPr>
        <w:t>мы еще раз убедились в актуальности выбранной проблемы:</w:t>
      </w:r>
      <w:r w:rsidR="00186EAD" w:rsidRPr="00CB36BF">
        <w:rPr>
          <w:rFonts w:ascii="Times New Roman" w:hAnsi="Times New Roman" w:cs="Times New Roman"/>
          <w:sz w:val="28"/>
          <w:szCs w:val="28"/>
        </w:rPr>
        <w:t xml:space="preserve"> </w:t>
      </w:r>
      <w:r w:rsidR="00CB36BF" w:rsidRPr="00CB36BF">
        <w:rPr>
          <w:rFonts w:ascii="Times New Roman" w:hAnsi="Times New Roman" w:cs="Times New Roman"/>
          <w:sz w:val="28"/>
          <w:szCs w:val="28"/>
        </w:rPr>
        <w:t>недостаток</w:t>
      </w:r>
      <w:r w:rsidR="0046165D">
        <w:rPr>
          <w:rFonts w:ascii="Times New Roman" w:hAnsi="Times New Roman" w:cs="Times New Roman"/>
          <w:sz w:val="28"/>
          <w:szCs w:val="28"/>
        </w:rPr>
        <w:t xml:space="preserve"> мобильной, точной, легкодоступной</w:t>
      </w:r>
      <w:r w:rsidR="00CB36BF" w:rsidRPr="00CB36BF">
        <w:rPr>
          <w:rFonts w:ascii="Times New Roman" w:hAnsi="Times New Roman" w:cs="Times New Roman"/>
          <w:sz w:val="28"/>
          <w:szCs w:val="28"/>
        </w:rPr>
        <w:t xml:space="preserve"> информации по пробле</w:t>
      </w:r>
      <w:r w:rsidR="006F6266">
        <w:rPr>
          <w:rFonts w:ascii="Times New Roman" w:hAnsi="Times New Roman" w:cs="Times New Roman"/>
          <w:sz w:val="28"/>
          <w:szCs w:val="28"/>
        </w:rPr>
        <w:t xml:space="preserve">ме выбора будущей специальности, сосредоточенной в одном месте. </w:t>
      </w:r>
    </w:p>
    <w:p w:rsidR="006F6266" w:rsidRDefault="006F6266" w:rsidP="006F6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266" w:rsidRDefault="006F6266" w:rsidP="00F71E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641C" w:rsidRDefault="00AE641C" w:rsidP="00F71E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75A9" w:rsidRDefault="00563873" w:rsidP="00CB36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–я стадия</w:t>
      </w:r>
    </w:p>
    <w:p w:rsidR="00563873" w:rsidRDefault="00563873" w:rsidP="005638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и анализ информации.</w:t>
      </w:r>
    </w:p>
    <w:p w:rsidR="00CB36BF" w:rsidRDefault="00CB36BF" w:rsidP="005638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873" w:rsidRDefault="00563873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3873">
        <w:rPr>
          <w:rFonts w:ascii="Times New Roman" w:hAnsi="Times New Roman" w:cs="Times New Roman"/>
          <w:sz w:val="28"/>
          <w:szCs w:val="28"/>
        </w:rPr>
        <w:t>Мы изучили литературу о выборе будущей профессии, рассмотрели отражение п</w:t>
      </w:r>
      <w:r>
        <w:rPr>
          <w:rFonts w:ascii="Times New Roman" w:hAnsi="Times New Roman" w:cs="Times New Roman"/>
          <w:sz w:val="28"/>
          <w:szCs w:val="28"/>
        </w:rPr>
        <w:t>роблемы в СМИ, а так же в интер</w:t>
      </w:r>
      <w:r w:rsidRPr="0056387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3873">
        <w:rPr>
          <w:rFonts w:ascii="Times New Roman" w:hAnsi="Times New Roman" w:cs="Times New Roman"/>
          <w:sz w:val="28"/>
          <w:szCs w:val="28"/>
        </w:rPr>
        <w:t>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127" w:rsidRPr="004B74FD" w:rsidRDefault="00834127" w:rsidP="00834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треть россиян выбирает профессию по обстоятельствам. Об этом свидетельствуют данные исследования Всероссийского центра изучения общественного мнения (ВЦИОМ).</w:t>
      </w:r>
    </w:p>
    <w:p w:rsidR="00834127" w:rsidRPr="004B74FD" w:rsidRDefault="00834127" w:rsidP="00834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выяснилось, ситуация диктует выбор профессии 29% респондентов. Чуть больше россиян (30%) ориентируются при этом на собственные увлечения.</w:t>
      </w:r>
    </w:p>
    <w:p w:rsidR="00970855" w:rsidRPr="00834127" w:rsidRDefault="00834127" w:rsidP="008341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других факторов россияне указывают отсутствие выбора (12%), а также оплату труда конкретной професс</w:t>
      </w:r>
      <w:proofErr w:type="gramStart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востребованность на рынке труда (по 11%). 7% опираются в первую очередь на мнение родственников и друзей, 6% следуют за своим ближайшим окружением, а 5% исходят из соображений престижа и карьерного роста. Лишь 3% следуют семейной традиции, </w:t>
      </w:r>
      <w:proofErr w:type="spellStart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династийности</w:t>
      </w:r>
      <w:proofErr w:type="spellEnd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2% россиян привлекает высокий уровень </w:t>
      </w:r>
      <w:proofErr w:type="gramStart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</w:t>
      </w:r>
      <w:proofErr w:type="gramEnd"/>
      <w:r w:rsidRPr="004B7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профессии в выбранном вузе.</w:t>
      </w:r>
    </w:p>
    <w:p w:rsidR="00563873" w:rsidRDefault="00563873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127">
        <w:rPr>
          <w:rFonts w:ascii="Times New Roman" w:hAnsi="Times New Roman" w:cs="Times New Roman"/>
          <w:sz w:val="28"/>
          <w:szCs w:val="28"/>
        </w:rPr>
        <w:t>Оказалось, что современная молодежь недостаточно ответственно подходит к выбору будущей профессии, часто перекладывая эту проб</w:t>
      </w:r>
      <w:r w:rsidR="00970855" w:rsidRPr="00834127">
        <w:rPr>
          <w:rFonts w:ascii="Times New Roman" w:hAnsi="Times New Roman" w:cs="Times New Roman"/>
          <w:sz w:val="28"/>
          <w:szCs w:val="28"/>
        </w:rPr>
        <w:t>л</w:t>
      </w:r>
      <w:r w:rsidRPr="00834127">
        <w:rPr>
          <w:rFonts w:ascii="Times New Roman" w:hAnsi="Times New Roman" w:cs="Times New Roman"/>
          <w:sz w:val="28"/>
          <w:szCs w:val="28"/>
        </w:rPr>
        <w:t>ему на плечи родителей.</w:t>
      </w:r>
    </w:p>
    <w:p w:rsidR="00970855" w:rsidRDefault="00970855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25B4" w:rsidRDefault="00E425B4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6387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873">
        <w:rPr>
          <w:rFonts w:ascii="Times New Roman" w:hAnsi="Times New Roman" w:cs="Times New Roman"/>
          <w:sz w:val="28"/>
          <w:szCs w:val="28"/>
        </w:rPr>
        <w:t xml:space="preserve"> решили выяснить,</w:t>
      </w:r>
      <w:r w:rsidR="00F71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563873">
        <w:rPr>
          <w:rFonts w:ascii="Times New Roman" w:hAnsi="Times New Roman" w:cs="Times New Roman"/>
          <w:sz w:val="28"/>
          <w:szCs w:val="28"/>
        </w:rPr>
        <w:t xml:space="preserve"> определились с выбором будущей </w:t>
      </w:r>
      <w:proofErr w:type="gramStart"/>
      <w:r w:rsidR="00563873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="00563873">
        <w:rPr>
          <w:rFonts w:ascii="Times New Roman" w:hAnsi="Times New Roman" w:cs="Times New Roman"/>
          <w:sz w:val="28"/>
          <w:szCs w:val="28"/>
        </w:rPr>
        <w:t xml:space="preserve"> обучающиеся нашей школы; </w:t>
      </w:r>
    </w:p>
    <w:p w:rsidR="00E425B4" w:rsidRDefault="00E425B4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3873">
        <w:rPr>
          <w:rFonts w:ascii="Times New Roman" w:hAnsi="Times New Roman" w:cs="Times New Roman"/>
          <w:sz w:val="28"/>
          <w:szCs w:val="28"/>
        </w:rPr>
        <w:t xml:space="preserve">знают ли, какое образование необходимо получить, </w:t>
      </w:r>
    </w:p>
    <w:p w:rsidR="00E425B4" w:rsidRDefault="00563873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425B4">
        <w:rPr>
          <w:rFonts w:ascii="Times New Roman" w:hAnsi="Times New Roman" w:cs="Times New Roman"/>
          <w:sz w:val="28"/>
          <w:szCs w:val="28"/>
        </w:rPr>
        <w:t xml:space="preserve">что знают обучающиеся о востребованности </w:t>
      </w:r>
      <w:r>
        <w:rPr>
          <w:rFonts w:ascii="Times New Roman" w:hAnsi="Times New Roman" w:cs="Times New Roman"/>
          <w:sz w:val="28"/>
          <w:szCs w:val="28"/>
        </w:rPr>
        <w:t xml:space="preserve"> выбранн</w:t>
      </w:r>
      <w:r w:rsidR="00E425B4">
        <w:rPr>
          <w:rFonts w:ascii="Times New Roman" w:hAnsi="Times New Roman" w:cs="Times New Roman"/>
          <w:sz w:val="28"/>
          <w:szCs w:val="28"/>
        </w:rPr>
        <w:t>ой</w:t>
      </w:r>
      <w:r w:rsidR="00970855"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 w:rsidR="00E425B4">
        <w:rPr>
          <w:rFonts w:ascii="Times New Roman" w:hAnsi="Times New Roman" w:cs="Times New Roman"/>
          <w:sz w:val="28"/>
          <w:szCs w:val="28"/>
        </w:rPr>
        <w:t>и</w:t>
      </w:r>
      <w:r w:rsidR="00970855">
        <w:rPr>
          <w:rFonts w:ascii="Times New Roman" w:hAnsi="Times New Roman" w:cs="Times New Roman"/>
          <w:sz w:val="28"/>
          <w:szCs w:val="28"/>
        </w:rPr>
        <w:t xml:space="preserve"> в нашем городе</w:t>
      </w:r>
      <w:r w:rsidR="00E425B4">
        <w:rPr>
          <w:rFonts w:ascii="Times New Roman" w:hAnsi="Times New Roman" w:cs="Times New Roman"/>
          <w:sz w:val="28"/>
          <w:szCs w:val="28"/>
        </w:rPr>
        <w:t>.</w:t>
      </w:r>
      <w:r w:rsidR="009708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63873" w:rsidRDefault="00717413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показал, что среди обучающихся 8-9 классов:</w:t>
      </w:r>
    </w:p>
    <w:p w:rsidR="00717413" w:rsidRPr="00A610B7" w:rsidRDefault="009A5E78" w:rsidP="00A610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0B7">
        <w:rPr>
          <w:rFonts w:ascii="Times New Roman" w:hAnsi="Times New Roman" w:cs="Times New Roman"/>
          <w:sz w:val="28"/>
          <w:szCs w:val="28"/>
        </w:rPr>
        <w:t>67% определились с будущей профессией;</w:t>
      </w:r>
    </w:p>
    <w:p w:rsidR="00717413" w:rsidRPr="00A610B7" w:rsidRDefault="00717413" w:rsidP="00A610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0B7">
        <w:rPr>
          <w:rFonts w:ascii="Times New Roman" w:hAnsi="Times New Roman" w:cs="Times New Roman"/>
          <w:sz w:val="28"/>
          <w:szCs w:val="28"/>
        </w:rPr>
        <w:t>33% не определились</w:t>
      </w:r>
      <w:r w:rsidR="009A5E78" w:rsidRPr="00A610B7">
        <w:rPr>
          <w:rFonts w:ascii="Times New Roman" w:hAnsi="Times New Roman" w:cs="Times New Roman"/>
          <w:sz w:val="28"/>
          <w:szCs w:val="28"/>
        </w:rPr>
        <w:t>;</w:t>
      </w:r>
    </w:p>
    <w:p w:rsidR="009A5E78" w:rsidRDefault="009A5E78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27" w:rsidRDefault="00834127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27" w:rsidRDefault="00834127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6BF" w:rsidRDefault="00CB36BF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6BF" w:rsidRDefault="00CB36BF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6BF" w:rsidRDefault="00CB36BF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27" w:rsidRDefault="00834127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27" w:rsidRDefault="00834127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127" w:rsidRDefault="00834127" w:rsidP="009A5E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855" w:rsidRDefault="009A5E78" w:rsidP="00970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E78">
        <w:rPr>
          <w:rFonts w:ascii="Times New Roman" w:hAnsi="Times New Roman" w:cs="Times New Roman"/>
          <w:b/>
          <w:sz w:val="28"/>
          <w:szCs w:val="28"/>
        </w:rPr>
        <w:lastRenderedPageBreak/>
        <w:t>Определились ли вы с будущей професс</w:t>
      </w:r>
      <w:r w:rsidR="00970855">
        <w:rPr>
          <w:rFonts w:ascii="Times New Roman" w:hAnsi="Times New Roman" w:cs="Times New Roman"/>
          <w:b/>
          <w:sz w:val="28"/>
          <w:szCs w:val="28"/>
        </w:rPr>
        <w:t>ией?</w:t>
      </w:r>
    </w:p>
    <w:p w:rsidR="00970855" w:rsidRDefault="00970855" w:rsidP="00970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E78" w:rsidRPr="009A5E78" w:rsidRDefault="00970855" w:rsidP="00970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495800" cy="22002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75A9" w:rsidRDefault="001775A9" w:rsidP="00CB36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78" w:rsidRDefault="009A5E78" w:rsidP="009A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5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Определились  ли вы с будущей </w:t>
      </w:r>
      <w:r w:rsidR="00970855" w:rsidRPr="009A5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профессией</w:t>
      </w:r>
      <w:r w:rsidRPr="009A5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 </w:t>
      </w:r>
    </w:p>
    <w:p w:rsidR="009A5E78" w:rsidRDefault="009A5E78" w:rsidP="009A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5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Общее количество</w:t>
      </w:r>
    </w:p>
    <w:p w:rsidR="00970855" w:rsidRPr="009A5E78" w:rsidRDefault="00970855" w:rsidP="009A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0855" w:rsidRDefault="009A5E78" w:rsidP="00CB36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A5E78" w:rsidRDefault="009A5E78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413" w:rsidRPr="00A610B7" w:rsidRDefault="00717413" w:rsidP="00A610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0B7">
        <w:rPr>
          <w:rFonts w:ascii="Times New Roman" w:hAnsi="Times New Roman" w:cs="Times New Roman"/>
          <w:sz w:val="28"/>
          <w:szCs w:val="28"/>
        </w:rPr>
        <w:t>35% не соотносят выбранную профессию с тем образованием, которое необходимо получить. Например, желая в будущем стать врачом, ребята готовы пойти получать начальное профессиональное образование, не понимая, что это  не тот у</w:t>
      </w:r>
      <w:r w:rsidR="009A5E78" w:rsidRPr="00A610B7">
        <w:rPr>
          <w:rFonts w:ascii="Times New Roman" w:hAnsi="Times New Roman" w:cs="Times New Roman"/>
          <w:sz w:val="28"/>
          <w:szCs w:val="28"/>
        </w:rPr>
        <w:t>ровень необходимого образования;</w:t>
      </w:r>
    </w:p>
    <w:p w:rsidR="00A610B7" w:rsidRDefault="00A610B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87" w:rsidRDefault="00CE718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87" w:rsidRDefault="00CE718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87" w:rsidRDefault="00CE718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87" w:rsidRDefault="00CE718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0B7" w:rsidRPr="00F652B1" w:rsidRDefault="00CB36BF" w:rsidP="00A610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Соответствуют ли то образование, которое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собирается получить, и выбранная профессия?</w:t>
      </w:r>
      <w:r w:rsidR="00F652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10B7" w:rsidRPr="00A610B7" w:rsidRDefault="00A610B7" w:rsidP="00A610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E78" w:rsidRDefault="00A610B7" w:rsidP="00A610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70855" w:rsidRDefault="00970855" w:rsidP="00A610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0855" w:rsidRDefault="00970855" w:rsidP="00A610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10B7" w:rsidRDefault="00A610B7" w:rsidP="00A610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5E78" w:rsidRPr="00A610B7" w:rsidRDefault="009A5E78" w:rsidP="00A610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0B7">
        <w:rPr>
          <w:rFonts w:ascii="Times New Roman" w:hAnsi="Times New Roman" w:cs="Times New Roman"/>
          <w:sz w:val="28"/>
          <w:szCs w:val="28"/>
        </w:rPr>
        <w:t>46% не имеют представления, необходима ли выбранная специ</w:t>
      </w:r>
      <w:r w:rsidR="00A610B7" w:rsidRPr="00A610B7">
        <w:rPr>
          <w:rFonts w:ascii="Times New Roman" w:hAnsi="Times New Roman" w:cs="Times New Roman"/>
          <w:sz w:val="28"/>
          <w:szCs w:val="28"/>
        </w:rPr>
        <w:t>альность в городе</w:t>
      </w:r>
      <w:r w:rsidRPr="00A610B7">
        <w:rPr>
          <w:rFonts w:ascii="Times New Roman" w:hAnsi="Times New Roman" w:cs="Times New Roman"/>
          <w:sz w:val="28"/>
          <w:szCs w:val="28"/>
        </w:rPr>
        <w:t xml:space="preserve"> Нефтеюганске.</w:t>
      </w:r>
    </w:p>
    <w:p w:rsidR="00A610B7" w:rsidRDefault="00A610B7" w:rsidP="005638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0B7" w:rsidRDefault="00A610B7" w:rsidP="005638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0B7">
        <w:rPr>
          <w:rFonts w:ascii="Times New Roman" w:hAnsi="Times New Roman" w:cs="Times New Roman"/>
          <w:b/>
          <w:sz w:val="28"/>
          <w:szCs w:val="28"/>
        </w:rPr>
        <w:t>Есть ли спрос на выбранную профессию в нашем городе? (в процентах)</w:t>
      </w:r>
    </w:p>
    <w:p w:rsidR="00970855" w:rsidRPr="00A610B7" w:rsidRDefault="00970855" w:rsidP="005638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E78" w:rsidRDefault="00A610B7" w:rsidP="00A610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0855" w:rsidRDefault="00970855" w:rsidP="00A610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855" w:rsidRPr="00A610B7" w:rsidRDefault="00970855" w:rsidP="00A610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E78" w:rsidRPr="00A610B7" w:rsidRDefault="009A5E78" w:rsidP="00A610B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0B7">
        <w:rPr>
          <w:rFonts w:ascii="Times New Roman" w:hAnsi="Times New Roman" w:cs="Times New Roman"/>
          <w:sz w:val="28"/>
          <w:szCs w:val="28"/>
        </w:rPr>
        <w:t xml:space="preserve">Самыми популярными профессиями обучающиеся выбрали следующие специальности: </w:t>
      </w:r>
    </w:p>
    <w:p w:rsidR="009A5E78" w:rsidRDefault="009A5E78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Юрист (10 человек)</w:t>
      </w:r>
    </w:p>
    <w:p w:rsidR="009A5E78" w:rsidRDefault="009A5E78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Адвокат (9 человек)</w:t>
      </w:r>
    </w:p>
    <w:p w:rsidR="009A5E78" w:rsidRDefault="009A5E78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(15 человек)</w:t>
      </w:r>
    </w:p>
    <w:p w:rsidR="00717413" w:rsidRDefault="009A5E78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Нефтяник (9 человек)</w:t>
      </w:r>
      <w:r w:rsidRPr="009A5E78">
        <w:rPr>
          <w:rFonts w:ascii="Times New Roman" w:hAnsi="Times New Roman" w:cs="Times New Roman"/>
          <w:sz w:val="28"/>
          <w:szCs w:val="28"/>
        </w:rPr>
        <w:t xml:space="preserve"> </w:t>
      </w:r>
      <w:r w:rsidR="00717413" w:rsidRPr="009A5E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855" w:rsidRDefault="00970855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Медсестра (8 человек)</w:t>
      </w:r>
    </w:p>
    <w:p w:rsidR="00C54A76" w:rsidRPr="00CB36BF" w:rsidRDefault="00970855" w:rsidP="009A5E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 (10 человек)</w:t>
      </w:r>
    </w:p>
    <w:p w:rsidR="00970855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0855" w:rsidRPr="00970855" w:rsidRDefault="00970855" w:rsidP="00970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855">
        <w:rPr>
          <w:rFonts w:ascii="Times New Roman" w:hAnsi="Times New Roman" w:cs="Times New Roman"/>
          <w:b/>
          <w:sz w:val="28"/>
          <w:szCs w:val="28"/>
        </w:rPr>
        <w:t>Выбранные профессии</w:t>
      </w:r>
    </w:p>
    <w:p w:rsidR="00CB36BF" w:rsidRDefault="00CB36BF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0B7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5050" cy="71056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0855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0855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>Таким образом, исследования еще раз подтвердили, что обучающиеся не обладают достаточной информацией.</w:t>
      </w:r>
      <w:r w:rsidR="00F65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855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0855" w:rsidRDefault="00970855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0855" w:rsidRDefault="00970855" w:rsidP="009708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855">
        <w:rPr>
          <w:rFonts w:ascii="Times New Roman" w:hAnsi="Times New Roman" w:cs="Times New Roman"/>
          <w:b/>
          <w:sz w:val="28"/>
          <w:szCs w:val="28"/>
        </w:rPr>
        <w:t>Разработка собственного варианта решения проблемы</w:t>
      </w:r>
    </w:p>
    <w:p w:rsidR="00970855" w:rsidRDefault="00970855" w:rsidP="00970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Разработкой нашего варианта решения проблемы стал проект «Жизнь в профессии»</w:t>
      </w:r>
    </w:p>
    <w:p w:rsidR="005C467A" w:rsidRDefault="005C467A" w:rsidP="009708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67A" w:rsidRDefault="005C467A" w:rsidP="009708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5C467A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5C467A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5C467A">
        <w:rPr>
          <w:rFonts w:ascii="Times New Roman" w:hAnsi="Times New Roman" w:cs="Times New Roman"/>
          <w:sz w:val="28"/>
          <w:szCs w:val="28"/>
        </w:rPr>
        <w:t xml:space="preserve"> площадки на сайте школы </w:t>
      </w:r>
      <w:r w:rsidR="00D872F1">
        <w:rPr>
          <w:rFonts w:ascii="Times New Roman" w:hAnsi="Times New Roman" w:cs="Times New Roman"/>
          <w:sz w:val="28"/>
          <w:szCs w:val="28"/>
        </w:rPr>
        <w:t xml:space="preserve"> </w:t>
      </w:r>
      <w:r w:rsidR="00D872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872F1" w:rsidRPr="00D872F1">
        <w:rPr>
          <w:rFonts w:ascii="Times New Roman" w:hAnsi="Times New Roman" w:cs="Times New Roman"/>
          <w:sz w:val="28"/>
          <w:szCs w:val="28"/>
        </w:rPr>
        <w:t>.</w:t>
      </w:r>
      <w:r w:rsidR="00D872F1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D872F1" w:rsidRPr="00D872F1">
        <w:rPr>
          <w:rFonts w:ascii="Times New Roman" w:hAnsi="Times New Roman" w:cs="Times New Roman"/>
          <w:sz w:val="28"/>
          <w:szCs w:val="28"/>
        </w:rPr>
        <w:t>1</w:t>
      </w:r>
      <w:r w:rsidR="00D872F1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="00D872F1">
        <w:rPr>
          <w:rFonts w:ascii="Times New Roman" w:hAnsi="Times New Roman" w:cs="Times New Roman"/>
          <w:sz w:val="28"/>
          <w:szCs w:val="28"/>
          <w:lang w:val="en-US"/>
        </w:rPr>
        <w:t>ugansk</w:t>
      </w:r>
      <w:proofErr w:type="spellEnd"/>
      <w:r w:rsidR="00D872F1" w:rsidRPr="00D872F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872F1">
        <w:rPr>
          <w:rFonts w:ascii="Times New Roman" w:hAnsi="Times New Roman" w:cs="Times New Roman"/>
          <w:sz w:val="28"/>
          <w:szCs w:val="28"/>
          <w:lang w:val="en-US"/>
        </w:rPr>
        <w:t>lact</w:t>
      </w:r>
      <w:proofErr w:type="spellEnd"/>
      <w:r w:rsidR="00D872F1" w:rsidRPr="00D872F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872F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872F1" w:rsidRPr="00D872F1">
        <w:rPr>
          <w:rFonts w:ascii="Times New Roman" w:hAnsi="Times New Roman" w:cs="Times New Roman"/>
          <w:sz w:val="28"/>
          <w:szCs w:val="28"/>
        </w:rPr>
        <w:t xml:space="preserve">    </w:t>
      </w:r>
      <w:r w:rsidRPr="005C467A">
        <w:rPr>
          <w:rFonts w:ascii="Times New Roman" w:hAnsi="Times New Roman" w:cs="Times New Roman"/>
          <w:sz w:val="28"/>
          <w:szCs w:val="28"/>
        </w:rPr>
        <w:t>и в</w:t>
      </w:r>
      <w:r>
        <w:rPr>
          <w:rFonts w:ascii="Times New Roman" w:hAnsi="Times New Roman" w:cs="Times New Roman"/>
          <w:sz w:val="28"/>
          <w:szCs w:val="28"/>
        </w:rPr>
        <w:t xml:space="preserve"> популярных среди подростков</w:t>
      </w:r>
      <w:r w:rsidRPr="005C467A">
        <w:rPr>
          <w:rFonts w:ascii="Times New Roman" w:hAnsi="Times New Roman" w:cs="Times New Roman"/>
          <w:sz w:val="28"/>
          <w:szCs w:val="28"/>
        </w:rPr>
        <w:t xml:space="preserve"> социальных сетях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5C467A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odnoklassniki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255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proofErr w:type="gramStart"/>
      <w:r w:rsidRPr="005C467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C467A">
        <w:rPr>
          <w:rFonts w:ascii="Times New Roman" w:hAnsi="Times New Roman" w:cs="Times New Roman"/>
          <w:sz w:val="28"/>
          <w:szCs w:val="28"/>
        </w:rPr>
        <w:t xml:space="preserve">, где 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F93B6F">
        <w:rPr>
          <w:rFonts w:ascii="Times New Roman" w:hAnsi="Times New Roman" w:cs="Times New Roman"/>
          <w:sz w:val="28"/>
          <w:szCs w:val="28"/>
        </w:rPr>
        <w:t>дростк</w:t>
      </w:r>
      <w:r w:rsidR="00CE7187">
        <w:rPr>
          <w:rFonts w:ascii="Times New Roman" w:hAnsi="Times New Roman" w:cs="Times New Roman"/>
          <w:sz w:val="28"/>
          <w:szCs w:val="28"/>
        </w:rPr>
        <w:t>и могут найти</w:t>
      </w:r>
      <w:r w:rsidR="00F93B6F">
        <w:rPr>
          <w:rFonts w:ascii="Times New Roman" w:hAnsi="Times New Roman" w:cs="Times New Roman"/>
          <w:sz w:val="28"/>
          <w:szCs w:val="28"/>
        </w:rPr>
        <w:t xml:space="preserve"> информацию в помощь пр</w:t>
      </w:r>
      <w:r>
        <w:rPr>
          <w:rFonts w:ascii="Times New Roman" w:hAnsi="Times New Roman" w:cs="Times New Roman"/>
          <w:sz w:val="28"/>
          <w:szCs w:val="28"/>
        </w:rPr>
        <w:t>и выборе будущей профессии.</w:t>
      </w:r>
    </w:p>
    <w:p w:rsidR="005C467A" w:rsidRDefault="005C467A" w:rsidP="009708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67A" w:rsidRPr="005C467A" w:rsidRDefault="005C467A" w:rsidP="00970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467A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70855" w:rsidRDefault="00D80B10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-включить подростков в дела по выбору будущей профессии</w:t>
      </w:r>
    </w:p>
    <w:p w:rsidR="00D80B10" w:rsidRDefault="00D80B10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площадку на сайте школы и в социальных сетях</w:t>
      </w:r>
    </w:p>
    <w:p w:rsidR="00D80B10" w:rsidRDefault="00D80B10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площадку информацией</w:t>
      </w:r>
    </w:p>
    <w:p w:rsidR="007358D2" w:rsidRDefault="007358D2" w:rsidP="009A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58D2" w:rsidRDefault="007358D2" w:rsidP="009A5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8D2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358D2">
        <w:rPr>
          <w:rFonts w:ascii="Times New Roman" w:hAnsi="Times New Roman" w:cs="Times New Roman"/>
          <w:sz w:val="28"/>
          <w:szCs w:val="28"/>
        </w:rPr>
        <w:t>2012-2014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358D2" w:rsidRDefault="007358D2" w:rsidP="009A5E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8D2" w:rsidRDefault="007358D2" w:rsidP="007358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действий инициативной группы по реализации проекта</w:t>
      </w:r>
    </w:p>
    <w:p w:rsidR="007358D2" w:rsidRDefault="007358D2" w:rsidP="007358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8D2">
        <w:rPr>
          <w:rFonts w:ascii="Times New Roman" w:hAnsi="Times New Roman" w:cs="Times New Roman"/>
          <w:sz w:val="28"/>
          <w:szCs w:val="28"/>
        </w:rPr>
        <w:t xml:space="preserve">Механизмом реализации проекта «Жизнь в профессии явилась разработка </w:t>
      </w:r>
      <w:proofErr w:type="spellStart"/>
      <w:r w:rsidRPr="007358D2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7358D2">
        <w:rPr>
          <w:rFonts w:ascii="Times New Roman" w:hAnsi="Times New Roman" w:cs="Times New Roman"/>
          <w:sz w:val="28"/>
          <w:szCs w:val="28"/>
        </w:rPr>
        <w:t xml:space="preserve"> площадки и ее наполн</w:t>
      </w:r>
      <w:r w:rsidR="008922C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2C3" w:rsidRDefault="008922C3" w:rsidP="007358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5117D" w:rsidTr="00F5117D">
        <w:tc>
          <w:tcPr>
            <w:tcW w:w="675" w:type="dxa"/>
          </w:tcPr>
          <w:p w:rsidR="00F5117D" w:rsidRDefault="00F5117D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F5117D" w:rsidRDefault="00F5117D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93" w:type="dxa"/>
          </w:tcPr>
          <w:p w:rsidR="00F5117D" w:rsidRDefault="00F5117D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393" w:type="dxa"/>
          </w:tcPr>
          <w:p w:rsidR="00F5117D" w:rsidRDefault="00F5117D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54237C" w:rsidTr="00F5117D">
        <w:tc>
          <w:tcPr>
            <w:tcW w:w="675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54237C" w:rsidRDefault="0054237C" w:rsidP="00B64B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инициативной группы</w:t>
            </w:r>
          </w:p>
        </w:tc>
        <w:tc>
          <w:tcPr>
            <w:tcW w:w="2393" w:type="dxa"/>
          </w:tcPr>
          <w:p w:rsidR="0054237C" w:rsidRDefault="00BC168C" w:rsidP="00B64B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54237C">
              <w:rPr>
                <w:rFonts w:ascii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2393" w:type="dxa"/>
          </w:tcPr>
          <w:p w:rsidR="0054237C" w:rsidRDefault="0054237C" w:rsidP="00B64B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</w:tr>
      <w:tr w:rsidR="0054237C" w:rsidTr="00F5117D">
        <w:tc>
          <w:tcPr>
            <w:tcW w:w="675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«учитель»</w:t>
            </w:r>
            <w:bookmarkStart w:id="0" w:name="_GoBack"/>
            <w:bookmarkEnd w:id="0"/>
          </w:p>
        </w:tc>
        <w:tc>
          <w:tcPr>
            <w:tcW w:w="2393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2012</w:t>
            </w:r>
          </w:p>
        </w:tc>
        <w:tc>
          <w:tcPr>
            <w:tcW w:w="2393" w:type="dxa"/>
          </w:tcPr>
          <w:p w:rsidR="00670F9A" w:rsidRDefault="00670F9A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социального опроса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2012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2012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анкетирования среди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Саламова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Мадазимова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Ахтямов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Поджеляс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Закурдаева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Фарухшина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статистических данных о проблеме профориентации подростков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  <w:p w:rsidR="0054237C" w:rsidRDefault="0054237C" w:rsidP="00F51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Керимова Н.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он-лайн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площадки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Керимова Н.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Вагайцева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54237C" w:rsidRDefault="0054237C" w:rsidP="00F51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он-лайн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на сайте школы и в социальных сетях 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54237C" w:rsidRDefault="0054237C" w:rsidP="00F51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 «Табак. Алкоголь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Поджеляс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Г.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911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54237C" w:rsidRDefault="0054237C" w:rsidP="00911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базы популярных у обучающихся профессий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«+» и «-»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 2013</w:t>
            </w:r>
          </w:p>
        </w:tc>
        <w:tc>
          <w:tcPr>
            <w:tcW w:w="2393" w:type="dxa"/>
          </w:tcPr>
          <w:p w:rsidR="0054237C" w:rsidRDefault="0054237C" w:rsidP="009D3B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Керимова Н.</w:t>
            </w:r>
          </w:p>
          <w:p w:rsidR="0054237C" w:rsidRDefault="0054237C" w:rsidP="009D3B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Вагайцева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агитационных листовок «Ты нужен городу»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«Жизнь в профессии»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 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«Моя будущая профессия»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2013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Керимона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Березовская Н.В.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«Застывшие мгновения мастеров»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Вагайцева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и мастер-классы специалистов различных профессий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Интервью с профессионалами в различных областях деятельности</w:t>
            </w:r>
          </w:p>
        </w:tc>
        <w:tc>
          <w:tcPr>
            <w:tcW w:w="2393" w:type="dxa"/>
          </w:tcPr>
          <w:p w:rsidR="0054237C" w:rsidRDefault="0054237C" w:rsidP="008553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54237C" w:rsidRDefault="0054237C" w:rsidP="008553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</w:t>
            </w:r>
          </w:p>
        </w:tc>
      </w:tr>
      <w:tr w:rsidR="0054237C" w:rsidTr="00F5117D">
        <w:tc>
          <w:tcPr>
            <w:tcW w:w="675" w:type="dxa"/>
          </w:tcPr>
          <w:p w:rsidR="0054237C" w:rsidRDefault="00BC168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Наполнение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он-лайн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площадки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2013 – 2014 год</w:t>
            </w:r>
          </w:p>
        </w:tc>
        <w:tc>
          <w:tcPr>
            <w:tcW w:w="2393" w:type="dxa"/>
          </w:tcPr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  <w:p w:rsidR="0054237C" w:rsidRDefault="0054237C" w:rsidP="007358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</w:tc>
      </w:tr>
    </w:tbl>
    <w:p w:rsidR="00F93B6F" w:rsidRDefault="00F93B6F" w:rsidP="007358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3BD6" w:rsidRDefault="009D3BD6" w:rsidP="009D3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Промежуточные результаты проекта</w:t>
      </w:r>
    </w:p>
    <w:p w:rsidR="009D3BD6" w:rsidRPr="00CB36BF" w:rsidRDefault="009D3BD6" w:rsidP="009D3B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CB36BF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CB36BF">
        <w:rPr>
          <w:rFonts w:ascii="Times New Roman" w:hAnsi="Times New Roman" w:cs="Times New Roman"/>
          <w:sz w:val="28"/>
          <w:szCs w:val="28"/>
        </w:rPr>
        <w:t xml:space="preserve"> площадки</w:t>
      </w:r>
    </w:p>
    <w:p w:rsidR="009D3BD6" w:rsidRPr="00CB36BF" w:rsidRDefault="001775A9" w:rsidP="009D3BD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>И</w:t>
      </w:r>
      <w:r w:rsidR="00CB36BF" w:rsidRPr="00CB36BF">
        <w:rPr>
          <w:rFonts w:ascii="Times New Roman" w:hAnsi="Times New Roman" w:cs="Times New Roman"/>
          <w:sz w:val="28"/>
          <w:szCs w:val="28"/>
        </w:rPr>
        <w:t>нтервью с Романенко В.В., ГИБДД</w:t>
      </w:r>
    </w:p>
    <w:p w:rsidR="001775A9" w:rsidRPr="00CB36BF" w:rsidRDefault="00CB36BF" w:rsidP="001775A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36BF">
        <w:rPr>
          <w:rFonts w:ascii="Times New Roman" w:hAnsi="Times New Roman" w:cs="Times New Roman"/>
          <w:sz w:val="28"/>
          <w:szCs w:val="28"/>
        </w:rPr>
        <w:t xml:space="preserve">Рейд «Табак Алкоголь», </w:t>
      </w:r>
      <w:r w:rsidR="001775A9" w:rsidRPr="00CB36BF">
        <w:rPr>
          <w:rFonts w:ascii="Times New Roman" w:hAnsi="Times New Roman" w:cs="Times New Roman"/>
          <w:sz w:val="28"/>
          <w:szCs w:val="28"/>
        </w:rPr>
        <w:t xml:space="preserve"> </w:t>
      </w:r>
      <w:r w:rsidRPr="00CB36BF">
        <w:rPr>
          <w:rFonts w:ascii="Times New Roman" w:hAnsi="Times New Roman" w:cs="Times New Roman"/>
          <w:sz w:val="28"/>
          <w:szCs w:val="28"/>
        </w:rPr>
        <w:t>ОДН</w:t>
      </w:r>
      <w:r w:rsidR="001775A9" w:rsidRPr="00CB36BF">
        <w:rPr>
          <w:rFonts w:ascii="Times New Roman" w:hAnsi="Times New Roman" w:cs="Times New Roman"/>
          <w:sz w:val="28"/>
          <w:szCs w:val="28"/>
        </w:rPr>
        <w:t xml:space="preserve"> г. Нефтеюганска.</w:t>
      </w:r>
    </w:p>
    <w:p w:rsidR="00A26D8E" w:rsidRPr="00CB36BF" w:rsidRDefault="00CB36BF" w:rsidP="001775A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Участие в мероприятиях по выбору будущей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професии</w:t>
      </w:r>
      <w:proofErr w:type="spellEnd"/>
      <w:proofErr w:type="gramEnd"/>
    </w:p>
    <w:p w:rsidR="00CB36BF" w:rsidRDefault="00CB36BF" w:rsidP="001775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775A9" w:rsidRPr="001775A9" w:rsidRDefault="001775A9" w:rsidP="001775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5A9">
        <w:rPr>
          <w:rFonts w:ascii="Times New Roman" w:hAnsi="Times New Roman" w:cs="Times New Roman"/>
          <w:b/>
          <w:sz w:val="28"/>
          <w:szCs w:val="28"/>
        </w:rPr>
        <w:t>Смета расходов проекта</w:t>
      </w:r>
    </w:p>
    <w:p w:rsidR="001775A9" w:rsidRDefault="001775A9" w:rsidP="001775A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предполагаемых дел нам необходимо соответствующее </w:t>
      </w:r>
      <w:r w:rsidRPr="00CB36BF">
        <w:rPr>
          <w:rFonts w:ascii="Times New Roman" w:hAnsi="Times New Roman" w:cs="Times New Roman"/>
          <w:sz w:val="28"/>
          <w:szCs w:val="28"/>
        </w:rPr>
        <w:t>оборудование, инвентарь,</w:t>
      </w:r>
      <w:r w:rsidR="00F652B1">
        <w:rPr>
          <w:rFonts w:ascii="Times New Roman" w:hAnsi="Times New Roman" w:cs="Times New Roman"/>
          <w:sz w:val="28"/>
          <w:szCs w:val="28"/>
        </w:rPr>
        <w:t xml:space="preserve"> подробнее и в</w:t>
      </w:r>
      <w:r w:rsidR="00CB36BF">
        <w:rPr>
          <w:rFonts w:ascii="Times New Roman" w:hAnsi="Times New Roman" w:cs="Times New Roman"/>
          <w:sz w:val="28"/>
          <w:szCs w:val="28"/>
        </w:rPr>
        <w:t xml:space="preserve"> </w:t>
      </w:r>
      <w:r w:rsidR="00F652B1">
        <w:rPr>
          <w:rFonts w:ascii="Times New Roman" w:hAnsi="Times New Roman" w:cs="Times New Roman"/>
          <w:sz w:val="28"/>
          <w:szCs w:val="28"/>
        </w:rPr>
        <w:t>виде таблицы</w:t>
      </w:r>
      <w:r>
        <w:rPr>
          <w:rFonts w:ascii="Times New Roman" w:hAnsi="Times New Roman" w:cs="Times New Roman"/>
          <w:sz w:val="28"/>
          <w:szCs w:val="28"/>
        </w:rPr>
        <w:t xml:space="preserve"> доступ к сети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Интернет. Все необходимое нам предоставила администрация МБОУ «СОШ №14»</w:t>
      </w:r>
      <w:r w:rsidR="006F6266">
        <w:rPr>
          <w:rFonts w:ascii="Times New Roman" w:hAnsi="Times New Roman" w:cs="Times New Roman"/>
          <w:sz w:val="28"/>
          <w:szCs w:val="28"/>
        </w:rPr>
        <w:t xml:space="preserve"> ( См. приложения)</w:t>
      </w:r>
    </w:p>
    <w:p w:rsidR="001775A9" w:rsidRDefault="001775A9" w:rsidP="001775A9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1775A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5A9" w:rsidRDefault="001775A9" w:rsidP="001775A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5A9">
        <w:rPr>
          <w:rFonts w:ascii="Times New Roman" w:hAnsi="Times New Roman" w:cs="Times New Roman"/>
          <w:b/>
          <w:sz w:val="28"/>
          <w:szCs w:val="28"/>
        </w:rPr>
        <w:t>Наши партнеры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75A9">
        <w:rPr>
          <w:rFonts w:ascii="Times New Roman" w:hAnsi="Times New Roman" w:cs="Times New Roman"/>
          <w:sz w:val="28"/>
          <w:szCs w:val="28"/>
        </w:rPr>
        <w:t xml:space="preserve">Р.Н. </w:t>
      </w:r>
      <w:proofErr w:type="spellStart"/>
      <w:r w:rsidRPr="001775A9">
        <w:rPr>
          <w:rFonts w:ascii="Times New Roman" w:hAnsi="Times New Roman" w:cs="Times New Roman"/>
          <w:sz w:val="28"/>
          <w:szCs w:val="28"/>
        </w:rPr>
        <w:t>Насед</w:t>
      </w:r>
      <w:r>
        <w:rPr>
          <w:rFonts w:ascii="Times New Roman" w:hAnsi="Times New Roman" w:cs="Times New Roman"/>
          <w:sz w:val="28"/>
          <w:szCs w:val="28"/>
        </w:rPr>
        <w:t>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директор МБОУ «СОШ №14»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О.Д. Донская, заместитель директора по воспитательной работе МБОУ «СОШ №14»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 организатор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Ахтямова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педагог-психолог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молодежных инициатив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ГИБДД г. Нефтеюганска</w:t>
      </w:r>
    </w:p>
    <w:p w:rsidR="001775A9" w:rsidRDefault="001775A9" w:rsidP="001775A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 г. Нефтеюганска</w:t>
      </w: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22C3" w:rsidRDefault="008922C3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187" w:rsidRDefault="00CE7187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Pr="00CB36BF" w:rsidRDefault="00CB36BF" w:rsidP="00CB3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739" w:rsidRDefault="00CB36BF" w:rsidP="008922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4384C" w:rsidRDefault="0084384C" w:rsidP="00843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Смета расходов</w:t>
      </w:r>
    </w:p>
    <w:p w:rsidR="00340C64" w:rsidRDefault="00340C64" w:rsidP="00843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3261"/>
        <w:gridCol w:w="1806"/>
        <w:gridCol w:w="1914"/>
        <w:gridCol w:w="1915"/>
      </w:tblGrid>
      <w:tr w:rsidR="0084384C" w:rsidTr="0084384C">
        <w:tc>
          <w:tcPr>
            <w:tcW w:w="675" w:type="dxa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1806" w:type="dxa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914" w:type="dxa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1915" w:type="dxa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84384C" w:rsidRPr="0084384C" w:rsidTr="00A937CD">
        <w:tc>
          <w:tcPr>
            <w:tcW w:w="9571" w:type="dxa"/>
            <w:gridSpan w:val="5"/>
          </w:tcPr>
          <w:p w:rsid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Канцелярские товары</w:t>
            </w:r>
          </w:p>
        </w:tc>
      </w:tr>
      <w:tr w:rsidR="0084384C" w:rsidRPr="0084384C" w:rsidTr="0084384C">
        <w:tc>
          <w:tcPr>
            <w:tcW w:w="67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4384C" w:rsidRPr="0084384C" w:rsidRDefault="0084384C" w:rsidP="00F93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Бумага офисная </w:t>
            </w:r>
          </w:p>
        </w:tc>
        <w:tc>
          <w:tcPr>
            <w:tcW w:w="1806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1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F93B6F" w:rsidRPr="0084384C" w:rsidTr="0084384C">
        <w:tc>
          <w:tcPr>
            <w:tcW w:w="675" w:type="dxa"/>
          </w:tcPr>
          <w:p w:rsidR="00F93B6F" w:rsidRDefault="00F93B6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F93B6F" w:rsidRDefault="00F93B6F" w:rsidP="00F93B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цветная</w:t>
            </w:r>
          </w:p>
        </w:tc>
        <w:tc>
          <w:tcPr>
            <w:tcW w:w="1806" w:type="dxa"/>
          </w:tcPr>
          <w:p w:rsidR="00F93B6F" w:rsidRDefault="00F93B6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93B6F" w:rsidRDefault="00F93B6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15" w:type="dxa"/>
          </w:tcPr>
          <w:p w:rsidR="00F93B6F" w:rsidRDefault="00F93B6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84384C" w:rsidRPr="0084384C" w:rsidTr="0084384C">
        <w:tc>
          <w:tcPr>
            <w:tcW w:w="67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84384C" w:rsidRPr="0084384C" w:rsidRDefault="0084384C" w:rsidP="00843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подарки</w:t>
            </w:r>
          </w:p>
        </w:tc>
        <w:tc>
          <w:tcPr>
            <w:tcW w:w="1806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91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84384C" w:rsidRPr="0084384C" w:rsidTr="0084384C">
        <w:tc>
          <w:tcPr>
            <w:tcW w:w="67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84384C" w:rsidRPr="0084384C" w:rsidRDefault="0084384C" w:rsidP="00843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 для принтеров</w:t>
            </w:r>
          </w:p>
        </w:tc>
        <w:tc>
          <w:tcPr>
            <w:tcW w:w="1806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4384C" w:rsidRPr="0084384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15" w:type="dxa"/>
          </w:tcPr>
          <w:p w:rsidR="0084384C" w:rsidRPr="0084384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84384C" w:rsidRPr="0084384C" w:rsidTr="0036438A">
        <w:tc>
          <w:tcPr>
            <w:tcW w:w="9571" w:type="dxa"/>
            <w:gridSpan w:val="5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</w:t>
            </w:r>
          </w:p>
        </w:tc>
      </w:tr>
      <w:tr w:rsidR="0084384C" w:rsidRPr="0084384C" w:rsidTr="0084384C">
        <w:tc>
          <w:tcPr>
            <w:tcW w:w="67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84384C" w:rsidRPr="0084384C" w:rsidRDefault="0084384C" w:rsidP="00843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Компьютер, подключенный к сети интернет</w:t>
            </w:r>
          </w:p>
        </w:tc>
        <w:tc>
          <w:tcPr>
            <w:tcW w:w="1806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23 000</w:t>
            </w:r>
          </w:p>
        </w:tc>
        <w:tc>
          <w:tcPr>
            <w:tcW w:w="191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23 000</w:t>
            </w:r>
          </w:p>
        </w:tc>
      </w:tr>
      <w:tr w:rsidR="0084384C" w:rsidRPr="0084384C" w:rsidTr="0084384C">
        <w:tc>
          <w:tcPr>
            <w:tcW w:w="675" w:type="dxa"/>
          </w:tcPr>
          <w:p w:rsidR="0084384C" w:rsidRPr="0084384C" w:rsidRDefault="0084384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84384C" w:rsidRPr="0084384C" w:rsidRDefault="00401F7F" w:rsidP="00843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Хостинг на школьном сайте</w:t>
            </w:r>
          </w:p>
        </w:tc>
        <w:tc>
          <w:tcPr>
            <w:tcW w:w="1806" w:type="dxa"/>
          </w:tcPr>
          <w:p w:rsidR="0084384C" w:rsidRPr="0084384C" w:rsidRDefault="00401F7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4384C" w:rsidRPr="0084384C" w:rsidRDefault="00401F7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84384C" w:rsidRPr="0084384C" w:rsidRDefault="00401F7F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E641C" w:rsidRPr="0084384C" w:rsidTr="0084384C">
        <w:tc>
          <w:tcPr>
            <w:tcW w:w="675" w:type="dxa"/>
          </w:tcPr>
          <w:p w:rsidR="00AE641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AE641C" w:rsidRDefault="00AE641C" w:rsidP="008438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06" w:type="dxa"/>
          </w:tcPr>
          <w:p w:rsidR="00AE641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E641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E641C" w:rsidRDefault="00AE641C" w:rsidP="00843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24500</w:t>
            </w:r>
          </w:p>
        </w:tc>
      </w:tr>
    </w:tbl>
    <w:p w:rsidR="0084384C" w:rsidRDefault="0084384C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52B1" w:rsidRDefault="00F652B1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22C3" w:rsidRDefault="008922C3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22C3" w:rsidRDefault="008922C3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BC1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4F47F3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47F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-6.3pt;margin-top:17.8pt;width:423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" fillcolor="window" strokecolor="#4f81bd" strokeweight="2pt">
            <v:textbox>
              <w:txbxContent>
                <w:p w:rsidR="00F84739" w:rsidRPr="008922C3" w:rsidRDefault="00F84739" w:rsidP="00F84739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</w:pPr>
                  <w:r w:rsidRPr="008922C3"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>Проба профессии учитель</w:t>
                  </w:r>
                </w:p>
              </w:txbxContent>
            </v:textbox>
          </v:shape>
        </w:pict>
      </w:r>
      <w:r w:rsidR="00F8473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3089275</wp:posOffset>
            </wp:positionH>
            <wp:positionV relativeFrom="margin">
              <wp:posOffset>2538095</wp:posOffset>
            </wp:positionV>
            <wp:extent cx="2935605" cy="1960880"/>
            <wp:effectExtent l="361950" t="609600" r="398145" b="648970"/>
            <wp:wrapSquare wrapText="bothSides"/>
            <wp:docPr id="15" name="Рисунок 15" descr="C:\Users\User\Desktop\педагог-организатор\день учителя фото\100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-организатор\день учителя фото\100_2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4043">
                      <a:off x="0" y="0"/>
                      <a:ext cx="2935605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3048635</wp:posOffset>
            </wp:positionH>
            <wp:positionV relativeFrom="margin">
              <wp:posOffset>5692775</wp:posOffset>
            </wp:positionV>
            <wp:extent cx="2817495" cy="1885950"/>
            <wp:effectExtent l="171450" t="171450" r="192405" b="190500"/>
            <wp:wrapSquare wrapText="bothSides"/>
            <wp:docPr id="16" name="Рисунок 16" descr="C:\Users\User\Desktop\педагог-организатор\день учителя фото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-организатор\день учителя фото\DSC_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4799330</wp:posOffset>
            </wp:positionV>
            <wp:extent cx="2838450" cy="1899920"/>
            <wp:effectExtent l="171450" t="171450" r="190500" b="195580"/>
            <wp:wrapSquare wrapText="bothSides"/>
            <wp:docPr id="17" name="Рисунок 17" descr="C:\Users\User\Desktop\педагог-организатор\день учителя фото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-организатор\день учителя фото\DSC_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2452370</wp:posOffset>
            </wp:positionV>
            <wp:extent cx="2798445" cy="1868170"/>
            <wp:effectExtent l="381000" t="552450" r="363855" b="570230"/>
            <wp:wrapSquare wrapText="bothSides"/>
            <wp:docPr id="18" name="Рисунок 18" descr="C:\Users\User\Desktop\педагог-организатор\день учителя фото\100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-организатор\день учителя фото\100_2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4249">
                      <a:off x="0" y="0"/>
                      <a:ext cx="2798445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-357505</wp:posOffset>
            </wp:positionH>
            <wp:positionV relativeFrom="margin">
              <wp:posOffset>7531100</wp:posOffset>
            </wp:positionV>
            <wp:extent cx="2845435" cy="1905000"/>
            <wp:effectExtent l="171450" t="171450" r="183515" b="190500"/>
            <wp:wrapSquare wrapText="bothSides"/>
            <wp:docPr id="19" name="Рисунок 19" descr="C:\Users\User\Desktop\педагог-организатор\день учителя фото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-организатор\день учителя фото\DSC_0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Pr="00F86D4D" w:rsidRDefault="00F84739" w:rsidP="00F8473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BC1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843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739" w:rsidRDefault="00F84739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B36BF" w:rsidRDefault="00CB36BF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84739">
        <w:rPr>
          <w:rFonts w:ascii="Times New Roman" w:hAnsi="Times New Roman" w:cs="Times New Roman"/>
          <w:sz w:val="28"/>
          <w:szCs w:val="28"/>
        </w:rPr>
        <w:t>3</w:t>
      </w:r>
    </w:p>
    <w:p w:rsidR="00CB36BF" w:rsidRPr="00F86D4D" w:rsidRDefault="00CB36BF" w:rsidP="00CB3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 w:rsidRPr="00CE7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врач</w:t>
      </w:r>
    </w:p>
    <w:p w:rsidR="00CB36BF" w:rsidRPr="00CB36BF" w:rsidRDefault="00CB36BF" w:rsidP="00CB36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профессии:</w:t>
      </w:r>
    </w:p>
    <w:p w:rsidR="00CB36BF" w:rsidRPr="00CB36BF" w:rsidRDefault="00CB36BF" w:rsidP="00CB36BF">
      <w:pPr>
        <w:spacing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 врача - одна из наиболее древних профессий. В истории навсегда останутся имена первых выдающихся врачей древности (Гиппократа, </w:t>
      </w:r>
      <w:proofErr w:type="spellStart"/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Асклепида</w:t>
      </w:r>
      <w:proofErr w:type="spellEnd"/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чьи знания и искусство лечить людей не только спасли многие жизни, но и обусловили развитие медицины.</w:t>
      </w:r>
    </w:p>
    <w:p w:rsidR="00CB36BF" w:rsidRPr="00CB36BF" w:rsidRDefault="00CB36BF" w:rsidP="00CB36BF">
      <w:pPr>
        <w:spacing w:before="63"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обязанности современного врача входит: оказание своевременной плановой и экстренной медицинской помощи, выявление причин различных заболеваний, диагностика и лечение больных, осуществление реабилитационных и профилактических мероприятий, внедрение новых препаратов и лекарственных средств, осуществление санитарно-просветительской работы среди населения, разработка и внедрение новых методов диагностики и лечения различных заболеваний. </w:t>
      </w:r>
    </w:p>
    <w:p w:rsidR="00CB36BF" w:rsidRPr="00CB36BF" w:rsidRDefault="00CB36BF" w:rsidP="00CB36BF">
      <w:pPr>
        <w:spacing w:before="63"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включает множество специальностей, выделяемых по тем системам органов или по тем конкретным заболеваниям, лечением которых занимается врач (терапевт, хирург, офтальмолог, отоларинголог, гастроэнтеролог и т. д.).</w:t>
      </w:r>
    </w:p>
    <w:p w:rsidR="00CB36BF" w:rsidRPr="00CB36BF" w:rsidRDefault="00CB36BF" w:rsidP="00CB36BF">
      <w:pPr>
        <w:spacing w:before="63"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непосредственно работы с больными в обязанности врача входит ведение документации, часть рабочего времени выделяется ему также для повышения собственной квалификации и обмена опытом с коллегами. При некоторых специализациях врачи занимаются почти исключительно работой со сложной аппаратурой (для постановки диагнозов или поддержания жизнедеятельности пациентов), а их личный контакт с больными сведен к минимуму.</w:t>
      </w:r>
    </w:p>
    <w:p w:rsidR="00CB36BF" w:rsidRPr="00CB36BF" w:rsidRDefault="00CB36BF" w:rsidP="00CB36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Личные качества:</w:t>
      </w:r>
    </w:p>
    <w:p w:rsidR="00CB36BF" w:rsidRPr="00CB36BF" w:rsidRDefault="00CB36BF" w:rsidP="00CB36BF">
      <w:pPr>
        <w:spacing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стать хорошим врачом, требуется высокий интеллект, интуиция, наблюдательность, коммуникативные способности, эмоциональная устойчивость, ответственность. Некоторые медицинские специальности предъявляют и дополнительные требования: так, оперирующему хирургу нужны золотые руки — способность совершать очень точно координированные мелкие движения, а также развитое зрительно-пространственное воображение, способность объемно представить себе, что находится в любой области тела.</w:t>
      </w:r>
    </w:p>
    <w:p w:rsidR="00CB36BF" w:rsidRPr="00CB36BF" w:rsidRDefault="00CB36BF" w:rsidP="00CB36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Образование (Что надо знать?):</w:t>
      </w:r>
    </w:p>
    <w:p w:rsidR="00CB36BF" w:rsidRPr="00CB36BF" w:rsidRDefault="00CB36BF" w:rsidP="00CB36BF">
      <w:pPr>
        <w:spacing w:after="0" w:line="240" w:lineRule="auto"/>
        <w:ind w:firstLine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требует длительной подготовки, получают ее в специализированных медицинских институтах. Обучение довольно сложное, занимает 6 лет, но еще не дает права практики. После института нужно продолжить обучение, приобретая медицинскую специализацию и начиная практиковать под наблюдением более опытного коллеги (ординатура или интернатура), что занимает еще 1-2 года, и лишь потом врач получает право практиковать самостоятельно. Помимо изучения собственно медицинских дисциплин, врачи получают основательную подготовку в области химии и биологии.</w:t>
      </w:r>
    </w:p>
    <w:p w:rsidR="00CB36BF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84739">
        <w:rPr>
          <w:rFonts w:ascii="Times New Roman" w:hAnsi="Times New Roman" w:cs="Times New Roman"/>
          <w:sz w:val="28"/>
          <w:szCs w:val="28"/>
        </w:rPr>
        <w:t>4</w:t>
      </w:r>
    </w:p>
    <w:p w:rsidR="00F86D4D" w:rsidRPr="00F86D4D" w:rsidRDefault="00F86D4D" w:rsidP="00CE7187">
      <w:pPr>
        <w:pStyle w:val="1"/>
        <w:shd w:val="clear" w:color="auto" w:fill="FFFFFF"/>
        <w:spacing w:before="240" w:line="225" w:lineRule="atLeast"/>
        <w:jc w:val="center"/>
        <w:rPr>
          <w:rFonts w:ascii="Times New Roman" w:hAnsi="Times New Roman" w:cs="Times New Roman"/>
          <w:color w:val="333333"/>
        </w:rPr>
      </w:pPr>
      <w:r w:rsidRPr="00F86D4D">
        <w:rPr>
          <w:rFonts w:ascii="Times New Roman" w:hAnsi="Times New Roman" w:cs="Times New Roman"/>
          <w:color w:val="333333"/>
        </w:rPr>
        <w:t>Профессия нефтяник</w:t>
      </w:r>
    </w:p>
    <w:p w:rsidR="00F86D4D" w:rsidRPr="00F86D4D" w:rsidRDefault="00F86D4D" w:rsidP="00F86D4D">
      <w:pPr>
        <w:pStyle w:val="aa"/>
        <w:shd w:val="clear" w:color="auto" w:fill="FFFFFF"/>
        <w:spacing w:before="240" w:beforeAutospacing="0" w:after="0" w:afterAutospacing="0" w:line="225" w:lineRule="atLeast"/>
        <w:jc w:val="both"/>
        <w:rPr>
          <w:color w:val="333333"/>
          <w:sz w:val="28"/>
          <w:szCs w:val="28"/>
        </w:rPr>
      </w:pPr>
      <w:r w:rsidRPr="00F86D4D">
        <w:rPr>
          <w:color w:val="333333"/>
          <w:sz w:val="28"/>
          <w:szCs w:val="28"/>
        </w:rPr>
        <w:t>Нефть является одним из самых ценных полезных ископаемых, которые добываются в наше время. Она всегда оживляла экономику государства. Из-за нее даже воюют между собой страны. Как все знают, в жизни ее называют «черное золото». Добычей нефти занимаются люди, профессия которых называется –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F86D4D">
        <w:rPr>
          <w:rStyle w:val="a9"/>
          <w:color w:val="333333"/>
          <w:sz w:val="28"/>
          <w:szCs w:val="28"/>
        </w:rPr>
        <w:t>профессия нефтяник</w:t>
      </w:r>
      <w:r w:rsidRPr="00F86D4D">
        <w:rPr>
          <w:color w:val="333333"/>
          <w:sz w:val="28"/>
          <w:szCs w:val="28"/>
        </w:rPr>
        <w:t>. Там есть множество специальностей, о</w:t>
      </w:r>
      <w:r>
        <w:rPr>
          <w:color w:val="333333"/>
          <w:sz w:val="28"/>
          <w:szCs w:val="28"/>
        </w:rPr>
        <w:t>т инженера до бурильщика</w:t>
      </w:r>
      <w:r w:rsidRPr="00F86D4D">
        <w:rPr>
          <w:color w:val="333333"/>
          <w:sz w:val="28"/>
          <w:szCs w:val="28"/>
        </w:rPr>
        <w:t>.</w:t>
      </w:r>
    </w:p>
    <w:p w:rsidR="00F86D4D" w:rsidRPr="00F86D4D" w:rsidRDefault="00F86D4D" w:rsidP="00F86D4D">
      <w:pPr>
        <w:pStyle w:val="a8"/>
        <w:shd w:val="clear" w:color="auto" w:fill="FFFFFF"/>
        <w:spacing w:before="240" w:beforeAutospacing="0" w:after="0" w:afterAutospacing="0" w:line="225" w:lineRule="atLeast"/>
        <w:jc w:val="both"/>
        <w:rPr>
          <w:color w:val="333333"/>
          <w:sz w:val="28"/>
          <w:szCs w:val="28"/>
        </w:rPr>
      </w:pPr>
      <w:r w:rsidRPr="00F86D4D">
        <w:rPr>
          <w:color w:val="333333"/>
          <w:sz w:val="28"/>
          <w:szCs w:val="28"/>
        </w:rPr>
        <w:t>Некоторые страны мира зависят от нефти больше, чем от политики или производственной промышленности. Поэтому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340C64">
        <w:rPr>
          <w:sz w:val="28"/>
          <w:szCs w:val="28"/>
        </w:rPr>
        <w:t>профессия нефтяник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F86D4D">
        <w:rPr>
          <w:color w:val="333333"/>
          <w:sz w:val="28"/>
          <w:szCs w:val="28"/>
        </w:rPr>
        <w:t xml:space="preserve">и считается очень уважаемой и необходимой, ведь эти люди добывают один из самых необходимых ресурсов. Есть географическая зависимость количества нефтяников в регионе. Это ископаемое можно найти не везде. В основном нефтяники работают вахтовым методом, хотя в наше время эту работу найти не составит большого труда, тем </w:t>
      </w:r>
      <w:proofErr w:type="gramStart"/>
      <w:r w:rsidRPr="00F86D4D">
        <w:rPr>
          <w:color w:val="333333"/>
          <w:sz w:val="28"/>
          <w:szCs w:val="28"/>
        </w:rPr>
        <w:t>более</w:t>
      </w:r>
      <w:proofErr w:type="gramEnd"/>
      <w:r w:rsidRPr="00F86D4D">
        <w:rPr>
          <w:color w:val="333333"/>
          <w:sz w:val="28"/>
          <w:szCs w:val="28"/>
        </w:rPr>
        <w:t xml:space="preserve"> если этот человек в действительности является специалистом своей специальности.</w:t>
      </w:r>
    </w:p>
    <w:p w:rsidR="00F86D4D" w:rsidRPr="00F86D4D" w:rsidRDefault="00F86D4D" w:rsidP="00F86D4D">
      <w:pPr>
        <w:pStyle w:val="aa"/>
        <w:shd w:val="clear" w:color="auto" w:fill="FFFFFF"/>
        <w:spacing w:before="240" w:beforeAutospacing="0" w:after="0" w:afterAutospacing="0" w:line="225" w:lineRule="atLeast"/>
        <w:jc w:val="both"/>
        <w:rPr>
          <w:color w:val="333333"/>
          <w:sz w:val="28"/>
          <w:szCs w:val="28"/>
        </w:rPr>
      </w:pPr>
      <w:r w:rsidRPr="00F86D4D">
        <w:rPr>
          <w:color w:val="333333"/>
          <w:sz w:val="28"/>
          <w:szCs w:val="28"/>
        </w:rPr>
        <w:t>Теперь немного о качествах человека, который обладает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F86D4D">
        <w:rPr>
          <w:rStyle w:val="a9"/>
          <w:color w:val="333333"/>
          <w:sz w:val="28"/>
          <w:szCs w:val="28"/>
        </w:rPr>
        <w:t>профессией нефтяник</w:t>
      </w:r>
      <w:r w:rsidRPr="00F86D4D">
        <w:rPr>
          <w:color w:val="333333"/>
          <w:sz w:val="28"/>
          <w:szCs w:val="28"/>
        </w:rPr>
        <w:t>. Этот специалист должен обладать склонностью к техническим наукам. Но одними из самых главных качеств являются физическая выносливость и внимательность. Есть еще и множество других навыков, например владение инструментами различного рода и прочее, но все это уже зависит от специализации нефтяника. Если человек, обладающий данной профессией профессионален, тогда у него есть хорошая возможность заработать приличное количество денег. Хорошего специалиста могу даже пригласить работать за рубеж.</w:t>
      </w:r>
    </w:p>
    <w:p w:rsidR="00F86D4D" w:rsidRPr="00F86D4D" w:rsidRDefault="00F86D4D" w:rsidP="00F86D4D">
      <w:pPr>
        <w:pStyle w:val="aa"/>
        <w:shd w:val="clear" w:color="auto" w:fill="FFFFFF"/>
        <w:spacing w:before="240" w:beforeAutospacing="0" w:after="0" w:afterAutospacing="0" w:line="225" w:lineRule="atLeast"/>
        <w:jc w:val="both"/>
        <w:rPr>
          <w:color w:val="333333"/>
          <w:sz w:val="28"/>
          <w:szCs w:val="28"/>
        </w:rPr>
      </w:pPr>
      <w:r w:rsidRPr="00F86D4D">
        <w:rPr>
          <w:color w:val="333333"/>
          <w:sz w:val="28"/>
          <w:szCs w:val="28"/>
        </w:rPr>
        <w:t>Работая на скважине, люди этой профессии испытывают постоянный риск для жизни. Всегда может произойти возгорание нефти. Работа на высоте для нефтяника чревата получением травм. А удаленность от места проживания является основным минусом в этой работе. Разработки этого полезного ископаемого часто ведутся в море, что является еще более опасным для жизни. Компенсировать это все можно только хорошим заработком.</w:t>
      </w:r>
    </w:p>
    <w:p w:rsidR="00F86D4D" w:rsidRPr="00F86D4D" w:rsidRDefault="00F86D4D" w:rsidP="00F86D4D">
      <w:pPr>
        <w:pStyle w:val="aa"/>
        <w:shd w:val="clear" w:color="auto" w:fill="FFFFFF"/>
        <w:spacing w:before="240" w:beforeAutospacing="0" w:after="0" w:afterAutospacing="0" w:line="225" w:lineRule="atLeast"/>
        <w:jc w:val="both"/>
        <w:rPr>
          <w:color w:val="333333"/>
          <w:sz w:val="28"/>
          <w:szCs w:val="28"/>
        </w:rPr>
      </w:pPr>
      <w:r w:rsidRPr="00F86D4D">
        <w:rPr>
          <w:color w:val="333333"/>
          <w:sz w:val="28"/>
          <w:szCs w:val="28"/>
        </w:rPr>
        <w:t>Если вы выбрали себе специальность инженера в этой области, тогда можете получить образование в институте или университете. Пять лет обучения, стажировка и вперед. Бурильщики, монтажники оборудования и другие рабочие специальности преподаются в профессионально-технических училищах или в центрах обучения нефтяных предприятий.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F86D4D">
        <w:rPr>
          <w:rStyle w:val="a9"/>
          <w:color w:val="333333"/>
          <w:sz w:val="28"/>
          <w:szCs w:val="28"/>
        </w:rPr>
        <w:t>Обладать профессией нефтяник</w:t>
      </w:r>
      <w:r w:rsidRPr="00F86D4D">
        <w:rPr>
          <w:rStyle w:val="apple-converted-space"/>
          <w:color w:val="333333"/>
          <w:sz w:val="28"/>
          <w:szCs w:val="28"/>
        </w:rPr>
        <w:t> </w:t>
      </w:r>
      <w:r w:rsidRPr="00F86D4D">
        <w:rPr>
          <w:color w:val="333333"/>
          <w:sz w:val="28"/>
          <w:szCs w:val="28"/>
        </w:rPr>
        <w:t>довольно престижно и выгодно.</w:t>
      </w: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ПРИЛОЖЕНЕИЕ </w:t>
      </w:r>
      <w:r w:rsidR="00F84739">
        <w:rPr>
          <w:rFonts w:ascii="Times New Roman" w:hAnsi="Times New Roman" w:cs="Times New Roman"/>
          <w:sz w:val="28"/>
          <w:szCs w:val="28"/>
        </w:rPr>
        <w:t>5</w:t>
      </w:r>
    </w:p>
    <w:p w:rsidR="00F86D4D" w:rsidRPr="00CE7187" w:rsidRDefault="00F86D4D" w:rsidP="00CE7187">
      <w:pPr>
        <w:pStyle w:val="1"/>
        <w:spacing w:before="0" w:line="216" w:lineRule="atLeast"/>
        <w:jc w:val="center"/>
        <w:rPr>
          <w:rFonts w:ascii="Times New Roman" w:hAnsi="Times New Roman" w:cs="Times New Roman"/>
          <w:bCs w:val="0"/>
          <w:color w:val="auto"/>
        </w:rPr>
      </w:pPr>
      <w:r w:rsidRPr="00CE7187">
        <w:rPr>
          <w:rFonts w:ascii="Times New Roman" w:hAnsi="Times New Roman" w:cs="Times New Roman"/>
          <w:bCs w:val="0"/>
          <w:color w:val="auto"/>
        </w:rPr>
        <w:t>Юрист</w:t>
      </w:r>
    </w:p>
    <w:p w:rsidR="00F86D4D" w:rsidRPr="00CE7187" w:rsidRDefault="00F86D4D" w:rsidP="00F86D4D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 w:rsidRPr="00CE7187">
        <w:rPr>
          <w:bCs/>
          <w:sz w:val="28"/>
          <w:szCs w:val="28"/>
        </w:rPr>
        <w:t>Профессия юриста связывает служителей закона: адвоката, прокурора, судью, следователя, юрисконсульта с нотариусом, юриста-международника — все они считаются знатоками в одной из областей права.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86D4D">
        <w:rPr>
          <w:rStyle w:val="a9"/>
          <w:sz w:val="28"/>
          <w:szCs w:val="28"/>
        </w:rPr>
        <w:t>Юристом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sz w:val="28"/>
          <w:szCs w:val="28"/>
        </w:rPr>
        <w:t xml:space="preserve">(лат. </w:t>
      </w:r>
      <w:proofErr w:type="spellStart"/>
      <w:r w:rsidRPr="00F86D4D">
        <w:rPr>
          <w:sz w:val="28"/>
          <w:szCs w:val="28"/>
        </w:rPr>
        <w:t>jus</w:t>
      </w:r>
      <w:proofErr w:type="spellEnd"/>
      <w:r w:rsidRPr="00F86D4D">
        <w:rPr>
          <w:sz w:val="28"/>
          <w:szCs w:val="28"/>
        </w:rPr>
        <w:t>, в переводе — право) называют того, кто получил</w:t>
      </w:r>
      <w:r w:rsidRPr="00F86D4D">
        <w:rPr>
          <w:rStyle w:val="apple-converted-space"/>
          <w:sz w:val="28"/>
          <w:szCs w:val="28"/>
        </w:rPr>
        <w:t> </w:t>
      </w:r>
      <w:hyperlink r:id="rId19" w:history="1">
        <w:r w:rsidRPr="00340C64">
          <w:rPr>
            <w:rStyle w:val="a6"/>
            <w:color w:val="auto"/>
            <w:sz w:val="28"/>
            <w:szCs w:val="28"/>
            <w:u w:val="none"/>
          </w:rPr>
          <w:t>юридическое образование</w:t>
        </w:r>
      </w:hyperlink>
      <w:r w:rsidRPr="00F86D4D">
        <w:rPr>
          <w:sz w:val="28"/>
          <w:szCs w:val="28"/>
        </w:rPr>
        <w:t>, специалиста в сфере юридических наук и правоведения.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rStyle w:val="a9"/>
          <w:sz w:val="28"/>
          <w:szCs w:val="28"/>
        </w:rPr>
        <w:t>Профессия юриста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sz w:val="28"/>
          <w:szCs w:val="28"/>
        </w:rPr>
        <w:t>связывает служителей закона: адвоката, прокурора, судью, следователя, юрисконсульта с нотариусом, юриста-международника — все они считаются знатоками в одной из областей права.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Этот род деятельности почитается одним из древнейших занятий человека. К первым юристам-профессионалам можно отнести членов Коллегии понтификов Древнего Рима.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Любопытный факт: в России вплоть до самого 2008 года свой день отмечали лишь отдельные категории юристов (был День прокуратуры, а еще День милиции, День адвокатуры). 4 февраля 2008 г. был соответствующим указом Президента учрежден День юриста. С того времени 3 декабря — праздник всех, кто причастен к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профессии юриста</w:t>
      </w:r>
      <w:r w:rsidRPr="00F86D4D">
        <w:rPr>
          <w:sz w:val="28"/>
          <w:szCs w:val="28"/>
        </w:rPr>
        <w:t>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 xml:space="preserve">Знаменитые российские юристы: Плевако Ф.Н., Кони А.Ф., </w:t>
      </w:r>
      <w:proofErr w:type="spellStart"/>
      <w:r w:rsidRPr="00F86D4D">
        <w:rPr>
          <w:sz w:val="28"/>
          <w:szCs w:val="28"/>
        </w:rPr>
        <w:t>Малянтович</w:t>
      </w:r>
      <w:proofErr w:type="spellEnd"/>
      <w:r w:rsidRPr="00F86D4D">
        <w:rPr>
          <w:sz w:val="28"/>
          <w:szCs w:val="28"/>
        </w:rPr>
        <w:t xml:space="preserve"> П.Н., Крашенинников П.В., </w:t>
      </w:r>
      <w:proofErr w:type="spellStart"/>
      <w:r w:rsidRPr="00F86D4D">
        <w:rPr>
          <w:sz w:val="28"/>
          <w:szCs w:val="28"/>
        </w:rPr>
        <w:t>Падва</w:t>
      </w:r>
      <w:proofErr w:type="spellEnd"/>
      <w:r w:rsidRPr="00F86D4D">
        <w:rPr>
          <w:sz w:val="28"/>
          <w:szCs w:val="28"/>
        </w:rPr>
        <w:t xml:space="preserve"> Г.П., Астахов П.А., </w:t>
      </w:r>
      <w:proofErr w:type="spellStart"/>
      <w:r w:rsidRPr="00F86D4D">
        <w:rPr>
          <w:sz w:val="28"/>
          <w:szCs w:val="28"/>
        </w:rPr>
        <w:t>Кучерена</w:t>
      </w:r>
      <w:proofErr w:type="spellEnd"/>
      <w:r w:rsidRPr="00F86D4D">
        <w:rPr>
          <w:sz w:val="28"/>
          <w:szCs w:val="28"/>
        </w:rPr>
        <w:t xml:space="preserve"> А.Ю., </w:t>
      </w:r>
      <w:proofErr w:type="spellStart"/>
      <w:r w:rsidRPr="00F86D4D">
        <w:rPr>
          <w:sz w:val="28"/>
          <w:szCs w:val="28"/>
        </w:rPr>
        <w:t>Барщевский</w:t>
      </w:r>
      <w:proofErr w:type="spellEnd"/>
      <w:r w:rsidRPr="00F86D4D">
        <w:rPr>
          <w:sz w:val="28"/>
          <w:szCs w:val="28"/>
        </w:rPr>
        <w:t xml:space="preserve"> М.Ю., Резник Г.М.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Специфика профессии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Каковы же отличительные черты и профессиональные особенности каждого служителя закона?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Прокурор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 w:rsidRPr="00F86D4D">
        <w:rPr>
          <w:rFonts w:ascii="Times New Roman" w:hAnsi="Times New Roman" w:cs="Times New Roman"/>
          <w:sz w:val="28"/>
          <w:szCs w:val="28"/>
        </w:rPr>
        <w:t>procurare</w:t>
      </w:r>
      <w:proofErr w:type="spellEnd"/>
      <w:r w:rsidRPr="00F86D4D">
        <w:rPr>
          <w:rFonts w:ascii="Times New Roman" w:hAnsi="Times New Roman" w:cs="Times New Roman"/>
          <w:sz w:val="28"/>
          <w:szCs w:val="28"/>
        </w:rPr>
        <w:t>, что означает: чем-либо ведать, управлять, заботиться) в РФ — это находящийся на государственной службе сотрудник прокуратуры, должностная обязанность которого состоит в проведении прокурорского надзора, осуществлении координации деятельности по предотвращению различного рода преступлений, участии в судопроизводстве, поддержании во время уголовного процесса государственного обвинения. Стать прокурором можно, лишь пройдя дополнительную специальную подготовку.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Судья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>— лицо, обладающее всей полнотой судебной власти, вершащее суд и отслеживающее соблюдение законов. Судья имеет закрепленный законом статус, который гарантирует его независимость, подчинение кроме Федерального закона только Конституции, неприкосновенность и несменяемость. Судьей может быть человек, которому больше 25 лет, имеющий стаж юридической службы от 5 лет, успешно прошедший квалификационный экзамен, необходимый для получения этой должности. Судье запрещено вести любую предпринимательскую деятельность, принадлежать к каким угодно движениям или политическим партиям, избираться народным депутатом.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lastRenderedPageBreak/>
        <w:t>Адвокат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F86D4D">
        <w:rPr>
          <w:rFonts w:ascii="Times New Roman" w:hAnsi="Times New Roman" w:cs="Times New Roman"/>
          <w:sz w:val="28"/>
          <w:szCs w:val="28"/>
        </w:rPr>
        <w:t>advoco</w:t>
      </w:r>
      <w:proofErr w:type="spellEnd"/>
      <w:r w:rsidRPr="00F86D4D">
        <w:rPr>
          <w:rFonts w:ascii="Times New Roman" w:hAnsi="Times New Roman" w:cs="Times New Roman"/>
          <w:sz w:val="28"/>
          <w:szCs w:val="28"/>
        </w:rPr>
        <w:t xml:space="preserve"> — приглашаю) —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Start"/>
      <w:r w:rsidRPr="00F86D4D">
        <w:rPr>
          <w:rStyle w:val="a9"/>
          <w:rFonts w:ascii="Times New Roman" w:hAnsi="Times New Roman" w:cs="Times New Roman"/>
          <w:sz w:val="28"/>
          <w:szCs w:val="28"/>
        </w:rPr>
        <w:t>юрист</w:t>
      </w:r>
      <w:proofErr w:type="gramEnd"/>
      <w:r w:rsidRPr="00F86D4D">
        <w:rPr>
          <w:rStyle w:val="a9"/>
          <w:rFonts w:ascii="Times New Roman" w:hAnsi="Times New Roman" w:cs="Times New Roman"/>
          <w:sz w:val="28"/>
          <w:szCs w:val="28"/>
        </w:rPr>
        <w:t xml:space="preserve"> работа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>которого состоит в обеспечении юридически грамотной и полноценной защиты в суде либо других органах власти интересов и прав граждан. Адвокат не может находиться на государственной, официальной службе, осуществлять коммерческую деятельность, чтобы не нарушать принципа независимости своей работы и зависеть только от законов, которым он принужден следовать в своей практике. Ему позволено заниматься лишь преподавательской, научной или любой творческой работой. Адвокатом может стать юрист, имеющий стаж работы от 2 лет, не меньше года стажировавшийся в адвокатском деле, успешно прошедший квалификационный экзамен и получивший статус адвоката от комиссии Адвокатской Палаты.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Нотариус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 w:rsidRPr="00F86D4D">
        <w:rPr>
          <w:rFonts w:ascii="Times New Roman" w:hAnsi="Times New Roman" w:cs="Times New Roman"/>
          <w:sz w:val="28"/>
          <w:szCs w:val="28"/>
        </w:rPr>
        <w:t>notarius</w:t>
      </w:r>
      <w:proofErr w:type="spellEnd"/>
      <w:r w:rsidRPr="00F86D4D">
        <w:rPr>
          <w:rFonts w:ascii="Times New Roman" w:hAnsi="Times New Roman" w:cs="Times New Roman"/>
          <w:sz w:val="28"/>
          <w:szCs w:val="28"/>
        </w:rPr>
        <w:t>, что означает: писарь, секретарь) — это государственный служащий или частное лицо, которое обладает полномочиями по совершению различных нотариальных действий. Нотариусом можно стать, только получив лицензию, разрешающую ведение нотариальной деятельности. Это возможно после стажировки в одной из нотариальных контор, государственной либо частной, и успешного прохождения квалификационного экзамена.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Следователь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 xml:space="preserve">— сотрудник прокуратуры (в том числе военной) и следственных органов МВД, в ведении которого находится расследование политических, экономических, уголовных преступлений. Следователь, руководствуясь Кодексом, возбуждает соответствующее уголовное дело, управляет ходом расследования, занимается </w:t>
      </w:r>
      <w:proofErr w:type="gramStart"/>
      <w:r w:rsidRPr="00F86D4D">
        <w:rPr>
          <w:rFonts w:ascii="Times New Roman" w:hAnsi="Times New Roman" w:cs="Times New Roman"/>
          <w:sz w:val="28"/>
          <w:szCs w:val="28"/>
        </w:rPr>
        <w:t>выявлением</w:t>
      </w:r>
      <w:proofErr w:type="gramEnd"/>
      <w:r w:rsidRPr="00F86D4D">
        <w:rPr>
          <w:rFonts w:ascii="Times New Roman" w:hAnsi="Times New Roman" w:cs="Times New Roman"/>
          <w:sz w:val="28"/>
          <w:szCs w:val="28"/>
        </w:rPr>
        <w:t xml:space="preserve"> как улик, так и смягчающих вину подследственного обстоятельств, раскрывает преступление, устанавливает круг причастных к нему лиц, мотивы, условия и причины свершения преступного деяния и предоставляет обвинительное заключение прокурору.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Юрисконсульт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 xml:space="preserve">(происходит от лат. </w:t>
      </w:r>
      <w:proofErr w:type="spellStart"/>
      <w:r w:rsidRPr="00F86D4D">
        <w:rPr>
          <w:rFonts w:ascii="Times New Roman" w:hAnsi="Times New Roman" w:cs="Times New Roman"/>
          <w:sz w:val="28"/>
          <w:szCs w:val="28"/>
        </w:rPr>
        <w:t>juris-consultus</w:t>
      </w:r>
      <w:proofErr w:type="spellEnd"/>
      <w:r w:rsidRPr="00F86D4D">
        <w:rPr>
          <w:rFonts w:ascii="Times New Roman" w:hAnsi="Times New Roman" w:cs="Times New Roman"/>
          <w:sz w:val="28"/>
          <w:szCs w:val="28"/>
        </w:rPr>
        <w:t>, что означает: правовед) — сотрудник правового отдела или службы организации, обязанностью которого является оказание правовой помощи, контроль над соблюдением законодательства, как по отношению к той организации, на которую он работает, так и ею самой, участие в составлении соглашений и договоров, а также претензионная работа.</w:t>
      </w:r>
    </w:p>
    <w:p w:rsidR="00F86D4D" w:rsidRPr="00F86D4D" w:rsidRDefault="00F86D4D" w:rsidP="00F86D4D">
      <w:pPr>
        <w:numPr>
          <w:ilvl w:val="0"/>
          <w:numId w:val="5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Style w:val="a9"/>
          <w:rFonts w:ascii="Times New Roman" w:hAnsi="Times New Roman" w:cs="Times New Roman"/>
          <w:sz w:val="28"/>
          <w:szCs w:val="28"/>
        </w:rPr>
        <w:t>Юрист-международник</w:t>
      </w:r>
      <w:r w:rsidRPr="00F86D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6D4D">
        <w:rPr>
          <w:rFonts w:ascii="Times New Roman" w:hAnsi="Times New Roman" w:cs="Times New Roman"/>
          <w:sz w:val="28"/>
          <w:szCs w:val="28"/>
        </w:rPr>
        <w:t>занимается правовыми вопросами внешнеэкономической и дипломатической деятельности. Это направление принято считать особо престижным, оно подразумевает знание и российского, и международного права, и нескольких иностранных языков. Подготовкой юристов-международников занимаются многие известные ВУЗы.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Профессия юрист: плюсы и минусы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 xml:space="preserve">Тот, кто избрал профессию юриста по зову сердца, кто видит свое призвание в изменении мира к лучшему, стремится сделать его безопаснее, и кого не пугает постоянный бдительный контроль над его деятельностью со стороны СМИ, общественных организаций и вышестоящий инстанций, получит от </w:t>
      </w:r>
      <w:r w:rsidRPr="00F86D4D">
        <w:rPr>
          <w:sz w:val="28"/>
          <w:szCs w:val="28"/>
        </w:rPr>
        <w:lastRenderedPageBreak/>
        <w:t>своей работы огромное моральное удовлетворение. Даже не считаясь с тем, что успех не всегда будет сопутствовать ему.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Адвокат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Плюсы: несомненные карьерные перспективы, возможность высокой зарплаты, автономность, независимость от любых инстанций и мнений.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Минусы: нестабильность дохода (особенно это касается начинающих адвокатов), обостренная ответственность, моральный прессинг со стороны общества и нравственно-психологические проблемы при необходимости защищать преступника, обвиняемого в совершении омерзительных, носящих особо тяжкий характер преступлений.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Следователь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Плюсы: увлекательная и далекая от монотонной рутины офисных будней работа, статус следователя, дающий определенные льготы и возможность побывать за многими "закрытыми" дверями.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Минусы: ненормированный (порой переходящий в ночь) рабочий день, невысокая зарплата, дежурства по праздникам и выходным, опасная, рискованная работа.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Юрисконсульт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Плюсы: достаточно востребованная и хорошо оплачиваемая работа, более безопасная и тихая, если сравнивать ее с работой следователя или адвоката.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Минусы: риск высокой ответственности, необходимость постоянно работать с большим количеством различного рода документов.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Юрист-международник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Плюсы: престижная и высокооплачиваемая работа, отличная возможность досконально, не только лишь в качестве туриста, а с профессиональной точки зрения, узнать многие страны мира.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Минусы: для тех</w:t>
      </w:r>
      <w:r w:rsidRPr="00F86D4D">
        <w:rPr>
          <w:rStyle w:val="apple-converted-space"/>
          <w:sz w:val="28"/>
          <w:szCs w:val="28"/>
        </w:rPr>
        <w:t> </w:t>
      </w:r>
      <w:proofErr w:type="gramStart"/>
      <w:r w:rsidRPr="00F86D4D">
        <w:rPr>
          <w:rStyle w:val="a9"/>
          <w:sz w:val="28"/>
          <w:szCs w:val="28"/>
        </w:rPr>
        <w:t>юристов</w:t>
      </w:r>
      <w:proofErr w:type="gramEnd"/>
      <w:r w:rsidRPr="00F86D4D">
        <w:rPr>
          <w:rStyle w:val="a9"/>
          <w:sz w:val="28"/>
          <w:szCs w:val="28"/>
        </w:rPr>
        <w:t xml:space="preserve"> работа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sz w:val="28"/>
          <w:szCs w:val="28"/>
        </w:rPr>
        <w:t>которых предполагает пребывание за рубежом, всегда существует опасность форс-мажорных обстоятельств.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Место работы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Юрист может работать: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 различных юридических инстанциях, например, прокуратуре, Министерстве юстиции, МВД, организациях судебной системы РФ;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 xml:space="preserve">в структурах </w:t>
      </w:r>
      <w:proofErr w:type="gramStart"/>
      <w:r w:rsidRPr="00F86D4D">
        <w:rPr>
          <w:rFonts w:ascii="Times New Roman" w:hAnsi="Times New Roman" w:cs="Times New Roman"/>
          <w:sz w:val="28"/>
          <w:szCs w:val="28"/>
        </w:rPr>
        <w:t>органов</w:t>
      </w:r>
      <w:proofErr w:type="gramEnd"/>
      <w:r w:rsidRPr="00F86D4D">
        <w:rPr>
          <w:rFonts w:ascii="Times New Roman" w:hAnsi="Times New Roman" w:cs="Times New Roman"/>
          <w:sz w:val="28"/>
          <w:szCs w:val="28"/>
        </w:rPr>
        <w:t xml:space="preserve"> как центральной власти, так и местного самоуправления;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во всевозможных государственных ведомствах;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 любых коммерческих организациях;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 специализированных фирмах или самостоятельно (адвокаты);</w:t>
      </w:r>
    </w:p>
    <w:p w:rsidR="00F86D4D" w:rsidRPr="00F86D4D" w:rsidRDefault="00F86D4D" w:rsidP="00F86D4D">
      <w:pPr>
        <w:numPr>
          <w:ilvl w:val="0"/>
          <w:numId w:val="6"/>
        </w:numPr>
        <w:spacing w:after="0" w:line="240" w:lineRule="auto"/>
        <w:ind w:left="250"/>
        <w:jc w:val="both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 области науки и образования.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Необходимые качества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 xml:space="preserve">Профессиональная деятельность юриста неизбежно затрагивает интересы и задевает права не только отдельных членов, но и в целом всего общества, порой, в той или иной мере, влияя даже на судьбы государств. Поэтому специфика профессии требует от человека соблюдения определенного Кодекса, повышенной ответственности, обостренного чувства долга, </w:t>
      </w:r>
      <w:r w:rsidRPr="00F86D4D">
        <w:rPr>
          <w:sz w:val="28"/>
          <w:szCs w:val="28"/>
        </w:rPr>
        <w:lastRenderedPageBreak/>
        <w:t>неподкупности и высоких нравственных принципов. Кроме того, юрист должен стремиться к постоянному самообразованию, самосовершенствованию, повышению своей квалификации (для чего существуют профессиональные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курсы юристов</w:t>
      </w:r>
      <w:r w:rsidRPr="00F86D4D">
        <w:rPr>
          <w:sz w:val="28"/>
          <w:szCs w:val="28"/>
        </w:rPr>
        <w:t>) и, безусловно, обладать немалым самообладанием и стрессоустойчивостью.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Судья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Судья в любой ситуации обязан быть беспристрастен и не подвержен постороннему влиянию, стремиться справедливо и объективно оценивать поступки участников процесса и представленные доказательства, абсолютно самостоятельно принимать решения.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Адвокат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Главные качества адвоката: порядочность, пунктуальность, ответственность, умение внимательно слушать своего собеседника и задавать точные вопросы, предельно четко формулировать и выражать мысли, защищать свое мнение, приводя обоснованные доказательства, способность вести полемику и воздействовать на окружающих, хорошая дикция и ораторские данные, выдержка и хладнокровие.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Следователь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Для следователя обязательны аналитическое и вместе с тем творческое мышление, прозорливость, обширная эрудиция, определенные актерские способности, умение аргументированно и последовательно отстаивать позицию и владеть собой даже в тяжелой ситуации. Ему необходимо быть инициативным, настойчивым и последовательным в достижении результата и готовым отвечать за исход своих действий.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Оплата труда юриста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Наиболее высокооплачиваемые юристы работают в финансовой сфере. Так, например, в банковском секторе ежемесячный оклад сотрудника среднего звена составляет 1500–2000$, а в торгово-производственном — 800–1000$.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Доходы частнопрактикующего юриста непосредственно зависят от прибыльности его практики. Люди с опытом работы, а также превосходным знанием иностранных языков имеют в месяц до 4000$ и выше.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rStyle w:val="a9"/>
          <w:sz w:val="28"/>
          <w:szCs w:val="28"/>
        </w:rPr>
        <w:t>Начинающий адвокат</w:t>
      </w:r>
      <w:r w:rsidRPr="00F86D4D">
        <w:rPr>
          <w:sz w:val="28"/>
          <w:szCs w:val="28"/>
        </w:rPr>
        <w:t>, в среднем, может рассчитывать на сумму от 400 до 1000$, которая постепенно увеличивается по мере роста известности адвоката и количества выигранных им дел. Стоимость консультац</w:t>
      </w:r>
      <w:proofErr w:type="gramStart"/>
      <w:r w:rsidRPr="00F86D4D">
        <w:rPr>
          <w:sz w:val="28"/>
          <w:szCs w:val="28"/>
        </w:rPr>
        <w:t>ии у э</w:t>
      </w:r>
      <w:proofErr w:type="gramEnd"/>
      <w:r w:rsidRPr="00F86D4D">
        <w:rPr>
          <w:sz w:val="28"/>
          <w:szCs w:val="28"/>
        </w:rPr>
        <w:t>того специалиста достигает 500–1000 рублей. За ведение дела хорошие адвокаты берут от 1000 до 5000$. Гонорары немногочисленных известных адвокатов выражаются в десятках и сотнях тысяч долларов.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rStyle w:val="a9"/>
          <w:sz w:val="28"/>
          <w:szCs w:val="28"/>
        </w:rPr>
        <w:t>Помощник юриста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sz w:val="28"/>
          <w:szCs w:val="28"/>
        </w:rPr>
        <w:t>начинает с 300–400$ в месяц. Юрисконсульт уже получает от 500$ и выше. Опытный специалист вполне может рассчитывать на высокое вознаграждение (в 3–5 раз больше).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rStyle w:val="a9"/>
          <w:sz w:val="28"/>
          <w:szCs w:val="28"/>
        </w:rPr>
        <w:t>Следователь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sz w:val="28"/>
          <w:szCs w:val="28"/>
        </w:rPr>
        <w:t>получает до 1000$ в месяц.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rStyle w:val="a9"/>
          <w:sz w:val="28"/>
          <w:szCs w:val="28"/>
        </w:rPr>
        <w:t>Юрист-международник</w:t>
      </w:r>
      <w:r w:rsidRPr="00F86D4D">
        <w:rPr>
          <w:sz w:val="28"/>
          <w:szCs w:val="28"/>
        </w:rPr>
        <w:t xml:space="preserve">, не обладающий опытом работы, может притязать на зарплату лишь от 500 до 700$. У работника со стажем и зарплата выше: </w:t>
      </w:r>
      <w:r w:rsidRPr="00F86D4D">
        <w:rPr>
          <w:sz w:val="28"/>
          <w:szCs w:val="28"/>
        </w:rPr>
        <w:lastRenderedPageBreak/>
        <w:t>1000–8000$, а то и 10000$, соответственно престижу компании и степени ответственности сотрудника.</w:t>
      </w:r>
    </w:p>
    <w:p w:rsidR="00F86D4D" w:rsidRPr="00F86D4D" w:rsidRDefault="00F86D4D" w:rsidP="00F86D4D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color w:val="auto"/>
          <w:sz w:val="28"/>
          <w:szCs w:val="28"/>
        </w:rPr>
        <w:t>Юрист: работа и карьера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Немаловажное значение для поиска подходящей работы и удачного карьерного продвижения имеют стремление постоянно совершенствоваться, повышая свою квалификацию (самостоятельно или на соответствующих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курсах юристов</w:t>
      </w:r>
      <w:r w:rsidRPr="00F86D4D">
        <w:rPr>
          <w:sz w:val="28"/>
          <w:szCs w:val="28"/>
        </w:rPr>
        <w:t>), а также грамотное, правильно составленное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резюме юриста</w:t>
      </w:r>
      <w:r w:rsidRPr="00F86D4D">
        <w:rPr>
          <w:sz w:val="28"/>
          <w:szCs w:val="28"/>
        </w:rPr>
        <w:t>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Следователь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Выпускники ВУЗов, получившие соответствующую специальность, могут начать свою работу в органах безопасности и МВД. Шаг вперед — работа в прокуратуре: это и более престижно, и более интересно, т.к. связано с расследованием серьезных дел: убийств, тяжких преступлений, особо крупных хищений и др. В принципе, следователь может в своей карьере подняться до прокурора или советника юстиции.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Юрисконсульт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В этом деле первый карьерный шаг — это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помощник юриста</w:t>
      </w:r>
      <w:r w:rsidRPr="00F86D4D">
        <w:rPr>
          <w:sz w:val="28"/>
          <w:szCs w:val="28"/>
        </w:rPr>
        <w:t xml:space="preserve">, должность, доступная даже студентам старших курсов профильных ВУЗов. </w:t>
      </w:r>
      <w:proofErr w:type="gramStart"/>
      <w:r w:rsidRPr="00F86D4D">
        <w:rPr>
          <w:sz w:val="28"/>
          <w:szCs w:val="28"/>
        </w:rPr>
        <w:t>Далее — юрисконсульт, затем — старший юрисконсульт, после него — ведущий юрисконсульт и, наконец, — главный юрисконсульт.</w:t>
      </w:r>
      <w:proofErr w:type="gramEnd"/>
      <w:r w:rsidRPr="00F86D4D">
        <w:rPr>
          <w:sz w:val="28"/>
          <w:szCs w:val="28"/>
        </w:rPr>
        <w:t xml:space="preserve"> Если в большой организации в штате числится свыше 10 юристов, они ранжируются в следующем порядке: юрисконсульт, далее юрисконсульт первой, второй категорий и ведущий юрисконсульт, а за ними следуют начальник отдела и начальник, руководящий департаментом правового обеспечения. Чтобы найти хорошую работу, юрисконсульту необходимо научиться </w:t>
      </w:r>
      <w:proofErr w:type="gramStart"/>
      <w:r w:rsidRPr="00F86D4D">
        <w:rPr>
          <w:sz w:val="28"/>
          <w:szCs w:val="28"/>
        </w:rPr>
        <w:t>безукоризненно</w:t>
      </w:r>
      <w:proofErr w:type="gramEnd"/>
      <w:r w:rsidRPr="00F86D4D">
        <w:rPr>
          <w:sz w:val="28"/>
          <w:szCs w:val="28"/>
        </w:rPr>
        <w:t xml:space="preserve"> составлять</w:t>
      </w:r>
      <w:r w:rsidRPr="00F86D4D">
        <w:rPr>
          <w:rStyle w:val="apple-converted-space"/>
          <w:sz w:val="28"/>
          <w:szCs w:val="28"/>
        </w:rPr>
        <w:t> </w:t>
      </w:r>
      <w:r w:rsidRPr="00F86D4D">
        <w:rPr>
          <w:rStyle w:val="a9"/>
          <w:sz w:val="28"/>
          <w:szCs w:val="28"/>
        </w:rPr>
        <w:t>резюме юриста</w:t>
      </w:r>
      <w:r w:rsidRPr="00F86D4D">
        <w:rPr>
          <w:sz w:val="28"/>
          <w:szCs w:val="28"/>
        </w:rPr>
        <w:t>, в котором были бы выгодно отображены сведения о нем, его карьерном росте, профессиональных и технических навыках.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Адвокат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Карьера адвоката полностью зависит от его личных качеств, от степени известности и, разумеется, от того, сколько дел он выиграл.</w:t>
      </w:r>
    </w:p>
    <w:p w:rsidR="00F86D4D" w:rsidRPr="00F86D4D" w:rsidRDefault="00F86D4D" w:rsidP="00F86D4D">
      <w:pPr>
        <w:pStyle w:val="4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86D4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Юрист-международник</w:t>
      </w:r>
    </w:p>
    <w:p w:rsidR="00F86D4D" w:rsidRPr="00F86D4D" w:rsidRDefault="00F86D4D" w:rsidP="00F86D4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86D4D">
        <w:rPr>
          <w:sz w:val="28"/>
          <w:szCs w:val="28"/>
        </w:rPr>
        <w:t>Обладатели этой престижной специальности работают в различных внешнеторговых и международных организациях, финансово-промышленных и транснациональных корпорациях, в МИДе и его отделах, подразделениях таможенной службы и всевозможных общественных организациях.</w:t>
      </w: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84739">
        <w:rPr>
          <w:rFonts w:ascii="Times New Roman" w:hAnsi="Times New Roman" w:cs="Times New Roman"/>
          <w:sz w:val="28"/>
          <w:szCs w:val="28"/>
        </w:rPr>
        <w:t>6</w:t>
      </w:r>
    </w:p>
    <w:p w:rsidR="00340C64" w:rsidRDefault="00F86D4D" w:rsidP="00340C64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E7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</w:t>
      </w:r>
      <w:r w:rsidR="00340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ориентационная</w:t>
      </w:r>
      <w:proofErr w:type="spellEnd"/>
      <w:r w:rsidR="00340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E7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</w:p>
    <w:p w:rsidR="00F86D4D" w:rsidRPr="00CE7187" w:rsidRDefault="00F86D4D" w:rsidP="00340C64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7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"Человек - профессия"</w:t>
      </w:r>
    </w:p>
    <w:p w:rsidR="00F86D4D" w:rsidRPr="00F86D4D" w:rsidRDefault="00F86D4D" w:rsidP="00340C64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 — на ассоциативном, образном уровне нау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читься соотносить человека (в том числе, самого себя) с профессиями и, таким образом, повысить готовность школьников различать профессиональные стереотипы.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в круге, рассчитана на количество иг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роков от 6—8 до 15—20. Время одного проигрывания — от 7—10 до 15 минут.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Процедура предполагает следующие основные этапы: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I. Общая инструкция: “Сейчас мы загадаем любого из </w:t>
      </w:r>
      <w:proofErr w:type="gram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сидящих</w:t>
      </w:r>
      <w:proofErr w:type="gram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круге, а кто-то постарается отгадать этого чело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века. Но отгадывать он будет с помощью одного единствен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</w:t>
      </w:r>
      <w:proofErr w:type="gram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</w:t>
      </w:r>
      <w:proofErr w:type="gram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 какой профессией этот человек (загаданный) ассоциируется, т.е. общий облик человека какую профессию больше всего напоминает? Каждый по кругу должен будет называть наиболее подходящую </w:t>
      </w:r>
      <w:proofErr w:type="gram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загаданного профессию. Профессии могут повторяться. </w:t>
      </w:r>
      <w:proofErr w:type="gram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сле этого у отгадывающего будет возможность подумать </w:t>
      </w:r>
      <w:proofErr w:type="spell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ненемало</w:t>
      </w:r>
      <w:proofErr w:type="spell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(примерно 30—40 секунд) и называть свои вариан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отгадки.</w:t>
      </w:r>
      <w:proofErr w:type="gram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Интересно, какой по счету вариант будет правильным?”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желанию выбирается доброволец - отгадывающий и отправляется на некоторое время в коридор, а остальные быстро и тихо (!) выбирают любого из присутствующих. При этом загаданным может быть и сам отгадывающий, ведь вернувшись из коридора, он также будет сидеть во время игры в круге.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Приглашаете отгадывающий, садится в круг и начи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нает всем, но очереди задавать вопрос: “С какой профессией ассоциируется загаданный человек?”. Каждый должен бы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 дать ответ (ответ должен быть правильным и в то же время не являться откровенной подсказкой).</w:t>
      </w:r>
    </w:p>
    <w:p w:rsidR="00F86D4D" w:rsidRPr="007611D1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После того, как все дали свои варианты ассоциаций, отгадывающий думает и начинает называть тех, </w:t>
      </w:r>
      <w:proofErr w:type="gramStart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его мнению, в наибольшей степени соответствует назван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профессиям. </w:t>
      </w:r>
    </w:p>
    <w:p w:rsidR="00F86D4D" w:rsidRDefault="00F86D4D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Обсуждение организуется следующим образом. Если кого-то назвали по ошибке, то можно спросить у него, на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сколько соответствует его представление о себе названным профессиям, т.е. так ли уж сильно ошибся отгадывающий? У того человека, кого на самом деле загадали, можно спро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сить, согласен ли он с названными профессиями (насколько они соответствуют его собственному представлению о себе, о своем образе...). У отгадывающего можно поинтересо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ваться (когда он уже будет знать, кого на 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самом деле зага</w:t>
      </w:r>
      <w:r w:rsidRPr="00761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дывали), чьи ответы-профессии помогали, а чьи мешали ему отгадывать.</w:t>
      </w: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0F9" w:rsidRPr="007611D1" w:rsidRDefault="00F970F9" w:rsidP="00340C64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D4D" w:rsidRDefault="00F86D4D" w:rsidP="00CB36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84739">
        <w:rPr>
          <w:rFonts w:ascii="Times New Roman" w:hAnsi="Times New Roman" w:cs="Times New Roman"/>
          <w:sz w:val="28"/>
          <w:szCs w:val="28"/>
        </w:rPr>
        <w:t>7</w:t>
      </w:r>
    </w:p>
    <w:p w:rsidR="00F86D4D" w:rsidRDefault="00F86D4D" w:rsidP="00F8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</w:p>
    <w:p w:rsidR="00F970F9" w:rsidRDefault="00F970F9" w:rsidP="00F8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6D4D" w:rsidRDefault="00F86D4D" w:rsidP="00F86D4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Определились ли вы с будущей профессией?</w:t>
      </w:r>
    </w:p>
    <w:p w:rsidR="00F86D4D" w:rsidRPr="00F86D4D" w:rsidRDefault="00F86D4D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 xml:space="preserve">Да   нет </w:t>
      </w:r>
    </w:p>
    <w:p w:rsidR="00F86D4D" w:rsidRDefault="00F86D4D" w:rsidP="00F86D4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какой профессии вы видите себя в будущем?</w:t>
      </w:r>
    </w:p>
    <w:p w:rsidR="00F86D4D" w:rsidRPr="00F86D4D" w:rsidRDefault="00F86D4D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_____________________________________( не более 3 профессий)</w:t>
      </w:r>
    </w:p>
    <w:p w:rsidR="00F86D4D" w:rsidRDefault="00F86D4D" w:rsidP="00F86D4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Какое образование необходимо получить для будущей работы по выбранной специальности?</w:t>
      </w:r>
    </w:p>
    <w:p w:rsidR="00F86D4D" w:rsidRDefault="00F86D4D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86D4D">
        <w:rPr>
          <w:rFonts w:ascii="Times New Roman" w:hAnsi="Times New Roman" w:cs="Times New Roman"/>
          <w:sz w:val="28"/>
          <w:szCs w:val="28"/>
        </w:rPr>
        <w:t>Высшее, средне профессиональное, начальное профессиональное (нужное подчеркнуть)</w:t>
      </w:r>
    </w:p>
    <w:p w:rsidR="00F86D4D" w:rsidRPr="00CE7187" w:rsidRDefault="00F86D4D" w:rsidP="00F86D4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7187">
        <w:rPr>
          <w:rFonts w:ascii="Times New Roman" w:hAnsi="Times New Roman" w:cs="Times New Roman"/>
          <w:b/>
          <w:sz w:val="28"/>
          <w:szCs w:val="28"/>
        </w:rPr>
        <w:t>Есть ли спрос в нашем городе на выбранные профессии?</w:t>
      </w:r>
    </w:p>
    <w:p w:rsidR="00F86D4D" w:rsidRDefault="00F86D4D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нет, не знаю (подчеркнуть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86D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970F9" w:rsidRDefault="00F970F9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84739">
        <w:rPr>
          <w:rFonts w:ascii="Times New Roman" w:hAnsi="Times New Roman" w:cs="Times New Roman"/>
          <w:sz w:val="28"/>
          <w:szCs w:val="28"/>
        </w:rPr>
        <w:t>8</w:t>
      </w: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346075</wp:posOffset>
            </wp:positionV>
            <wp:extent cx="6705600" cy="5052060"/>
            <wp:effectExtent l="0" t="0" r="0" b="0"/>
            <wp:wrapSquare wrapText="bothSides"/>
            <wp:docPr id="7" name="Рисунок 7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9</w:t>
      </w: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6710" w:rsidRDefault="00B46710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38100</wp:posOffset>
            </wp:positionV>
            <wp:extent cx="6715125" cy="5553075"/>
            <wp:effectExtent l="19050" t="0" r="9525" b="0"/>
            <wp:wrapNone/>
            <wp:docPr id="9" name="Рисунок 1" descr="C:\Users\учени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Default="00BC168C" w:rsidP="00F970F9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68C" w:rsidRPr="00F84739" w:rsidRDefault="00BC168C" w:rsidP="00F8473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C168C" w:rsidRPr="00F84739" w:rsidSect="004F4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825"/>
    <w:multiLevelType w:val="multilevel"/>
    <w:tmpl w:val="BA76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F0E39"/>
    <w:multiLevelType w:val="hybridMultilevel"/>
    <w:tmpl w:val="F29A8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406F7"/>
    <w:multiLevelType w:val="hybridMultilevel"/>
    <w:tmpl w:val="19309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A7BBE"/>
    <w:multiLevelType w:val="hybridMultilevel"/>
    <w:tmpl w:val="4C304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74091"/>
    <w:multiLevelType w:val="multilevel"/>
    <w:tmpl w:val="6D42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F101AB"/>
    <w:multiLevelType w:val="hybridMultilevel"/>
    <w:tmpl w:val="7AB86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6C2F18"/>
    <w:multiLevelType w:val="hybridMultilevel"/>
    <w:tmpl w:val="61489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996"/>
    <w:rsid w:val="001775A9"/>
    <w:rsid w:val="00186EAD"/>
    <w:rsid w:val="00196D4A"/>
    <w:rsid w:val="00340C64"/>
    <w:rsid w:val="00401F7F"/>
    <w:rsid w:val="0046165D"/>
    <w:rsid w:val="004F47F3"/>
    <w:rsid w:val="00505570"/>
    <w:rsid w:val="0054237C"/>
    <w:rsid w:val="00563873"/>
    <w:rsid w:val="005C467A"/>
    <w:rsid w:val="005C68E7"/>
    <w:rsid w:val="00651EE2"/>
    <w:rsid w:val="00670F9A"/>
    <w:rsid w:val="006F500C"/>
    <w:rsid w:val="006F6266"/>
    <w:rsid w:val="00717413"/>
    <w:rsid w:val="00722930"/>
    <w:rsid w:val="007358D2"/>
    <w:rsid w:val="00834127"/>
    <w:rsid w:val="0084384C"/>
    <w:rsid w:val="008922C3"/>
    <w:rsid w:val="00970855"/>
    <w:rsid w:val="009A5E78"/>
    <w:rsid w:val="009D3BD6"/>
    <w:rsid w:val="00A26D8E"/>
    <w:rsid w:val="00A610B7"/>
    <w:rsid w:val="00AE641C"/>
    <w:rsid w:val="00B46710"/>
    <w:rsid w:val="00B77630"/>
    <w:rsid w:val="00BC168C"/>
    <w:rsid w:val="00C54A76"/>
    <w:rsid w:val="00CB36BF"/>
    <w:rsid w:val="00CE7187"/>
    <w:rsid w:val="00CF60BF"/>
    <w:rsid w:val="00D80B10"/>
    <w:rsid w:val="00D872F1"/>
    <w:rsid w:val="00E079EE"/>
    <w:rsid w:val="00E425B4"/>
    <w:rsid w:val="00E76EAE"/>
    <w:rsid w:val="00ED7996"/>
    <w:rsid w:val="00EE03B0"/>
    <w:rsid w:val="00F5117D"/>
    <w:rsid w:val="00F652B1"/>
    <w:rsid w:val="00F71E40"/>
    <w:rsid w:val="00F84739"/>
    <w:rsid w:val="00F86D4D"/>
    <w:rsid w:val="00F93B6F"/>
    <w:rsid w:val="00F970F9"/>
    <w:rsid w:val="00FD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7F3"/>
  </w:style>
  <w:style w:type="paragraph" w:styleId="1">
    <w:name w:val="heading 1"/>
    <w:basedOn w:val="a"/>
    <w:next w:val="a"/>
    <w:link w:val="10"/>
    <w:uiPriority w:val="9"/>
    <w:qFormat/>
    <w:rsid w:val="00F86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D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6D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E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467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51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6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F8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6D4D"/>
  </w:style>
  <w:style w:type="character" w:styleId="a9">
    <w:name w:val="Strong"/>
    <w:basedOn w:val="a0"/>
    <w:uiPriority w:val="22"/>
    <w:qFormat/>
    <w:rsid w:val="00F86D4D"/>
    <w:rPr>
      <w:b/>
      <w:bCs/>
    </w:rPr>
  </w:style>
  <w:style w:type="paragraph" w:styleId="aa">
    <w:name w:val="No Spacing"/>
    <w:basedOn w:val="a"/>
    <w:uiPriority w:val="1"/>
    <w:qFormat/>
    <w:rsid w:val="00F8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6D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6D4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6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6D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6D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E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467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51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6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F8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6D4D"/>
  </w:style>
  <w:style w:type="character" w:styleId="a9">
    <w:name w:val="Strong"/>
    <w:basedOn w:val="a0"/>
    <w:uiPriority w:val="22"/>
    <w:qFormat/>
    <w:rsid w:val="00F86D4D"/>
    <w:rPr>
      <w:b/>
      <w:bCs/>
    </w:rPr>
  </w:style>
  <w:style w:type="paragraph" w:styleId="aa">
    <w:name w:val="No Spacing"/>
    <w:basedOn w:val="a"/>
    <w:uiPriority w:val="1"/>
    <w:qFormat/>
    <w:rsid w:val="00F8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6D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86D4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9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www.odnoklassniki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chart" Target="charts/chart1.xml"/><Relationship Id="rId12" Type="http://schemas.openxmlformats.org/officeDocument/2006/relationships/hyperlink" Target="http://www.vk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hyperlink" Target="http://www.superucheba.ru/universities/?profile=32&amp;keywords=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Лист1!$B$11</c:f>
              <c:strCache>
                <c:ptCount val="1"/>
                <c:pt idx="0">
                  <c:v>да </c:v>
                </c:pt>
              </c:strCache>
            </c:strRef>
          </c:tx>
          <c:cat>
            <c:strRef>
              <c:f>Лист1!$C$10:$H$10</c:f>
              <c:strCache>
                <c:ptCount val="6"/>
                <c:pt idx="0">
                  <c:v>8А</c:v>
                </c:pt>
                <c:pt idx="1">
                  <c:v>8Б</c:v>
                </c:pt>
                <c:pt idx="2">
                  <c:v>8В</c:v>
                </c:pt>
                <c:pt idx="3">
                  <c:v>9А</c:v>
                </c:pt>
                <c:pt idx="4">
                  <c:v>9Б</c:v>
                </c:pt>
                <c:pt idx="5">
                  <c:v>9В</c:v>
                </c:pt>
              </c:strCache>
            </c:strRef>
          </c:cat>
          <c:val>
            <c:numRef>
              <c:f>Лист1!$C$11:$H$11</c:f>
              <c:numCache>
                <c:formatCode>General</c:formatCode>
                <c:ptCount val="6"/>
                <c:pt idx="0">
                  <c:v>17</c:v>
                </c:pt>
                <c:pt idx="1">
                  <c:v>11</c:v>
                </c:pt>
                <c:pt idx="2">
                  <c:v>10</c:v>
                </c:pt>
                <c:pt idx="3">
                  <c:v>13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Лист1!$B$12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Лист1!$C$10:$H$10</c:f>
              <c:strCache>
                <c:ptCount val="6"/>
                <c:pt idx="0">
                  <c:v>8А</c:v>
                </c:pt>
                <c:pt idx="1">
                  <c:v>8Б</c:v>
                </c:pt>
                <c:pt idx="2">
                  <c:v>8В</c:v>
                </c:pt>
                <c:pt idx="3">
                  <c:v>9А</c:v>
                </c:pt>
                <c:pt idx="4">
                  <c:v>9Б</c:v>
                </c:pt>
                <c:pt idx="5">
                  <c:v>9В</c:v>
                </c:pt>
              </c:strCache>
            </c:strRef>
          </c:cat>
          <c:val>
            <c:numRef>
              <c:f>Лист1!$C$12:$H$12</c:f>
              <c:numCache>
                <c:formatCode>General</c:formatCode>
                <c:ptCount val="6"/>
                <c:pt idx="0">
                  <c:v>6</c:v>
                </c:pt>
                <c:pt idx="1">
                  <c:v>10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</c:ser>
        <c:dLbls/>
        <c:shape val="cylinder"/>
        <c:axId val="56411264"/>
        <c:axId val="56412800"/>
        <c:axId val="0"/>
      </c:bar3DChart>
      <c:catAx>
        <c:axId val="56411264"/>
        <c:scaling>
          <c:orientation val="minMax"/>
        </c:scaling>
        <c:axPos val="b"/>
        <c:tickLblPos val="nextTo"/>
        <c:crossAx val="56412800"/>
        <c:crosses val="autoZero"/>
        <c:auto val="1"/>
        <c:lblAlgn val="ctr"/>
        <c:lblOffset val="100"/>
      </c:catAx>
      <c:valAx>
        <c:axId val="56412800"/>
        <c:scaling>
          <c:orientation val="minMax"/>
        </c:scaling>
        <c:axPos val="l"/>
        <c:majorGridlines/>
        <c:numFmt formatCode="General" sourceLinked="1"/>
        <c:tickLblPos val="nextTo"/>
        <c:crossAx val="5641126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dLbls>
            <c:showCatName val="1"/>
            <c:showPercent val="1"/>
            <c:showLeaderLines val="1"/>
          </c:dLbls>
          <c:cat>
            <c:strRef>
              <c:f>Лист1!$J$10:$J$11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Лист1!$K$10:$K$11</c:f>
              <c:numCache>
                <c:formatCode>0%</c:formatCode>
                <c:ptCount val="2"/>
                <c:pt idx="0">
                  <c:v>0.67000000000000015</c:v>
                </c:pt>
                <c:pt idx="1">
                  <c:v>0.33000000000000007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dLbls>
            <c:showCatName val="1"/>
            <c:showPercent val="1"/>
            <c:showLeaderLines val="1"/>
          </c:dLbls>
          <c:cat>
            <c:strRef>
              <c:f>Лист1!$B$80:$B$81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Лист1!$C$80:$C$81</c:f>
              <c:numCache>
                <c:formatCode>0%</c:formatCode>
                <c:ptCount val="2"/>
                <c:pt idx="0">
                  <c:v>0.65000000000000013</c:v>
                </c:pt>
                <c:pt idx="1">
                  <c:v>0.35000000000000003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autoTitleDeleted val="1"/>
    <c:plotArea>
      <c:layout/>
      <c:pieChart>
        <c:varyColors val="1"/>
        <c:ser>
          <c:idx val="0"/>
          <c:order val="0"/>
          <c:explosion val="25"/>
          <c:dLbls>
            <c:showCatName val="1"/>
            <c:showPercent val="1"/>
            <c:showLeaderLines val="1"/>
          </c:dLbls>
          <c:cat>
            <c:strRef>
              <c:f>Лист1!$B$34:$B$36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Лист1!$C$34:$C$36</c:f>
              <c:numCache>
                <c:formatCode>0%</c:formatCode>
                <c:ptCount val="3"/>
                <c:pt idx="0">
                  <c:v>0.4</c:v>
                </c:pt>
                <c:pt idx="1">
                  <c:v>0.14000000000000001</c:v>
                </c:pt>
                <c:pt idx="2">
                  <c:v>0.46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pieChart>
        <c:varyColors val="1"/>
        <c:ser>
          <c:idx val="0"/>
          <c:order val="0"/>
          <c:dLbls>
            <c:showVal val="1"/>
            <c:showCatName val="1"/>
            <c:showLeaderLines val="1"/>
          </c:dLbls>
          <c:cat>
            <c:strRef>
              <c:f>Лист1!$B$102:$B$156</c:f>
              <c:strCache>
                <c:ptCount val="55"/>
                <c:pt idx="0">
                  <c:v>выбранные професси:</c:v>
                </c:pt>
                <c:pt idx="1">
                  <c:v>врач</c:v>
                </c:pt>
                <c:pt idx="2">
                  <c:v>программист</c:v>
                </c:pt>
                <c:pt idx="3">
                  <c:v>стоматолог</c:v>
                </c:pt>
                <c:pt idx="4">
                  <c:v>нефтяник</c:v>
                </c:pt>
                <c:pt idx="5">
                  <c:v>Повар</c:v>
                </c:pt>
                <c:pt idx="6">
                  <c:v>кинорежиссер</c:v>
                </c:pt>
                <c:pt idx="7">
                  <c:v>Архитектор</c:v>
                </c:pt>
                <c:pt idx="8">
                  <c:v>Бизнесмен</c:v>
                </c:pt>
                <c:pt idx="9">
                  <c:v>Дизайнер</c:v>
                </c:pt>
                <c:pt idx="10">
                  <c:v>Переводчик</c:v>
                </c:pt>
                <c:pt idx="11">
                  <c:v>Химик</c:v>
                </c:pt>
                <c:pt idx="12">
                  <c:v>Следователь</c:v>
                </c:pt>
                <c:pt idx="13">
                  <c:v>тренер-преподаватель</c:v>
                </c:pt>
                <c:pt idx="14">
                  <c:v>Юрист</c:v>
                </c:pt>
                <c:pt idx="15">
                  <c:v>Экономист</c:v>
                </c:pt>
                <c:pt idx="16">
                  <c:v>Оператор НД</c:v>
                </c:pt>
                <c:pt idx="17">
                  <c:v>Журналист</c:v>
                </c:pt>
                <c:pt idx="18">
                  <c:v>Психолог</c:v>
                </c:pt>
                <c:pt idx="19">
                  <c:v>Туризм</c:v>
                </c:pt>
                <c:pt idx="20">
                  <c:v>Банковское дело</c:v>
                </c:pt>
                <c:pt idx="21">
                  <c:v>Бухгалтер</c:v>
                </c:pt>
                <c:pt idx="22">
                  <c:v>строитель</c:v>
                </c:pt>
                <c:pt idx="23">
                  <c:v>Полицейский</c:v>
                </c:pt>
                <c:pt idx="24">
                  <c:v>Электрик</c:v>
                </c:pt>
                <c:pt idx="25">
                  <c:v>Медсестра</c:v>
                </c:pt>
                <c:pt idx="26">
                  <c:v>ГИБДД</c:v>
                </c:pt>
                <c:pt idx="27">
                  <c:v>Механик</c:v>
                </c:pt>
                <c:pt idx="28">
                  <c:v>Парикмахер </c:v>
                </c:pt>
                <c:pt idx="29">
                  <c:v>Оператор</c:v>
                </c:pt>
                <c:pt idx="30">
                  <c:v>Машиностроение</c:v>
                </c:pt>
                <c:pt idx="31">
                  <c:v>Педагог</c:v>
                </c:pt>
                <c:pt idx="32">
                  <c:v>Военный</c:v>
                </c:pt>
                <c:pt idx="33">
                  <c:v>Электрик КИПиА</c:v>
                </c:pt>
                <c:pt idx="34">
                  <c:v>Бурильщик</c:v>
                </c:pt>
                <c:pt idx="35">
                  <c:v>Оператор ПРС</c:v>
                </c:pt>
                <c:pt idx="36">
                  <c:v>МЧС</c:v>
                </c:pt>
                <c:pt idx="37">
                  <c:v>Инженер геолог</c:v>
                </c:pt>
                <c:pt idx="38">
                  <c:v>Дипломат</c:v>
                </c:pt>
                <c:pt idx="39">
                  <c:v>сварщик</c:v>
                </c:pt>
                <c:pt idx="40">
                  <c:v>адвокат</c:v>
                </c:pt>
                <c:pt idx="41">
                  <c:v>Стилист</c:v>
                </c:pt>
                <c:pt idx="42">
                  <c:v>слесарь-автомеханик</c:v>
                </c:pt>
                <c:pt idx="43">
                  <c:v>воспитатель</c:v>
                </c:pt>
                <c:pt idx="44">
                  <c:v>нефтяной магнат</c:v>
                </c:pt>
                <c:pt idx="45">
                  <c:v>актер театра и кино</c:v>
                </c:pt>
                <c:pt idx="46">
                  <c:v>ветеринар</c:v>
                </c:pt>
                <c:pt idx="47">
                  <c:v>хирург</c:v>
                </c:pt>
                <c:pt idx="48">
                  <c:v>волейболист</c:v>
                </c:pt>
                <c:pt idx="49">
                  <c:v>хореограф</c:v>
                </c:pt>
                <c:pt idx="50">
                  <c:v>визажист</c:v>
                </c:pt>
                <c:pt idx="51">
                  <c:v>стюардесса</c:v>
                </c:pt>
                <c:pt idx="52">
                  <c:v>Инженер геолог</c:v>
                </c:pt>
                <c:pt idx="53">
                  <c:v>косметолог</c:v>
                </c:pt>
                <c:pt idx="54">
                  <c:v>футболист</c:v>
                </c:pt>
              </c:strCache>
            </c:strRef>
          </c:cat>
          <c:val>
            <c:numRef>
              <c:f>Лист1!$C$102:$C$156</c:f>
              <c:numCache>
                <c:formatCode>General</c:formatCode>
                <c:ptCount val="55"/>
                <c:pt idx="1">
                  <c:v>15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1</c:v>
                </c:pt>
                <c:pt idx="7">
                  <c:v>6</c:v>
                </c:pt>
                <c:pt idx="8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  <c:pt idx="12">
                  <c:v>5</c:v>
                </c:pt>
                <c:pt idx="13">
                  <c:v>2</c:v>
                </c:pt>
                <c:pt idx="14">
                  <c:v>10</c:v>
                </c:pt>
                <c:pt idx="15">
                  <c:v>7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1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5</c:v>
                </c:pt>
                <c:pt idx="24">
                  <c:v>5</c:v>
                </c:pt>
                <c:pt idx="25">
                  <c:v>8</c:v>
                </c:pt>
                <c:pt idx="26">
                  <c:v>1</c:v>
                </c:pt>
                <c:pt idx="27">
                  <c:v>2</c:v>
                </c:pt>
                <c:pt idx="28">
                  <c:v>5</c:v>
                </c:pt>
                <c:pt idx="29">
                  <c:v>1</c:v>
                </c:pt>
                <c:pt idx="30">
                  <c:v>1</c:v>
                </c:pt>
                <c:pt idx="31">
                  <c:v>4</c:v>
                </c:pt>
                <c:pt idx="32">
                  <c:v>2</c:v>
                </c:pt>
                <c:pt idx="33">
                  <c:v>1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1</c:v>
                </c:pt>
                <c:pt idx="38">
                  <c:v>1</c:v>
                </c:pt>
                <c:pt idx="39">
                  <c:v>3</c:v>
                </c:pt>
                <c:pt idx="40">
                  <c:v>9</c:v>
                </c:pt>
                <c:pt idx="41">
                  <c:v>1</c:v>
                </c:pt>
                <c:pt idx="42">
                  <c:v>3</c:v>
                </c:pt>
                <c:pt idx="43">
                  <c:v>2</c:v>
                </c:pt>
                <c:pt idx="44">
                  <c:v>1</c:v>
                </c:pt>
                <c:pt idx="45">
                  <c:v>1</c:v>
                </c:pt>
                <c:pt idx="46">
                  <c:v>2</c:v>
                </c:pt>
                <c:pt idx="47">
                  <c:v>4</c:v>
                </c:pt>
                <c:pt idx="48">
                  <c:v>1</c:v>
                </c:pt>
                <c:pt idx="49">
                  <c:v>2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41392-8B62-491E-966A-8276F6F81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24</Pages>
  <Words>4149</Words>
  <Characters>23654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18</cp:revision>
  <dcterms:created xsi:type="dcterms:W3CDTF">2013-02-20T04:24:00Z</dcterms:created>
  <dcterms:modified xsi:type="dcterms:W3CDTF">2013-02-27T06:10:00Z</dcterms:modified>
</cp:coreProperties>
</file>