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F" w:rsidRDefault="005777CF" w:rsidP="0081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84874">
        <w:rPr>
          <w:sz w:val="28"/>
          <w:szCs w:val="28"/>
        </w:rPr>
        <w:t>Муниципальное дошкольное образовательное учреждение</w:t>
      </w:r>
    </w:p>
    <w:p w:rsidR="005777CF" w:rsidRDefault="005777CF" w:rsidP="0081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784874">
        <w:rPr>
          <w:sz w:val="28"/>
          <w:szCs w:val="28"/>
        </w:rPr>
        <w:t>етский сад комбинированного вида «Росинка»</w:t>
      </w:r>
      <w:r>
        <w:rPr>
          <w:sz w:val="28"/>
          <w:szCs w:val="28"/>
        </w:rPr>
        <w:t>»</w:t>
      </w:r>
    </w:p>
    <w:p w:rsidR="005777CF" w:rsidRPr="00784874" w:rsidRDefault="005777CF" w:rsidP="0081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Балашова</w:t>
      </w:r>
      <w:r w:rsidRPr="00784874">
        <w:rPr>
          <w:sz w:val="28"/>
          <w:szCs w:val="28"/>
        </w:rPr>
        <w:t xml:space="preserve"> Саратовской области.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777CF" w:rsidRPr="00784874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784874">
        <w:rPr>
          <w:b/>
          <w:sz w:val="44"/>
          <w:szCs w:val="44"/>
        </w:rPr>
        <w:t>Доклад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 xml:space="preserve">Интеграция </w:t>
      </w:r>
    </w:p>
    <w:p w:rsidR="005777CF" w:rsidRDefault="005777CF" w:rsidP="0081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образовательных областей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 xml:space="preserve"> в проектной деятельности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5777CF" w:rsidRPr="00784874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84874">
        <w:rPr>
          <w:b/>
          <w:sz w:val="28"/>
          <w:szCs w:val="28"/>
        </w:rPr>
        <w:t xml:space="preserve">Подготовила: 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Воспитатель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 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Бурдина Т.В.</w:t>
      </w:r>
    </w:p>
    <w:p w:rsidR="005777CF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5777CF" w:rsidRDefault="005777CF" w:rsidP="0081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г.Балашов</w:t>
      </w:r>
    </w:p>
    <w:p w:rsidR="005777CF" w:rsidRPr="00784874" w:rsidRDefault="005777CF" w:rsidP="0078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84874">
        <w:rPr>
          <w:b/>
          <w:sz w:val="28"/>
          <w:szCs w:val="28"/>
        </w:rPr>
        <w:t>2013 год.</w:t>
      </w:r>
    </w:p>
    <w:p w:rsidR="005777CF" w:rsidRPr="00D92CEE" w:rsidRDefault="005777CF" w:rsidP="007848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В настоящее время образовательный процесс мы осуществляем по программе «От рождения до школы», которая разработана в соответствии с ФГТ и строится с учетом принципа интеграции образовательных областей, основывается на комплексно-тематическом принципе построения образовательного процесса. Разностороннее развитие воспитанников с учетом их возрастных и индивидуальных особенностей предполагает освоение детьми 10 образовательных областей. Психолого-педагогическая работа по образовательной области «Познание» включает в себя проектную деятельность.  Руководствуясь этими требованиями, мы реализовали проект «Здоровье – это здорово». По своему типу он познавательный практико-ориентированный, относится к образовательной области «Здоровье».  Задачами этой области являются:</w:t>
      </w:r>
    </w:p>
    <w:p w:rsidR="005777CF" w:rsidRPr="00D92CEE" w:rsidRDefault="005777CF" w:rsidP="007848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-сохранение и укрепление физического и психического здоровья детей;</w:t>
      </w:r>
    </w:p>
    <w:p w:rsidR="005777CF" w:rsidRPr="00D92CEE" w:rsidRDefault="005777CF" w:rsidP="007848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-воспитание культурно-гигиенических навыков;</w:t>
      </w:r>
    </w:p>
    <w:p w:rsidR="005777CF" w:rsidRPr="00D92CEE" w:rsidRDefault="005777CF" w:rsidP="007848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-формирование начальных представлений о здоровом образе жизни.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Проблема, подтолкнувшая меня к разработке проекта, заключается в том, что здоровье детей за последние годы имеет тенденцию к ухудшению, это положение должно являться заботой не только ДОУ, но и родителей и решать её надо комплексно и сообща.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 xml:space="preserve"> Обосновывая актуальность своего проекта, я хотела бы привести слова Сократа «Здоровье - не все, но все без здоровья - ничто». Человека считают совершенством природы. Но для того, чтобы он мог пользоваться благами жизни и наслаждаться её красотой, очень важно иметь здоровье.  Тема здоровья была и остается актуальна вовсе времена на всей планете. Именно в настоящее время опасные тенденции к ухудшению здоровья стали угрожающие. Исходя из этого, мы должны научить детей правильному выбору только полезного для здоровья и отказу от всего вредного. Ведь современный человек не имеет права  считать себя образованным, не освоив культуру здоровья.  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На основании вышесказанного, я поставила цель проекта: формирование у детей и родителей осмысленного отношения к здоровому образу жизни, ответственности за свое здоровье и здоровье окружающих, мотивации на здоровый образ жизни.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 xml:space="preserve">Достижение поставленной цели возможно при решении следующих задач: 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-способствовать развитию у детей познавательного интереса к своему организму и его возможностям;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-развивать у детей готовность самостоятельно и эффективно решать задачи, связанные с поддержанием, укреплением и сохранением своего здоровья;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-воспитывать бережное и заботливое отношение к своему здоровью и здоровью окружающих;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- совершенствовать практические навыки здорового образа жизни педагогического мастерства родителей по данной теме.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 xml:space="preserve">В связи с объемом указанных задач проект долгосрочный. Непосредственными участниками проекта являются дети, педагоги, родители, медицинские работники. Проект реализуется в организованной образовательной деятельности, в образовательной деятельности в ходе режимных моментов, в работе с родителями и взаимодействии со специалистами. 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 xml:space="preserve">В ходе подготовительного этапа был составлен план проекта, определены межпредметные связи, производился подбор и изучение методической, научно-популярной, художественной литературы по теме, разработаны конспекты планируемых мероприятий, комплексы различных гимнастик. 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В ходе реализации проекта работа с детьми осуществлялась по следующим направлениям развития: социально-личностное,  познавательно-речевое, физическое развитие, где прослеживалась интеграция образовательных областей.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Социально - личностное развитие</w:t>
      </w:r>
      <w:r w:rsidRPr="00D92CEE">
        <w:rPr>
          <w:rFonts w:ascii="Times New Roman" w:hAnsi="Times New Roman"/>
          <w:sz w:val="28"/>
          <w:szCs w:val="28"/>
        </w:rPr>
        <w:t>: сюда входят сюжетно-ролевые игры, такие как «Семья», «Центр здоровья», «Скорая помощь», «Фитнес клуб» и т.д.; дидактические игры типа «на кого я похож», «Светофор здоровья», «Что было бы, если бы…?». «Кто как дышит», а также театрализованные и подвижные игры.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Познавательно-речевое направление</w:t>
      </w:r>
      <w:r w:rsidRPr="00D92CEE">
        <w:rPr>
          <w:rFonts w:ascii="Times New Roman" w:hAnsi="Times New Roman"/>
          <w:sz w:val="28"/>
          <w:szCs w:val="28"/>
        </w:rPr>
        <w:t xml:space="preserve"> включает в себя работу по следующим образовательным областям: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-«Познание»:</w:t>
      </w:r>
      <w:r w:rsidRPr="00D92CEE">
        <w:rPr>
          <w:rFonts w:ascii="Times New Roman" w:hAnsi="Times New Roman"/>
          <w:sz w:val="28"/>
          <w:szCs w:val="28"/>
        </w:rPr>
        <w:t xml:space="preserve"> сюда входит образовательная деятельность по блокам «Изучаем свой организм», «Я расту», «Здоровая пища», «Да здравствует мыло душистое», а также экспериментирование и продуктивная деятельность.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-«Коммуникация»:</w:t>
      </w:r>
      <w:r w:rsidRPr="00D92CEE">
        <w:rPr>
          <w:rFonts w:ascii="Times New Roman" w:hAnsi="Times New Roman"/>
          <w:sz w:val="28"/>
          <w:szCs w:val="28"/>
        </w:rPr>
        <w:t xml:space="preserve"> составление описательных рассказов, разучивание пословиц и поговорок о здоровье, отгадывание загадок по данной теме.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-«Чтение художественной литературы»:</w:t>
      </w:r>
      <w:r w:rsidRPr="00D92CEE">
        <w:rPr>
          <w:rFonts w:ascii="Times New Roman" w:hAnsi="Times New Roman"/>
          <w:sz w:val="28"/>
          <w:szCs w:val="28"/>
        </w:rPr>
        <w:t xml:space="preserve"> чтение и обсуждение литературных произведений различных жанров, например, А. Барто «Я расту», «Мы с Тамарой санитары», С.Михалков «Прививки» , «36 и 5», С.Черный «Ухо-орган слуха», «Не бойся врача» и другие.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-Физическое развитие</w:t>
      </w:r>
      <w:r w:rsidRPr="00D92CEE">
        <w:rPr>
          <w:rFonts w:ascii="Times New Roman" w:hAnsi="Times New Roman"/>
          <w:sz w:val="28"/>
          <w:szCs w:val="28"/>
        </w:rPr>
        <w:t xml:space="preserve"> подразумевает работу по ОО «Физкультура» и «Здоровье», куда входят двигательные упражнения с речевками, игровой массаж и самомассаж, различные виды гимнастик. Инструктор по физкультуре проводит физкультурные занятия, занятия по плаванию, спортивные праздники и развлечения с использование здоровьесберегающих технологий.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-Художественное творчество:</w:t>
      </w:r>
      <w:r w:rsidRPr="00D92CEE">
        <w:rPr>
          <w:rFonts w:ascii="Times New Roman" w:hAnsi="Times New Roman"/>
          <w:sz w:val="28"/>
          <w:szCs w:val="28"/>
        </w:rPr>
        <w:t xml:space="preserve"> воспитатель по ИЗО-деятельности организует непосредственную образовательную деятельность с элементами изотерапии, НОД в соответствии с темами ОО «Познание». </w:t>
      </w:r>
    </w:p>
    <w:p w:rsidR="005777CF" w:rsidRPr="00D92CEE" w:rsidRDefault="005777CF" w:rsidP="00D92C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  <w:u w:val="single"/>
        </w:rPr>
        <w:t>-Музыка</w:t>
      </w:r>
      <w:r w:rsidRPr="00D92CEE">
        <w:rPr>
          <w:rFonts w:ascii="Times New Roman" w:hAnsi="Times New Roman"/>
          <w:sz w:val="28"/>
          <w:szCs w:val="28"/>
        </w:rPr>
        <w:t>: музыкальный руководитель использует в своей работе валеологические песенки, игроритмические упражнения, цикл занятий по методике  К. Орфа  «Звуки вокруг нас», логоритмику, элементы музыкотерапии, ритмопластики.</w:t>
      </w:r>
    </w:p>
    <w:p w:rsidR="005777CF" w:rsidRPr="00D92CEE" w:rsidRDefault="005777CF" w:rsidP="007848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В ходе этого проекта осуществлялась также работа с родителями: анкетирование, консультации, беседы, разучивание комплексов гимнастик, встречи с врачом педиатром, психологом,  медсестрой массажа.</w:t>
      </w:r>
    </w:p>
    <w:p w:rsidR="005777CF" w:rsidRPr="00D92CEE" w:rsidRDefault="005777CF" w:rsidP="007848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sz w:val="28"/>
          <w:szCs w:val="28"/>
        </w:rPr>
        <w:t>Сложность данной работы заключалась в составлении плана и подборе мероприятий по этой теме. Но осуществление этого проекта должно определенным образом улучшить состояние здоровья детей и повысить валеологическую грамотность детей и родителей.</w:t>
      </w:r>
    </w:p>
    <w:p w:rsidR="005777CF" w:rsidRPr="00784874" w:rsidRDefault="005777CF" w:rsidP="00784874">
      <w:pPr>
        <w:spacing w:line="240" w:lineRule="auto"/>
        <w:jc w:val="both"/>
        <w:rPr>
          <w:sz w:val="28"/>
          <w:szCs w:val="28"/>
        </w:rPr>
      </w:pPr>
    </w:p>
    <w:p w:rsidR="005777CF" w:rsidRPr="00784874" w:rsidRDefault="005777CF" w:rsidP="00784874">
      <w:pPr>
        <w:spacing w:line="240" w:lineRule="auto"/>
        <w:jc w:val="both"/>
        <w:rPr>
          <w:sz w:val="28"/>
          <w:szCs w:val="28"/>
        </w:rPr>
      </w:pPr>
    </w:p>
    <w:sectPr w:rsidR="005777CF" w:rsidRPr="00784874" w:rsidSect="009C1815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874"/>
    <w:rsid w:val="00395C3F"/>
    <w:rsid w:val="00555862"/>
    <w:rsid w:val="005777CF"/>
    <w:rsid w:val="00582057"/>
    <w:rsid w:val="00784874"/>
    <w:rsid w:val="00814133"/>
    <w:rsid w:val="009C1815"/>
    <w:rsid w:val="00D9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4</Pages>
  <Words>910</Words>
  <Characters>5192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XP GAME 2010</cp:lastModifiedBy>
  <cp:revision>2</cp:revision>
  <cp:lastPrinted>2013-03-13T09:00:00Z</cp:lastPrinted>
  <dcterms:created xsi:type="dcterms:W3CDTF">2013-04-07T08:59:00Z</dcterms:created>
  <dcterms:modified xsi:type="dcterms:W3CDTF">2013-03-13T09:01:00Z</dcterms:modified>
</cp:coreProperties>
</file>