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E8" w:rsidRPr="00A34480" w:rsidRDefault="006C5FE8" w:rsidP="006C5FE8">
      <w:pPr>
        <w:spacing w:before="100" w:beforeAutospacing="1" w:after="124" w:line="240" w:lineRule="auto"/>
        <w:jc w:val="center"/>
        <w:outlineLvl w:val="2"/>
        <w:rPr>
          <w:rFonts w:ascii="Arial" w:eastAsia="Times New Roman" w:hAnsi="Arial" w:cs="Arial"/>
          <w:bCs/>
          <w:i/>
          <w:color w:val="0D0D0D" w:themeColor="text1" w:themeTint="F2"/>
          <w:sz w:val="40"/>
          <w:szCs w:val="40"/>
          <w:u w:val="single"/>
        </w:rPr>
      </w:pPr>
      <w:r w:rsidRPr="00A34480">
        <w:rPr>
          <w:rFonts w:ascii="Arial" w:eastAsia="Times New Roman" w:hAnsi="Arial" w:cs="Arial"/>
          <w:bCs/>
          <w:i/>
          <w:color w:val="0D0D0D" w:themeColor="text1" w:themeTint="F2"/>
          <w:sz w:val="40"/>
          <w:szCs w:val="40"/>
          <w:u w:val="single"/>
        </w:rPr>
        <w:t>Ассоциативный способ запоминания словарных слов</w:t>
      </w:r>
    </w:p>
    <w:p w:rsidR="006C5FE8" w:rsidRPr="00A34480" w:rsidRDefault="00A34480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 xml:space="preserve">        </w:t>
      </w:r>
      <w:r w:rsidR="006C5FE8" w:rsidRPr="00A34480">
        <w:rPr>
          <w:rFonts w:ascii="Arial" w:eastAsia="Times New Roman" w:hAnsi="Arial" w:cs="Arial"/>
          <w:sz w:val="28"/>
          <w:szCs w:val="28"/>
        </w:rPr>
        <w:t>Мы считаем, что этот способ доступный всем, ведь историю возникновения слова нужно выяснять по этимологическим словарям.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>Суть метода состоит в том, что трудная орфограмма связывается с ярким ассоциативным образом, который вспоминается при написании слова, помогая правильно писать слово. Если хотите воспользоваться этим способом, действуйте так: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>1. Записать словарное слово (Сл. слово) и поставить ударение.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 xml:space="preserve">/ </w:t>
      </w:r>
      <w:r w:rsidRPr="00A34480">
        <w:rPr>
          <w:rFonts w:ascii="Arial" w:eastAsia="Times New Roman" w:hAnsi="Arial" w:cs="Arial"/>
          <w:b/>
          <w:bCs/>
          <w:sz w:val="28"/>
          <w:szCs w:val="28"/>
        </w:rPr>
        <w:t xml:space="preserve">Например: </w:t>
      </w:r>
      <w:r w:rsidRPr="00A34480">
        <w:rPr>
          <w:rFonts w:ascii="Arial" w:eastAsia="Times New Roman" w:hAnsi="Arial" w:cs="Arial"/>
          <w:sz w:val="28"/>
          <w:szCs w:val="28"/>
        </w:rPr>
        <w:t>Берёза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>2. Выделить (подчеркнуть, обвести) слог, который вызывает</w:t>
      </w:r>
      <w:r w:rsidRPr="00A34480">
        <w:rPr>
          <w:rFonts w:ascii="Arial" w:eastAsia="Times New Roman" w:hAnsi="Arial" w:cs="Arial"/>
          <w:sz w:val="28"/>
          <w:szCs w:val="28"/>
        </w:rPr>
        <w:br/>
        <w:t>трудност</w:t>
      </w:r>
      <w:proofErr w:type="gramStart"/>
      <w:r w:rsidRPr="00A34480">
        <w:rPr>
          <w:rFonts w:ascii="Arial" w:eastAsia="Times New Roman" w:hAnsi="Arial" w:cs="Arial"/>
          <w:sz w:val="28"/>
          <w:szCs w:val="28"/>
        </w:rPr>
        <w:t>и(</w:t>
      </w:r>
      <w:proofErr w:type="gramEnd"/>
      <w:r w:rsidRPr="00A34480">
        <w:rPr>
          <w:rFonts w:ascii="Arial" w:eastAsia="Times New Roman" w:hAnsi="Arial" w:cs="Arial"/>
          <w:sz w:val="28"/>
          <w:szCs w:val="28"/>
        </w:rPr>
        <w:t>сомнение) при написании.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b/>
          <w:bCs/>
          <w:sz w:val="28"/>
          <w:szCs w:val="28"/>
        </w:rPr>
        <w:t xml:space="preserve">Например: </w:t>
      </w:r>
      <w:proofErr w:type="spellStart"/>
      <w:r w:rsidRPr="00A34480">
        <w:rPr>
          <w:rFonts w:ascii="Arial" w:eastAsia="Times New Roman" w:hAnsi="Arial" w:cs="Arial"/>
          <w:b/>
          <w:bCs/>
          <w:sz w:val="28"/>
          <w:szCs w:val="28"/>
          <w:u w:val="single"/>
        </w:rPr>
        <w:t>бе</w:t>
      </w:r>
      <w:proofErr w:type="spellEnd"/>
      <w:r w:rsidRPr="00A34480">
        <w:rPr>
          <w:rFonts w:ascii="Arial" w:eastAsia="Times New Roman" w:hAnsi="Arial" w:cs="Arial"/>
          <w:b/>
          <w:bCs/>
          <w:sz w:val="28"/>
          <w:szCs w:val="28"/>
          <w:u w:val="single"/>
        </w:rPr>
        <w:t>.</w:t>
      </w:r>
      <w:r w:rsidRPr="00A34480">
        <w:rPr>
          <w:rFonts w:ascii="Arial" w:eastAsia="Times New Roman" w:hAnsi="Arial" w:cs="Arial"/>
          <w:sz w:val="28"/>
          <w:szCs w:val="28"/>
        </w:rPr>
        <w:t xml:space="preserve"> - ре - </w:t>
      </w:r>
      <w:proofErr w:type="gramStart"/>
      <w:r w:rsidRPr="00A34480">
        <w:rPr>
          <w:rFonts w:ascii="Arial" w:eastAsia="Times New Roman" w:hAnsi="Arial" w:cs="Arial"/>
          <w:sz w:val="28"/>
          <w:szCs w:val="28"/>
        </w:rPr>
        <w:t>за</w:t>
      </w:r>
      <w:proofErr w:type="gramEnd"/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>3. Выписать отдельно слог, вызывающий сомнение, выделив размером</w:t>
      </w:r>
      <w:r w:rsidRPr="00A34480">
        <w:rPr>
          <w:rFonts w:ascii="Arial" w:eastAsia="Times New Roman" w:hAnsi="Arial" w:cs="Arial"/>
          <w:sz w:val="28"/>
          <w:szCs w:val="28"/>
        </w:rPr>
        <w:br/>
        <w:t>сомнительную орфограмму.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A34480">
        <w:rPr>
          <w:rFonts w:ascii="Arial" w:eastAsia="Times New Roman" w:hAnsi="Arial" w:cs="Arial"/>
          <w:b/>
          <w:bCs/>
          <w:sz w:val="28"/>
          <w:szCs w:val="28"/>
        </w:rPr>
        <w:t xml:space="preserve">Например: </w:t>
      </w:r>
      <w:proofErr w:type="spellStart"/>
      <w:r w:rsidRPr="00A34480">
        <w:rPr>
          <w:rFonts w:ascii="Arial" w:eastAsia="Times New Roman" w:hAnsi="Arial" w:cs="Arial"/>
          <w:b/>
          <w:bCs/>
          <w:sz w:val="28"/>
          <w:szCs w:val="28"/>
        </w:rPr>
        <w:t>б</w:t>
      </w:r>
      <w:proofErr w:type="gramEnd"/>
      <w:r w:rsidRPr="00A34480">
        <w:rPr>
          <w:rFonts w:ascii="Arial" w:eastAsia="Times New Roman" w:hAnsi="Arial" w:cs="Arial"/>
          <w:b/>
          <w:bCs/>
          <w:sz w:val="28"/>
          <w:szCs w:val="28"/>
        </w:rPr>
        <w:t>_Е</w:t>
      </w:r>
      <w:proofErr w:type="spellEnd"/>
      <w:r w:rsidRPr="00A34480">
        <w:rPr>
          <w:rFonts w:ascii="Arial" w:eastAsia="Times New Roman" w:hAnsi="Arial" w:cs="Arial"/>
          <w:b/>
          <w:bCs/>
          <w:sz w:val="28"/>
          <w:szCs w:val="28"/>
        </w:rPr>
        <w:t xml:space="preserve">., </w:t>
      </w:r>
      <w:proofErr w:type="spellStart"/>
      <w:r w:rsidRPr="00A34480">
        <w:rPr>
          <w:rFonts w:ascii="Arial" w:eastAsia="Times New Roman" w:hAnsi="Arial" w:cs="Arial"/>
          <w:b/>
          <w:bCs/>
          <w:sz w:val="28"/>
          <w:szCs w:val="28"/>
        </w:rPr>
        <w:t>б_е</w:t>
      </w:r>
      <w:proofErr w:type="spellEnd"/>
      <w:r w:rsidRPr="00A34480">
        <w:rPr>
          <w:rFonts w:ascii="Arial" w:eastAsia="Times New Roman" w:hAnsi="Arial" w:cs="Arial"/>
          <w:b/>
          <w:bCs/>
          <w:sz w:val="28"/>
          <w:szCs w:val="28"/>
        </w:rPr>
        <w:t>..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>4. Найти ассоциативный образ (Ас</w:t>
      </w:r>
      <w:proofErr w:type="gramStart"/>
      <w:r w:rsidRPr="00A34480">
        <w:rPr>
          <w:rFonts w:ascii="Arial" w:eastAsia="Times New Roman" w:hAnsi="Arial" w:cs="Arial"/>
          <w:sz w:val="28"/>
          <w:szCs w:val="28"/>
        </w:rPr>
        <w:t>.</w:t>
      </w:r>
      <w:proofErr w:type="gramEnd"/>
      <w:r w:rsidRPr="00A34480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A34480">
        <w:rPr>
          <w:rFonts w:ascii="Arial" w:eastAsia="Times New Roman" w:hAnsi="Arial" w:cs="Arial"/>
          <w:sz w:val="28"/>
          <w:szCs w:val="28"/>
        </w:rPr>
        <w:t>о</w:t>
      </w:r>
      <w:proofErr w:type="gramEnd"/>
      <w:r w:rsidRPr="00A34480">
        <w:rPr>
          <w:rFonts w:ascii="Arial" w:eastAsia="Times New Roman" w:hAnsi="Arial" w:cs="Arial"/>
          <w:sz w:val="28"/>
          <w:szCs w:val="28"/>
        </w:rPr>
        <w:t>браз), связанный со словарным словом,</w:t>
      </w:r>
      <w:r w:rsidRPr="00A34480">
        <w:rPr>
          <w:rFonts w:ascii="Arial" w:eastAsia="Times New Roman" w:hAnsi="Arial" w:cs="Arial"/>
          <w:sz w:val="28"/>
          <w:szCs w:val="28"/>
        </w:rPr>
        <w:br/>
        <w:t>записать его напротив словарного слова.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b/>
          <w:bCs/>
          <w:sz w:val="28"/>
          <w:szCs w:val="28"/>
        </w:rPr>
        <w:t>Требования к ассоциативному образу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b/>
          <w:bCs/>
          <w:i/>
          <w:iCs/>
          <w:sz w:val="28"/>
          <w:szCs w:val="28"/>
        </w:rPr>
        <w:t>Ассоциативный образ должен быть связан со словарным словом каким-то общим признаком.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>Модель: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356"/>
        <w:gridCol w:w="2950"/>
      </w:tblGrid>
      <w:tr w:rsidR="006C5FE8" w:rsidRPr="00A34480" w:rsidTr="006C5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FE8" w:rsidRPr="00A34480" w:rsidRDefault="006C5FE8" w:rsidP="006C5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 xml:space="preserve">Словарное слово </w:t>
            </w:r>
          </w:p>
        </w:tc>
        <w:tc>
          <w:tcPr>
            <w:tcW w:w="0" w:type="auto"/>
            <w:vAlign w:val="center"/>
            <w:hideMark/>
          </w:tcPr>
          <w:p w:rsidR="006C5FE8" w:rsidRPr="00A34480" w:rsidRDefault="006C5FE8" w:rsidP="006C5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 wp14:anchorId="7B64B4A9" wp14:editId="6173B9D8">
                  <wp:extent cx="803910" cy="189230"/>
                  <wp:effectExtent l="19050" t="0" r="0" b="0"/>
                  <wp:docPr id="1" name="Рисунок 1" descr="http://files.1september.ru/festival/articles/31288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.1september.ru/festival/articles/31288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5FE8" w:rsidRPr="00A34480" w:rsidRDefault="006C5FE8" w:rsidP="006C5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>Асс</w:t>
            </w:r>
            <w:bookmarkStart w:id="0" w:name="_GoBack"/>
            <w:bookmarkEnd w:id="0"/>
            <w:r w:rsidRPr="00A34480">
              <w:rPr>
                <w:rFonts w:ascii="Arial" w:eastAsia="Times New Roman" w:hAnsi="Arial" w:cs="Arial"/>
                <w:sz w:val="28"/>
                <w:szCs w:val="28"/>
              </w:rPr>
              <w:t>оциативный образ</w:t>
            </w:r>
          </w:p>
        </w:tc>
      </w:tr>
      <w:tr w:rsidR="006C5FE8" w:rsidRPr="00A34480" w:rsidTr="006C5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FE8" w:rsidRPr="00A34480" w:rsidRDefault="006C5FE8" w:rsidP="006C5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 xml:space="preserve">признак </w:t>
            </w:r>
          </w:p>
        </w:tc>
        <w:tc>
          <w:tcPr>
            <w:tcW w:w="0" w:type="auto"/>
            <w:vAlign w:val="center"/>
            <w:hideMark/>
          </w:tcPr>
          <w:p w:rsidR="006C5FE8" w:rsidRPr="00A34480" w:rsidRDefault="006C5FE8" w:rsidP="006C5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 xml:space="preserve">= </w:t>
            </w:r>
          </w:p>
        </w:tc>
        <w:tc>
          <w:tcPr>
            <w:tcW w:w="0" w:type="auto"/>
            <w:vAlign w:val="center"/>
            <w:hideMark/>
          </w:tcPr>
          <w:p w:rsidR="006C5FE8" w:rsidRPr="00A34480" w:rsidRDefault="006C5FE8" w:rsidP="006C5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>признак</w:t>
            </w:r>
          </w:p>
        </w:tc>
      </w:tr>
    </w:tbl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 xml:space="preserve">Ассоциативная связь может быть </w:t>
      </w:r>
      <w:proofErr w:type="gramStart"/>
      <w:r w:rsidRPr="00A34480">
        <w:rPr>
          <w:rFonts w:ascii="Arial" w:eastAsia="Times New Roman" w:hAnsi="Arial" w:cs="Arial"/>
          <w:sz w:val="28"/>
          <w:szCs w:val="28"/>
        </w:rPr>
        <w:t>по</w:t>
      </w:r>
      <w:proofErr w:type="gramEnd"/>
      <w:r w:rsidRPr="00A34480">
        <w:rPr>
          <w:rFonts w:ascii="Arial" w:eastAsia="Times New Roman" w:hAnsi="Arial" w:cs="Arial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3042"/>
      </w:tblGrid>
      <w:tr w:rsidR="006C5FE8" w:rsidRPr="00A34480" w:rsidTr="006C5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FE8" w:rsidRPr="00A34480" w:rsidRDefault="006C5FE8" w:rsidP="006C5F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 xml:space="preserve">- цвету; </w:t>
            </w:r>
          </w:p>
        </w:tc>
        <w:tc>
          <w:tcPr>
            <w:tcW w:w="0" w:type="auto"/>
            <w:vAlign w:val="center"/>
            <w:hideMark/>
          </w:tcPr>
          <w:p w:rsidR="006C5FE8" w:rsidRPr="00A34480" w:rsidRDefault="006C5FE8" w:rsidP="006C5F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>- месту расположения;</w:t>
            </w:r>
          </w:p>
        </w:tc>
      </w:tr>
      <w:tr w:rsidR="006C5FE8" w:rsidRPr="00A34480" w:rsidTr="006C5FE8">
        <w:trPr>
          <w:tblCellSpacing w:w="15" w:type="dxa"/>
        </w:trPr>
        <w:tc>
          <w:tcPr>
            <w:tcW w:w="0" w:type="auto"/>
            <w:hideMark/>
          </w:tcPr>
          <w:p w:rsidR="006C5FE8" w:rsidRPr="00A34480" w:rsidRDefault="006C5FE8" w:rsidP="006C5F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>форме;</w:t>
            </w:r>
          </w:p>
        </w:tc>
        <w:tc>
          <w:tcPr>
            <w:tcW w:w="0" w:type="auto"/>
            <w:hideMark/>
          </w:tcPr>
          <w:p w:rsidR="006C5FE8" w:rsidRPr="00A34480" w:rsidRDefault="006C5FE8" w:rsidP="006C5F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>- звучанию;</w:t>
            </w:r>
          </w:p>
        </w:tc>
      </w:tr>
      <w:tr w:rsidR="006C5FE8" w:rsidRPr="00A34480" w:rsidTr="006C5FE8">
        <w:trPr>
          <w:tblCellSpacing w:w="15" w:type="dxa"/>
        </w:trPr>
        <w:tc>
          <w:tcPr>
            <w:tcW w:w="0" w:type="auto"/>
            <w:hideMark/>
          </w:tcPr>
          <w:p w:rsidR="006C5FE8" w:rsidRPr="00A34480" w:rsidRDefault="006C5FE8" w:rsidP="006C5F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>действию;</w:t>
            </w:r>
          </w:p>
        </w:tc>
        <w:tc>
          <w:tcPr>
            <w:tcW w:w="0" w:type="auto"/>
            <w:hideMark/>
          </w:tcPr>
          <w:p w:rsidR="006C5FE8" w:rsidRPr="00A34480" w:rsidRDefault="006C5FE8" w:rsidP="006C5F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>- вкусу;</w:t>
            </w:r>
          </w:p>
        </w:tc>
      </w:tr>
      <w:tr w:rsidR="006C5FE8" w:rsidRPr="00A34480" w:rsidTr="006C5FE8">
        <w:trPr>
          <w:tblCellSpacing w:w="15" w:type="dxa"/>
        </w:trPr>
        <w:tc>
          <w:tcPr>
            <w:tcW w:w="0" w:type="auto"/>
            <w:hideMark/>
          </w:tcPr>
          <w:p w:rsidR="006C5FE8" w:rsidRPr="00A34480" w:rsidRDefault="006C5FE8" w:rsidP="006C5F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>материалу;</w:t>
            </w:r>
          </w:p>
        </w:tc>
        <w:tc>
          <w:tcPr>
            <w:tcW w:w="0" w:type="auto"/>
            <w:hideMark/>
          </w:tcPr>
          <w:p w:rsidR="006C5FE8" w:rsidRPr="00A34480" w:rsidRDefault="006C5FE8" w:rsidP="006C5F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>- назначению;</w:t>
            </w:r>
          </w:p>
        </w:tc>
      </w:tr>
      <w:tr w:rsidR="006C5FE8" w:rsidRPr="00A34480" w:rsidTr="006C5FE8">
        <w:trPr>
          <w:tblCellSpacing w:w="15" w:type="dxa"/>
        </w:trPr>
        <w:tc>
          <w:tcPr>
            <w:tcW w:w="0" w:type="auto"/>
            <w:hideMark/>
          </w:tcPr>
          <w:p w:rsidR="006C5FE8" w:rsidRPr="00A34480" w:rsidRDefault="006C5FE8" w:rsidP="006C5F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>количеству;</w:t>
            </w:r>
          </w:p>
        </w:tc>
        <w:tc>
          <w:tcPr>
            <w:tcW w:w="0" w:type="auto"/>
            <w:hideMark/>
          </w:tcPr>
          <w:p w:rsidR="006C5FE8" w:rsidRPr="00A34480" w:rsidRDefault="006C5FE8" w:rsidP="006C5F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>- и т.д.</w:t>
            </w:r>
          </w:p>
        </w:tc>
      </w:tr>
    </w:tbl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lastRenderedPageBreak/>
        <w:t>Ассоциативный образ должен иметь в своем написании букву, которая является сомнительной в словарном слове.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b/>
          <w:bCs/>
          <w:sz w:val="28"/>
          <w:szCs w:val="28"/>
        </w:rPr>
        <w:t>Например: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>Сл</w:t>
      </w:r>
      <w:proofErr w:type="gramStart"/>
      <w:r w:rsidRPr="00A34480">
        <w:rPr>
          <w:rFonts w:ascii="Arial" w:eastAsia="Times New Roman" w:hAnsi="Arial" w:cs="Arial"/>
          <w:sz w:val="28"/>
          <w:szCs w:val="28"/>
        </w:rPr>
        <w:t>.с</w:t>
      </w:r>
      <w:proofErr w:type="gramEnd"/>
      <w:r w:rsidRPr="00A34480">
        <w:rPr>
          <w:rFonts w:ascii="Arial" w:eastAsia="Times New Roman" w:hAnsi="Arial" w:cs="Arial"/>
          <w:sz w:val="28"/>
          <w:szCs w:val="28"/>
        </w:rPr>
        <w:t xml:space="preserve">лово   Ас. образ * береза 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 xml:space="preserve">- по цвету </w:t>
      </w:r>
      <w:r w:rsidRPr="00A34480">
        <w:rPr>
          <w:rFonts w:ascii="Arial" w:eastAsia="Times New Roman" w:hAnsi="Arial" w:cs="Arial"/>
          <w:b/>
          <w:bCs/>
          <w:sz w:val="28"/>
          <w:szCs w:val="28"/>
        </w:rPr>
        <w:t>_</w:t>
      </w:r>
      <w:proofErr w:type="spellStart"/>
      <w:r w:rsidRPr="00A34480">
        <w:rPr>
          <w:rFonts w:ascii="Arial" w:eastAsia="Times New Roman" w:hAnsi="Arial" w:cs="Arial"/>
          <w:b/>
          <w:bCs/>
          <w:sz w:val="28"/>
          <w:szCs w:val="28"/>
        </w:rPr>
        <w:t>бЕлая</w:t>
      </w:r>
      <w:proofErr w:type="spellEnd"/>
      <w:proofErr w:type="gramStart"/>
      <w:r w:rsidRPr="00A34480">
        <w:rPr>
          <w:rFonts w:ascii="Arial" w:eastAsia="Times New Roman" w:hAnsi="Arial" w:cs="Arial"/>
          <w:b/>
          <w:bCs/>
          <w:sz w:val="28"/>
          <w:szCs w:val="28"/>
        </w:rPr>
        <w:t>..</w:t>
      </w:r>
      <w:proofErr w:type="gramEnd"/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 xml:space="preserve">*береза - кудрявая: </w:t>
      </w:r>
      <w:proofErr w:type="gramStart"/>
      <w:r w:rsidRPr="00A34480">
        <w:rPr>
          <w:rFonts w:ascii="Arial" w:eastAsia="Times New Roman" w:hAnsi="Arial" w:cs="Arial"/>
          <w:sz w:val="28"/>
          <w:szCs w:val="28"/>
        </w:rPr>
        <w:t>нужен</w:t>
      </w:r>
      <w:proofErr w:type="gramEnd"/>
      <w:r w:rsidRPr="00A34480">
        <w:rPr>
          <w:rFonts w:ascii="Arial" w:eastAsia="Times New Roman" w:hAnsi="Arial" w:cs="Arial"/>
          <w:sz w:val="28"/>
          <w:szCs w:val="28"/>
        </w:rPr>
        <w:t xml:space="preserve"> </w:t>
      </w:r>
      <w:r w:rsidRPr="00A34480">
        <w:rPr>
          <w:rFonts w:ascii="Arial" w:eastAsia="Times New Roman" w:hAnsi="Arial" w:cs="Arial"/>
          <w:b/>
          <w:bCs/>
          <w:sz w:val="28"/>
          <w:szCs w:val="28"/>
        </w:rPr>
        <w:t>_</w:t>
      </w:r>
      <w:proofErr w:type="spellStart"/>
      <w:r w:rsidRPr="00A34480">
        <w:rPr>
          <w:rFonts w:ascii="Arial" w:eastAsia="Times New Roman" w:hAnsi="Arial" w:cs="Arial"/>
          <w:b/>
          <w:bCs/>
          <w:sz w:val="28"/>
          <w:szCs w:val="28"/>
        </w:rPr>
        <w:t>грЕбень</w:t>
      </w:r>
      <w:proofErr w:type="spellEnd"/>
      <w:r w:rsidRPr="00A34480">
        <w:rPr>
          <w:rFonts w:ascii="Arial" w:eastAsia="Times New Roman" w:hAnsi="Arial" w:cs="Arial"/>
          <w:b/>
          <w:bCs/>
          <w:sz w:val="28"/>
          <w:szCs w:val="28"/>
        </w:rPr>
        <w:t xml:space="preserve">. </w:t>
      </w:r>
      <w:r w:rsidRPr="00A34480">
        <w:rPr>
          <w:rFonts w:ascii="Arial" w:eastAsia="Times New Roman" w:hAnsi="Arial" w:cs="Arial"/>
          <w:sz w:val="28"/>
          <w:szCs w:val="28"/>
        </w:rPr>
        <w:t>- чтобы расчесать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>                                              - по форме как буква _Е..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A34480">
        <w:rPr>
          <w:rFonts w:ascii="Arial" w:eastAsia="Times New Roman" w:hAnsi="Arial" w:cs="Arial"/>
          <w:sz w:val="28"/>
          <w:szCs w:val="28"/>
        </w:rPr>
        <w:t>Результат: б</w:t>
      </w:r>
      <w:proofErr w:type="gramEnd"/>
      <w:r w:rsidRPr="00A34480">
        <w:rPr>
          <w:rFonts w:ascii="Arial" w:eastAsia="Times New Roman" w:hAnsi="Arial" w:cs="Arial"/>
          <w:sz w:val="28"/>
          <w:szCs w:val="28"/>
        </w:rPr>
        <w:t xml:space="preserve"> </w:t>
      </w:r>
      <w:r w:rsidRPr="00A34480">
        <w:rPr>
          <w:rFonts w:ascii="Arial" w:eastAsia="Times New Roman" w:hAnsi="Arial" w:cs="Arial"/>
          <w:b/>
          <w:bCs/>
          <w:sz w:val="28"/>
          <w:szCs w:val="28"/>
        </w:rPr>
        <w:t>Е</w:t>
      </w:r>
      <w:r w:rsidRPr="00A34480">
        <w:rPr>
          <w:rFonts w:ascii="Arial" w:eastAsia="Times New Roman" w:hAnsi="Arial" w:cs="Arial"/>
          <w:sz w:val="28"/>
          <w:szCs w:val="28"/>
        </w:rPr>
        <w:t xml:space="preserve">.реза – б </w:t>
      </w:r>
      <w:proofErr w:type="spellStart"/>
      <w:r w:rsidRPr="00A34480">
        <w:rPr>
          <w:rFonts w:ascii="Arial" w:eastAsia="Times New Roman" w:hAnsi="Arial" w:cs="Arial"/>
          <w:b/>
          <w:bCs/>
          <w:sz w:val="28"/>
          <w:szCs w:val="28"/>
        </w:rPr>
        <w:t>Е</w:t>
      </w:r>
      <w:r w:rsidRPr="00A34480">
        <w:rPr>
          <w:rFonts w:ascii="Arial" w:eastAsia="Times New Roman" w:hAnsi="Arial" w:cs="Arial"/>
          <w:sz w:val="28"/>
          <w:szCs w:val="28"/>
        </w:rPr>
        <w:t>.лая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, - </w:t>
      </w:r>
      <w:proofErr w:type="spellStart"/>
      <w:r w:rsidRPr="00A34480">
        <w:rPr>
          <w:rFonts w:ascii="Arial" w:eastAsia="Times New Roman" w:hAnsi="Arial" w:cs="Arial"/>
          <w:sz w:val="28"/>
          <w:szCs w:val="28"/>
        </w:rPr>
        <w:t>гр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A34480">
        <w:rPr>
          <w:rFonts w:ascii="Arial" w:eastAsia="Times New Roman" w:hAnsi="Arial" w:cs="Arial"/>
          <w:b/>
          <w:bCs/>
          <w:sz w:val="28"/>
          <w:szCs w:val="28"/>
        </w:rPr>
        <w:t>Е.</w:t>
      </w:r>
      <w:r w:rsidRPr="00A34480">
        <w:rPr>
          <w:rFonts w:ascii="Arial" w:eastAsia="Times New Roman" w:hAnsi="Arial" w:cs="Arial"/>
          <w:sz w:val="28"/>
          <w:szCs w:val="28"/>
        </w:rPr>
        <w:t>бень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 (_Е.)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>5. Изобразить словарное слово, объединенное с ассоциативным образом</w:t>
      </w:r>
      <w:r w:rsidRPr="00A34480">
        <w:rPr>
          <w:rFonts w:ascii="Arial" w:eastAsia="Times New Roman" w:hAnsi="Arial" w:cs="Arial"/>
          <w:sz w:val="28"/>
          <w:szCs w:val="28"/>
        </w:rPr>
        <w:br/>
        <w:t>(рисунок и/или пересечение слов через сомнительную орфограмму).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b/>
          <w:bCs/>
          <w:sz w:val="28"/>
          <w:szCs w:val="28"/>
        </w:rPr>
        <w:t>Например: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</w:tblGrid>
      <w:tr w:rsidR="006C5FE8" w:rsidRPr="00A34480" w:rsidTr="006C5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5FE8" w:rsidRPr="00A34480" w:rsidRDefault="006C5FE8" w:rsidP="006C5F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34480">
              <w:rPr>
                <w:rFonts w:ascii="Arial" w:eastAsia="Times New Roman" w:hAnsi="Arial" w:cs="Arial"/>
                <w:sz w:val="28"/>
                <w:szCs w:val="28"/>
              </w:rPr>
              <w:t>б</w:t>
            </w:r>
            <w:r w:rsidRPr="00A34480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gramStart"/>
            <w:r w:rsidRPr="00A34480">
              <w:rPr>
                <w:rFonts w:ascii="Arial" w:eastAsia="Times New Roman" w:hAnsi="Arial" w:cs="Arial"/>
                <w:sz w:val="28"/>
                <w:szCs w:val="28"/>
              </w:rPr>
              <w:t>б</w:t>
            </w:r>
            <w:proofErr w:type="gramEnd"/>
            <w:r w:rsidRPr="00A34480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A3448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_Е</w:t>
            </w:r>
            <w:r w:rsidRPr="00A34480">
              <w:rPr>
                <w:rFonts w:ascii="Arial" w:eastAsia="Times New Roman" w:hAnsi="Arial" w:cs="Arial"/>
                <w:sz w:val="28"/>
                <w:szCs w:val="28"/>
              </w:rPr>
              <w:t>. реза л а</w:t>
            </w:r>
            <w:r w:rsidRPr="00A34480">
              <w:rPr>
                <w:rFonts w:ascii="Arial" w:eastAsia="Times New Roman" w:hAnsi="Arial" w:cs="Arial"/>
                <w:sz w:val="28"/>
                <w:szCs w:val="28"/>
              </w:rPr>
              <w:br/>
              <w:t>а</w:t>
            </w:r>
            <w:r w:rsidRPr="00A34480">
              <w:rPr>
                <w:rFonts w:ascii="Arial" w:eastAsia="Times New Roman" w:hAnsi="Arial" w:cs="Arial"/>
                <w:sz w:val="28"/>
                <w:szCs w:val="28"/>
              </w:rPr>
              <w:br/>
              <w:t>-я.</w:t>
            </w:r>
          </w:p>
        </w:tc>
      </w:tr>
    </w:tbl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>6. Прочесть словарное слово и четко воспроизвести вслух найденный</w:t>
      </w:r>
      <w:r w:rsidRPr="00A34480">
        <w:rPr>
          <w:rFonts w:ascii="Arial" w:eastAsia="Times New Roman" w:hAnsi="Arial" w:cs="Arial"/>
          <w:sz w:val="28"/>
          <w:szCs w:val="28"/>
        </w:rPr>
        <w:br/>
        <w:t>ассоциативный образ, представляя их объединение и связывающую и</w:t>
      </w:r>
      <w:r w:rsidRPr="00A34480">
        <w:rPr>
          <w:rFonts w:ascii="Arial" w:eastAsia="Times New Roman" w:hAnsi="Arial" w:cs="Arial"/>
          <w:sz w:val="28"/>
          <w:szCs w:val="28"/>
        </w:rPr>
        <w:br/>
        <w:t>сомнительную орфограмму.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b/>
          <w:bCs/>
          <w:sz w:val="28"/>
          <w:szCs w:val="28"/>
        </w:rPr>
        <w:t>Вот несколько примеров: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A34480">
        <w:rPr>
          <w:rFonts w:ascii="Arial" w:eastAsia="Times New Roman" w:hAnsi="Arial" w:cs="Arial"/>
          <w:sz w:val="28"/>
          <w:szCs w:val="28"/>
        </w:rPr>
        <w:t>гАзета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 - </w:t>
      </w:r>
      <w:proofErr w:type="spellStart"/>
      <w:r w:rsidRPr="00A34480">
        <w:rPr>
          <w:rFonts w:ascii="Arial" w:eastAsia="Times New Roman" w:hAnsi="Arial" w:cs="Arial"/>
          <w:sz w:val="28"/>
          <w:szCs w:val="28"/>
        </w:rPr>
        <w:t>бумАга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 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A34480">
        <w:rPr>
          <w:rFonts w:ascii="Arial" w:eastAsia="Times New Roman" w:hAnsi="Arial" w:cs="Arial"/>
          <w:sz w:val="28"/>
          <w:szCs w:val="28"/>
        </w:rPr>
        <w:t>зАвод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 - </w:t>
      </w:r>
      <w:proofErr w:type="spellStart"/>
      <w:r w:rsidRPr="00A34480">
        <w:rPr>
          <w:rFonts w:ascii="Arial" w:eastAsia="Times New Roman" w:hAnsi="Arial" w:cs="Arial"/>
          <w:sz w:val="28"/>
          <w:szCs w:val="28"/>
        </w:rPr>
        <w:t>трубА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 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A34480">
        <w:rPr>
          <w:rFonts w:ascii="Arial" w:eastAsia="Times New Roman" w:hAnsi="Arial" w:cs="Arial"/>
          <w:sz w:val="28"/>
          <w:szCs w:val="28"/>
        </w:rPr>
        <w:t>йнЕй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 - </w:t>
      </w:r>
      <w:proofErr w:type="spellStart"/>
      <w:r w:rsidRPr="00A34480">
        <w:rPr>
          <w:rFonts w:ascii="Arial" w:eastAsia="Times New Roman" w:hAnsi="Arial" w:cs="Arial"/>
          <w:sz w:val="28"/>
          <w:szCs w:val="28"/>
        </w:rPr>
        <w:t>бЕлый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A34480">
        <w:rPr>
          <w:rFonts w:ascii="Arial" w:eastAsia="Times New Roman" w:hAnsi="Arial" w:cs="Arial"/>
          <w:sz w:val="28"/>
          <w:szCs w:val="28"/>
        </w:rPr>
        <w:t>снЕг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A34480">
        <w:rPr>
          <w:rFonts w:ascii="Arial" w:eastAsia="Times New Roman" w:hAnsi="Arial" w:cs="Arial"/>
          <w:sz w:val="28"/>
          <w:szCs w:val="28"/>
        </w:rPr>
        <w:t>кАпуста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 - </w:t>
      </w:r>
      <w:proofErr w:type="spellStart"/>
      <w:r w:rsidRPr="00A34480">
        <w:rPr>
          <w:rFonts w:ascii="Arial" w:eastAsia="Times New Roman" w:hAnsi="Arial" w:cs="Arial"/>
          <w:sz w:val="28"/>
          <w:szCs w:val="28"/>
        </w:rPr>
        <w:t>зА'яц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 </w:t>
      </w:r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A34480">
        <w:rPr>
          <w:rFonts w:ascii="Arial" w:eastAsia="Times New Roman" w:hAnsi="Arial" w:cs="Arial"/>
          <w:sz w:val="28"/>
          <w:szCs w:val="28"/>
        </w:rPr>
        <w:t>кАрАндаш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 - </w:t>
      </w:r>
      <w:proofErr w:type="spellStart"/>
      <w:r w:rsidRPr="00A34480">
        <w:rPr>
          <w:rFonts w:ascii="Arial" w:eastAsia="Times New Roman" w:hAnsi="Arial" w:cs="Arial"/>
          <w:sz w:val="28"/>
          <w:szCs w:val="28"/>
        </w:rPr>
        <w:t>грАнь</w:t>
      </w:r>
      <w:proofErr w:type="spellEnd"/>
      <w:r w:rsidRPr="00A34480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A34480">
        <w:rPr>
          <w:rFonts w:ascii="Arial" w:eastAsia="Times New Roman" w:hAnsi="Arial" w:cs="Arial"/>
          <w:sz w:val="28"/>
          <w:szCs w:val="28"/>
        </w:rPr>
        <w:t>бумАга</w:t>
      </w:r>
      <w:proofErr w:type="spellEnd"/>
    </w:p>
    <w:p w:rsidR="006C5FE8" w:rsidRPr="00A34480" w:rsidRDefault="006C5FE8" w:rsidP="006C5F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34480">
        <w:rPr>
          <w:rFonts w:ascii="Arial" w:eastAsia="Times New Roman" w:hAnsi="Arial" w:cs="Arial"/>
          <w:sz w:val="28"/>
          <w:szCs w:val="28"/>
        </w:rPr>
        <w:t>Работая над темой, мы нашли рациональные способы запоминания словарных слов. Надеемся, работа поможет вам, не надо будет долго и нудно заучивать каждое слово. Просто примени свою фантазию, и слово останется в памяти навсегда. Сделайте уроки русского языка интересными, получайте радость открытия.</w:t>
      </w:r>
    </w:p>
    <w:p w:rsidR="006C5FE8" w:rsidRPr="00A34480" w:rsidRDefault="006C5FE8" w:rsidP="00A344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sz w:val="32"/>
          <w:szCs w:val="32"/>
        </w:rPr>
      </w:pPr>
      <w:r w:rsidRPr="00A34480">
        <w:rPr>
          <w:rFonts w:ascii="Arial" w:eastAsia="Times New Roman" w:hAnsi="Arial" w:cs="Arial"/>
          <w:b/>
          <w:bCs/>
          <w:i/>
          <w:sz w:val="32"/>
          <w:szCs w:val="32"/>
        </w:rPr>
        <w:t>ЖЕЛАЕМ ВАМ УДАЧИ!</w:t>
      </w:r>
    </w:p>
    <w:p w:rsidR="008F33AF" w:rsidRDefault="008F33AF" w:rsidP="008F33AF">
      <w:pPr>
        <w:shd w:val="clear" w:color="auto" w:fill="FFFFFF"/>
        <w:spacing w:before="547" w:line="941" w:lineRule="exact"/>
      </w:pPr>
      <w:r>
        <w:rPr>
          <w:b/>
          <w:bCs/>
          <w:color w:val="000000"/>
          <w:spacing w:val="-19"/>
          <w:w w:val="88"/>
          <w:position w:val="-1"/>
          <w:sz w:val="106"/>
          <w:szCs w:val="106"/>
        </w:rPr>
        <w:lastRenderedPageBreak/>
        <w:t>Т</w:t>
      </w:r>
      <w:r>
        <w:rPr>
          <w:b/>
          <w:bCs/>
          <w:color w:val="FF0000"/>
          <w:spacing w:val="-19"/>
          <w:w w:val="88"/>
          <w:position w:val="-1"/>
          <w:sz w:val="106"/>
          <w:szCs w:val="106"/>
        </w:rPr>
        <w:t>Е</w:t>
      </w:r>
      <w:r>
        <w:rPr>
          <w:b/>
          <w:bCs/>
          <w:color w:val="000000"/>
          <w:spacing w:val="-19"/>
          <w:w w:val="88"/>
          <w:position w:val="-1"/>
          <w:sz w:val="106"/>
          <w:szCs w:val="106"/>
        </w:rPr>
        <w:t>ТРАДЬ</w:t>
      </w:r>
    </w:p>
    <w:p w:rsidR="008F33AF" w:rsidRDefault="008F33AF" w:rsidP="008F33AF">
      <w:pPr>
        <w:framePr w:w="2738" w:h="605" w:hSpace="38" w:wrap="notBeside" w:vAnchor="text" w:hAnchor="page" w:x="989" w:y="10"/>
        <w:shd w:val="clear" w:color="auto" w:fill="FFFFFF"/>
        <w:spacing w:before="139" w:line="336" w:lineRule="exact"/>
        <w:ind w:left="29"/>
        <w:sectPr w:rsidR="008F33AF" w:rsidSect="00A34480">
          <w:pgSz w:w="11909" w:h="16834"/>
          <w:pgMar w:top="1198" w:right="842" w:bottom="360" w:left="1827" w:header="720" w:footer="720" w:gutter="0"/>
          <w:pgBorders w:offsetFrom="page">
            <w:top w:val="triple" w:sz="4" w:space="24" w:color="548DD4" w:themeColor="text2" w:themeTint="99"/>
            <w:left w:val="triple" w:sz="4" w:space="24" w:color="548DD4" w:themeColor="text2" w:themeTint="99"/>
            <w:bottom w:val="triple" w:sz="4" w:space="24" w:color="548DD4" w:themeColor="text2" w:themeTint="99"/>
            <w:right w:val="triple" w:sz="4" w:space="24" w:color="548DD4" w:themeColor="text2" w:themeTint="99"/>
          </w:pgBorders>
          <w:cols w:space="60"/>
          <w:noEndnote/>
        </w:sectPr>
      </w:pPr>
      <w:r>
        <w:rPr>
          <w:b/>
          <w:bCs/>
          <w:color w:val="000000"/>
          <w:spacing w:val="-22"/>
          <w:position w:val="-6"/>
          <w:sz w:val="42"/>
          <w:szCs w:val="42"/>
        </w:rPr>
        <w:t>ОТ ГРЕЧ.</w:t>
      </w:r>
    </w:p>
    <w:p w:rsidR="008F33AF" w:rsidRDefault="008F33AF" w:rsidP="008F33AF">
      <w:pPr>
        <w:framePr w:w="2618" w:h="725" w:hSpace="38" w:wrap="notBeside" w:vAnchor="text" w:hAnchor="page" w:x="869" w:y="730"/>
        <w:rPr>
          <w:sz w:val="96"/>
          <w:szCs w:val="96"/>
        </w:rPr>
      </w:pPr>
      <w:proofErr w:type="spellStart"/>
      <w:proofErr w:type="gramStart"/>
      <w:r>
        <w:rPr>
          <w:sz w:val="96"/>
          <w:szCs w:val="96"/>
          <w:lang w:val="en-US"/>
        </w:rPr>
        <w:t>t</w:t>
      </w:r>
      <w:r>
        <w:rPr>
          <w:color w:val="FF0000"/>
          <w:sz w:val="96"/>
          <w:szCs w:val="96"/>
          <w:lang w:val="en-US"/>
        </w:rPr>
        <w:t>e</w:t>
      </w:r>
      <w:proofErr w:type="spellEnd"/>
      <w:r>
        <w:rPr>
          <w:color w:val="FF0000"/>
          <w:sz w:val="96"/>
          <w:szCs w:val="96"/>
        </w:rPr>
        <w:t>t</w:t>
      </w:r>
      <w:proofErr w:type="spellStart"/>
      <w:r>
        <w:rPr>
          <w:sz w:val="96"/>
          <w:szCs w:val="96"/>
          <w:lang w:val="en-US"/>
        </w:rPr>
        <w:t>ra</w:t>
      </w:r>
      <w:proofErr w:type="spellEnd"/>
      <w:r>
        <w:rPr>
          <w:sz w:val="96"/>
          <w:szCs w:val="96"/>
        </w:rPr>
        <w:t>s</w:t>
      </w:r>
      <w:proofErr w:type="gramEnd"/>
    </w:p>
    <w:p w:rsidR="008F33AF" w:rsidRDefault="008F33AF" w:rsidP="008F33AF">
      <w:pPr>
        <w:framePr w:w="2618" w:h="725" w:hSpace="38" w:wrap="notBeside" w:vAnchor="text" w:hAnchor="page" w:x="869" w:y="730"/>
      </w:pPr>
    </w:p>
    <w:p w:rsidR="008F33AF" w:rsidRDefault="008F33AF" w:rsidP="008F33AF">
      <w:pPr>
        <w:shd w:val="clear" w:color="auto" w:fill="FFFFFF"/>
        <w:spacing w:before="701" w:line="336" w:lineRule="exact"/>
        <w:ind w:right="-790"/>
        <w:rPr>
          <w:b/>
          <w:bCs/>
          <w:color w:val="000000"/>
          <w:spacing w:val="-22"/>
          <w:position w:val="-5"/>
          <w:sz w:val="42"/>
          <w:szCs w:val="42"/>
        </w:rPr>
      </w:pPr>
    </w:p>
    <w:p w:rsidR="008F33AF" w:rsidRDefault="008F33AF" w:rsidP="008F33AF">
      <w:pPr>
        <w:shd w:val="clear" w:color="auto" w:fill="FFFFFF"/>
        <w:spacing w:before="701" w:line="336" w:lineRule="exact"/>
        <w:ind w:right="-790"/>
        <w:sectPr w:rsidR="008F33AF" w:rsidSect="00A34480">
          <w:type w:val="continuous"/>
          <w:pgSz w:w="11909" w:h="16834"/>
          <w:pgMar w:top="1198" w:right="1548" w:bottom="360" w:left="4630" w:header="720" w:footer="720" w:gutter="0"/>
          <w:pgBorders w:offsetFrom="page">
            <w:top w:val="triple" w:sz="4" w:space="24" w:color="548DD4" w:themeColor="text2" w:themeTint="99"/>
            <w:left w:val="triple" w:sz="4" w:space="24" w:color="548DD4" w:themeColor="text2" w:themeTint="99"/>
            <w:bottom w:val="triple" w:sz="4" w:space="24" w:color="548DD4" w:themeColor="text2" w:themeTint="99"/>
            <w:right w:val="triple" w:sz="4" w:space="24" w:color="548DD4" w:themeColor="text2" w:themeTint="99"/>
          </w:pgBorders>
          <w:cols w:space="60"/>
          <w:noEndnote/>
        </w:sectPr>
      </w:pPr>
      <w:r>
        <w:rPr>
          <w:b/>
          <w:bCs/>
          <w:color w:val="000000"/>
          <w:spacing w:val="-22"/>
          <w:position w:val="-5"/>
          <w:sz w:val="42"/>
          <w:szCs w:val="42"/>
        </w:rPr>
        <w:t>«ЧЕТВЕРТАЯ ЧАСТЬ ЛИСТА»</w:t>
      </w:r>
    </w:p>
    <w:p w:rsidR="008F33AF" w:rsidRDefault="008F33AF" w:rsidP="008F33AF">
      <w:pPr>
        <w:shd w:val="clear" w:color="auto" w:fill="FFFFFF"/>
        <w:spacing w:before="960" w:line="1008" w:lineRule="exact"/>
      </w:pPr>
      <w:r>
        <w:rPr>
          <w:b/>
          <w:bCs/>
          <w:color w:val="000000"/>
          <w:spacing w:val="-18"/>
          <w:w w:val="88"/>
          <w:position w:val="3"/>
          <w:sz w:val="106"/>
          <w:szCs w:val="106"/>
        </w:rPr>
        <w:t>П</w:t>
      </w:r>
      <w:r>
        <w:rPr>
          <w:b/>
          <w:bCs/>
          <w:color w:val="FF0000"/>
          <w:spacing w:val="-18"/>
          <w:w w:val="88"/>
          <w:position w:val="3"/>
          <w:sz w:val="106"/>
          <w:szCs w:val="106"/>
        </w:rPr>
        <w:t>О</w:t>
      </w:r>
      <w:r>
        <w:rPr>
          <w:b/>
          <w:bCs/>
          <w:color w:val="000000"/>
          <w:spacing w:val="-18"/>
          <w:w w:val="88"/>
          <w:position w:val="3"/>
          <w:sz w:val="106"/>
          <w:szCs w:val="106"/>
        </w:rPr>
        <w:t>Р</w:t>
      </w:r>
      <w:r>
        <w:rPr>
          <w:b/>
          <w:bCs/>
          <w:color w:val="FF0000"/>
          <w:spacing w:val="-18"/>
          <w:w w:val="88"/>
          <w:position w:val="3"/>
          <w:sz w:val="106"/>
          <w:szCs w:val="106"/>
        </w:rPr>
        <w:t>Т</w:t>
      </w:r>
      <w:r>
        <w:rPr>
          <w:b/>
          <w:bCs/>
          <w:color w:val="000000"/>
          <w:spacing w:val="-18"/>
          <w:w w:val="88"/>
          <w:position w:val="3"/>
          <w:sz w:val="106"/>
          <w:szCs w:val="106"/>
        </w:rPr>
        <w:t>ФЕЛЬ</w:t>
      </w:r>
    </w:p>
    <w:p w:rsidR="008F33AF" w:rsidRDefault="008F33AF" w:rsidP="008F33AF">
      <w:pPr>
        <w:shd w:val="clear" w:color="auto" w:fill="FFFFFF"/>
        <w:spacing w:before="48" w:after="355" w:line="384" w:lineRule="exact"/>
        <w:ind w:left="29"/>
      </w:pPr>
      <w:r>
        <w:rPr>
          <w:b/>
          <w:bCs/>
          <w:color w:val="000000"/>
          <w:spacing w:val="-11"/>
          <w:position w:val="-7"/>
          <w:sz w:val="42"/>
          <w:szCs w:val="42"/>
        </w:rPr>
        <w:t>ОТ ЛАТ.</w:t>
      </w:r>
    </w:p>
    <w:p w:rsidR="008F33AF" w:rsidRDefault="008F33AF" w:rsidP="008F33AF">
      <w:pPr>
        <w:shd w:val="clear" w:color="auto" w:fill="FFFFFF"/>
        <w:spacing w:before="48" w:after="355" w:line="384" w:lineRule="exact"/>
        <w:ind w:left="29"/>
        <w:sectPr w:rsidR="008F33AF" w:rsidSect="00A34480">
          <w:type w:val="continuous"/>
          <w:pgSz w:w="11909" w:h="16834"/>
          <w:pgMar w:top="1198" w:right="842" w:bottom="360" w:left="1827" w:header="720" w:footer="720" w:gutter="0"/>
          <w:pgBorders w:offsetFrom="page">
            <w:top w:val="triple" w:sz="4" w:space="24" w:color="548DD4" w:themeColor="text2" w:themeTint="99"/>
            <w:left w:val="triple" w:sz="4" w:space="24" w:color="548DD4" w:themeColor="text2" w:themeTint="99"/>
            <w:bottom w:val="triple" w:sz="4" w:space="24" w:color="548DD4" w:themeColor="text2" w:themeTint="99"/>
            <w:right w:val="triple" w:sz="4" w:space="24" w:color="548DD4" w:themeColor="text2" w:themeTint="99"/>
          </w:pgBorders>
          <w:cols w:space="60"/>
          <w:noEndnote/>
        </w:sectPr>
      </w:pPr>
    </w:p>
    <w:p w:rsidR="008F33AF" w:rsidRDefault="008F33AF" w:rsidP="008F33AF">
      <w:pPr>
        <w:rPr>
          <w:sz w:val="96"/>
          <w:szCs w:val="96"/>
        </w:rPr>
      </w:pPr>
      <w:proofErr w:type="spellStart"/>
      <w:r>
        <w:rPr>
          <w:sz w:val="96"/>
          <w:szCs w:val="96"/>
        </w:rPr>
        <w:lastRenderedPageBreak/>
        <w:t>p</w:t>
      </w:r>
      <w:r>
        <w:rPr>
          <w:color w:val="FF0000"/>
          <w:sz w:val="96"/>
          <w:szCs w:val="96"/>
        </w:rPr>
        <w:t>o</w:t>
      </w:r>
      <w:r>
        <w:rPr>
          <w:sz w:val="96"/>
          <w:szCs w:val="96"/>
        </w:rPr>
        <w:t>r</w:t>
      </w:r>
      <w:r>
        <w:rPr>
          <w:color w:val="FF0000"/>
          <w:sz w:val="96"/>
          <w:szCs w:val="96"/>
        </w:rPr>
        <w:t>t</w:t>
      </w:r>
      <w:r>
        <w:rPr>
          <w:sz w:val="96"/>
          <w:szCs w:val="96"/>
        </w:rPr>
        <w:t>us</w:t>
      </w:r>
      <w:proofErr w:type="spellEnd"/>
    </w:p>
    <w:p w:rsidR="008F33AF" w:rsidRDefault="008F33AF" w:rsidP="008F33AF">
      <w:pPr>
        <w:shd w:val="clear" w:color="auto" w:fill="FFFFFF"/>
        <w:spacing w:before="350" w:line="331" w:lineRule="exact"/>
      </w:pPr>
      <w:r>
        <w:br w:type="column"/>
      </w:r>
    </w:p>
    <w:p w:rsidR="008F33AF" w:rsidRDefault="008F33AF" w:rsidP="008F33AF">
      <w:pPr>
        <w:shd w:val="clear" w:color="auto" w:fill="FFFFFF"/>
        <w:spacing w:before="350" w:line="331" w:lineRule="exact"/>
      </w:pPr>
      <w:r>
        <w:rPr>
          <w:b/>
          <w:bCs/>
          <w:color w:val="000000"/>
          <w:spacing w:val="-24"/>
          <w:position w:val="-5"/>
          <w:sz w:val="42"/>
          <w:szCs w:val="42"/>
        </w:rPr>
        <w:t>«ВОРОТА»</w:t>
      </w:r>
    </w:p>
    <w:p w:rsidR="008F33AF" w:rsidRDefault="008F33AF" w:rsidP="008F33AF">
      <w:pPr>
        <w:shd w:val="clear" w:color="auto" w:fill="FFFFFF"/>
        <w:spacing w:before="350" w:line="331" w:lineRule="exact"/>
        <w:sectPr w:rsidR="008F33AF" w:rsidSect="00A34480">
          <w:type w:val="continuous"/>
          <w:pgSz w:w="11909" w:h="16834"/>
          <w:pgMar w:top="1198" w:right="4841" w:bottom="360" w:left="1909" w:header="720" w:footer="720" w:gutter="0"/>
          <w:pgBorders w:offsetFrom="page">
            <w:top w:val="triple" w:sz="4" w:space="24" w:color="548DD4" w:themeColor="text2" w:themeTint="99"/>
            <w:left w:val="triple" w:sz="4" w:space="24" w:color="548DD4" w:themeColor="text2" w:themeTint="99"/>
            <w:bottom w:val="triple" w:sz="4" w:space="24" w:color="548DD4" w:themeColor="text2" w:themeTint="99"/>
            <w:right w:val="triple" w:sz="4" w:space="24" w:color="548DD4" w:themeColor="text2" w:themeTint="99"/>
          </w:pgBorders>
          <w:cols w:num="2" w:space="720" w:equalWidth="0">
            <w:col w:w="2726" w:space="341"/>
            <w:col w:w="2092"/>
          </w:cols>
          <w:noEndnote/>
        </w:sectPr>
      </w:pPr>
    </w:p>
    <w:p w:rsidR="008F33AF" w:rsidRDefault="008F33AF" w:rsidP="008F33AF">
      <w:pPr>
        <w:shd w:val="clear" w:color="auto" w:fill="FFFFFF"/>
        <w:spacing w:line="998" w:lineRule="exact"/>
      </w:pPr>
      <w:r>
        <w:rPr>
          <w:b/>
          <w:bCs/>
          <w:color w:val="FF0000"/>
          <w:spacing w:val="-50"/>
          <w:position w:val="2"/>
          <w:sz w:val="102"/>
          <w:szCs w:val="102"/>
        </w:rPr>
        <w:lastRenderedPageBreak/>
        <w:t>А</w:t>
      </w:r>
      <w:r>
        <w:rPr>
          <w:b/>
          <w:bCs/>
          <w:color w:val="000000"/>
          <w:spacing w:val="-50"/>
          <w:position w:val="2"/>
          <w:sz w:val="102"/>
          <w:szCs w:val="102"/>
        </w:rPr>
        <w:t>ЛФ</w:t>
      </w:r>
      <w:r>
        <w:rPr>
          <w:b/>
          <w:bCs/>
          <w:color w:val="FF0000"/>
          <w:spacing w:val="-50"/>
          <w:position w:val="2"/>
          <w:sz w:val="102"/>
          <w:szCs w:val="102"/>
        </w:rPr>
        <w:t>А</w:t>
      </w:r>
      <w:r>
        <w:rPr>
          <w:b/>
          <w:bCs/>
          <w:color w:val="000000"/>
          <w:spacing w:val="-50"/>
          <w:position w:val="2"/>
          <w:sz w:val="102"/>
          <w:szCs w:val="102"/>
        </w:rPr>
        <w:t>ВИТ</w:t>
      </w:r>
    </w:p>
    <w:p w:rsidR="008F33AF" w:rsidRDefault="008F33AF" w:rsidP="008F33AF">
      <w:pPr>
        <w:shd w:val="clear" w:color="auto" w:fill="FFFFFF"/>
        <w:spacing w:before="48" w:line="432" w:lineRule="exact"/>
        <w:ind w:left="29"/>
      </w:pPr>
      <w:r>
        <w:rPr>
          <w:b/>
          <w:bCs/>
          <w:color w:val="000000"/>
          <w:spacing w:val="-19"/>
          <w:position w:val="-2"/>
          <w:sz w:val="42"/>
          <w:szCs w:val="42"/>
        </w:rPr>
        <w:t>ОТ ГРЕЧ.</w:t>
      </w:r>
    </w:p>
    <w:p w:rsidR="008F33AF" w:rsidRDefault="008F33AF" w:rsidP="008F33AF">
      <w:pPr>
        <w:shd w:val="clear" w:color="auto" w:fill="FFFFFF"/>
        <w:spacing w:line="1766" w:lineRule="exact"/>
        <w:ind w:left="91"/>
      </w:pPr>
      <w:r>
        <w:rPr>
          <w:b/>
          <w:bCs/>
          <w:color w:val="FF0000"/>
          <w:spacing w:val="-23"/>
          <w:w w:val="87"/>
          <w:sz w:val="104"/>
          <w:szCs w:val="104"/>
        </w:rPr>
        <w:t>а</w:t>
      </w:r>
      <w:r>
        <w:rPr>
          <w:b/>
          <w:bCs/>
          <w:color w:val="000000"/>
          <w:spacing w:val="-23"/>
          <w:w w:val="87"/>
          <w:sz w:val="104"/>
          <w:szCs w:val="104"/>
        </w:rPr>
        <w:t>льфа</w:t>
      </w:r>
      <w:proofErr w:type="gramStart"/>
      <w:r>
        <w:rPr>
          <w:b/>
          <w:bCs/>
          <w:color w:val="000000"/>
          <w:spacing w:val="-23"/>
          <w:w w:val="87"/>
          <w:sz w:val="104"/>
          <w:szCs w:val="104"/>
        </w:rPr>
        <w:t xml:space="preserve"> </w:t>
      </w:r>
      <w:r>
        <w:rPr>
          <w:b/>
          <w:bCs/>
          <w:color w:val="FF0000"/>
          <w:spacing w:val="-23"/>
          <w:w w:val="87"/>
          <w:sz w:val="104"/>
          <w:szCs w:val="104"/>
        </w:rPr>
        <w:t>(</w:t>
      </w:r>
      <w:r>
        <w:rPr>
          <w:b/>
          <w:bCs/>
          <w:color w:val="FF0000"/>
          <w:spacing w:val="-23"/>
          <w:w w:val="87"/>
          <w:sz w:val="104"/>
          <w:szCs w:val="104"/>
          <w:lang w:val="el-GR"/>
        </w:rPr>
        <w:t>α</w:t>
      </w:r>
      <w:r>
        <w:rPr>
          <w:b/>
          <w:bCs/>
          <w:color w:val="FF0000"/>
          <w:spacing w:val="-23"/>
          <w:w w:val="87"/>
          <w:sz w:val="104"/>
          <w:szCs w:val="104"/>
        </w:rPr>
        <w:t>)</w:t>
      </w:r>
      <w:r>
        <w:rPr>
          <w:b/>
          <w:bCs/>
          <w:color w:val="000000"/>
          <w:spacing w:val="-23"/>
          <w:w w:val="87"/>
          <w:sz w:val="104"/>
          <w:szCs w:val="104"/>
        </w:rPr>
        <w:t xml:space="preserve"> </w:t>
      </w:r>
      <w:proofErr w:type="gramEnd"/>
      <w:r>
        <w:rPr>
          <w:b/>
          <w:bCs/>
          <w:color w:val="000000"/>
          <w:spacing w:val="-23"/>
          <w:w w:val="87"/>
          <w:sz w:val="104"/>
          <w:szCs w:val="104"/>
        </w:rPr>
        <w:t xml:space="preserve">и бета </w:t>
      </w:r>
      <w:r>
        <w:rPr>
          <w:b/>
          <w:bCs/>
          <w:color w:val="FF0000"/>
          <w:spacing w:val="-23"/>
          <w:w w:val="87"/>
          <w:sz w:val="104"/>
          <w:szCs w:val="104"/>
        </w:rPr>
        <w:t>(</w:t>
      </w:r>
      <w:r>
        <w:rPr>
          <w:b/>
          <w:bCs/>
          <w:color w:val="FF0000"/>
          <w:spacing w:val="-23"/>
          <w:w w:val="87"/>
          <w:sz w:val="104"/>
          <w:szCs w:val="104"/>
          <w:lang w:val="el-GR"/>
        </w:rPr>
        <w:t>β</w:t>
      </w:r>
      <w:r>
        <w:rPr>
          <w:b/>
          <w:bCs/>
          <w:color w:val="FF0000"/>
          <w:spacing w:val="-23"/>
          <w:w w:val="87"/>
          <w:sz w:val="104"/>
          <w:szCs w:val="104"/>
        </w:rPr>
        <w:t>)</w:t>
      </w:r>
      <w:r>
        <w:rPr>
          <w:b/>
          <w:bCs/>
          <w:color w:val="000000"/>
          <w:spacing w:val="-23"/>
          <w:w w:val="87"/>
          <w:sz w:val="104"/>
          <w:szCs w:val="104"/>
        </w:rPr>
        <w:t xml:space="preserve"> </w:t>
      </w:r>
      <w:r>
        <w:rPr>
          <w:b/>
          <w:bCs/>
          <w:color w:val="000000"/>
          <w:spacing w:val="-3"/>
          <w:w w:val="87"/>
          <w:sz w:val="104"/>
          <w:szCs w:val="104"/>
        </w:rPr>
        <w:t>П</w:t>
      </w:r>
      <w:r>
        <w:rPr>
          <w:b/>
          <w:bCs/>
          <w:color w:val="FF0000"/>
          <w:spacing w:val="-3"/>
          <w:w w:val="87"/>
          <w:sz w:val="104"/>
          <w:szCs w:val="104"/>
        </w:rPr>
        <w:t>Е</w:t>
      </w:r>
      <w:r>
        <w:rPr>
          <w:b/>
          <w:bCs/>
          <w:color w:val="000000"/>
          <w:spacing w:val="-3"/>
          <w:w w:val="87"/>
          <w:sz w:val="104"/>
          <w:szCs w:val="104"/>
        </w:rPr>
        <w:t>НАЛ</w:t>
      </w:r>
    </w:p>
    <w:p w:rsidR="008F33AF" w:rsidRDefault="008F33AF" w:rsidP="008F33AF">
      <w:pPr>
        <w:shd w:val="clear" w:color="auto" w:fill="FFFFFF"/>
        <w:spacing w:line="442" w:lineRule="exact"/>
        <w:ind w:left="24"/>
      </w:pPr>
      <w:r>
        <w:rPr>
          <w:b/>
          <w:bCs/>
          <w:color w:val="000000"/>
          <w:spacing w:val="-11"/>
          <w:position w:val="-1"/>
          <w:sz w:val="42"/>
          <w:szCs w:val="42"/>
        </w:rPr>
        <w:t>ОТ ЛАТ.</w:t>
      </w:r>
    </w:p>
    <w:p w:rsidR="008F33AF" w:rsidRDefault="008F33AF" w:rsidP="008F33AF">
      <w:pPr>
        <w:shd w:val="clear" w:color="auto" w:fill="FFFFFF"/>
        <w:spacing w:line="1742" w:lineRule="exact"/>
        <w:ind w:left="91"/>
      </w:pPr>
      <w:r>
        <w:rPr>
          <w:b/>
          <w:bCs/>
          <w:color w:val="000000"/>
          <w:sz w:val="82"/>
          <w:szCs w:val="82"/>
        </w:rPr>
        <w:t>р</w:t>
      </w:r>
      <w:r>
        <w:rPr>
          <w:b/>
          <w:bCs/>
          <w:color w:val="FF0000"/>
          <w:sz w:val="82"/>
          <w:szCs w:val="82"/>
        </w:rPr>
        <w:t>е</w:t>
      </w:r>
      <w:proofErr w:type="spellStart"/>
      <w:proofErr w:type="gramStart"/>
      <w:r>
        <w:rPr>
          <w:b/>
          <w:bCs/>
          <w:color w:val="000000"/>
          <w:sz w:val="82"/>
          <w:szCs w:val="82"/>
          <w:lang w:val="en-US"/>
        </w:rPr>
        <w:t>nn</w:t>
      </w:r>
      <w:proofErr w:type="spellEnd"/>
      <w:proofErr w:type="gramEnd"/>
      <w:r>
        <w:rPr>
          <w:b/>
          <w:bCs/>
          <w:color w:val="000000"/>
          <w:sz w:val="82"/>
          <w:szCs w:val="82"/>
        </w:rPr>
        <w:t xml:space="preserve">а </w:t>
      </w:r>
      <w:r>
        <w:rPr>
          <w:smallCaps/>
          <w:color w:val="000000"/>
          <w:sz w:val="82"/>
          <w:szCs w:val="82"/>
        </w:rPr>
        <w:t xml:space="preserve">«перо» </w:t>
      </w:r>
      <w:r>
        <w:rPr>
          <w:b/>
          <w:bCs/>
          <w:color w:val="000000"/>
          <w:spacing w:val="-51"/>
          <w:sz w:val="102"/>
          <w:szCs w:val="102"/>
        </w:rPr>
        <w:t>Б</w:t>
      </w:r>
      <w:r>
        <w:rPr>
          <w:b/>
          <w:bCs/>
          <w:color w:val="FF0000"/>
          <w:spacing w:val="-51"/>
          <w:sz w:val="102"/>
          <w:szCs w:val="102"/>
        </w:rPr>
        <w:t>И</w:t>
      </w:r>
      <w:r>
        <w:rPr>
          <w:b/>
          <w:bCs/>
          <w:color w:val="000000"/>
          <w:spacing w:val="-51"/>
          <w:sz w:val="102"/>
          <w:szCs w:val="102"/>
        </w:rPr>
        <w:t>БЛ</w:t>
      </w:r>
      <w:r>
        <w:rPr>
          <w:b/>
          <w:bCs/>
          <w:color w:val="FF0000"/>
          <w:spacing w:val="-51"/>
          <w:sz w:val="102"/>
          <w:szCs w:val="102"/>
        </w:rPr>
        <w:t>ИО</w:t>
      </w:r>
      <w:r>
        <w:rPr>
          <w:b/>
          <w:bCs/>
          <w:color w:val="000000"/>
          <w:spacing w:val="-51"/>
          <w:sz w:val="102"/>
          <w:szCs w:val="102"/>
        </w:rPr>
        <w:t>ТЕКА</w:t>
      </w:r>
    </w:p>
    <w:p w:rsidR="008F33AF" w:rsidRDefault="008F33AF" w:rsidP="008F33AF">
      <w:pPr>
        <w:shd w:val="clear" w:color="auto" w:fill="FFFFFF"/>
        <w:spacing w:line="437" w:lineRule="exact"/>
        <w:ind w:left="24"/>
      </w:pPr>
      <w:r>
        <w:rPr>
          <w:b/>
          <w:bCs/>
          <w:color w:val="000000"/>
          <w:spacing w:val="-18"/>
          <w:position w:val="-2"/>
          <w:sz w:val="42"/>
          <w:szCs w:val="42"/>
        </w:rPr>
        <w:t>ОТ ГРЕЧ.</w:t>
      </w:r>
    </w:p>
    <w:p w:rsidR="008F33AF" w:rsidRDefault="008F33AF" w:rsidP="008F33AF">
      <w:pPr>
        <w:shd w:val="clear" w:color="auto" w:fill="FFFFFF"/>
        <w:spacing w:before="163"/>
        <w:ind w:left="72"/>
        <w:rPr>
          <w:color w:val="000000"/>
          <w:sz w:val="96"/>
          <w:szCs w:val="96"/>
        </w:rPr>
      </w:pPr>
      <w:proofErr w:type="spellStart"/>
      <w:proofErr w:type="gramStart"/>
      <w:r>
        <w:rPr>
          <w:color w:val="000000"/>
          <w:sz w:val="88"/>
          <w:szCs w:val="88"/>
          <w:lang w:val="en-US"/>
        </w:rPr>
        <w:t>b</w:t>
      </w:r>
      <w:r>
        <w:rPr>
          <w:color w:val="FF0000"/>
          <w:sz w:val="88"/>
          <w:szCs w:val="88"/>
          <w:lang w:val="en-US"/>
        </w:rPr>
        <w:t>i</w:t>
      </w:r>
      <w:r>
        <w:rPr>
          <w:color w:val="000000"/>
          <w:sz w:val="88"/>
          <w:szCs w:val="88"/>
          <w:lang w:val="en-US"/>
        </w:rPr>
        <w:t>blion</w:t>
      </w:r>
      <w:proofErr w:type="spellEnd"/>
      <w:proofErr w:type="gramEnd"/>
      <w:r>
        <w:rPr>
          <w:color w:val="000000"/>
          <w:sz w:val="88"/>
          <w:szCs w:val="88"/>
        </w:rPr>
        <w:t xml:space="preserve"> </w:t>
      </w:r>
      <w:r>
        <w:rPr>
          <w:color w:val="000000"/>
          <w:sz w:val="56"/>
          <w:szCs w:val="56"/>
        </w:rPr>
        <w:t xml:space="preserve">«книга» и </w:t>
      </w:r>
      <w:proofErr w:type="spellStart"/>
      <w:r>
        <w:rPr>
          <w:color w:val="000000"/>
          <w:sz w:val="96"/>
          <w:szCs w:val="96"/>
          <w:lang w:val="en-US"/>
        </w:rPr>
        <w:t>theke</w:t>
      </w:r>
      <w:proofErr w:type="spellEnd"/>
    </w:p>
    <w:p w:rsidR="008F33AF" w:rsidRDefault="008F33AF" w:rsidP="008F33AF">
      <w:pPr>
        <w:shd w:val="clear" w:color="auto" w:fill="FFFFFF"/>
        <w:spacing w:before="163"/>
        <w:ind w:left="72"/>
      </w:pPr>
      <w:r>
        <w:rPr>
          <w:b/>
          <w:bCs/>
          <w:color w:val="000000"/>
          <w:spacing w:val="-24"/>
          <w:sz w:val="42"/>
          <w:szCs w:val="42"/>
        </w:rPr>
        <w:t>«СКЛАД, ХРАНИЛИЩЕ»</w:t>
      </w:r>
      <w:r>
        <w:rPr>
          <w:b/>
          <w:bCs/>
          <w:color w:val="000000"/>
          <w:spacing w:val="-68"/>
          <w:sz w:val="102"/>
          <w:szCs w:val="102"/>
        </w:rPr>
        <w:t xml:space="preserve"> К</w:t>
      </w:r>
      <w:r>
        <w:rPr>
          <w:b/>
          <w:bCs/>
          <w:color w:val="FF0000"/>
          <w:spacing w:val="-68"/>
          <w:sz w:val="102"/>
          <w:szCs w:val="102"/>
        </w:rPr>
        <w:t>А</w:t>
      </w:r>
      <w:r>
        <w:rPr>
          <w:b/>
          <w:bCs/>
          <w:color w:val="000000"/>
          <w:spacing w:val="-68"/>
          <w:sz w:val="102"/>
          <w:szCs w:val="102"/>
        </w:rPr>
        <w:t>Р</w:t>
      </w:r>
      <w:r>
        <w:rPr>
          <w:b/>
          <w:bCs/>
          <w:color w:val="FF0000"/>
          <w:spacing w:val="-68"/>
          <w:sz w:val="102"/>
          <w:szCs w:val="102"/>
        </w:rPr>
        <w:t>А</w:t>
      </w:r>
      <w:r>
        <w:rPr>
          <w:b/>
          <w:bCs/>
          <w:color w:val="000000"/>
          <w:spacing w:val="-68"/>
          <w:sz w:val="102"/>
          <w:szCs w:val="102"/>
        </w:rPr>
        <w:t>НДАШ</w:t>
      </w:r>
    </w:p>
    <w:p w:rsidR="008F33AF" w:rsidRDefault="008F33AF" w:rsidP="008F33AF">
      <w:pPr>
        <w:shd w:val="clear" w:color="auto" w:fill="FFFFFF"/>
        <w:spacing w:before="48" w:line="437" w:lineRule="exact"/>
        <w:ind w:left="34"/>
      </w:pPr>
      <w:r>
        <w:rPr>
          <w:b/>
          <w:bCs/>
          <w:color w:val="000000"/>
          <w:spacing w:val="-12"/>
          <w:position w:val="-1"/>
          <w:sz w:val="42"/>
          <w:szCs w:val="42"/>
        </w:rPr>
        <w:t>ОТ ТЮРК.</w:t>
      </w:r>
    </w:p>
    <w:p w:rsidR="008F33AF" w:rsidRDefault="008F33AF" w:rsidP="008F33AF">
      <w:pPr>
        <w:shd w:val="clear" w:color="auto" w:fill="FFFFFF"/>
        <w:spacing w:before="221"/>
        <w:ind w:left="82"/>
      </w:pPr>
      <w:r>
        <w:rPr>
          <w:color w:val="000000"/>
          <w:sz w:val="72"/>
          <w:szCs w:val="72"/>
        </w:rPr>
        <w:lastRenderedPageBreak/>
        <w:t>к</w:t>
      </w:r>
      <w:r>
        <w:rPr>
          <w:color w:val="FF0000"/>
          <w:sz w:val="72"/>
          <w:szCs w:val="72"/>
        </w:rPr>
        <w:t>а</w:t>
      </w:r>
      <w:r>
        <w:rPr>
          <w:color w:val="000000"/>
          <w:sz w:val="72"/>
          <w:szCs w:val="72"/>
        </w:rPr>
        <w:t>ра</w:t>
      </w:r>
      <w:r>
        <w:rPr>
          <w:color w:val="000000"/>
          <w:sz w:val="82"/>
          <w:szCs w:val="82"/>
        </w:rPr>
        <w:t xml:space="preserve"> </w:t>
      </w:r>
      <w:r>
        <w:rPr>
          <w:smallCaps/>
          <w:color w:val="000000"/>
          <w:sz w:val="52"/>
          <w:szCs w:val="52"/>
        </w:rPr>
        <w:t>«черный»</w:t>
      </w:r>
      <w:r>
        <w:rPr>
          <w:smallCaps/>
          <w:color w:val="000000"/>
          <w:sz w:val="72"/>
          <w:szCs w:val="72"/>
        </w:rPr>
        <w:t xml:space="preserve"> </w:t>
      </w:r>
      <w:r>
        <w:rPr>
          <w:color w:val="000000"/>
          <w:sz w:val="82"/>
          <w:szCs w:val="82"/>
        </w:rPr>
        <w:t xml:space="preserve">и </w:t>
      </w:r>
      <w:proofErr w:type="spellStart"/>
      <w:r>
        <w:rPr>
          <w:color w:val="000000"/>
          <w:sz w:val="82"/>
          <w:szCs w:val="82"/>
        </w:rPr>
        <w:t>даш</w:t>
      </w:r>
      <w:proofErr w:type="spellEnd"/>
      <w:r>
        <w:rPr>
          <w:color w:val="000000"/>
          <w:sz w:val="82"/>
          <w:szCs w:val="82"/>
        </w:rPr>
        <w:t>//</w:t>
      </w:r>
      <w:proofErr w:type="spellStart"/>
      <w:r>
        <w:rPr>
          <w:color w:val="000000"/>
          <w:sz w:val="82"/>
          <w:szCs w:val="82"/>
        </w:rPr>
        <w:t>таш</w:t>
      </w:r>
      <w:proofErr w:type="spellEnd"/>
    </w:p>
    <w:p w:rsidR="008F33AF" w:rsidRDefault="008F33AF" w:rsidP="008F33AF">
      <w:pPr>
        <w:shd w:val="clear" w:color="auto" w:fill="FFFFFF"/>
        <w:spacing w:before="120" w:line="326" w:lineRule="exact"/>
        <w:ind w:left="38"/>
      </w:pPr>
      <w:r>
        <w:rPr>
          <w:color w:val="000000"/>
          <w:spacing w:val="-21"/>
          <w:position w:val="-6"/>
          <w:sz w:val="44"/>
          <w:szCs w:val="44"/>
        </w:rPr>
        <w:t>«КАМЕНЬ»</w:t>
      </w:r>
    </w:p>
    <w:p w:rsidR="00921EFD" w:rsidRDefault="00921EFD"/>
    <w:sectPr w:rsidR="00921EFD" w:rsidSect="00A34480">
      <w:pgSz w:w="11906" w:h="16838"/>
      <w:pgMar w:top="1134" w:right="850" w:bottom="1134" w:left="1701" w:header="708" w:footer="708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FE8"/>
    <w:rsid w:val="006C5FE8"/>
    <w:rsid w:val="008413F2"/>
    <w:rsid w:val="008F33AF"/>
    <w:rsid w:val="00921EFD"/>
    <w:rsid w:val="00A34480"/>
    <w:rsid w:val="00A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F2"/>
  </w:style>
  <w:style w:type="paragraph" w:styleId="3">
    <w:name w:val="heading 3"/>
    <w:basedOn w:val="a"/>
    <w:link w:val="30"/>
    <w:uiPriority w:val="9"/>
    <w:qFormat/>
    <w:rsid w:val="006C5FE8"/>
    <w:pPr>
      <w:spacing w:before="100" w:beforeAutospacing="1" w:after="124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5FE8"/>
    <w:rPr>
      <w:rFonts w:ascii="Arial" w:eastAsia="Times New Roman" w:hAnsi="Arial" w:cs="Arial"/>
      <w:b/>
      <w:bCs/>
      <w:color w:val="199043"/>
      <w:sz w:val="20"/>
      <w:szCs w:val="20"/>
    </w:rPr>
  </w:style>
  <w:style w:type="paragraph" w:styleId="a3">
    <w:name w:val="Normal (Web)"/>
    <w:basedOn w:val="a"/>
    <w:uiPriority w:val="99"/>
    <w:unhideWhenUsed/>
    <w:rsid w:val="006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5FE8"/>
    <w:rPr>
      <w:b/>
      <w:bCs/>
    </w:rPr>
  </w:style>
  <w:style w:type="character" w:styleId="a5">
    <w:name w:val="Emphasis"/>
    <w:basedOn w:val="a0"/>
    <w:uiPriority w:val="20"/>
    <w:qFormat/>
    <w:rsid w:val="006C5F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Львиное сердце</dc:creator>
  <cp:keywords/>
  <dc:description/>
  <cp:lastModifiedBy>User</cp:lastModifiedBy>
  <cp:revision>6</cp:revision>
  <dcterms:created xsi:type="dcterms:W3CDTF">2008-10-18T15:54:00Z</dcterms:created>
  <dcterms:modified xsi:type="dcterms:W3CDTF">2012-05-06T15:15:00Z</dcterms:modified>
</cp:coreProperties>
</file>