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33" w:rsidRDefault="00936B33" w:rsidP="00936B33">
      <w:pPr>
        <w:spacing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                       </w:t>
      </w:r>
    </w:p>
    <w:p w:rsidR="00936B33" w:rsidRDefault="00936B33" w:rsidP="00936B33">
      <w:pPr>
        <w:spacing w:line="240" w:lineRule="auto"/>
        <w:rPr>
          <w:b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                         </w:t>
      </w:r>
      <w:r>
        <w:rPr>
          <w:rFonts w:ascii="Arial" w:eastAsia="Times New Roman" w:hAnsi="Arial" w:cs="Arial"/>
          <w:b/>
          <w:color w:val="444444"/>
          <w:sz w:val="28"/>
          <w:szCs w:val="28"/>
        </w:rPr>
        <w:t xml:space="preserve"> «Моя семья – моё богатство!»</w:t>
      </w:r>
    </w:p>
    <w:p w:rsidR="00936B33" w:rsidRP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</w:rPr>
      </w:pPr>
      <w:r w:rsidRPr="00936B33">
        <w:rPr>
          <w:rFonts w:ascii="Arial" w:eastAsia="Times New Roman" w:hAnsi="Arial" w:cs="Arial"/>
          <w:b/>
          <w:color w:val="444444"/>
          <w:sz w:val="18"/>
        </w:rPr>
        <w:t xml:space="preserve">                                                                      Воспитательный час для детей детского дома.       </w:t>
      </w:r>
    </w:p>
    <w:p w:rsidR="00936B33" w:rsidRP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936B33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Цель воспитательного часа</w:t>
      </w:r>
    </w:p>
    <w:p w:rsidR="00936B33" w:rsidRDefault="00936B33" w:rsidP="00936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Определить значимость семьи в жизни каждого ребенка.</w:t>
      </w:r>
    </w:p>
    <w:p w:rsidR="00936B33" w:rsidRP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936B33">
        <w:rPr>
          <w:rFonts w:ascii="Arial" w:eastAsia="Times New Roman" w:hAnsi="Arial" w:cs="Arial"/>
          <w:b/>
          <w:color w:val="444444"/>
          <w:sz w:val="24"/>
          <w:szCs w:val="24"/>
        </w:rPr>
        <w:t>Задачи </w:t>
      </w:r>
    </w:p>
    <w:p w:rsidR="00936B33" w:rsidRDefault="00936B33" w:rsidP="00936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Формировать понятия семейных ценностей.</w:t>
      </w:r>
    </w:p>
    <w:p w:rsidR="00936B33" w:rsidRDefault="00936B33" w:rsidP="00936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Воспитывать культуру межличностных отношений. </w:t>
      </w:r>
    </w:p>
    <w:p w:rsidR="00936B33" w:rsidRDefault="00936B33" w:rsidP="00936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Уметь решать конфликтные ситуации в детском коллективе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>Актуальность данной темы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        Семья – основа всех основ. Можно быть профессионально востребованным человеком, но если нет надёжного тыла – дружной семьи, человек, можно сказать, не состоялся в жизни. Формирование понятий семейных ценностей происходит с раннего детства, а в подростковом возрасте закрепляются представления о том, какой семья должна быть. Важно, чтобы эти представления были положительными. Но так как наши дети лишены такой семьи, то на нас – </w:t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>воспитателей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ложиться ответственность за создания таких условий в группе, чтобы дети почувствовали, что мы единое целое, что мы и есть семья.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А для этого необходимо в группе положить свое начало и создать свои традиции.                  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Ход воспитательного часа: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-Здравствуйте, ребята!  Сегодня наша тема воспитательного часа  будет посвящена  - семье Ребята, как вы думаете, почему именно эту тема выбрана для обсуждения?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Ответы детей.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(Семья – самое главное в жизни. От того, как живут люди в семье, зависит их настроение, успехи в учебе и даже здоровье. Человек, у которого нет семьи, беднее того, у которого семья есть.)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Семья-это не просто родственники, живущие рядом. Это близкие люди, которые сплочены чувствами, интересами, отношением к жизни.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Любому человеку нужно, чтобы его понимали и признавали; чтобы он чувствовал себя необходимым; чтобы его успехам радовались; чтобы он мог развиваться и </w:t>
      </w: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реализовать свои возможности; чтобы благодаря всему перечисленному он научился уважать себя.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И у нас с вами тоже семья, потому что мы живем все вместе под одной крышей. У нас много общего и конечно мы с вами должны стать друг для друга той защитой и опорой, тем надежным тылом который необходим каждому человеку. Даже, когда вы выйдете из стен детского дома вы бы знали ,что вы есть друг у друга, что вы не одни на этом свете, что есть люди которые искренне радуются всем вашим успехам и очень переживают за ваши неудачи.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А как вы думаете «Что такое семья?» (ответы учеников)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Я согласна с вашими ответами, что семья является для человека самым важным в жизни, но все семьи разные, разнятся они своими привычками, укладом, обычаями, атмосферой, традициями. Вот и я предлагаю принять в нашей группе такие традиции, с помощью которых мы бы стали единой семьей.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А для начала я предлагаю всем Вам придумать «герб» нашей семьи. В нем должны  отражаться наши интересы, хобби, увлечения. ( дети рисуют каждый свой герб и потом из всех рисунков создается один общий).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Традиции. «Загляните в семейный альбом» 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- Итак, мы создали свой герб, а теперь предлагаю принять и записать наши с вами традиции!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С 1829 года, когда французский художник и конструктор Дагер изобрел фотографию, традиция составлять и хранить,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людей. «Чтобы вспомнить, какими мы были- загляните в семейный альбом»- поется в одной из песен.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Я предлагаю всю нашу жизнь в Детском доме  тоже запечатлеть на фото и видео, чтоб, когда вы станете взрослыми вспоминали  свое детство.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Вы согласны со мной?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Семейные советы!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- следующий хорошей традицией я предлагаю собирать раз в месяц наш семейный совет на котором мы будем обсуждать все наши проблемы, радости и разочарования, победы и неудачи. Но, я хочу чтоб на этих советах мы учились не </w:t>
      </w: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только говорить, но и слушать друг друга , помогать друг другу в решении проблем.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Давайте сейчас с вами изготовим почтовый ящик, в который будем отправлять свои письма  с пожеланиями, проблемами. Вы можете их не подписывать если посчитаете нужным. А раз в неделю мы будем вскрывать  наш ящик, и на семейном совете обсуждать все наболевшее.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2657475" cy="3209925"/>
            <wp:effectExtent l="19050" t="0" r="9525" b="0"/>
            <wp:docPr id="1" name="Рисунок 2" descr="DSC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N00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3248025" cy="3429000"/>
            <wp:effectExtent l="19050" t="0" r="9525" b="0"/>
            <wp:docPr id="2" name="Рисунок 6" descr="DSCN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N00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                                                                            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                 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          Традиция  взаимопонимания и уважения друг к другу.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Послушайте стихотворение поэтессы Л. Сусловой. 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А дом, заставленный добром, еще не дом.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И даже люстра над столом,- еще не дом.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И на окне с живым цветком - еще не дом.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И даже с чайника бочком - еще не дом.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Когда вечерняя сгустится темнота,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Тогда эта истина понятна и проста-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Что от ладоней до окна наполнен дом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Style w:val="c7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Другим теплом.</w:t>
      </w:r>
      <w:r>
        <w:rPr>
          <w:rStyle w:val="c7"/>
          <w:rFonts w:ascii="Arial" w:hAnsi="Arial" w:cs="Arial"/>
          <w:color w:val="444444"/>
          <w:sz w:val="24"/>
          <w:szCs w:val="24"/>
        </w:rPr>
        <w:t>   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eastAsia="Times New Roman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-О каком же Тепле идет речь? Что же это за Истина, которая должна быть простой и понятной? ( ответы детей )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noProof/>
          <w:color w:val="444444"/>
          <w:sz w:val="28"/>
          <w:szCs w:val="28"/>
        </w:rPr>
        <w:drawing>
          <wp:inline distT="0" distB="0" distL="0" distR="0">
            <wp:extent cx="2162175" cy="2476500"/>
            <wp:effectExtent l="19050" t="0" r="9525" b="0"/>
            <wp:docPr id="3" name="Рисунок 3" descr="DSCN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0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              </w:t>
      </w:r>
      <w:r>
        <w:rPr>
          <w:rFonts w:ascii="Arial" w:eastAsia="Times New Roman" w:hAnsi="Arial" w:cs="Arial"/>
          <w:noProof/>
          <w:color w:val="444444"/>
          <w:sz w:val="28"/>
          <w:szCs w:val="28"/>
        </w:rPr>
        <w:drawing>
          <wp:inline distT="0" distB="0" distL="0" distR="0">
            <wp:extent cx="2215440" cy="2771775"/>
            <wp:effectExtent l="19050" t="0" r="0" b="0"/>
            <wp:docPr id="4" name="Рисунок 4" descr="DSCN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0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4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              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                                 « </w:t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>Кулинарные традиции.»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Одной из распространенных русских традиций было застолье. За общим столом собирались гости, пели, хозяева потчевали их каким- либо кушаньем.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Кулинарные традиции были на Руси не на последнем месте. Раньше в почете были щи, каша, репа, редька, дичь, рыба. Из ягод - клюква, морошка, моченая брусника. Из напитков – квас ,чай ,компот.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 Все течет, все меняются вкусы людей, и другие блюда появляются на наших столах, ставятся традиционными.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Назовите ваши любимые блюда. Так давайте выберем с вами наши традиционные блюда, которыми мы будем встречать наших гостей.</w:t>
      </w:r>
    </w:p>
    <w:p w:rsidR="00936B33" w:rsidRDefault="00936B33" w:rsidP="00936B3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-1905</wp:posOffset>
            </wp:positionV>
            <wp:extent cx="1514475" cy="1714500"/>
            <wp:effectExtent l="19050" t="0" r="9525" b="0"/>
            <wp:wrapNone/>
            <wp:docPr id="11" name="Рисунок 5" descr="getImageCA5XB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tImageCA5XBGO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-1905</wp:posOffset>
            </wp:positionV>
            <wp:extent cx="1657350" cy="1714500"/>
            <wp:effectExtent l="19050" t="0" r="0" b="0"/>
            <wp:wrapNone/>
            <wp:docPr id="10" name="Рисунок 7" descr="getImageCAK4SM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tImageCAK4SM9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866900" cy="1762125"/>
            <wp:effectExtent l="19050" t="0" r="0" b="0"/>
            <wp:wrapNone/>
            <wp:docPr id="9" name="Рисунок 6" descr="getImageCAWOA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tImageCAWOAWC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B33" w:rsidRDefault="00936B33" w:rsidP="00936B33">
      <w:pPr>
        <w:shd w:val="clear" w:color="auto" w:fill="FFFFFF"/>
        <w:tabs>
          <w:tab w:val="left" w:pos="3675"/>
        </w:tabs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tabs>
          <w:tab w:val="left" w:pos="3675"/>
        </w:tabs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tabs>
          <w:tab w:val="left" w:pos="3675"/>
        </w:tabs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tabs>
          <w:tab w:val="left" w:pos="3675"/>
        </w:tabs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ab/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Традиция «Семейные праздники. »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К семейным традициям относится традиция отмечать семейные праздники.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Предлагаю взять за хорошую традицию отмечать свои праздники в тесном семейном кругу и изготавливать друг другу открытки и подарки, сделанные своими руками.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А какие праздники вы считаете семейными?  (ответы детей)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</w:rPr>
        <w:drawing>
          <wp:inline distT="0" distB="0" distL="0" distR="0">
            <wp:extent cx="2162175" cy="2438400"/>
            <wp:effectExtent l="19050" t="0" r="9525" b="0"/>
            <wp:docPr id="5" name="Рисунок 5" descr="DSCN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N00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b/>
          <w:noProof/>
          <w:color w:val="444444"/>
          <w:sz w:val="24"/>
          <w:szCs w:val="24"/>
        </w:rPr>
        <w:drawing>
          <wp:inline distT="0" distB="0" distL="0" distR="0">
            <wp:extent cx="2600325" cy="2400300"/>
            <wp:effectExtent l="19050" t="0" r="9525" b="0"/>
            <wp:docPr id="6" name="Рисунок 1" descr="getImageCAYT3W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CAYT3WR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tabs>
          <w:tab w:val="left" w:pos="7938"/>
        </w:tabs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         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          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                            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                             «Традиция уюта и чистоты»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Чтоб домой всегда охота было возвращаться мы должны с вами создать уют и чистоту и всегда это поддерживать. И конечно не забывать про чистоту собственного тела. Соблюдать правила личной гигиены.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Пусть традицией станет нашей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Быть примером для всех и всегда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Чистотой в доме нашем гордиться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Аккуратными быть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С этикетом дружить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И конечно всегда опрятными быть!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</w:rPr>
        <w:drawing>
          <wp:inline distT="0" distB="0" distL="0" distR="0">
            <wp:extent cx="2990850" cy="2838450"/>
            <wp:effectExtent l="19050" t="0" r="0" b="0"/>
            <wp:docPr id="7" name="Рисунок 4" descr="DSCN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N00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noProof/>
          <w:color w:val="444444"/>
          <w:sz w:val="24"/>
          <w:szCs w:val="24"/>
        </w:rPr>
        <w:drawing>
          <wp:inline distT="0" distB="0" distL="0" distR="0">
            <wp:extent cx="2867025" cy="2771775"/>
            <wp:effectExtent l="19050" t="0" r="9525" b="0"/>
            <wp:docPr id="8" name="Рисунок 3" descr="DSCN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N00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Выводы: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Мы много говорили о разных семейных традициях. Для чего же они нужны?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 - Чтобы было интересно, весело, чтобы семья была крепкой, дружной. 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Я предлагаю взять за основу  </w:t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>«Заповеди семейной жизни»: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1)«Подари радость близким»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2)«Проявляй заботу и участие друг к другу»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3)«Свято храни традиции своей семьи»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4)«Жизнь – это дорога, полная испытаний.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Будь готов с честью пройти их»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5) «Семейное счастье зависит от каждого из членов семьи»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Наша группа мы сегодня решили тоже является семьей. И все, что происходит в ней, это касается и относится к каждому из вас. И если что-то у нас не получается, не складывается, сопереживает вся группа. Если мы где-то проявляем себя с хорошей стороны, получаем грамоты, завоевываем места, то выигрывает тоже вся группа . И мне хочется, что бы вы переживали и болели за свою группу как за одну большую семью.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      Итак, закончить тему нашего воспитательного часа :</w:t>
      </w:r>
    </w:p>
    <w:p w:rsidR="00936B33" w:rsidRDefault="00936B33" w:rsidP="00936B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                «Моя семья – моё… (богатство)!»</w:t>
      </w:r>
    </w:p>
    <w:p w:rsidR="00936B33" w:rsidRDefault="00936B33" w:rsidP="00936B33">
      <w:pPr>
        <w:pStyle w:val="c4"/>
        <w:shd w:val="clear" w:color="auto" w:fill="FFFFFF"/>
        <w:spacing w:line="360" w:lineRule="auto"/>
        <w:rPr>
          <w:rStyle w:val="c7"/>
        </w:rPr>
      </w:pPr>
      <w:r>
        <w:rPr>
          <w:rStyle w:val="c7"/>
          <w:rFonts w:ascii="Arial" w:hAnsi="Arial" w:cs="Arial"/>
          <w:color w:val="444444"/>
        </w:rPr>
        <w:t xml:space="preserve">  </w:t>
      </w:r>
    </w:p>
    <w:p w:rsidR="00936B33" w:rsidRPr="00936B33" w:rsidRDefault="00936B33" w:rsidP="00936B33">
      <w:pPr>
        <w:pStyle w:val="c4"/>
        <w:shd w:val="clear" w:color="auto" w:fill="FFFFFF"/>
        <w:spacing w:line="360" w:lineRule="auto"/>
        <w:rPr>
          <w:rStyle w:val="c7"/>
          <w:rFonts w:ascii="Arial" w:hAnsi="Arial" w:cs="Arial"/>
          <w:b/>
          <w:color w:val="444444"/>
        </w:rPr>
      </w:pPr>
      <w:r w:rsidRPr="00936B33">
        <w:rPr>
          <w:rStyle w:val="c7"/>
          <w:rFonts w:ascii="Arial" w:hAnsi="Arial" w:cs="Arial"/>
          <w:b/>
          <w:color w:val="444444"/>
        </w:rPr>
        <w:t xml:space="preserve">                                                 Составитель : Фомина Лариса Викторовна </w:t>
      </w:r>
    </w:p>
    <w:p w:rsidR="00936B33" w:rsidRPr="00936B33" w:rsidRDefault="00936B33" w:rsidP="00936B33">
      <w:pPr>
        <w:pStyle w:val="c4"/>
        <w:shd w:val="clear" w:color="auto" w:fill="FFFFFF"/>
        <w:spacing w:line="360" w:lineRule="auto"/>
        <w:rPr>
          <w:rStyle w:val="c7"/>
          <w:rFonts w:ascii="Arial" w:hAnsi="Arial" w:cs="Arial"/>
          <w:b/>
          <w:color w:val="444444"/>
        </w:rPr>
      </w:pPr>
      <w:r w:rsidRPr="00936B33">
        <w:rPr>
          <w:rStyle w:val="c7"/>
          <w:rFonts w:ascii="Arial" w:hAnsi="Arial" w:cs="Arial"/>
          <w:b/>
          <w:color w:val="444444"/>
        </w:rPr>
        <w:t xml:space="preserve">                                                - воспитатель дет. дома «Родник».</w:t>
      </w:r>
    </w:p>
    <w:p w:rsidR="00936B33" w:rsidRPr="00936B33" w:rsidRDefault="00936B33" w:rsidP="00936B33">
      <w:pPr>
        <w:pStyle w:val="c4"/>
        <w:shd w:val="clear" w:color="auto" w:fill="FFFFFF"/>
        <w:spacing w:line="360" w:lineRule="auto"/>
        <w:rPr>
          <w:rStyle w:val="c7"/>
          <w:rFonts w:ascii="Arial" w:hAnsi="Arial" w:cs="Arial"/>
          <w:b/>
          <w:color w:val="444444"/>
        </w:rPr>
      </w:pPr>
      <w:r w:rsidRPr="00936B33">
        <w:rPr>
          <w:rStyle w:val="c7"/>
          <w:rFonts w:ascii="Arial" w:hAnsi="Arial" w:cs="Arial"/>
          <w:b/>
          <w:color w:val="444444"/>
        </w:rPr>
        <w:t xml:space="preserve">                                                  Г. Белова.</w:t>
      </w:r>
    </w:p>
    <w:p w:rsidR="00DE5B28" w:rsidRPr="00936B33" w:rsidRDefault="00DE5B28">
      <w:pPr>
        <w:rPr>
          <w:b/>
        </w:rPr>
      </w:pPr>
    </w:p>
    <w:sectPr w:rsidR="00DE5B28" w:rsidRPr="00936B33" w:rsidSect="00936B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566"/>
    <w:multiLevelType w:val="multilevel"/>
    <w:tmpl w:val="076E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65564"/>
    <w:multiLevelType w:val="multilevel"/>
    <w:tmpl w:val="6D2EF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B33"/>
    <w:rsid w:val="00936B33"/>
    <w:rsid w:val="00D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36B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4">
    <w:name w:val="c4"/>
    <w:basedOn w:val="a"/>
    <w:rsid w:val="00936B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36B33"/>
  </w:style>
  <w:style w:type="paragraph" w:styleId="a4">
    <w:name w:val="Balloon Text"/>
    <w:basedOn w:val="a"/>
    <w:link w:val="a5"/>
    <w:uiPriority w:val="99"/>
    <w:semiHidden/>
    <w:unhideWhenUsed/>
    <w:rsid w:val="0093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2013-05-03T09:20:00Z</dcterms:created>
  <dcterms:modified xsi:type="dcterms:W3CDTF">2013-05-03T09:23:00Z</dcterms:modified>
</cp:coreProperties>
</file>