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E" w:rsidRPr="00F04C96" w:rsidRDefault="00343D4E" w:rsidP="00E1623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Формирование у обучающихся  навыков  самоконтроля и самооценки  на уроках математики</w:t>
      </w:r>
    </w:p>
    <w:p w:rsidR="00343D4E" w:rsidRPr="00E16238" w:rsidRDefault="00343D4E" w:rsidP="00E16238">
      <w:pPr>
        <w:autoSpaceDE w:val="0"/>
        <w:ind w:left="5812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16238">
        <w:rPr>
          <w:rFonts w:ascii="Times New Roman" w:hAnsi="Times New Roman"/>
          <w:b/>
          <w:bCs/>
          <w:i/>
          <w:sz w:val="28"/>
          <w:szCs w:val="28"/>
          <w:lang w:val="ru-RU"/>
        </w:rPr>
        <w:t>Беликова Елена Владимировна</w:t>
      </w:r>
    </w:p>
    <w:p w:rsidR="00343D4E" w:rsidRPr="00E16238" w:rsidRDefault="00343D4E" w:rsidP="00E16238">
      <w:pPr>
        <w:autoSpaceDE w:val="0"/>
        <w:ind w:left="5812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16238">
        <w:rPr>
          <w:rFonts w:ascii="Times New Roman" w:hAnsi="Times New Roman"/>
          <w:b/>
          <w:bCs/>
          <w:i/>
          <w:sz w:val="28"/>
          <w:szCs w:val="28"/>
          <w:lang w:val="ru-RU"/>
        </w:rPr>
        <w:t>преподаватель математики</w:t>
      </w:r>
    </w:p>
    <w:p w:rsidR="00343D4E" w:rsidRPr="00E16238" w:rsidRDefault="00343D4E" w:rsidP="00E16238">
      <w:pPr>
        <w:autoSpaceDE w:val="0"/>
        <w:ind w:left="5812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16238">
        <w:rPr>
          <w:rFonts w:ascii="Times New Roman" w:hAnsi="Times New Roman"/>
          <w:b/>
          <w:bCs/>
          <w:i/>
          <w:sz w:val="28"/>
          <w:szCs w:val="28"/>
          <w:lang w:val="ru-RU"/>
        </w:rPr>
        <w:t>БОУ СПО «Саргатский индустриально – педагогический колледж»</w:t>
      </w:r>
    </w:p>
    <w:p w:rsidR="00343D4E" w:rsidRPr="00F04C96" w:rsidRDefault="00E16238" w:rsidP="00343D4E">
      <w:pPr>
        <w:spacing w:before="100" w:before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Человек наделен уникальной способностью управлять своей деятельностью, то есть совершать действия и контролировать их. Посредством собственного опыта, через общение с окружающей средой у человека формируется внутренний механизм - самоконтроль, который позволяет ему действовать логично и в соответствии с правилами.</w:t>
      </w:r>
    </w:p>
    <w:p w:rsidR="00343D4E" w:rsidRPr="00F04C96" w:rsidRDefault="00343D4E" w:rsidP="00343D4E">
      <w:pPr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16238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Ю.К. Бабанский определил самоконтроль как умение самостоятельно находить допущенные ошибки, неточности, намечать способы устранения обнаруженных пробелов. По Ю.К. Бабанскому самоконтроль относится к одному из методов развивающего контроля. Контроль оказывает влияние на формирование устой</w:t>
      </w:r>
      <w:r w:rsidR="005A7716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чивого внимания, памяти, навыков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самоконтроля.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В настоящее время изучению роли</w:t>
      </w:r>
      <w:r w:rsidR="005A7716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и влияния самоконтроля обучающихся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на учебную деятельность посвящены работы таких педагогов и психологов, как И.В. Тухман, А.К. Маркова, Т. Матис, А.Б. Орлова, А.Г. Пачина и др.</w:t>
      </w:r>
    </w:p>
    <w:p w:rsidR="0010535D" w:rsidRPr="00F04C96" w:rsidRDefault="0010535D" w:rsidP="0010535D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hAnsi="Times New Roman"/>
          <w:sz w:val="28"/>
          <w:szCs w:val="28"/>
          <w:lang w:val="ru-RU"/>
        </w:rPr>
        <w:t>Актуальность проблемы обучения самоконтролю заключается в практическом не использовании формирования у обучающихся  навыка самок</w:t>
      </w:r>
      <w:r w:rsidR="005A7716" w:rsidRPr="00F04C96">
        <w:rPr>
          <w:rFonts w:ascii="Times New Roman" w:hAnsi="Times New Roman"/>
          <w:sz w:val="28"/>
          <w:szCs w:val="28"/>
          <w:lang w:val="ru-RU"/>
        </w:rPr>
        <w:t>онтроля. В связи с этим студенты</w:t>
      </w:r>
      <w:r w:rsidRPr="00F04C96">
        <w:rPr>
          <w:rFonts w:ascii="Times New Roman" w:hAnsi="Times New Roman"/>
          <w:sz w:val="28"/>
          <w:szCs w:val="28"/>
          <w:lang w:val="ru-RU"/>
        </w:rPr>
        <w:t xml:space="preserve"> не всегда умеют предупреждать и находить уже допущенные ошибки в своей работе. </w:t>
      </w:r>
    </w:p>
    <w:p w:rsidR="0010535D" w:rsidRPr="00F04C96" w:rsidRDefault="005A7716" w:rsidP="0010535D">
      <w:pPr>
        <w:pStyle w:val="af4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hAnsi="Times New Roman"/>
          <w:sz w:val="28"/>
          <w:szCs w:val="28"/>
          <w:lang w:val="ru-RU"/>
        </w:rPr>
        <w:t>Большинство обучающих</w:t>
      </w:r>
      <w:r w:rsidR="0010535D" w:rsidRPr="00F04C96">
        <w:rPr>
          <w:rFonts w:ascii="Times New Roman" w:hAnsi="Times New Roman"/>
          <w:sz w:val="28"/>
          <w:szCs w:val="28"/>
          <w:lang w:val="ru-RU"/>
        </w:rPr>
        <w:t xml:space="preserve"> считают проверку знаний исключительной обязан</w:t>
      </w:r>
      <w:r w:rsidRPr="00F04C96">
        <w:rPr>
          <w:rFonts w:ascii="Times New Roman" w:hAnsi="Times New Roman"/>
          <w:sz w:val="28"/>
          <w:szCs w:val="28"/>
          <w:lang w:val="ru-RU"/>
        </w:rPr>
        <w:t xml:space="preserve">ностью преподавателя </w:t>
      </w:r>
      <w:r w:rsidR="00F04C96">
        <w:rPr>
          <w:rFonts w:ascii="Times New Roman" w:hAnsi="Times New Roman"/>
          <w:sz w:val="28"/>
          <w:szCs w:val="28"/>
          <w:lang w:val="ru-RU"/>
        </w:rPr>
        <w:t>и не привыкают проверять себя</w:t>
      </w:r>
      <w:r w:rsidR="0010535D" w:rsidRPr="00F04C96">
        <w:rPr>
          <w:rFonts w:ascii="Times New Roman" w:hAnsi="Times New Roman"/>
          <w:sz w:val="28"/>
          <w:szCs w:val="28"/>
          <w:lang w:val="ru-RU"/>
        </w:rPr>
        <w:t>, не умеют или не хотят это делать. Отсюда мы можем выделить задачу – выработать у каждого не просто привычку, а потребность в проверке своей работы.</w:t>
      </w:r>
    </w:p>
    <w:p w:rsidR="00F04C96" w:rsidRDefault="0010535D" w:rsidP="00F04C96">
      <w:pPr>
        <w:pStyle w:val="af4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hAnsi="Times New Roman"/>
          <w:sz w:val="28"/>
          <w:szCs w:val="28"/>
          <w:lang w:val="ru-RU"/>
        </w:rPr>
        <w:t>Для этого необходимо выяснить, что понимается под самоконтролем.</w:t>
      </w:r>
    </w:p>
    <w:p w:rsidR="00343D4E" w:rsidRPr="00F04C96" w:rsidRDefault="00343D4E" w:rsidP="00F04C96">
      <w:pPr>
        <w:pStyle w:val="af4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</w:t>
      </w:r>
      <w:r w:rsidR="00F04C96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·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«Психолого-педагогический словарь»:</w:t>
      </w:r>
    </w:p>
    <w:p w:rsidR="00343D4E" w:rsidRPr="00F04C96" w:rsidRDefault="00343D4E" w:rsidP="00343D4E">
      <w:pPr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Самоконтроль - осознание и оценка субъектом собственных действий психических процессов и состояний, предполагающие наличие эталона и возможности получения сведений о контролируемых действиях и состояниях.</w:t>
      </w:r>
    </w:p>
    <w:p w:rsidR="00343D4E" w:rsidRPr="00F04C96" w:rsidRDefault="00343D4E" w:rsidP="00343D4E">
      <w:pPr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· «Большой толковый психологический словарь»:</w:t>
      </w:r>
    </w:p>
    <w:p w:rsidR="00343D4E" w:rsidRPr="00F04C96" w:rsidRDefault="00343D4E" w:rsidP="00343D4E">
      <w:pPr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Самоконтроль - контроль за собой; предназначается для способности контролировать импульсивность, тормозя непосредственное сиюминутные желания; его доминирующая составляющая - подавление или торможение.</w:t>
      </w:r>
    </w:p>
    <w:p w:rsidR="00343D4E" w:rsidRPr="00F04C96" w:rsidRDefault="00E16238" w:rsidP="00343D4E">
      <w:pPr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lastRenderedPageBreak/>
        <w:t xml:space="preserve">        </w:t>
      </w:r>
      <w:r w:rsidR="00343D4E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На основе приведенных выше определений, можно составить следующее: </w:t>
      </w:r>
      <w:r w:rsidR="00343D4E" w:rsidRPr="00F04C96">
        <w:rPr>
          <w:rFonts w:ascii="Times New Roman" w:eastAsia="Times New Roman" w:hAnsi="Times New Roman"/>
          <w:bCs/>
          <w:iCs/>
          <w:kern w:val="36"/>
          <w:sz w:val="28"/>
          <w:szCs w:val="28"/>
          <w:lang w:val="ru-RU" w:eastAsia="ru-RU" w:bidi="ar-SA"/>
        </w:rPr>
        <w:t>самоконтроль</w:t>
      </w:r>
      <w:r w:rsidR="00343D4E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- один из важнейших факторов, обеспечивающих самос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тоятельную деятельность обучающихся</w:t>
      </w:r>
      <w:r w:rsidR="00343D4E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. Его назначение заключается в своевременном предотвращении или обнаружении уже совершенных ошибок. </w:t>
      </w:r>
    </w:p>
    <w:p w:rsidR="00343D4E" w:rsidRPr="00F04C96" w:rsidRDefault="003410A9" w:rsidP="00343D4E">
      <w:pPr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Потребность в самоконтроле и критической самооценке вызывает познавательную активность обучающего, заставляет его активно </w:t>
      </w:r>
      <w:r w:rsidR="001E1F59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самостоятельно мыслить.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Прежде чем выполнить, он рассмотрит каждое свое действие с разных точек зрения, выдвинет различные гипотезы, рассмотрит различные возможности её решения и постарается выбрать наиболее оптимальный вариант. Возникшее в ходе рассуждения противоречия будут толчком к самостоятельному пересмотру своих действий, а если это необходимо, то и к её корректировке, к выявлению причин своих ошибок и неудач. </w:t>
      </w:r>
    </w:p>
    <w:p w:rsidR="001E1F59" w:rsidRPr="00F04C96" w:rsidRDefault="003410A9" w:rsidP="001E1F5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</w:t>
      </w:r>
      <w:r w:rsidR="001E1F59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начале изучения курса математики была проведена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343D4E" w:rsidRPr="00F04C96">
        <w:rPr>
          <w:rFonts w:ascii="Times New Roman" w:hAnsi="Times New Roman"/>
          <w:sz w:val="28"/>
          <w:szCs w:val="28"/>
          <w:lang w:val="ru-RU"/>
        </w:rPr>
        <w:t>диагностика</w:t>
      </w:r>
      <w:r w:rsidR="001E1F59" w:rsidRPr="00F0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обучающих начального профессионального образования, с целью </w:t>
      </w:r>
      <w:r w:rsidR="001E1F59" w:rsidRPr="00F0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оценк</w:t>
      </w:r>
      <w:r w:rsid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и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</w:t>
      </w:r>
      <w:r w:rsid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навыков 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самоконтроля</w:t>
      </w:r>
      <w:r w:rsidR="001E1F59" w:rsidRPr="00F04C96">
        <w:rPr>
          <w:rFonts w:ascii="Times New Roman" w:hAnsi="Times New Roman"/>
          <w:sz w:val="28"/>
          <w:szCs w:val="28"/>
          <w:lang w:val="ru-RU"/>
        </w:rPr>
        <w:t xml:space="preserve"> по методике 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Князев</w:t>
      </w:r>
      <w:r w:rsidR="001E1F59" w:rsidRPr="00F04C96">
        <w:rPr>
          <w:rFonts w:ascii="Times New Roman" w:hAnsi="Times New Roman"/>
          <w:bCs/>
          <w:kern w:val="36"/>
          <w:sz w:val="28"/>
          <w:szCs w:val="28"/>
          <w:lang w:val="ru-RU"/>
        </w:rPr>
        <w:t>ой Т. Н.</w:t>
      </w:r>
      <w:r w:rsidR="001E1F59"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. </w:t>
      </w:r>
    </w:p>
    <w:p w:rsidR="000872E1" w:rsidRPr="00F04C96" w:rsidRDefault="001E1F59" w:rsidP="001E1F59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</w:t>
      </w:r>
      <w:r w:rsidR="00343D4E" w:rsidRPr="00F04C96">
        <w:rPr>
          <w:color w:val="auto"/>
        </w:rPr>
        <w:t>Проанализировав результаты,  было выявле</w:t>
      </w:r>
      <w:r w:rsidR="000872E1" w:rsidRPr="00F04C96">
        <w:rPr>
          <w:color w:val="auto"/>
        </w:rPr>
        <w:t xml:space="preserve">но: </w:t>
      </w:r>
      <w:r w:rsidR="00343D4E" w:rsidRPr="00F04C96">
        <w:rPr>
          <w:color w:val="auto"/>
        </w:rPr>
        <w:t xml:space="preserve"> </w:t>
      </w:r>
    </w:p>
    <w:p w:rsidR="00343D4E" w:rsidRPr="00F04C96" w:rsidRDefault="000872E1" w:rsidP="001E1F59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- 13% обучающихся совершаемые</w:t>
      </w:r>
      <w:r w:rsidR="00343D4E" w:rsidRPr="00F04C96">
        <w:rPr>
          <w:color w:val="auto"/>
        </w:rPr>
        <w:t xml:space="preserve"> действия и </w:t>
      </w:r>
      <w:r w:rsidRPr="00F04C96">
        <w:rPr>
          <w:color w:val="auto"/>
        </w:rPr>
        <w:t>операции никак не контролируют, допущенные ошибки не замечают и не исправляют;</w:t>
      </w:r>
    </w:p>
    <w:p w:rsidR="00343D4E" w:rsidRPr="00F04C96" w:rsidRDefault="000872E1" w:rsidP="000872E1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- 65% обучающихся часто допускают</w:t>
      </w:r>
      <w:r w:rsidR="00343D4E" w:rsidRPr="00F04C96">
        <w:rPr>
          <w:color w:val="auto"/>
        </w:rPr>
        <w:t xml:space="preserve"> ошибки даже при выполнении хорошо знакомых учебных заданий. </w:t>
      </w:r>
      <w:r w:rsidRPr="00F04C96">
        <w:rPr>
          <w:color w:val="auto"/>
        </w:rPr>
        <w:t>Н</w:t>
      </w:r>
      <w:r w:rsidR="00343D4E" w:rsidRPr="00F04C96">
        <w:rPr>
          <w:color w:val="auto"/>
        </w:rPr>
        <w:t xml:space="preserve">е умеют исправлять ошибку ни самостоятельно, ни по просьбе преподавателя, т.к. не способны свои действия и их результаты соотнести с заданной схемой действия и обнаружить их </w:t>
      </w:r>
      <w:r w:rsidRPr="00F04C96">
        <w:rPr>
          <w:color w:val="auto"/>
        </w:rPr>
        <w:t>соответствие или несоответствие;</w:t>
      </w:r>
    </w:p>
    <w:p w:rsidR="00343D4E" w:rsidRPr="00F04C96" w:rsidRDefault="000872E1" w:rsidP="000872E1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- 17% </w:t>
      </w:r>
      <w:r w:rsidR="00343D4E" w:rsidRPr="00F04C96">
        <w:rPr>
          <w:color w:val="auto"/>
        </w:rPr>
        <w:t xml:space="preserve"> </w:t>
      </w:r>
      <w:r w:rsidRPr="00F04C96">
        <w:rPr>
          <w:color w:val="auto"/>
        </w:rPr>
        <w:t xml:space="preserve">обучающихся </w:t>
      </w:r>
      <w:r w:rsidR="00343D4E" w:rsidRPr="00F04C96">
        <w:rPr>
          <w:color w:val="auto"/>
        </w:rPr>
        <w:t>некритически относятся к указаниям преподавателя и исправлению ошибок в своих работах, соглашаются с любым исправлением, в том числе и когда оно тут</w:t>
      </w:r>
      <w:r w:rsidRPr="00F04C96">
        <w:rPr>
          <w:color w:val="auto"/>
        </w:rPr>
        <w:t xml:space="preserve"> же меняется на противоположное;</w:t>
      </w:r>
    </w:p>
    <w:p w:rsidR="00343D4E" w:rsidRPr="00F04C96" w:rsidRDefault="000872E1" w:rsidP="000872E1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- и</w:t>
      </w:r>
      <w:r w:rsidR="00343D4E" w:rsidRPr="00F04C96">
        <w:rPr>
          <w:color w:val="auto"/>
        </w:rPr>
        <w:t xml:space="preserve"> только 4% </w:t>
      </w:r>
      <w:r w:rsidRPr="00F04C96">
        <w:rPr>
          <w:color w:val="auto"/>
        </w:rPr>
        <w:t>обучающихся</w:t>
      </w:r>
      <w:r w:rsidR="00343D4E" w:rsidRPr="00F04C96">
        <w:rPr>
          <w:color w:val="auto"/>
        </w:rPr>
        <w:t xml:space="preserve"> самостоятельно обнаруживают ошибки и самостоятельно вносят коррективы.</w:t>
      </w:r>
    </w:p>
    <w:p w:rsidR="003D4024" w:rsidRPr="00F04C96" w:rsidRDefault="0010535D" w:rsidP="003D4024">
      <w:pPr>
        <w:pStyle w:val="af4"/>
        <w:widowControl w:val="0"/>
        <w:tabs>
          <w:tab w:val="left" w:pos="1134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r w:rsidR="009C19FA" w:rsidRPr="00F04C96">
        <w:rPr>
          <w:rFonts w:ascii="Times New Roman" w:hAnsi="Times New Roman"/>
          <w:sz w:val="28"/>
          <w:szCs w:val="28"/>
          <w:lang w:val="ru-RU"/>
        </w:rPr>
        <w:t xml:space="preserve">диагностики показали очень низкий уровень </w:t>
      </w:r>
      <w:r w:rsidR="00D94C71" w:rsidRPr="00F04C96">
        <w:rPr>
          <w:rFonts w:ascii="Times New Roman" w:hAnsi="Times New Roman"/>
          <w:sz w:val="28"/>
          <w:szCs w:val="28"/>
          <w:lang w:val="ru-RU"/>
        </w:rPr>
        <w:t xml:space="preserve">сформированности навыков </w:t>
      </w:r>
      <w:r w:rsidR="009C19FA" w:rsidRPr="00F04C96">
        <w:rPr>
          <w:rFonts w:ascii="Times New Roman" w:hAnsi="Times New Roman"/>
          <w:sz w:val="28"/>
          <w:szCs w:val="28"/>
          <w:lang w:val="ru-RU"/>
        </w:rPr>
        <w:t>самоконтроля</w:t>
      </w:r>
      <w:r w:rsidR="003D4024" w:rsidRPr="00F04C96">
        <w:rPr>
          <w:rFonts w:ascii="Times New Roman" w:hAnsi="Times New Roman"/>
          <w:sz w:val="28"/>
          <w:szCs w:val="28"/>
          <w:lang w:val="ru-RU"/>
        </w:rPr>
        <w:t xml:space="preserve">. Поэтому в дальнейшем </w:t>
      </w:r>
      <w:r w:rsidR="009C19FA" w:rsidRPr="00F0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велась систематическая работа преподавателя по  </w:t>
      </w:r>
      <w:r w:rsidR="003D4024" w:rsidRPr="00F04C9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формированию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навыка самоконтроля в этом направлении, с использованием  следующих приемов:</w:t>
      </w:r>
    </w:p>
    <w:p w:rsidR="00343D4E" w:rsidRPr="00F04C96" w:rsidRDefault="00343D4E" w:rsidP="003D4024">
      <w:pPr>
        <w:pStyle w:val="af4"/>
        <w:widowControl w:val="0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1. 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  давалось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задание составить задачи для одногруппников, используя пройденный материал.</w:t>
      </w:r>
    </w:p>
    <w:p w:rsidR="0098276B" w:rsidRPr="00F04C96" w:rsidRDefault="00343D4E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составлении задачи  приходилось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побывать и в позиции п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реподавателя, который составлял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задачу, и в пози</w:t>
      </w:r>
      <w:r w:rsidR="003D4024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ции обучающегося, который решал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задачу. 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Задача составлялась таким образом, чтобы она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решалась, и в то же время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содержала некоторую трудность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Обучающемуся приходилось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решать задачу, анализировать и обобщать её по нескольку раз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343D4E" w:rsidRPr="00F04C96" w:rsidRDefault="00343D4E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2. 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 давались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задания, составленные преподавателем или сверстниками на нахождение и исправление “допущенных” ошибок.</w:t>
      </w:r>
    </w:p>
    <w:p w:rsidR="00343D4E" w:rsidRPr="00F04C96" w:rsidRDefault="00343D4E" w:rsidP="0098276B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Сознат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ельно допущенная ошибка заставляла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думать, критически переосмыслять, оценивать не только данную работу, но и пересматривать свои взгляды, свои знания. В процессе поиска и исправления ошибок 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лучше всего выявлялась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неп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олнота понимания, что заставляло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обучающегося  анализировать свои знания.</w:t>
      </w:r>
    </w:p>
    <w:p w:rsidR="00343D4E" w:rsidRPr="00F04C96" w:rsidRDefault="0098276B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Обучающиеся р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ешали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одну и ту же задачу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несколькими способами, обсуждали  и выбирали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наиболее удачное решение.</w:t>
      </w:r>
    </w:p>
    <w:p w:rsidR="00343D4E" w:rsidRPr="00F04C96" w:rsidRDefault="00343D4E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Выбор наибол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ее оптимального решения, требовал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разностороннего рассмотрения условия задачи, тщательного анализа каждого шага их решений, сравнения методов и способов решения этих задач. Об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учающийся изыскивал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аргументы в пользу понравившегося ему решения, </w:t>
      </w:r>
      <w:r w:rsidR="0098276B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старал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ся доказывать и отстаивать свое мнение. </w:t>
      </w:r>
    </w:p>
    <w:p w:rsidR="00343D4E" w:rsidRPr="00F04C96" w:rsidRDefault="0098276B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 давалось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задание с недостающими данными, которые им необходимо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было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самим определить.</w:t>
      </w:r>
    </w:p>
    <w:p w:rsidR="00343D4E" w:rsidRPr="00F04C96" w:rsidRDefault="00343D4E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сли в  задачах отсутствовали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некоторые данные, вследствие чего дать точный ответ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вопрос задачи не представлял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ся возможным. Цель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таких заданий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было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научить «схватывать» в процессе восприятия условия задачи ее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формальную структуру, обнаружить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неполноту данных.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таких задачах давалось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самостоятельность в подборе необходимых подходящих вел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ичин из опыта, что также требовало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неоднократного анализа задачи и самоконтроля результатов решения.</w:t>
      </w:r>
    </w:p>
    <w:p w:rsidR="00343D4E" w:rsidRPr="00F04C96" w:rsidRDefault="00343D4E" w:rsidP="00343D4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6.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 давалось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задание с избыточными данными.</w:t>
      </w:r>
    </w:p>
    <w:p w:rsidR="003410A9" w:rsidRPr="00F04C96" w:rsidRDefault="00343D4E" w:rsidP="003410A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таких задачах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вводились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дополнительные, ненужные, не имеющие зна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чения показатели. Ребята  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совокупности данных им величин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выделяли именно те, которые представляли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собой систему отношений, комплекс взаимосвязанных величин, составляющих существо задачи, и явл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ялись</w:t>
      </w: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необходимыми и достаточными для ее решения.</w:t>
      </w:r>
    </w:p>
    <w:p w:rsidR="00343D4E" w:rsidRPr="00F04C96" w:rsidRDefault="003410A9" w:rsidP="003410A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адания по уровням. </w:t>
      </w:r>
      <w:r w:rsidR="002E7382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Обучающиеся выбирали нужный для себя уровень.</w:t>
      </w:r>
    </w:p>
    <w:p w:rsidR="002E7382" w:rsidRPr="00F04C96" w:rsidRDefault="002E7382" w:rsidP="002E738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На заключительном этапе  изучения курса математики была снова проведена </w:t>
      </w:r>
      <w:r w:rsidRPr="00F04C96">
        <w:rPr>
          <w:rFonts w:ascii="Times New Roman" w:hAnsi="Times New Roman"/>
          <w:sz w:val="28"/>
          <w:szCs w:val="28"/>
          <w:lang w:val="ru-RU"/>
        </w:rPr>
        <w:t xml:space="preserve">диагностика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обучающихся</w:t>
      </w:r>
      <w:r w:rsidRPr="00F0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оценка </w:t>
      </w:r>
      <w:r w:rsidRPr="00F04C96">
        <w:rPr>
          <w:rFonts w:ascii="Times New Roman" w:hAnsi="Times New Roman"/>
          <w:sz w:val="28"/>
          <w:szCs w:val="28"/>
          <w:lang w:val="ru-RU"/>
        </w:rPr>
        <w:t>навыков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самоконтроля</w:t>
      </w:r>
      <w:r w:rsidRPr="00F04C96">
        <w:rPr>
          <w:rFonts w:ascii="Times New Roman" w:hAnsi="Times New Roman"/>
          <w:sz w:val="28"/>
          <w:szCs w:val="28"/>
          <w:lang w:val="ru-RU"/>
        </w:rPr>
        <w:t xml:space="preserve"> по методике 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Князев</w:t>
      </w:r>
      <w:r w:rsidRPr="00F04C96">
        <w:rPr>
          <w:rFonts w:ascii="Times New Roman" w:hAnsi="Times New Roman"/>
          <w:bCs/>
          <w:kern w:val="36"/>
          <w:sz w:val="28"/>
          <w:szCs w:val="28"/>
          <w:lang w:val="ru-RU"/>
        </w:rPr>
        <w:t>ой Т. Н.</w:t>
      </w:r>
      <w:r w:rsidRPr="00F04C96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. </w:t>
      </w:r>
    </w:p>
    <w:p w:rsidR="002E7382" w:rsidRPr="00F04C96" w:rsidRDefault="002E7382" w:rsidP="002E7382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Проанализировав  её результаты,  было выявлено:  </w:t>
      </w:r>
    </w:p>
    <w:p w:rsidR="002E7382" w:rsidRPr="00F04C96" w:rsidRDefault="002E7382" w:rsidP="002E7382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- 10% обучающихся совершаемые действия и операции никак не контролируют, допущенные ошибки не замечают и не исправляют;</w:t>
      </w:r>
    </w:p>
    <w:p w:rsidR="002E7382" w:rsidRPr="00F04C96" w:rsidRDefault="002E7382" w:rsidP="002E7382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- 45% обучающихся часто допускают ошибки даже при выполнении хорошо знакомых учебных заданий. Не умеют исправлять ошибку ни самостоятельно, ни по просьбе преподавателя, т.к. не способны свои действия и их результаты соотнести с заданной схемой действия и обнаружить их соответствие или несоответствие;</w:t>
      </w:r>
    </w:p>
    <w:p w:rsidR="002E7382" w:rsidRPr="00F04C96" w:rsidRDefault="002E7382" w:rsidP="002E7382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- 13%  обучающихся некритически относятся к указаниям преподавателя и исправлению ошибок в своих работах, соглашаются с любым исправлением, в том числе и когда оно тут же меняется на противоположное;</w:t>
      </w:r>
    </w:p>
    <w:p w:rsidR="002E7382" w:rsidRPr="00F04C96" w:rsidRDefault="002E7382" w:rsidP="002E7382">
      <w:pPr>
        <w:pStyle w:val="af3"/>
        <w:widowControl w:val="0"/>
        <w:spacing w:before="0" w:beforeAutospacing="0" w:after="0" w:afterAutospacing="0"/>
        <w:jc w:val="both"/>
        <w:rPr>
          <w:color w:val="auto"/>
        </w:rPr>
      </w:pPr>
      <w:r w:rsidRPr="00F04C96">
        <w:rPr>
          <w:color w:val="auto"/>
        </w:rPr>
        <w:t xml:space="preserve">      </w:t>
      </w:r>
      <w:r w:rsidR="00D94C71" w:rsidRPr="00F04C96">
        <w:rPr>
          <w:color w:val="auto"/>
        </w:rPr>
        <w:t>-</w:t>
      </w:r>
      <w:r w:rsidRPr="00F04C96">
        <w:rPr>
          <w:color w:val="auto"/>
        </w:rPr>
        <w:t xml:space="preserve"> </w:t>
      </w:r>
      <w:r w:rsidR="00D94C71" w:rsidRPr="00F04C96">
        <w:rPr>
          <w:color w:val="auto"/>
        </w:rPr>
        <w:t>32</w:t>
      </w:r>
      <w:r w:rsidRPr="00F04C96">
        <w:rPr>
          <w:color w:val="auto"/>
        </w:rPr>
        <w:t xml:space="preserve">% обучающихся самостоятельно обнаруживают ошибки и </w:t>
      </w:r>
      <w:r w:rsidRPr="00F04C96">
        <w:rPr>
          <w:color w:val="auto"/>
        </w:rPr>
        <w:lastRenderedPageBreak/>
        <w:t>самостоятельно вносят коррективы.</w:t>
      </w:r>
    </w:p>
    <w:p w:rsidR="00D94C71" w:rsidRPr="00F04C96" w:rsidRDefault="00D94C71" w:rsidP="00D94C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hAnsi="Times New Roman"/>
          <w:sz w:val="28"/>
          <w:szCs w:val="28"/>
          <w:lang w:val="ru-RU"/>
        </w:rPr>
        <w:t>Результаты повторной диагностики показали, что на 28% больше обучающих самостоятельно стали обнаруживать ошибки и са</w:t>
      </w:r>
      <w:r w:rsidR="00EB1708">
        <w:rPr>
          <w:rFonts w:ascii="Times New Roman" w:hAnsi="Times New Roman"/>
          <w:sz w:val="28"/>
          <w:szCs w:val="28"/>
          <w:lang w:val="ru-RU"/>
        </w:rPr>
        <w:t>мостоятельно вносить коррективы</w:t>
      </w:r>
      <w:r w:rsidRPr="00F04C96">
        <w:rPr>
          <w:rFonts w:ascii="Times New Roman" w:hAnsi="Times New Roman"/>
          <w:sz w:val="28"/>
          <w:szCs w:val="28"/>
          <w:lang w:val="ru-RU"/>
        </w:rPr>
        <w:t>, следовательно, использованные приемы работ положительно влияют на процесс формирования навыков самоконтроля.</w:t>
      </w:r>
    </w:p>
    <w:p w:rsidR="005A7716" w:rsidRPr="00F04C96" w:rsidRDefault="00E16238" w:rsidP="00D94C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заключении можно сделать вывод о том что,  </w:t>
      </w:r>
      <w:r w:rsidR="00F04C96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остепенно растёт уверенность  в преодолении трудностей, повышается ответственность</w:t>
      </w:r>
      <w:r w:rsidR="00F04C96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 выполнение каждой </w:t>
      </w:r>
      <w:r w:rsidR="00343D4E" w:rsidRPr="00F04C9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работы, вырабатывается привычка, а затем потребность в самоконтроле, то есть формируются качества человека, необходимые ему во всех сферах трудовой деятельности. </w:t>
      </w:r>
    </w:p>
    <w:p w:rsidR="0010535D" w:rsidRPr="00210C81" w:rsidRDefault="0010535D" w:rsidP="0010535D">
      <w:pPr>
        <w:pStyle w:val="af4"/>
        <w:widowControl w:val="0"/>
        <w:spacing w:line="360" w:lineRule="auto"/>
        <w:ind w:firstLine="720"/>
        <w:jc w:val="both"/>
        <w:rPr>
          <w:lang w:val="ru-RU"/>
        </w:rPr>
      </w:pPr>
    </w:p>
    <w:p w:rsidR="00E16238" w:rsidRDefault="00E16238" w:rsidP="00E16238">
      <w:pPr>
        <w:spacing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6238" w:rsidRPr="00E16238" w:rsidRDefault="00E16238" w:rsidP="00E16238">
      <w:pPr>
        <w:spacing w:after="100" w:afterAutospacing="1"/>
        <w:jc w:val="center"/>
        <w:rPr>
          <w:rStyle w:val="a7"/>
          <w:rFonts w:ascii="Times New Roman" w:eastAsia="Times New Roman" w:hAnsi="Times New Roman"/>
          <w:bCs w:val="0"/>
          <w:i/>
          <w:sz w:val="28"/>
          <w:szCs w:val="28"/>
          <w:lang w:val="ru-RU" w:eastAsia="ru-RU" w:bidi="ar-SA"/>
        </w:rPr>
      </w:pPr>
      <w:r w:rsidRPr="00E16238">
        <w:rPr>
          <w:rStyle w:val="a7"/>
          <w:rFonts w:ascii="Times New Roman" w:hAnsi="Times New Roman"/>
          <w:i/>
          <w:sz w:val="28"/>
          <w:szCs w:val="28"/>
          <w:lang w:val="ru-RU"/>
        </w:rPr>
        <w:t>Список литературы.</w:t>
      </w:r>
    </w:p>
    <w:p w:rsidR="00E16238" w:rsidRPr="00F76D6A" w:rsidRDefault="00E16238" w:rsidP="00E16238">
      <w:pPr>
        <w:pStyle w:val="af3"/>
        <w:widowControl w:val="0"/>
        <w:spacing w:before="0" w:beforeAutospacing="0" w:after="0" w:afterAutospacing="0"/>
        <w:ind w:left="709"/>
        <w:rPr>
          <w:rStyle w:val="a7"/>
          <w:rFonts w:eastAsiaTheme="majorEastAsia"/>
          <w:b w:val="0"/>
          <w:color w:val="auto"/>
        </w:rPr>
      </w:pPr>
    </w:p>
    <w:p w:rsidR="00E16238" w:rsidRPr="009069DC" w:rsidRDefault="009069DC" w:rsidP="00E16238">
      <w:pPr>
        <w:pStyle w:val="af3"/>
        <w:widowControl w:val="0"/>
        <w:numPr>
          <w:ilvl w:val="0"/>
          <w:numId w:val="1"/>
        </w:numPr>
        <w:spacing w:before="0" w:beforeAutospacing="0" w:after="0" w:afterAutospacing="0"/>
        <w:rPr>
          <w:bCs/>
          <w:color w:val="auto"/>
        </w:rPr>
      </w:pPr>
      <w:r w:rsidRPr="009069DC">
        <w:rPr>
          <w:bCs/>
        </w:rPr>
        <w:t>Бабанский</w:t>
      </w:r>
      <w:r w:rsidRPr="009069DC">
        <w:t xml:space="preserve"> </w:t>
      </w:r>
      <w:r w:rsidRPr="009069DC">
        <w:rPr>
          <w:bCs/>
        </w:rPr>
        <w:t>Ю</w:t>
      </w:r>
      <w:r w:rsidRPr="009069DC">
        <w:t xml:space="preserve">. </w:t>
      </w:r>
      <w:r w:rsidRPr="009069DC">
        <w:rPr>
          <w:bCs/>
        </w:rPr>
        <w:t>К</w:t>
      </w:r>
      <w:r w:rsidRPr="009069DC">
        <w:t xml:space="preserve">. </w:t>
      </w:r>
      <w:r w:rsidRPr="009069DC">
        <w:rPr>
          <w:bCs/>
        </w:rPr>
        <w:t>Рациональная</w:t>
      </w:r>
      <w:r w:rsidRPr="009069DC">
        <w:t xml:space="preserve"> </w:t>
      </w:r>
      <w:r w:rsidRPr="009069DC">
        <w:rPr>
          <w:bCs/>
        </w:rPr>
        <w:t>организация</w:t>
      </w:r>
      <w:r w:rsidRPr="009069DC">
        <w:t xml:space="preserve"> </w:t>
      </w:r>
      <w:r w:rsidRPr="009069DC">
        <w:rPr>
          <w:bCs/>
        </w:rPr>
        <w:t>учебной</w:t>
      </w:r>
      <w:r w:rsidRPr="009069DC">
        <w:t xml:space="preserve"> деятельности. – </w:t>
      </w:r>
      <w:r w:rsidRPr="009069DC">
        <w:rPr>
          <w:bCs/>
        </w:rPr>
        <w:t>М</w:t>
      </w:r>
      <w:r w:rsidRPr="009069DC">
        <w:t>.: Знание, 1987. – 286 с.</w:t>
      </w:r>
    </w:p>
    <w:p w:rsidR="00E16238" w:rsidRDefault="00E16238" w:rsidP="00E16238">
      <w:pPr>
        <w:pStyle w:val="af3"/>
        <w:widowControl w:val="0"/>
        <w:numPr>
          <w:ilvl w:val="0"/>
          <w:numId w:val="1"/>
        </w:numPr>
        <w:spacing w:before="0" w:beforeAutospacing="0" w:after="0" w:afterAutospacing="0"/>
        <w:rPr>
          <w:bCs/>
          <w:color w:val="auto"/>
        </w:rPr>
      </w:pPr>
      <w:r w:rsidRPr="00F76D6A">
        <w:rPr>
          <w:color w:val="auto"/>
        </w:rPr>
        <w:t>Князева Т. Н. Психологическая готовность ребенка к обучению в основной школе: структура, диагностика, формирование. – СПб.: Речь, 2007. – 119 с;</w:t>
      </w:r>
    </w:p>
    <w:p w:rsidR="00E16238" w:rsidRPr="00EB1708" w:rsidRDefault="009069DC" w:rsidP="00EB1708">
      <w:pPr>
        <w:pStyle w:val="af3"/>
        <w:widowControl w:val="0"/>
        <w:numPr>
          <w:ilvl w:val="0"/>
          <w:numId w:val="1"/>
        </w:numPr>
        <w:spacing w:before="0" w:beforeAutospacing="0" w:after="0" w:afterAutospacing="0"/>
        <w:rPr>
          <w:bCs/>
          <w:color w:val="auto"/>
        </w:rPr>
      </w:pPr>
      <w:r w:rsidRPr="009069DC">
        <w:rPr>
          <w:bCs/>
        </w:rPr>
        <w:t>Рыжик</w:t>
      </w:r>
      <w:r w:rsidRPr="009069DC">
        <w:t xml:space="preserve"> </w:t>
      </w:r>
      <w:r w:rsidRPr="009069DC">
        <w:rPr>
          <w:bCs/>
        </w:rPr>
        <w:t>В</w:t>
      </w:r>
      <w:r w:rsidRPr="009069DC">
        <w:t>.</w:t>
      </w:r>
      <w:r w:rsidRPr="009069DC">
        <w:rPr>
          <w:bCs/>
        </w:rPr>
        <w:t>И</w:t>
      </w:r>
      <w:r w:rsidRPr="009069DC">
        <w:t xml:space="preserve">. </w:t>
      </w:r>
      <w:r w:rsidRPr="009069DC">
        <w:rPr>
          <w:bCs/>
        </w:rPr>
        <w:t>Формирование</w:t>
      </w:r>
      <w:r w:rsidRPr="009069DC">
        <w:t xml:space="preserve"> </w:t>
      </w:r>
      <w:r w:rsidRPr="009069DC">
        <w:rPr>
          <w:bCs/>
        </w:rPr>
        <w:t>потребности</w:t>
      </w:r>
      <w:r w:rsidRPr="009069DC">
        <w:t xml:space="preserve"> </w:t>
      </w:r>
      <w:r w:rsidRPr="009069DC">
        <w:rPr>
          <w:bCs/>
        </w:rPr>
        <w:t>в</w:t>
      </w:r>
      <w:r w:rsidRPr="009069DC">
        <w:t xml:space="preserve"> </w:t>
      </w:r>
      <w:r w:rsidRPr="009069DC">
        <w:rPr>
          <w:bCs/>
        </w:rPr>
        <w:t>самоконтроле</w:t>
      </w:r>
      <w:r w:rsidRPr="009069DC">
        <w:t xml:space="preserve"> </w:t>
      </w:r>
      <w:r w:rsidRPr="009069DC">
        <w:rPr>
          <w:bCs/>
        </w:rPr>
        <w:t>при</w:t>
      </w:r>
      <w:r w:rsidRPr="009069DC">
        <w:t xml:space="preserve"> </w:t>
      </w:r>
      <w:r w:rsidRPr="009069DC">
        <w:rPr>
          <w:bCs/>
        </w:rPr>
        <w:t>обучении</w:t>
      </w:r>
      <w:r w:rsidRPr="009069DC">
        <w:t xml:space="preserve"> </w:t>
      </w:r>
      <w:r w:rsidRPr="009069DC">
        <w:rPr>
          <w:bCs/>
        </w:rPr>
        <w:t>математике</w:t>
      </w:r>
      <w:r w:rsidRPr="009069DC">
        <w:t xml:space="preserve"> //</w:t>
      </w:r>
      <w:r w:rsidRPr="009069DC">
        <w:rPr>
          <w:bCs/>
        </w:rPr>
        <w:t>Математика</w:t>
      </w:r>
      <w:r w:rsidRPr="009069DC">
        <w:t xml:space="preserve"> в школе №</w:t>
      </w:r>
      <w:r w:rsidRPr="009069DC">
        <w:rPr>
          <w:bCs/>
        </w:rPr>
        <w:t>3</w:t>
      </w:r>
      <w:r w:rsidRPr="009069DC">
        <w:t>, 1980</w:t>
      </w:r>
      <w:r w:rsidR="00EB1708">
        <w:t>.</w:t>
      </w:r>
    </w:p>
    <w:p w:rsidR="00343D4E" w:rsidRPr="00F76D6A" w:rsidRDefault="00343D4E" w:rsidP="00E16238">
      <w:pPr>
        <w:pStyle w:val="1"/>
        <w:keepNext w:val="0"/>
        <w:widowControl w:val="0"/>
        <w:spacing w:before="0" w:after="0" w:line="36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343D4E" w:rsidRPr="00F76D6A" w:rsidRDefault="00343D4E" w:rsidP="00343D4E">
      <w:pPr>
        <w:pStyle w:val="af3"/>
        <w:widowControl w:val="0"/>
        <w:spacing w:before="0" w:beforeAutospacing="0" w:after="0" w:afterAutospacing="0" w:line="360" w:lineRule="auto"/>
        <w:rPr>
          <w:color w:val="auto"/>
        </w:rPr>
      </w:pPr>
    </w:p>
    <w:p w:rsidR="00B719B5" w:rsidRPr="00E16238" w:rsidRDefault="00343D4E" w:rsidP="00E16238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76D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 </w:t>
      </w:r>
    </w:p>
    <w:sectPr w:rsidR="00B719B5" w:rsidRPr="00E16238" w:rsidSect="00343D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CCF"/>
    <w:multiLevelType w:val="hybridMultilevel"/>
    <w:tmpl w:val="80C806FE"/>
    <w:lvl w:ilvl="0" w:tplc="C25E1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BC577F"/>
    <w:multiLevelType w:val="hybridMultilevel"/>
    <w:tmpl w:val="B484D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43D4E"/>
    <w:rsid w:val="0004495A"/>
    <w:rsid w:val="000872E1"/>
    <w:rsid w:val="0010535D"/>
    <w:rsid w:val="001E1F59"/>
    <w:rsid w:val="0021162B"/>
    <w:rsid w:val="002B103E"/>
    <w:rsid w:val="002E7382"/>
    <w:rsid w:val="003410A9"/>
    <w:rsid w:val="00343D4E"/>
    <w:rsid w:val="00357BC5"/>
    <w:rsid w:val="003D4024"/>
    <w:rsid w:val="005A7716"/>
    <w:rsid w:val="009069DC"/>
    <w:rsid w:val="009473CF"/>
    <w:rsid w:val="0098276B"/>
    <w:rsid w:val="009B2F14"/>
    <w:rsid w:val="009C19FA"/>
    <w:rsid w:val="00B719B5"/>
    <w:rsid w:val="00D94C71"/>
    <w:rsid w:val="00E16238"/>
    <w:rsid w:val="00EB1708"/>
    <w:rsid w:val="00F04C96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7B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B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B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B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B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B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B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B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BC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7B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7B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7B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7BC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7BC5"/>
    <w:rPr>
      <w:b/>
      <w:bCs/>
    </w:rPr>
  </w:style>
  <w:style w:type="character" w:styleId="a8">
    <w:name w:val="Emphasis"/>
    <w:basedOn w:val="a0"/>
    <w:uiPriority w:val="20"/>
    <w:qFormat/>
    <w:rsid w:val="00357BC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7BC5"/>
    <w:rPr>
      <w:szCs w:val="32"/>
    </w:rPr>
  </w:style>
  <w:style w:type="paragraph" w:styleId="aa">
    <w:name w:val="List Paragraph"/>
    <w:basedOn w:val="a"/>
    <w:uiPriority w:val="34"/>
    <w:qFormat/>
    <w:rsid w:val="00357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C5"/>
    <w:rPr>
      <w:i/>
    </w:rPr>
  </w:style>
  <w:style w:type="character" w:customStyle="1" w:styleId="22">
    <w:name w:val="Цитата 2 Знак"/>
    <w:basedOn w:val="a0"/>
    <w:link w:val="21"/>
    <w:uiPriority w:val="29"/>
    <w:rsid w:val="00357B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7B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7BC5"/>
    <w:rPr>
      <w:b/>
      <w:i/>
      <w:sz w:val="24"/>
    </w:rPr>
  </w:style>
  <w:style w:type="character" w:styleId="ad">
    <w:name w:val="Subtle Emphasis"/>
    <w:uiPriority w:val="19"/>
    <w:qFormat/>
    <w:rsid w:val="00357B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7B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7B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7B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7B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7BC5"/>
    <w:pPr>
      <w:outlineLvl w:val="9"/>
    </w:pPr>
  </w:style>
  <w:style w:type="paragraph" w:styleId="af3">
    <w:name w:val="Normal (Web)"/>
    <w:basedOn w:val="a"/>
    <w:uiPriority w:val="99"/>
    <w:rsid w:val="00343D4E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8"/>
      <w:szCs w:val="28"/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10535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053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4</cp:revision>
  <dcterms:created xsi:type="dcterms:W3CDTF">2012-03-25T18:05:00Z</dcterms:created>
  <dcterms:modified xsi:type="dcterms:W3CDTF">2012-03-25T18:28:00Z</dcterms:modified>
</cp:coreProperties>
</file>