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5" w:rsidRDefault="004813D5" w:rsidP="004813D5">
      <w:pPr>
        <w:pStyle w:val="a3"/>
        <w:rPr>
          <w:b/>
          <w:bCs/>
        </w:rPr>
      </w:pPr>
      <w:r>
        <w:rPr>
          <w:b/>
          <w:bCs/>
        </w:rPr>
        <w:t>Старая фотография</w:t>
      </w:r>
    </w:p>
    <w:p w:rsidR="004813D5" w:rsidRDefault="004813D5" w:rsidP="004813D5">
      <w:pPr>
        <w:pStyle w:val="a3"/>
        <w:rPr>
          <w:b/>
          <w:bCs/>
        </w:rPr>
      </w:pPr>
    </w:p>
    <w:p w:rsidR="004813D5" w:rsidRDefault="004813D5" w:rsidP="004813D5">
      <w:pPr>
        <w:pStyle w:val="a3"/>
        <w:rPr>
          <w:b/>
          <w:bCs/>
        </w:rPr>
      </w:pP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Когда мне скучно или грустно,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Листаю старенький альбом.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Среди цветных и жёлтых фото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Я вижу старый двор и дом. </w:t>
      </w: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                                           Точней, не дом, - казачья хата,</w:t>
      </w:r>
    </w:p>
    <w:p w:rsidR="004813D5" w:rsidRDefault="004813D5" w:rsidP="004813D5">
      <w:pPr>
        <w:jc w:val="center"/>
        <w:rPr>
          <w:sz w:val="28"/>
        </w:rPr>
      </w:pPr>
      <w:proofErr w:type="gramStart"/>
      <w:r>
        <w:rPr>
          <w:sz w:val="28"/>
        </w:rPr>
        <w:t>Покрыта</w:t>
      </w:r>
      <w:proofErr w:type="gramEnd"/>
      <w:r>
        <w:rPr>
          <w:sz w:val="28"/>
        </w:rPr>
        <w:t xml:space="preserve"> сверху камышом, </w:t>
      </w:r>
    </w:p>
    <w:p w:rsidR="004813D5" w:rsidRDefault="004813D5" w:rsidP="004813D5">
      <w:pPr>
        <w:jc w:val="center"/>
        <w:rPr>
          <w:sz w:val="28"/>
        </w:rPr>
      </w:pPr>
      <w:r>
        <w:rPr>
          <w:sz w:val="28"/>
        </w:rPr>
        <w:t xml:space="preserve"> Плетнём вокруг она объята, </w:t>
      </w:r>
    </w:p>
    <w:p w:rsidR="004813D5" w:rsidRDefault="004813D5" w:rsidP="004813D5">
      <w:pPr>
        <w:jc w:val="center"/>
        <w:rPr>
          <w:sz w:val="28"/>
        </w:rPr>
      </w:pPr>
      <w:r>
        <w:rPr>
          <w:sz w:val="28"/>
        </w:rPr>
        <w:t>И кринки сушатся на нём.</w:t>
      </w:r>
    </w:p>
    <w:p w:rsidR="004813D5" w:rsidRDefault="004813D5" w:rsidP="004813D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А на завалинке, у хаты,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В рядочек села вся семья: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>Каза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отец, казачка- мама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И дети (как сестра и я). </w:t>
      </w: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jc w:val="center"/>
        <w:rPr>
          <w:sz w:val="28"/>
        </w:rPr>
      </w:pPr>
      <w:r>
        <w:rPr>
          <w:sz w:val="28"/>
        </w:rPr>
        <w:t xml:space="preserve">Сейчас на месте хаты -  дом наш,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                                      А это прадед мой и дед. </w:t>
      </w:r>
    </w:p>
    <w:p w:rsidR="004813D5" w:rsidRDefault="004813D5" w:rsidP="004813D5">
      <w:pPr>
        <w:jc w:val="center"/>
        <w:rPr>
          <w:sz w:val="28"/>
        </w:rPr>
      </w:pPr>
      <w:r>
        <w:rPr>
          <w:sz w:val="28"/>
        </w:rPr>
        <w:t xml:space="preserve">     Горжусь, что род мой был казачий. </w:t>
      </w:r>
    </w:p>
    <w:p w:rsidR="004813D5" w:rsidRDefault="004813D5" w:rsidP="004813D5">
      <w:pPr>
        <w:rPr>
          <w:sz w:val="28"/>
        </w:rPr>
      </w:pPr>
      <w:r>
        <w:rPr>
          <w:sz w:val="28"/>
        </w:rPr>
        <w:t xml:space="preserve">                                       А снимку этому сто  лет. </w:t>
      </w: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rPr>
          <w:sz w:val="28"/>
        </w:rPr>
      </w:pPr>
    </w:p>
    <w:p w:rsidR="004813D5" w:rsidRDefault="004813D5" w:rsidP="004813D5">
      <w:pPr>
        <w:rPr>
          <w:sz w:val="28"/>
        </w:rPr>
      </w:pPr>
    </w:p>
    <w:p w:rsidR="00092AE0" w:rsidRDefault="00092AE0"/>
    <w:sectPr w:rsidR="00092AE0" w:rsidSect="0009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D5"/>
    <w:rsid w:val="00092AE0"/>
    <w:rsid w:val="004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3D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813D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*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2013-04-20T17:07:00Z</dcterms:created>
  <dcterms:modified xsi:type="dcterms:W3CDTF">2013-04-20T17:07:00Z</dcterms:modified>
</cp:coreProperties>
</file>