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900"/>
        <w:tblW w:w="0" w:type="auto"/>
        <w:tblLook w:val="04A0"/>
      </w:tblPr>
      <w:tblGrid>
        <w:gridCol w:w="1668"/>
        <w:gridCol w:w="425"/>
        <w:gridCol w:w="2692"/>
        <w:gridCol w:w="1560"/>
        <w:gridCol w:w="426"/>
        <w:gridCol w:w="2800"/>
      </w:tblGrid>
      <w:tr w:rsidR="002C65C4" w:rsidTr="00484778">
        <w:tc>
          <w:tcPr>
            <w:tcW w:w="1668" w:type="dxa"/>
          </w:tcPr>
          <w:p w:rsidR="002C65C4" w:rsidRPr="002C65C4" w:rsidRDefault="002C65C4" w:rsidP="002C65C4">
            <w:pPr>
              <w:rPr>
                <w:sz w:val="28"/>
                <w:szCs w:val="28"/>
              </w:rPr>
            </w:pPr>
            <w:r>
              <w:t>1 вариант</w:t>
            </w:r>
          </w:p>
        </w:tc>
        <w:tc>
          <w:tcPr>
            <w:tcW w:w="425" w:type="dxa"/>
          </w:tcPr>
          <w:p w:rsidR="002C65C4" w:rsidRPr="002C65C4" w:rsidRDefault="002C65C4" w:rsidP="002C65C4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2C65C4" w:rsidRPr="002C65C4" w:rsidRDefault="002C65C4" w:rsidP="002C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Чередование </w:t>
            </w:r>
          </w:p>
        </w:tc>
        <w:tc>
          <w:tcPr>
            <w:tcW w:w="1560" w:type="dxa"/>
          </w:tcPr>
          <w:p w:rsidR="002C65C4" w:rsidRPr="002C65C4" w:rsidRDefault="004745F6" w:rsidP="002C65C4">
            <w:pPr>
              <w:rPr>
                <w:sz w:val="28"/>
                <w:szCs w:val="28"/>
              </w:rPr>
            </w:pPr>
            <w:r>
              <w:t>2</w:t>
            </w:r>
            <w:r w:rsidR="002C65C4">
              <w:t xml:space="preserve"> вариант</w:t>
            </w:r>
          </w:p>
        </w:tc>
        <w:tc>
          <w:tcPr>
            <w:tcW w:w="426" w:type="dxa"/>
          </w:tcPr>
          <w:p w:rsidR="002C65C4" w:rsidRPr="002C65C4" w:rsidRDefault="002C65C4" w:rsidP="002C65C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C65C4" w:rsidRPr="002C65C4" w:rsidRDefault="002C65C4" w:rsidP="002C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</w:t>
            </w:r>
            <w:r w:rsidRPr="004745F6">
              <w:rPr>
                <w:b/>
                <w:i/>
                <w:sz w:val="28"/>
                <w:szCs w:val="28"/>
              </w:rPr>
              <w:t>об</w:t>
            </w:r>
            <w:proofErr w:type="spellEnd"/>
          </w:p>
        </w:tc>
        <w:tc>
          <w:tcPr>
            <w:tcW w:w="425" w:type="dxa"/>
            <w:vMerge w:val="restart"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833C97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рись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4745F6">
              <w:rPr>
                <w:b/>
                <w:i/>
                <w:sz w:val="28"/>
                <w:szCs w:val="28"/>
              </w:rPr>
              <w:t>ыстро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4745F6">
              <w:rPr>
                <w:b/>
                <w:i/>
                <w:sz w:val="28"/>
                <w:szCs w:val="28"/>
              </w:rPr>
              <w:t>ад</w:t>
            </w:r>
          </w:p>
        </w:tc>
        <w:tc>
          <w:tcPr>
            <w:tcW w:w="426" w:type="dxa"/>
            <w:vMerge w:val="restart"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ри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лыка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4745F6">
              <w:rPr>
                <w:b/>
                <w:i/>
                <w:sz w:val="28"/>
                <w:szCs w:val="28"/>
              </w:rPr>
              <w:t>се зам</w:t>
            </w:r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рли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от страха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 зад</w:t>
            </w:r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райся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первым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выб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ри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книгу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обд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рать как липку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выб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рать  книгу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обм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рать от счастья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выд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 xml:space="preserve">деру сорняки 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отд</w:t>
            </w:r>
            <w:proofErr w:type="spellEnd"/>
            <w:proofErr w:type="gram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смолу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выд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рать  сорняки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отд</w:t>
            </w:r>
            <w:proofErr w:type="spellEnd"/>
            <w:proofErr w:type="gram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63315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рать смолу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вым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ршие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животные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отм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рающий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обычай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вым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рающие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виды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отп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реть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замок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выст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рать рубашку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отп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рать ворота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выт</w:t>
            </w:r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реть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пыль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отп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рать замок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выт</w:t>
            </w:r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рать пыль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переб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грибы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вым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4904A5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рли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динозавры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переб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рать грибы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заб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райся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в сани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подп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реть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забор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зам</w:t>
            </w:r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реть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на месте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пора </w:t>
            </w:r>
            <w:proofErr w:type="spellStart"/>
            <w:r>
              <w:rPr>
                <w:b/>
                <w:i/>
                <w:sz w:val="28"/>
                <w:szCs w:val="28"/>
              </w:rPr>
              <w:t>соб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раться</w:t>
            </w:r>
            <w:proofErr w:type="spellEnd"/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зам</w:t>
            </w:r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рать от восторга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пост</w:t>
            </w:r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рать бельё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AA1936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реть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дом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преп</w:t>
            </w:r>
            <w:proofErr w:type="spellEnd"/>
            <w:proofErr w:type="gram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раться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 учителем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реться</w:t>
            </w:r>
            <w:proofErr w:type="spellEnd"/>
            <w:r w:rsidRPr="004745F6">
              <w:rPr>
                <w:b/>
                <w:i/>
                <w:sz w:val="28"/>
                <w:szCs w:val="28"/>
              </w:rPr>
              <w:t xml:space="preserve"> в комнате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рание для ног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рать дом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проб</w:t>
            </w:r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раться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 темноте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AA193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4745F6">
              <w:rPr>
                <w:b/>
                <w:i/>
                <w:sz w:val="28"/>
                <w:szCs w:val="28"/>
              </w:rPr>
              <w:t>верь зам</w:t>
            </w:r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745F6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прод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раться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сквозь куст</w:t>
            </w:r>
          </w:p>
        </w:tc>
      </w:tr>
      <w:tr w:rsidR="0052430C" w:rsidRPr="004745F6" w:rsidTr="00484778">
        <w:tc>
          <w:tcPr>
            <w:tcW w:w="1668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4745F6">
              <w:rPr>
                <w:b/>
                <w:i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425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r w:rsidRPr="004745F6">
              <w:rPr>
                <w:b/>
                <w:i/>
                <w:sz w:val="28"/>
                <w:szCs w:val="28"/>
              </w:rPr>
              <w:t>рать дом</w:t>
            </w:r>
          </w:p>
        </w:tc>
        <w:tc>
          <w:tcPr>
            <w:tcW w:w="1560" w:type="dxa"/>
          </w:tcPr>
          <w:p w:rsidR="0052430C" w:rsidRPr="004745F6" w:rsidRDefault="0052430C" w:rsidP="002C65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прот</w:t>
            </w:r>
            <w:proofErr w:type="spellEnd"/>
          </w:p>
        </w:tc>
        <w:tc>
          <w:tcPr>
            <w:tcW w:w="426" w:type="dxa"/>
            <w:vMerge/>
          </w:tcPr>
          <w:p w:rsidR="0052430C" w:rsidRPr="004745F6" w:rsidRDefault="0052430C" w:rsidP="002C65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52430C" w:rsidRPr="004745F6" w:rsidRDefault="0052430C" w:rsidP="002C65C4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реть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стёкла</w:t>
            </w:r>
          </w:p>
        </w:tc>
      </w:tr>
    </w:tbl>
    <w:p w:rsidR="00F26F2F" w:rsidRDefault="00F26F2F"/>
    <w:sectPr w:rsidR="00F26F2F" w:rsidSect="002C6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C4"/>
    <w:rsid w:val="0013455F"/>
    <w:rsid w:val="002C65C4"/>
    <w:rsid w:val="0034752A"/>
    <w:rsid w:val="00442205"/>
    <w:rsid w:val="0046104D"/>
    <w:rsid w:val="004745F6"/>
    <w:rsid w:val="00484778"/>
    <w:rsid w:val="004904A5"/>
    <w:rsid w:val="0052430C"/>
    <w:rsid w:val="00572A8E"/>
    <w:rsid w:val="00633156"/>
    <w:rsid w:val="00833C97"/>
    <w:rsid w:val="00AA1936"/>
    <w:rsid w:val="00C44FFA"/>
    <w:rsid w:val="00F26F2F"/>
    <w:rsid w:val="00F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669</Characters>
  <Application>Microsoft Office Word</Application>
  <DocSecurity>0</DocSecurity>
  <Lines>5</Lines>
  <Paragraphs>1</Paragraphs>
  <ScaleCrop>false</ScaleCrop>
  <Company>ПК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2009-04-08T14:22:00Z</dcterms:created>
  <dcterms:modified xsi:type="dcterms:W3CDTF">2012-04-14T07:47:00Z</dcterms:modified>
</cp:coreProperties>
</file>