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433" w:rsidRP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4433">
        <w:rPr>
          <w:rFonts w:ascii="Times New Roman" w:hAnsi="Times New Roman" w:cs="Times New Roman"/>
          <w:b/>
          <w:sz w:val="48"/>
          <w:szCs w:val="48"/>
        </w:rPr>
        <w:t xml:space="preserve">Урок русского языка </w:t>
      </w:r>
    </w:p>
    <w:p w:rsidR="00C27DCA" w:rsidRP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4433">
        <w:rPr>
          <w:rFonts w:ascii="Times New Roman" w:hAnsi="Times New Roman" w:cs="Times New Roman"/>
          <w:b/>
          <w:sz w:val="48"/>
          <w:szCs w:val="48"/>
        </w:rPr>
        <w:t>с использованием технологии морфемного письма  и чтения</w:t>
      </w:r>
    </w:p>
    <w:p w:rsidR="00554433" w:rsidRP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4433">
        <w:rPr>
          <w:rFonts w:ascii="Times New Roman" w:hAnsi="Times New Roman" w:cs="Times New Roman"/>
          <w:b/>
          <w:sz w:val="48"/>
          <w:szCs w:val="48"/>
        </w:rPr>
        <w:t>по теме</w:t>
      </w: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4433">
        <w:rPr>
          <w:rFonts w:ascii="Times New Roman" w:hAnsi="Times New Roman" w:cs="Times New Roman"/>
          <w:b/>
          <w:sz w:val="48"/>
          <w:szCs w:val="48"/>
        </w:rPr>
        <w:t xml:space="preserve">« Способы проверки безударных гласных в </w:t>
      </w:r>
      <w:proofErr w:type="gramStart"/>
      <w:r w:rsidRPr="00554433">
        <w:rPr>
          <w:rFonts w:ascii="Times New Roman" w:hAnsi="Times New Roman" w:cs="Times New Roman"/>
          <w:b/>
          <w:sz w:val="48"/>
          <w:szCs w:val="48"/>
        </w:rPr>
        <w:t>корне  слова</w:t>
      </w:r>
      <w:proofErr w:type="gramEnd"/>
      <w:r w:rsidRPr="00554433">
        <w:rPr>
          <w:rFonts w:ascii="Times New Roman" w:hAnsi="Times New Roman" w:cs="Times New Roman"/>
          <w:b/>
          <w:sz w:val="48"/>
          <w:szCs w:val="48"/>
        </w:rPr>
        <w:t>»</w:t>
      </w: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4433" w:rsidRP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4433">
        <w:rPr>
          <w:rFonts w:ascii="Times New Roman" w:hAnsi="Times New Roman" w:cs="Times New Roman"/>
          <w:b/>
          <w:sz w:val="48"/>
          <w:szCs w:val="48"/>
        </w:rPr>
        <w:t>4 класс</w:t>
      </w: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2011г.</w:t>
      </w: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урока</w:t>
      </w:r>
    </w:p>
    <w:p w:rsidR="00554433" w:rsidRP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433">
        <w:rPr>
          <w:rFonts w:ascii="Times New Roman" w:hAnsi="Times New Roman" w:cs="Times New Roman"/>
          <w:sz w:val="28"/>
          <w:szCs w:val="28"/>
        </w:rPr>
        <w:t xml:space="preserve">Формировать умение использовать способ графической проверки безударной гласной в </w:t>
      </w:r>
      <w:proofErr w:type="gramStart"/>
      <w:r w:rsidRPr="0055443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54433">
        <w:rPr>
          <w:rFonts w:ascii="Times New Roman" w:hAnsi="Times New Roman" w:cs="Times New Roman"/>
          <w:sz w:val="28"/>
          <w:szCs w:val="28"/>
        </w:rPr>
        <w:t>.</w:t>
      </w: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420C8C" w:rsidRDefault="00420C8C" w:rsidP="0055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554433" w:rsidRPr="00554433" w:rsidRDefault="00554433" w:rsidP="005544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54433">
        <w:rPr>
          <w:rFonts w:ascii="Times New Roman" w:hAnsi="Times New Roman" w:cs="Times New Roman"/>
          <w:sz w:val="28"/>
          <w:szCs w:val="28"/>
        </w:rPr>
        <w:t>Отработка приема морфемного письма и чтения слов.</w:t>
      </w:r>
    </w:p>
    <w:p w:rsidR="00554433" w:rsidRDefault="00554433" w:rsidP="005544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54433">
        <w:rPr>
          <w:rFonts w:ascii="Times New Roman" w:hAnsi="Times New Roman" w:cs="Times New Roman"/>
          <w:sz w:val="28"/>
          <w:szCs w:val="28"/>
        </w:rPr>
        <w:t xml:space="preserve">Учить обосновывать выбор безударной гласной в </w:t>
      </w:r>
      <w:proofErr w:type="gramStart"/>
      <w:r w:rsidRPr="0055443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54433">
        <w:rPr>
          <w:rFonts w:ascii="Times New Roman" w:hAnsi="Times New Roman" w:cs="Times New Roman"/>
          <w:sz w:val="28"/>
          <w:szCs w:val="28"/>
        </w:rPr>
        <w:t>.</w:t>
      </w:r>
    </w:p>
    <w:p w:rsidR="00420C8C" w:rsidRPr="00420C8C" w:rsidRDefault="00420C8C" w:rsidP="00420C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C8C" w:rsidRDefault="00420C8C" w:rsidP="00420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8C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420C8C" w:rsidRDefault="00420C8C" w:rsidP="00420C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0C8C">
        <w:rPr>
          <w:rFonts w:ascii="Times New Roman" w:hAnsi="Times New Roman" w:cs="Times New Roman"/>
          <w:sz w:val="28"/>
          <w:szCs w:val="28"/>
        </w:rPr>
        <w:t>Развитие зрительного и слухового восприятия, внимания, памяти.</w:t>
      </w:r>
    </w:p>
    <w:p w:rsidR="00420C8C" w:rsidRDefault="00420C8C" w:rsidP="00420C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учащихся.</w:t>
      </w:r>
    </w:p>
    <w:p w:rsidR="00554433" w:rsidRPr="00420C8C" w:rsidRDefault="00420C8C" w:rsidP="00420C8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554433" w:rsidRDefault="00420C8C" w:rsidP="00420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4433" w:rsidRPr="00554433">
        <w:rPr>
          <w:rFonts w:ascii="Times New Roman" w:hAnsi="Times New Roman" w:cs="Times New Roman"/>
          <w:sz w:val="28"/>
          <w:szCs w:val="28"/>
        </w:rPr>
        <w:t>Воспитание умения оценивать свой труд, видеть свои достижения.</w:t>
      </w:r>
    </w:p>
    <w:p w:rsidR="00554433" w:rsidRPr="00554433" w:rsidRDefault="00554433" w:rsidP="0055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33">
        <w:rPr>
          <w:rFonts w:ascii="Times New Roman" w:hAnsi="Times New Roman" w:cs="Times New Roman"/>
          <w:b/>
          <w:sz w:val="28"/>
          <w:szCs w:val="28"/>
        </w:rPr>
        <w:t>Тип урока.</w:t>
      </w: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закрепления знаний.</w:t>
      </w:r>
    </w:p>
    <w:p w:rsidR="00554433" w:rsidRPr="00554433" w:rsidRDefault="00554433" w:rsidP="0055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33">
        <w:rPr>
          <w:rFonts w:ascii="Times New Roman" w:hAnsi="Times New Roman" w:cs="Times New Roman"/>
          <w:b/>
          <w:sz w:val="28"/>
          <w:szCs w:val="28"/>
        </w:rPr>
        <w:t>Используемые учебники и учебные пособия.</w:t>
      </w: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1.Бунеев 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Пронина О.В. Русский язык. Учебник для 4 класса. М.: Изд-во «Баласс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,2010г.</w:t>
      </w: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Куропаткина Т.И. « Работа над правописанием безударных проверяемых гласных с опорой на словарь корневых морфем». Учебное пособие для учащихся 1-4 классов. Самара, 2000г.</w:t>
      </w: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Куропаткина Т.И. Словарь с ключами запоминания для учащихся 4 классов: Словарь-раскраска. Самара: Изд-во САМГПУ,2004г.</w:t>
      </w:r>
    </w:p>
    <w:p w:rsidR="00554433" w:rsidRDefault="00554433" w:rsidP="0055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33">
        <w:rPr>
          <w:rFonts w:ascii="Times New Roman" w:hAnsi="Times New Roman" w:cs="Times New Roman"/>
          <w:b/>
          <w:sz w:val="28"/>
          <w:szCs w:val="28"/>
        </w:rPr>
        <w:t>Использованная методическая литература.</w:t>
      </w:r>
    </w:p>
    <w:p w:rsidR="00554433" w:rsidRDefault="00554433" w:rsidP="00554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1.Куропаткина Т.И. «Работа над правописанием безударных проверяемых гласных с опорой на словарь корневых морфем»</w:t>
      </w:r>
      <w:r w:rsidR="00420C8C">
        <w:rPr>
          <w:rFonts w:ascii="Times New Roman" w:hAnsi="Times New Roman" w:cs="Times New Roman"/>
          <w:sz w:val="28"/>
          <w:szCs w:val="28"/>
        </w:rPr>
        <w:t>.  Методические рекомендации для учителя. Самара ,2000г.</w:t>
      </w:r>
    </w:p>
    <w:p w:rsidR="00420C8C" w:rsidRDefault="00420C8C" w:rsidP="0055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8C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420C8C" w:rsidRDefault="00420C8C" w:rsidP="00554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C8C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 с видами природы, </w:t>
      </w:r>
    </w:p>
    <w:p w:rsidR="00420C8C" w:rsidRDefault="00420C8C" w:rsidP="005544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ноутбук, экран.</w:t>
      </w:r>
    </w:p>
    <w:p w:rsidR="00420C8C" w:rsidRPr="00BE09A0" w:rsidRDefault="00420C8C" w:rsidP="0055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A0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4"/>
        <w:tblW w:w="0" w:type="auto"/>
        <w:tblLook w:val="04A0"/>
      </w:tblPr>
      <w:tblGrid>
        <w:gridCol w:w="7908"/>
        <w:gridCol w:w="1663"/>
      </w:tblGrid>
      <w:tr w:rsidR="0001094D" w:rsidTr="00420C8C">
        <w:tc>
          <w:tcPr>
            <w:tcW w:w="4785" w:type="dxa"/>
          </w:tcPr>
          <w:p w:rsidR="00420C8C" w:rsidRPr="00BE09A0" w:rsidRDefault="00420C8C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420C8C" w:rsidRPr="00BE09A0" w:rsidRDefault="00420C8C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01094D" w:rsidTr="00420C8C">
        <w:tc>
          <w:tcPr>
            <w:tcW w:w="4785" w:type="dxa"/>
          </w:tcPr>
          <w:p w:rsidR="00420C8C" w:rsidRPr="00BE09A0" w:rsidRDefault="00420C8C" w:rsidP="00420C8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9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момент.</w:t>
            </w:r>
          </w:p>
          <w:p w:rsidR="00420C8C" w:rsidRPr="00420C8C" w:rsidRDefault="00420C8C" w:rsidP="00F53C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настроя, снятия напряженности перед уроком.</w:t>
            </w:r>
          </w:p>
        </w:tc>
        <w:tc>
          <w:tcPr>
            <w:tcW w:w="4786" w:type="dxa"/>
          </w:tcPr>
          <w:p w:rsidR="00420C8C" w:rsidRDefault="00420C8C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свои предположения.</w:t>
            </w:r>
          </w:p>
        </w:tc>
      </w:tr>
      <w:tr w:rsidR="0001094D" w:rsidTr="00420C8C">
        <w:tc>
          <w:tcPr>
            <w:tcW w:w="4785" w:type="dxa"/>
          </w:tcPr>
          <w:p w:rsidR="00420C8C" w:rsidRPr="00BE09A0" w:rsidRDefault="00420C8C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9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BE09A0"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.Словарная работа с </w:t>
            </w:r>
          </w:p>
          <w:p w:rsidR="00BE09A0" w:rsidRDefault="00BE09A0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использованием приемов мнемотехники.</w:t>
            </w:r>
          </w:p>
          <w:p w:rsidR="00BE09A0" w:rsidRPr="00BE09A0" w:rsidRDefault="00BE09A0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0">
              <w:rPr>
                <w:rFonts w:ascii="Times New Roman" w:hAnsi="Times New Roman" w:cs="Times New Roman"/>
                <w:sz w:val="28"/>
                <w:szCs w:val="28"/>
              </w:rPr>
              <w:t>На доске записаны слова с пропущенными буквами</w:t>
            </w:r>
          </w:p>
          <w:p w:rsidR="00BE09A0" w:rsidRDefault="00BE09A0" w:rsidP="005544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С..ч…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нение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олетовый.к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..п..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тан,л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ловый,с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туация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E09A0" w:rsidRDefault="00BE09A0" w:rsidP="00BE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о С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я не очень!</w:t>
            </w:r>
          </w:p>
          <w:p w:rsidR="00BE09A0" w:rsidRDefault="00BE09A0" w:rsidP="00BE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2.-Ф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сказала Оля тете.-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олетовый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 моде!</w:t>
            </w:r>
          </w:p>
          <w:p w:rsidR="00BE09A0" w:rsidRDefault="00BE09A0" w:rsidP="00BE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3.Пудель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9A0" w:rsidRDefault="00BE09A0" w:rsidP="00BE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Он объехал много стран.</w:t>
            </w:r>
          </w:p>
          <w:p w:rsidR="00BE09A0" w:rsidRDefault="00BE09A0" w:rsidP="00BE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ловые л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лии подарили Л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лии, но л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лии       подарили ли Л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лии?</w:t>
            </w:r>
          </w:p>
          <w:p w:rsidR="00BE09A0" w:rsidRDefault="00BE09A0" w:rsidP="00BE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</w:t>
            </w:r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туация- кошмар!</w:t>
            </w:r>
          </w:p>
          <w:p w:rsidR="00BE09A0" w:rsidRPr="00BE09A0" w:rsidRDefault="00BE09A0" w:rsidP="00BE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proofErr w:type="gramStart"/>
            <w:r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готовит нам скандал!</w:t>
            </w:r>
          </w:p>
        </w:tc>
        <w:tc>
          <w:tcPr>
            <w:tcW w:w="4786" w:type="dxa"/>
          </w:tcPr>
          <w:p w:rsidR="00420C8C" w:rsidRDefault="00BE09A0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Подготовленные учащиеся зачитывают рифмованные строки, показывают рисунки, вписывают пропущенные буквы.</w:t>
            </w:r>
          </w:p>
          <w:p w:rsidR="00BE09A0" w:rsidRDefault="00BE09A0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9A0" w:rsidRDefault="00BE09A0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слова со вставленными буквами.</w:t>
            </w:r>
          </w:p>
        </w:tc>
      </w:tr>
      <w:tr w:rsidR="0001094D" w:rsidTr="00420C8C">
        <w:tc>
          <w:tcPr>
            <w:tcW w:w="4785" w:type="dxa"/>
          </w:tcPr>
          <w:p w:rsidR="00420C8C" w:rsidRDefault="00420C8C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9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BE09A0" w:rsidRPr="00BE09A0">
              <w:rPr>
                <w:rFonts w:ascii="Times New Roman" w:hAnsi="Times New Roman" w:cs="Times New Roman"/>
                <w:b/>
                <w:sz w:val="28"/>
                <w:szCs w:val="28"/>
              </w:rPr>
              <w:t>.Введение в тему урока.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09A0" w:rsidRPr="00BE09A0">
              <w:rPr>
                <w:rFonts w:ascii="Times New Roman" w:hAnsi="Times New Roman" w:cs="Times New Roman"/>
                <w:sz w:val="28"/>
                <w:szCs w:val="28"/>
              </w:rPr>
              <w:t xml:space="preserve">-Ребята, продолжите дорожку из букв </w:t>
            </w:r>
          </w:p>
          <w:p w:rsidR="00BE09A0" w:rsidRDefault="00BE09A0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доске</w:t>
            </w:r>
            <w:r w:rsidR="00F53CCE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для минутки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09A0" w:rsidRDefault="00BE09A0" w:rsidP="005544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9A0">
              <w:rPr>
                <w:rFonts w:ascii="Times New Roman" w:hAnsi="Times New Roman" w:cs="Times New Roman"/>
                <w:i/>
                <w:sz w:val="28"/>
                <w:szCs w:val="28"/>
              </w:rPr>
              <w:t>а о е и 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………..</w:t>
            </w:r>
          </w:p>
          <w:p w:rsidR="00BE09A0" w:rsidRPr="00F53CCE" w:rsidRDefault="00BE09A0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CE">
              <w:rPr>
                <w:rFonts w:ascii="Times New Roman" w:hAnsi="Times New Roman" w:cs="Times New Roman"/>
                <w:sz w:val="28"/>
                <w:szCs w:val="28"/>
              </w:rPr>
              <w:t>- Что это за буквы?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CE">
              <w:rPr>
                <w:rFonts w:ascii="Times New Roman" w:hAnsi="Times New Roman" w:cs="Times New Roman"/>
                <w:sz w:val="28"/>
                <w:szCs w:val="28"/>
              </w:rPr>
              <w:t>-Что вы можете сказать об их безударном положении?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2.- Вспомните, пожалуйста, правило проверки слов с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F5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3-.Вы догадались, о чем мы будем говорить на сегодняшнем уроке, что будем учиться делать?</w:t>
            </w:r>
          </w:p>
          <w:p w:rsidR="00F53CCE" w:rsidRDefault="00F53CCE" w:rsidP="00F53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F53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F5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CE">
              <w:rPr>
                <w:rFonts w:ascii="Times New Roman" w:hAnsi="Times New Roman" w:cs="Times New Roman"/>
                <w:sz w:val="28"/>
                <w:szCs w:val="28"/>
              </w:rPr>
              <w:t xml:space="preserve">4.-Правильно, ребята, сегодня мы продолжим учиться определять проверяемую безударную гласную в </w:t>
            </w:r>
            <w:proofErr w:type="gramStart"/>
            <w:r w:rsidRPr="00F53CCE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F53CCE"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проверять её с помощью морфемного чтения и письма.</w:t>
            </w:r>
          </w:p>
          <w:p w:rsidR="00F53CCE" w:rsidRDefault="0001094D" w:rsidP="00F5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5.-У</w:t>
            </w:r>
            <w:r w:rsidR="00F53CCE">
              <w:rPr>
                <w:rFonts w:ascii="Times New Roman" w:hAnsi="Times New Roman" w:cs="Times New Roman"/>
                <w:sz w:val="28"/>
                <w:szCs w:val="28"/>
              </w:rPr>
              <w:t xml:space="preserve"> вас на партах лежат карточки с лесенкой, поставьте звездочку красным цветом на той ступеньке, на уровне  которой вы оцениваете свои знания по данной теме.</w:t>
            </w:r>
          </w:p>
          <w:p w:rsidR="00F53CCE" w:rsidRPr="00F53CCE" w:rsidRDefault="00F53CCE" w:rsidP="00F53CCE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0C8C" w:rsidRDefault="00420C8C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продолжают записывать строчку букв до конца.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гласные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 корнях слов могут быть в безударном положении.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9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BE09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 е и 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Pr="00F53CCE">
              <w:rPr>
                <w:rFonts w:ascii="Times New Roman" w:hAnsi="Times New Roman" w:cs="Times New Roman"/>
                <w:sz w:val="28"/>
                <w:szCs w:val="28"/>
              </w:rPr>
              <w:t>безударном положении находятся в слабой позиции.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 учителя.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высказывают предположения 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определяют тему урока.</w:t>
            </w: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F53CCE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CE" w:rsidRDefault="0001094D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определяют свои знания и умения по данной теме и отмечают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какой ступеньке они находятся.</w:t>
            </w:r>
          </w:p>
        </w:tc>
      </w:tr>
      <w:tr w:rsidR="0001094D" w:rsidTr="00420C8C">
        <w:tc>
          <w:tcPr>
            <w:tcW w:w="4785" w:type="dxa"/>
          </w:tcPr>
          <w:p w:rsidR="00420C8C" w:rsidRDefault="00420C8C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9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01094D" w:rsidRPr="0001094D">
              <w:rPr>
                <w:rFonts w:ascii="Times New Roman" w:hAnsi="Times New Roman" w:cs="Times New Roman"/>
                <w:b/>
                <w:sz w:val="28"/>
                <w:szCs w:val="28"/>
              </w:rPr>
              <w:t>.Актуализация знаний.</w:t>
            </w:r>
          </w:p>
          <w:p w:rsidR="0001094D" w:rsidRPr="0001094D" w:rsidRDefault="0001094D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4D">
              <w:rPr>
                <w:rFonts w:ascii="Times New Roman" w:hAnsi="Times New Roman" w:cs="Times New Roman"/>
                <w:sz w:val="28"/>
                <w:szCs w:val="28"/>
              </w:rPr>
              <w:t>( на экране появляется презентация)</w:t>
            </w:r>
          </w:p>
          <w:p w:rsidR="0001094D" w:rsidRDefault="0001094D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1094D">
              <w:rPr>
                <w:rFonts w:ascii="Times New Roman" w:hAnsi="Times New Roman" w:cs="Times New Roman"/>
                <w:sz w:val="28"/>
                <w:szCs w:val="28"/>
              </w:rPr>
              <w:t>Осень  по праву господствует в природе, и нам она прислала в подарок красивые кленовые листья, но не простые, а волшебные, со словами, в которых пропущены буквы.</w:t>
            </w:r>
          </w:p>
          <w:p w:rsidR="0001094D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01094D">
              <w:rPr>
                <w:rFonts w:ascii="Times New Roman" w:hAnsi="Times New Roman" w:cs="Times New Roman"/>
                <w:i/>
                <w:sz w:val="28"/>
                <w:szCs w:val="28"/>
              </w:rPr>
              <w:t>ро..ЗЖать</w:t>
            </w:r>
            <w:proofErr w:type="gramStart"/>
            <w:r w:rsidR="0001094D">
              <w:rPr>
                <w:rFonts w:ascii="Times New Roman" w:hAnsi="Times New Roman" w:cs="Times New Roman"/>
                <w:i/>
                <w:sz w:val="28"/>
                <w:szCs w:val="28"/>
              </w:rPr>
              <w:t>,п</w:t>
            </w:r>
            <w:proofErr w:type="gramEnd"/>
            <w:r w:rsidR="0001094D">
              <w:rPr>
                <w:rFonts w:ascii="Times New Roman" w:hAnsi="Times New Roman" w:cs="Times New Roman"/>
                <w:i/>
                <w:sz w:val="28"/>
                <w:szCs w:val="28"/>
              </w:rPr>
              <w:t>о..ГРать,уД..Вительный,проТ…нувшийся,заБР..сти,оП..вшие,ЭТ..Жи,за..Леть.</w:t>
            </w:r>
          </w:p>
          <w:p w:rsidR="0001094D" w:rsidRDefault="0001094D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94D">
              <w:rPr>
                <w:rFonts w:ascii="Times New Roman" w:hAnsi="Times New Roman" w:cs="Times New Roman"/>
                <w:sz w:val="28"/>
                <w:szCs w:val="28"/>
              </w:rPr>
              <w:t xml:space="preserve">-Будьте добры, вставьте пропущенные буквы в слова и </w:t>
            </w:r>
            <w:r w:rsidRPr="0001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подберите по 2-3 однокоренных слова для составления гнезд слов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1094D" w:rsidRDefault="0001094D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094D" w:rsidRDefault="0001094D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094D" w:rsidRDefault="0001094D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094D" w:rsidRDefault="0001094D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094D" w:rsidRDefault="0001094D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094D" w:rsidRDefault="0001094D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094D" w:rsidRDefault="0001094D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094D" w:rsidRDefault="0001094D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давайте проверим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нас получилось.</w:t>
            </w:r>
          </w:p>
          <w:p w:rsidR="0001094D" w:rsidRDefault="0001094D" w:rsidP="0001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94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гнездами однокоренных слов.</w:t>
            </w:r>
          </w:p>
          <w:p w:rsidR="0001094D" w:rsidRDefault="0001094D" w:rsidP="00010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94D" w:rsidRP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роЕЗЖать</w:t>
            </w:r>
            <w:proofErr w:type="spellEnd"/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Ехать,</w:t>
            </w:r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ЕЗДок</w:t>
            </w:r>
            <w:proofErr w:type="spellEnd"/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Еду.</w:t>
            </w:r>
          </w:p>
          <w:p w:rsidR="0001094D" w:rsidRP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аБРЕсти</w:t>
            </w:r>
            <w:proofErr w:type="spellEnd"/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БРОДить</w:t>
            </w:r>
            <w:proofErr w:type="spellEnd"/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БРОЖение</w:t>
            </w:r>
            <w:proofErr w:type="spellEnd"/>
            <w:r w:rsidR="0001094D"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1094D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оПАвшие</w:t>
            </w:r>
            <w:proofErr w:type="spellEnd"/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ПАДать</w:t>
            </w:r>
            <w:proofErr w:type="spellEnd"/>
            <w:r w:rsidRPr="00692F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E9">
              <w:rPr>
                <w:rFonts w:ascii="Times New Roman" w:hAnsi="Times New Roman" w:cs="Times New Roman"/>
                <w:sz w:val="28"/>
                <w:szCs w:val="28"/>
              </w:rPr>
              <w:t>- Молодцы! С этим заданием вы справились.</w:t>
            </w:r>
          </w:p>
          <w:p w:rsidR="00692FE9" w:rsidRDefault="00692FE9" w:rsidP="00692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экран, послушайте мелодию. Настройтесь на творческий лад и </w:t>
            </w:r>
            <w:r w:rsidRPr="00692FE9">
              <w:rPr>
                <w:rFonts w:ascii="Times New Roman" w:hAnsi="Times New Roman" w:cs="Times New Roman"/>
                <w:sz w:val="28"/>
                <w:szCs w:val="28"/>
              </w:rPr>
              <w:t>запишите по одному простому предложению с однородными членами и разберите его синтаксическим разбором.</w:t>
            </w:r>
          </w:p>
          <w:p w:rsidR="00692FE9" w:rsidRPr="00692FE9" w:rsidRDefault="00692FE9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Pr="0001094D" w:rsidRDefault="00692FE9" w:rsidP="00692F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20C8C" w:rsidRDefault="00420C8C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94D" w:rsidRDefault="0001094D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94D" w:rsidRDefault="0001094D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слушают учителя, читают слова, вставляют </w:t>
            </w:r>
            <w:r w:rsidR="00692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пропущенные буквы, подбирают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  <w:p w:rsidR="0001094D" w:rsidRDefault="0001094D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зачитывают способом морфемного чтения гнезда однокоренных слов, самостоятельно записывают данные слова в тетради с выделением корневых морфем пастой зеленого цвета.</w:t>
            </w:r>
          </w:p>
          <w:p w:rsidR="00692FE9" w:rsidRDefault="00692FE9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Default="00692FE9" w:rsidP="0001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настраиваются на творческое задание, и, определив тему серии картинок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и записывают предложение в тетради.</w:t>
            </w:r>
          </w:p>
        </w:tc>
      </w:tr>
      <w:tr w:rsidR="0001094D" w:rsidTr="00420C8C">
        <w:tc>
          <w:tcPr>
            <w:tcW w:w="4785" w:type="dxa"/>
          </w:tcPr>
          <w:p w:rsidR="00420C8C" w:rsidRPr="00692FE9" w:rsidRDefault="00420C8C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692FE9" w:rsidRPr="00692FE9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.Физкультминутка.</w:t>
            </w:r>
          </w:p>
        </w:tc>
        <w:tc>
          <w:tcPr>
            <w:tcW w:w="4786" w:type="dxa"/>
          </w:tcPr>
          <w:p w:rsidR="00420C8C" w:rsidRDefault="00692FE9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физорги.</w:t>
            </w:r>
          </w:p>
        </w:tc>
      </w:tr>
      <w:tr w:rsidR="0001094D" w:rsidTr="00420C8C">
        <w:tc>
          <w:tcPr>
            <w:tcW w:w="4785" w:type="dxa"/>
          </w:tcPr>
          <w:p w:rsidR="00420C8C" w:rsidRPr="00692FE9" w:rsidRDefault="00420C8C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692FE9" w:rsidRPr="00692FE9">
              <w:rPr>
                <w:rFonts w:ascii="Times New Roman" w:hAnsi="Times New Roman" w:cs="Times New Roman"/>
                <w:b/>
                <w:sz w:val="28"/>
                <w:szCs w:val="28"/>
              </w:rPr>
              <w:t>.Самостоятельная работа с последующей проверкой.</w:t>
            </w:r>
          </w:p>
          <w:p w:rsidR="00692FE9" w:rsidRPr="00692FE9" w:rsidRDefault="00692FE9" w:rsidP="00692F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парах.</w:t>
            </w:r>
          </w:p>
          <w:p w:rsidR="00692FE9" w:rsidRDefault="00692FE9" w:rsidP="00692F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свои «Словарики» на страничке, где находится карточка № 7.Здесь располагаются слова, корни которых начинаются на букву З.</w:t>
            </w:r>
          </w:p>
          <w:p w:rsidR="00692FE9" w:rsidRDefault="00692FE9" w:rsidP="00692F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поработаем в парах.</w:t>
            </w:r>
          </w:p>
          <w:p w:rsidR="00692FE9" w:rsidRPr="00692FE9" w:rsidRDefault="00692FE9" w:rsidP="00692FE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9">
              <w:rPr>
                <w:rFonts w:ascii="Times New Roman" w:hAnsi="Times New Roman" w:cs="Times New Roman"/>
                <w:b/>
                <w:sz w:val="28"/>
                <w:szCs w:val="28"/>
              </w:rPr>
              <w:t>К-7.Корни, которые начинаются на З.</w:t>
            </w:r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З-А</w:t>
            </w:r>
            <w:proofErr w:type="gram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,З</w:t>
            </w:r>
            <w:proofErr w:type="gramEnd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-О,З-Е,З-И,З-Я.</w:t>
            </w:r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ЗАяц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поЗАДи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ЗНАкомый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ЗВОНок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ЗВЕНеть</w:t>
            </w:r>
            <w:proofErr w:type="spellEnd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ЗДОРОВяк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ЗОВущий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ЗОЛОТой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поЗОЛОЧенный</w:t>
            </w:r>
            <w:proofErr w:type="spellEnd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ЗОНТы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ЗВЕЗДа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ЗВЕЗДочка</w:t>
            </w:r>
            <w:proofErr w:type="spellEnd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ЗВЕНо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ЗВЕНеть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поЗВОНить</w:t>
            </w:r>
            <w:proofErr w:type="spellEnd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ЗВЕРиный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ЗЕМЛянка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наЗЕМ</w:t>
            </w:r>
            <w:proofErr w:type="spellEnd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ЗЕРКАЛЬный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ЗЕРНистый</w:t>
            </w:r>
            <w:proofErr w:type="spellEnd"/>
          </w:p>
          <w:p w:rsidR="00692FE9" w:rsidRPr="009F07D3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ЗЕРНышко</w:t>
            </w:r>
            <w:proofErr w:type="spellEnd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92FE9" w:rsidRDefault="00692FE9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07D3">
              <w:rPr>
                <w:rFonts w:ascii="Times New Roman" w:hAnsi="Times New Roman" w:cs="Times New Roman"/>
                <w:i/>
                <w:sz w:val="28"/>
                <w:szCs w:val="28"/>
              </w:rPr>
              <w:t>соЗРЕвать</w:t>
            </w:r>
            <w:proofErr w:type="spellEnd"/>
          </w:p>
          <w:p w:rsidR="009F07D3" w:rsidRPr="009F07D3" w:rsidRDefault="009F07D3" w:rsidP="00692FE9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ЗИМовать</w:t>
            </w:r>
            <w:proofErr w:type="spellEnd"/>
          </w:p>
          <w:p w:rsidR="00692FE9" w:rsidRDefault="00692FE9" w:rsidP="00692F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Pr="00692FE9" w:rsidRDefault="00692FE9" w:rsidP="00692F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0C8C" w:rsidRDefault="00420C8C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Default="00692FE9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Default="00692FE9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Default="00692FE9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Default="00692FE9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9" w:rsidRDefault="00692FE9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читает слова, второй проговаривает корень.</w:t>
            </w:r>
          </w:p>
          <w:p w:rsidR="00692FE9" w:rsidRDefault="00692FE9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они меняются.</w:t>
            </w:r>
          </w:p>
        </w:tc>
      </w:tr>
      <w:tr w:rsidR="0001094D" w:rsidTr="00420C8C">
        <w:tc>
          <w:tcPr>
            <w:tcW w:w="4785" w:type="dxa"/>
          </w:tcPr>
          <w:p w:rsidR="00420C8C" w:rsidRPr="009F07D3" w:rsidRDefault="00420C8C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="009F07D3" w:rsidRPr="009F07D3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.Физкультминутка</w:t>
            </w:r>
          </w:p>
        </w:tc>
        <w:tc>
          <w:tcPr>
            <w:tcW w:w="4786" w:type="dxa"/>
          </w:tcPr>
          <w:p w:rsidR="00420C8C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физорги.</w:t>
            </w:r>
          </w:p>
        </w:tc>
      </w:tr>
      <w:tr w:rsidR="009F07D3" w:rsidTr="00420C8C">
        <w:tc>
          <w:tcPr>
            <w:tcW w:w="4785" w:type="dxa"/>
          </w:tcPr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9F07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задание.</w:t>
            </w: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-Давайте обратимся вновь к нашему экрану.</w:t>
            </w: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 на следующие картинки.</w:t>
            </w: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время года здесь изображено?</w:t>
            </w: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обратили внимание на то, как принарядились деревья?</w:t>
            </w: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вы еще могли наблюдать такую картину?</w:t>
            </w:r>
          </w:p>
          <w:p w:rsidR="009F07D3" w:rsidRDefault="009F07D3" w:rsidP="009F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попрошу вас написать мини-сочинение</w:t>
            </w:r>
            <w:proofErr w:type="gramStart"/>
            <w:r w:rsidRPr="009F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F07D3">
              <w:rPr>
                <w:rFonts w:ascii="Times New Roman" w:hAnsi="Times New Roman" w:cs="Times New Roman"/>
                <w:sz w:val="28"/>
                <w:szCs w:val="28"/>
              </w:rPr>
              <w:t>используя в нем слова из карточки №7.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Постарайтесь найти такие слова, чтобы ваши описания показали величие природы осенью. В словах на безударную гласную в корне проверяемую ударением выделите зеленой пастой корень, а безударную гласную подчеркните.</w:t>
            </w:r>
          </w:p>
          <w:p w:rsidR="009F07D3" w:rsidRDefault="009F07D3" w:rsidP="009F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-Задание понятно?</w:t>
            </w:r>
          </w:p>
          <w:p w:rsidR="009F07D3" w:rsidRDefault="009F07D3" w:rsidP="009F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начинаем работать.</w:t>
            </w:r>
          </w:p>
          <w:p w:rsidR="009F07D3" w:rsidRP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самостоятельную работу в течение 5-7 минут.</w:t>
            </w: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D3" w:rsidRDefault="009F07D3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работы зачитываются 2-3 сочинения.</w:t>
            </w:r>
          </w:p>
          <w:p w:rsidR="009F07D3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корне</w:t>
            </w:r>
          </w:p>
        </w:tc>
      </w:tr>
      <w:tr w:rsidR="00D052C8" w:rsidTr="00420C8C">
        <w:tc>
          <w:tcPr>
            <w:tcW w:w="4785" w:type="dxa"/>
          </w:tcPr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.Подведение итогов урока. Рефлексия.</w:t>
            </w:r>
          </w:p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вспомним, ребята, чем мы занимались на уроке?</w:t>
            </w:r>
          </w:p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способ чтения и письма мы вспоминали и применяли сегодня?</w:t>
            </w:r>
          </w:p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больше всего запомнилось?</w:t>
            </w:r>
          </w:p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своих лесенках отметьте зеленым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какой ступеньке оказались вы по окончании урока. Покажите свои лесенки соседу по парте.</w:t>
            </w:r>
          </w:p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-Благодарю всех за работу.</w:t>
            </w:r>
          </w:p>
          <w:p w:rsidR="00D052C8" w:rsidRP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окончен.</w:t>
            </w:r>
          </w:p>
        </w:tc>
        <w:tc>
          <w:tcPr>
            <w:tcW w:w="4786" w:type="dxa"/>
          </w:tcPr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8" w:rsidRDefault="00D052C8" w:rsidP="0055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 и оценивают свои знания.</w:t>
            </w:r>
          </w:p>
        </w:tc>
      </w:tr>
    </w:tbl>
    <w:p w:rsidR="00420C8C" w:rsidRDefault="00420C8C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C8C" w:rsidRPr="00420C8C" w:rsidRDefault="00420C8C" w:rsidP="005544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0C8C" w:rsidRPr="00420C8C" w:rsidSect="005544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0DAD"/>
    <w:multiLevelType w:val="hybridMultilevel"/>
    <w:tmpl w:val="E302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6938"/>
    <w:multiLevelType w:val="hybridMultilevel"/>
    <w:tmpl w:val="2B10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0B6C"/>
    <w:multiLevelType w:val="hybridMultilevel"/>
    <w:tmpl w:val="B3FE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32602"/>
    <w:multiLevelType w:val="hybridMultilevel"/>
    <w:tmpl w:val="B90696C8"/>
    <w:lvl w:ilvl="0" w:tplc="28E2B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33"/>
    <w:rsid w:val="0001094D"/>
    <w:rsid w:val="00420C8C"/>
    <w:rsid w:val="00554433"/>
    <w:rsid w:val="00692FE9"/>
    <w:rsid w:val="009F07D3"/>
    <w:rsid w:val="00BE09A0"/>
    <w:rsid w:val="00C27DCA"/>
    <w:rsid w:val="00D052C8"/>
    <w:rsid w:val="00D438A1"/>
    <w:rsid w:val="00DB6979"/>
    <w:rsid w:val="00F5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33"/>
    <w:pPr>
      <w:ind w:left="720"/>
      <w:contextualSpacing/>
    </w:pPr>
  </w:style>
  <w:style w:type="table" w:styleId="a4">
    <w:name w:val="Table Grid"/>
    <w:basedOn w:val="a1"/>
    <w:uiPriority w:val="59"/>
    <w:rsid w:val="00420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2012-03-25T14:14:00Z</dcterms:created>
  <dcterms:modified xsi:type="dcterms:W3CDTF">2012-03-26T19:23:00Z</dcterms:modified>
</cp:coreProperties>
</file>