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10" w:rsidRPr="00745BC9" w:rsidRDefault="00B34710" w:rsidP="00B34710">
      <w:pPr>
        <w:shd w:val="clear" w:color="auto" w:fill="FFFFFF"/>
        <w:autoSpaceDE w:val="0"/>
        <w:autoSpaceDN w:val="0"/>
        <w:adjustRightInd w:val="0"/>
        <w:jc w:val="center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 xml:space="preserve">Урок русского языка </w:t>
      </w:r>
      <w:r w:rsidRPr="00745BC9">
        <w:rPr>
          <w:rStyle w:val="a6"/>
          <w:b/>
          <w:bCs/>
          <w:i w:val="0"/>
          <w:sz w:val="28"/>
          <w:szCs w:val="28"/>
        </w:rPr>
        <w:t>в 1 классе УМК «Перспективная начальная школа»</w:t>
      </w:r>
    </w:p>
    <w:p w:rsidR="00B34710" w:rsidRDefault="00B34710" w:rsidP="00B34710">
      <w:pPr>
        <w:shd w:val="clear" w:color="auto" w:fill="FFFFFF"/>
        <w:autoSpaceDE w:val="0"/>
        <w:autoSpaceDN w:val="0"/>
        <w:adjustRightInd w:val="0"/>
        <w:jc w:val="right"/>
        <w:rPr>
          <w:bCs/>
          <w:i/>
          <w:iCs/>
          <w:sz w:val="28"/>
          <w:szCs w:val="28"/>
        </w:rPr>
      </w:pPr>
      <w:r w:rsidRPr="00FF680A">
        <w:rPr>
          <w:rStyle w:val="a6"/>
          <w:bCs/>
          <w:sz w:val="28"/>
          <w:szCs w:val="28"/>
        </w:rPr>
        <w:t>...Единственный путь, ведущий к знанию, - это деятельность…</w:t>
      </w:r>
    </w:p>
    <w:p w:rsidR="00B34710" w:rsidRPr="00FF680A" w:rsidRDefault="00B34710" w:rsidP="00B34710">
      <w:pPr>
        <w:shd w:val="clear" w:color="auto" w:fill="FFFFFF"/>
        <w:autoSpaceDE w:val="0"/>
        <w:autoSpaceDN w:val="0"/>
        <w:adjustRightInd w:val="0"/>
        <w:jc w:val="right"/>
        <w:rPr>
          <w:rStyle w:val="a6"/>
          <w:b/>
          <w:sz w:val="28"/>
          <w:szCs w:val="28"/>
        </w:rPr>
      </w:pPr>
      <w:r w:rsidRPr="00FF680A">
        <w:rPr>
          <w:rStyle w:val="a6"/>
          <w:b/>
          <w:sz w:val="28"/>
          <w:szCs w:val="28"/>
        </w:rPr>
        <w:t>Бернард Шоу</w:t>
      </w:r>
    </w:p>
    <w:p w:rsidR="00B34710" w:rsidRPr="00FF680A" w:rsidRDefault="00B34710" w:rsidP="00B34710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  <w:r w:rsidRPr="00FF680A">
        <w:rPr>
          <w:i/>
          <w:iCs/>
          <w:color w:val="000000"/>
          <w:sz w:val="28"/>
          <w:szCs w:val="28"/>
        </w:rPr>
        <w:t xml:space="preserve">Результаты обучения находятся в </w:t>
      </w:r>
      <w:proofErr w:type="gramStart"/>
      <w:r w:rsidRPr="00FF680A">
        <w:rPr>
          <w:i/>
          <w:iCs/>
          <w:color w:val="000000"/>
          <w:sz w:val="28"/>
          <w:szCs w:val="28"/>
        </w:rPr>
        <w:t>прямой</w:t>
      </w:r>
      <w:proofErr w:type="gramEnd"/>
      <w:r w:rsidRPr="00FF680A">
        <w:rPr>
          <w:i/>
          <w:iCs/>
          <w:color w:val="000000"/>
          <w:sz w:val="28"/>
          <w:szCs w:val="28"/>
        </w:rPr>
        <w:t xml:space="preserve"> пропорциональной </w:t>
      </w:r>
    </w:p>
    <w:p w:rsidR="00B34710" w:rsidRPr="00740A0C" w:rsidRDefault="00B34710" w:rsidP="00B3471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40A0C">
        <w:rPr>
          <w:i/>
          <w:iCs/>
          <w:color w:val="000000"/>
          <w:sz w:val="28"/>
          <w:szCs w:val="28"/>
        </w:rPr>
        <w:t>зависимости от целей, поставленных самими учениками.</w:t>
      </w:r>
    </w:p>
    <w:p w:rsidR="00B34710" w:rsidRPr="00740A0C" w:rsidRDefault="00B34710" w:rsidP="00B34710">
      <w:pPr>
        <w:shd w:val="clear" w:color="auto" w:fill="FFFFFF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740A0C">
        <w:rPr>
          <w:b/>
          <w:i/>
          <w:color w:val="000000"/>
          <w:sz w:val="28"/>
          <w:szCs w:val="28"/>
        </w:rPr>
        <w:t xml:space="preserve">И. П. </w:t>
      </w:r>
      <w:proofErr w:type="spellStart"/>
      <w:r w:rsidRPr="00740A0C">
        <w:rPr>
          <w:b/>
          <w:i/>
          <w:color w:val="000000"/>
          <w:sz w:val="28"/>
          <w:szCs w:val="28"/>
        </w:rPr>
        <w:t>Подласый</w:t>
      </w:r>
      <w:proofErr w:type="spellEnd"/>
    </w:p>
    <w:p w:rsidR="00B34710" w:rsidRDefault="00B34710" w:rsidP="00B347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06BB6">
        <w:rPr>
          <w:color w:val="000000"/>
          <w:sz w:val="28"/>
          <w:szCs w:val="28"/>
        </w:rPr>
        <w:t xml:space="preserve">Перед учениками ставится задача внимательно рассмотреть страницу </w:t>
      </w:r>
      <w:r w:rsidR="00F54E40">
        <w:rPr>
          <w:color w:val="000000"/>
          <w:sz w:val="28"/>
          <w:szCs w:val="28"/>
        </w:rPr>
        <w:t xml:space="preserve">учебника </w:t>
      </w:r>
      <w:r w:rsidRPr="00B06BB6">
        <w:rPr>
          <w:color w:val="000000"/>
          <w:sz w:val="28"/>
          <w:szCs w:val="28"/>
        </w:rPr>
        <w:t xml:space="preserve"> и определить, какие цели будут достигаться на уроке. С</w:t>
      </w:r>
      <w:r>
        <w:rPr>
          <w:color w:val="000000"/>
          <w:sz w:val="28"/>
          <w:szCs w:val="28"/>
        </w:rPr>
        <w:t>формулировать учебную задачу по</w:t>
      </w:r>
      <w:r w:rsidRPr="00B06BB6">
        <w:rPr>
          <w:color w:val="000000"/>
          <w:sz w:val="28"/>
          <w:szCs w:val="28"/>
        </w:rPr>
        <w:t xml:space="preserve">могает соотнесение уже известных и усвоенных учащимися знаков/символов/моделей с теми, которые еще не известны. Каждое «неизвестное» должно </w:t>
      </w:r>
      <w:r>
        <w:rPr>
          <w:color w:val="000000"/>
          <w:sz w:val="28"/>
          <w:szCs w:val="28"/>
        </w:rPr>
        <w:t>быть зафиксировано в виде вопро</w:t>
      </w:r>
      <w:r w:rsidRPr="00B06BB6">
        <w:rPr>
          <w:color w:val="000000"/>
          <w:sz w:val="28"/>
          <w:szCs w:val="28"/>
        </w:rPr>
        <w:t>са: «Как называется этот знак (эта модель)? Что он означает? Как его обнаружить? Как и для чег</w:t>
      </w:r>
      <w:r>
        <w:rPr>
          <w:color w:val="000000"/>
          <w:sz w:val="28"/>
          <w:szCs w:val="28"/>
        </w:rPr>
        <w:t>о он применяется?» При этом уче</w:t>
      </w:r>
      <w:r w:rsidRPr="00B06BB6">
        <w:rPr>
          <w:color w:val="000000"/>
          <w:sz w:val="28"/>
          <w:szCs w:val="28"/>
        </w:rPr>
        <w:t>ники научаются использоват</w:t>
      </w:r>
      <w:r>
        <w:rPr>
          <w:color w:val="000000"/>
          <w:sz w:val="28"/>
          <w:szCs w:val="28"/>
        </w:rPr>
        <w:t>ь такие выражения: «Мы будем от</w:t>
      </w:r>
      <w:r w:rsidRPr="00B06BB6">
        <w:rPr>
          <w:color w:val="000000"/>
          <w:sz w:val="28"/>
          <w:szCs w:val="28"/>
        </w:rPr>
        <w:t>крывать новое знание», «Сегод</w:t>
      </w:r>
      <w:r>
        <w:rPr>
          <w:color w:val="000000"/>
          <w:sz w:val="28"/>
          <w:szCs w:val="28"/>
        </w:rPr>
        <w:t>ня мы будем закреплять свои зна</w:t>
      </w:r>
      <w:r w:rsidRPr="00B06BB6">
        <w:rPr>
          <w:color w:val="000000"/>
          <w:sz w:val="28"/>
          <w:szCs w:val="28"/>
        </w:rPr>
        <w:t>ния и умения», «Главным способом решения нашей задачи будет наблюдение, сравнение». Каж</w:t>
      </w:r>
      <w:r>
        <w:rPr>
          <w:color w:val="000000"/>
          <w:sz w:val="28"/>
          <w:szCs w:val="28"/>
        </w:rPr>
        <w:t xml:space="preserve">дый </w:t>
      </w:r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 xml:space="preserve"> формулируя учебные зада</w:t>
      </w:r>
      <w:r w:rsidRPr="00B06BB6">
        <w:rPr>
          <w:color w:val="000000"/>
          <w:sz w:val="28"/>
          <w:szCs w:val="28"/>
        </w:rPr>
        <w:t>чи на основе выделения еще незнакомых условных символов и знаков, которые станут опорой при изучении нового материала (звукового, грамматического), ученики осознают практическую значимость сравнения. Сравнение становится средством решения учебных задач. В ходе такой р</w:t>
      </w:r>
      <w:r>
        <w:rPr>
          <w:color w:val="000000"/>
          <w:sz w:val="28"/>
          <w:szCs w:val="28"/>
        </w:rPr>
        <w:t>аботы на уроке формируются регу</w:t>
      </w:r>
      <w:r w:rsidRPr="00B06BB6">
        <w:rPr>
          <w:color w:val="000000"/>
          <w:sz w:val="28"/>
          <w:szCs w:val="28"/>
        </w:rPr>
        <w:t xml:space="preserve">лятивные действия, обеспечивающие организацию учащимися своей учебной деятельности: </w:t>
      </w:r>
      <w:proofErr w:type="spellStart"/>
      <w:r w:rsidRPr="00B06BB6">
        <w:rPr>
          <w:color w:val="000000"/>
          <w:sz w:val="28"/>
          <w:szCs w:val="28"/>
        </w:rPr>
        <w:t>целеполагание</w:t>
      </w:r>
      <w:proofErr w:type="spellEnd"/>
      <w:r w:rsidRPr="00B06BB6">
        <w:rPr>
          <w:color w:val="000000"/>
          <w:sz w:val="28"/>
          <w:szCs w:val="28"/>
        </w:rPr>
        <w:t>, планир</w:t>
      </w:r>
      <w:r>
        <w:rPr>
          <w:color w:val="000000"/>
          <w:sz w:val="28"/>
          <w:szCs w:val="28"/>
        </w:rPr>
        <w:t>ование, кон</w:t>
      </w:r>
      <w:r w:rsidRPr="00B06BB6">
        <w:rPr>
          <w:color w:val="000000"/>
          <w:sz w:val="28"/>
          <w:szCs w:val="28"/>
        </w:rPr>
        <w:t xml:space="preserve">троль, оценка. </w:t>
      </w:r>
    </w:p>
    <w:p w:rsidR="000F2EDB" w:rsidRDefault="00B34710" w:rsidP="00B347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 w:cs="Times New Roman"/>
          <w:b/>
          <w:bCs/>
        </w:rPr>
      </w:pPr>
      <w:r w:rsidRPr="00B06BB6">
        <w:rPr>
          <w:color w:val="000000"/>
          <w:sz w:val="28"/>
          <w:szCs w:val="28"/>
        </w:rPr>
        <w:t>Для формулирова</w:t>
      </w:r>
      <w:r>
        <w:rPr>
          <w:color w:val="000000"/>
          <w:sz w:val="28"/>
          <w:szCs w:val="28"/>
        </w:rPr>
        <w:t>ния целей урока ученики не толь</w:t>
      </w:r>
      <w:r w:rsidRPr="00B06BB6">
        <w:rPr>
          <w:color w:val="000000"/>
          <w:sz w:val="28"/>
          <w:szCs w:val="28"/>
        </w:rPr>
        <w:t>ко проявляют наблюдательность</w:t>
      </w:r>
      <w:r>
        <w:rPr>
          <w:color w:val="000000"/>
          <w:sz w:val="28"/>
          <w:szCs w:val="28"/>
        </w:rPr>
        <w:t>, но и анализируют данные, полу</w:t>
      </w:r>
      <w:r w:rsidRPr="00B06BB6">
        <w:rPr>
          <w:color w:val="000000"/>
          <w:sz w:val="28"/>
          <w:szCs w:val="28"/>
        </w:rPr>
        <w:t>ченные в</w:t>
      </w:r>
      <w:r w:rsidR="00F54E40">
        <w:rPr>
          <w:color w:val="000000"/>
          <w:sz w:val="28"/>
          <w:szCs w:val="28"/>
        </w:rPr>
        <w:t xml:space="preserve"> результате наблюдения, делают </w:t>
      </w:r>
      <w:r w:rsidRPr="00B06BB6">
        <w:rPr>
          <w:color w:val="000000"/>
          <w:sz w:val="28"/>
          <w:szCs w:val="28"/>
        </w:rPr>
        <w:t xml:space="preserve">из них определенные выводы, учатся связно и точно выражать мысли в словах. Только формулируя свои мысли во внешней речи, которую слушают все одноклассники, чтобы понять и </w:t>
      </w:r>
      <w:r>
        <w:rPr>
          <w:color w:val="000000"/>
          <w:sz w:val="28"/>
          <w:szCs w:val="28"/>
        </w:rPr>
        <w:t>дополнить, ребенок осознает, по</w:t>
      </w:r>
      <w:r w:rsidRPr="00B06BB6">
        <w:rPr>
          <w:color w:val="000000"/>
          <w:sz w:val="28"/>
          <w:szCs w:val="28"/>
        </w:rPr>
        <w:t>нимает, что он будет делать и зачем, что от него требуется.</w:t>
      </w:r>
      <w:r w:rsidR="000F2EDB" w:rsidRPr="000F2EDB">
        <w:rPr>
          <w:rFonts w:ascii="Calibri" w:eastAsia="Calibri" w:hAnsi="Calibri" w:cs="Times New Roman"/>
          <w:b/>
          <w:bCs/>
        </w:rPr>
        <w:t xml:space="preserve"> </w:t>
      </w:r>
    </w:p>
    <w:p w:rsidR="000F2EDB" w:rsidRDefault="000F2EDB" w:rsidP="000F2ED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bCs/>
        </w:rPr>
        <w:t>Универсальные учебные действия</w:t>
      </w:r>
    </w:p>
    <w:p w:rsidR="000F2EDB" w:rsidRPr="000F2EDB" w:rsidRDefault="000F2EDB" w:rsidP="000F2ED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i/>
          <w:spacing w:val="10"/>
        </w:rPr>
        <w:t>Личностные УУД:</w:t>
      </w:r>
    </w:p>
    <w:p w:rsidR="000F2EDB" w:rsidRDefault="000F2EDB" w:rsidP="000F2EDB">
      <w:pPr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адекватная мотивация учебной деятельности;</w:t>
      </w:r>
    </w:p>
    <w:p w:rsidR="000F2EDB" w:rsidRDefault="000F2EDB" w:rsidP="000F2EDB">
      <w:pPr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lastRenderedPageBreak/>
        <w:t>учебные и познавательные мотивы;</w:t>
      </w:r>
    </w:p>
    <w:p w:rsidR="000F2EDB" w:rsidRDefault="000F2EDB" w:rsidP="000F2EDB">
      <w:pPr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ориентация на моральные нормы и их выполнение;</w:t>
      </w:r>
    </w:p>
    <w:p w:rsidR="000F2EDB" w:rsidRDefault="000F2EDB" w:rsidP="000F2EDB">
      <w:pPr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способность к </w:t>
      </w:r>
      <w:proofErr w:type="gramStart"/>
      <w:r>
        <w:rPr>
          <w:rFonts w:ascii="Calibri" w:eastAsia="Calibri" w:hAnsi="Calibri" w:cs="Times New Roman"/>
          <w:iCs/>
        </w:rPr>
        <w:t>моральной</w:t>
      </w:r>
      <w:proofErr w:type="gramEnd"/>
      <w:r w:rsidRPr="000F2EDB">
        <w:rPr>
          <w:rFonts w:ascii="Calibri" w:eastAsia="Calibri" w:hAnsi="Calibri" w:cs="Times New Roman"/>
          <w:iCs/>
        </w:rPr>
        <w:t xml:space="preserve"> </w:t>
      </w:r>
      <w:proofErr w:type="spellStart"/>
      <w:r>
        <w:rPr>
          <w:rFonts w:ascii="Calibri" w:eastAsia="Calibri" w:hAnsi="Calibri" w:cs="Times New Roman"/>
          <w:iCs/>
        </w:rPr>
        <w:t>детентрации</w:t>
      </w:r>
      <w:proofErr w:type="spellEnd"/>
      <w:r>
        <w:rPr>
          <w:rFonts w:ascii="Calibri" w:eastAsia="Calibri" w:hAnsi="Calibri" w:cs="Times New Roman"/>
          <w:iCs/>
        </w:rPr>
        <w:t>.</w:t>
      </w:r>
    </w:p>
    <w:p w:rsidR="000F2EDB" w:rsidRDefault="000F2EDB" w:rsidP="000F2EDB">
      <w:pPr>
        <w:rPr>
          <w:rFonts w:ascii="Calibri" w:eastAsia="Calibri" w:hAnsi="Calibri" w:cs="Times New Roman"/>
          <w:b/>
          <w:i/>
          <w:iCs/>
        </w:rPr>
      </w:pPr>
      <w:r>
        <w:rPr>
          <w:rFonts w:ascii="Calibri" w:eastAsia="Calibri" w:hAnsi="Calibri" w:cs="Times New Roman"/>
          <w:b/>
          <w:i/>
          <w:iCs/>
        </w:rPr>
        <w:t>Регулятивные УУД:</w:t>
      </w:r>
    </w:p>
    <w:p w:rsidR="000F2EDB" w:rsidRDefault="000F2EDB" w:rsidP="000F2EDB">
      <w:pPr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способность принимать и сохранять учебную цель и задачу;</w:t>
      </w:r>
    </w:p>
    <w:p w:rsidR="000F2EDB" w:rsidRDefault="000F2EDB" w:rsidP="000F2EDB">
      <w:pPr>
        <w:rPr>
          <w:rFonts w:ascii="Calibri" w:eastAsia="Calibri" w:hAnsi="Calibri" w:cs="Times New Roman"/>
          <w:b/>
          <w:i/>
          <w:iCs/>
        </w:rPr>
      </w:pPr>
      <w:r>
        <w:rPr>
          <w:rFonts w:ascii="Calibri" w:eastAsia="Calibri" w:hAnsi="Calibri" w:cs="Times New Roman"/>
          <w:iCs/>
        </w:rPr>
        <w:t>учиться работать по предложенному учителем плану.</w:t>
      </w:r>
    </w:p>
    <w:p w:rsidR="000F2EDB" w:rsidRDefault="000F2EDB" w:rsidP="000F2ED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  <w:iCs/>
        </w:rPr>
        <w:t>Познавательные УУД:</w:t>
      </w:r>
      <w:r>
        <w:rPr>
          <w:rFonts w:ascii="Calibri" w:eastAsia="Calibri" w:hAnsi="Calibri" w:cs="Times New Roman"/>
        </w:rPr>
        <w:t xml:space="preserve"> </w:t>
      </w:r>
    </w:p>
    <w:p w:rsidR="000F2EDB" w:rsidRDefault="000F2EDB" w:rsidP="000F2EDB">
      <w:pPr>
        <w:rPr>
          <w:rFonts w:ascii="Calibri" w:eastAsia="Calibri" w:hAnsi="Calibri" w:cs="Times New Roman"/>
          <w:b/>
          <w:i/>
          <w:iCs/>
        </w:rPr>
      </w:pPr>
      <w:r>
        <w:rPr>
          <w:rFonts w:ascii="Calibri" w:eastAsia="Calibri" w:hAnsi="Calibri" w:cs="Times New Roman"/>
        </w:rPr>
        <w:t>поиск и выделение необходимой информации;</w:t>
      </w:r>
    </w:p>
    <w:p w:rsidR="000F2EDB" w:rsidRDefault="000F2EDB" w:rsidP="000F2ED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умение применять правила, пользоваться инструкциями, освоенными закономерностями.</w:t>
      </w:r>
    </w:p>
    <w:p w:rsidR="000F2EDB" w:rsidRDefault="000F2EDB" w:rsidP="000F2EDB">
      <w:pPr>
        <w:rPr>
          <w:rFonts w:ascii="Calibri" w:eastAsia="Calibri" w:hAnsi="Calibri" w:cs="Times New Roman"/>
          <w:b/>
          <w:i/>
          <w:iCs/>
        </w:rPr>
      </w:pPr>
      <w:r>
        <w:rPr>
          <w:rFonts w:ascii="Calibri" w:eastAsia="Calibri" w:hAnsi="Calibri" w:cs="Times New Roman"/>
          <w:b/>
          <w:i/>
          <w:iCs/>
        </w:rPr>
        <w:t>Коммуникативные УУД:</w:t>
      </w:r>
    </w:p>
    <w:p w:rsidR="000F2EDB" w:rsidRDefault="000F2EDB" w:rsidP="000F2EDB">
      <w:pPr>
        <w:autoSpaceDE w:val="0"/>
        <w:textAlignment w:val="baseline"/>
        <w:rPr>
          <w:rFonts w:ascii="Calibri" w:eastAsia="Calibri" w:hAnsi="Calibri" w:cs="Times New Roman"/>
          <w:i/>
          <w:color w:val="000000"/>
        </w:rPr>
      </w:pPr>
      <w:r>
        <w:rPr>
          <w:rFonts w:ascii="Calibri" w:eastAsia="Calibri" w:hAnsi="Calibri" w:cs="Times New Roman"/>
        </w:rPr>
        <w:t>видеть разницу двух заявленных точек зрения, двух позиций и понимать необходимость присоединиться  к одной из них.</w:t>
      </w:r>
      <w:r w:rsidRPr="000F2EDB">
        <w:rPr>
          <w:rFonts w:ascii="Calibri" w:eastAsia="Calibri" w:hAnsi="Calibri" w:cs="Times New Roman"/>
          <w:i/>
          <w:color w:val="000000"/>
        </w:rPr>
        <w:t xml:space="preserve"> </w:t>
      </w:r>
    </w:p>
    <w:p w:rsidR="00F54E40" w:rsidRDefault="000F2EDB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>Предметные результаты</w:t>
      </w:r>
      <w:r>
        <w:rPr>
          <w:rFonts w:ascii="Calibri" w:eastAsia="Calibri" w:hAnsi="Calibri" w:cs="Times New Roman"/>
          <w:i/>
          <w:color w:val="000000"/>
        </w:rPr>
        <w:t xml:space="preserve">: Классифицировать </w:t>
      </w:r>
      <w:r>
        <w:rPr>
          <w:rFonts w:ascii="Calibri" w:eastAsia="Calibri" w:hAnsi="Calibri" w:cs="Times New Roman"/>
          <w:color w:val="000000"/>
        </w:rPr>
        <w:t xml:space="preserve">буквы по их начертанию. </w:t>
      </w:r>
      <w:r>
        <w:rPr>
          <w:rFonts w:ascii="Calibri" w:eastAsia="Calibri" w:hAnsi="Calibri" w:cs="Times New Roman"/>
          <w:i/>
        </w:rPr>
        <w:t>Уметь пользоваться</w:t>
      </w:r>
      <w:r>
        <w:rPr>
          <w:rFonts w:ascii="Calibri" w:eastAsia="Calibri" w:hAnsi="Calibri" w:cs="Times New Roman"/>
        </w:rPr>
        <w:t xml:space="preserve"> алфавитом.</w:t>
      </w:r>
      <w:r w:rsidRPr="000F2EDB">
        <w:rPr>
          <w:rFonts w:ascii="Calibri" w:eastAsia="Calibri" w:hAnsi="Calibri" w:cs="Times New Roman"/>
          <w:i/>
          <w:color w:val="000000"/>
        </w:rPr>
        <w:t xml:space="preserve"> </w:t>
      </w:r>
      <w:r>
        <w:rPr>
          <w:rFonts w:ascii="Calibri" w:eastAsia="Calibri" w:hAnsi="Calibri" w:cs="Times New Roman"/>
          <w:i/>
          <w:color w:val="000000"/>
        </w:rPr>
        <w:t>Определять</w:t>
      </w:r>
      <w:r>
        <w:rPr>
          <w:rFonts w:ascii="Calibri" w:eastAsia="Calibri" w:hAnsi="Calibri" w:cs="Times New Roman"/>
          <w:color w:val="000000"/>
        </w:rPr>
        <w:t xml:space="preserve"> положение  заданной буквы в алфавите: ближе к началу, к середине, ближе  к концу, </w:t>
      </w:r>
      <w:r>
        <w:rPr>
          <w:rFonts w:ascii="Calibri" w:eastAsia="Calibri" w:hAnsi="Calibri" w:cs="Times New Roman"/>
          <w:i/>
          <w:color w:val="000000"/>
        </w:rPr>
        <w:t xml:space="preserve">называть </w:t>
      </w:r>
      <w:r>
        <w:rPr>
          <w:rFonts w:ascii="Calibri" w:eastAsia="Calibri" w:hAnsi="Calibri" w:cs="Times New Roman"/>
          <w:color w:val="000000"/>
        </w:rPr>
        <w:t xml:space="preserve">соседние буквы по отношению </w:t>
      </w:r>
      <w:proofErr w:type="gramStart"/>
      <w:r>
        <w:rPr>
          <w:rFonts w:ascii="Calibri" w:eastAsia="Calibri" w:hAnsi="Calibri" w:cs="Times New Roman"/>
          <w:color w:val="000000"/>
        </w:rPr>
        <w:t>к</w:t>
      </w:r>
      <w:proofErr w:type="gramEnd"/>
      <w:r>
        <w:rPr>
          <w:rFonts w:ascii="Calibri" w:eastAsia="Calibri" w:hAnsi="Calibri" w:cs="Times New Roman"/>
          <w:color w:val="000000"/>
        </w:rPr>
        <w:t xml:space="preserve"> заданной. </w:t>
      </w:r>
      <w:r>
        <w:rPr>
          <w:rFonts w:ascii="Calibri" w:eastAsia="Calibri" w:hAnsi="Calibri" w:cs="Times New Roman"/>
          <w:i/>
        </w:rPr>
        <w:t>Знать</w:t>
      </w:r>
      <w:r>
        <w:rPr>
          <w:rFonts w:ascii="Calibri" w:eastAsia="Calibri" w:hAnsi="Calibri" w:cs="Times New Roman"/>
        </w:rPr>
        <w:t xml:space="preserve"> новые словарные слова</w:t>
      </w:r>
      <w:r>
        <w:rPr>
          <w:rFonts w:ascii="Calibri" w:eastAsia="Calibri" w:hAnsi="Calibri" w:cs="Times New Roman"/>
          <w:b/>
        </w:rPr>
        <w:t>.</w:t>
      </w: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Default="00BB19D3" w:rsidP="000F2EDB">
      <w:pPr>
        <w:autoSpaceDE w:val="0"/>
        <w:textAlignment w:val="baseline"/>
        <w:rPr>
          <w:rFonts w:ascii="Calibri" w:eastAsia="Calibri" w:hAnsi="Calibri" w:cs="Times New Roman"/>
          <w:b/>
        </w:rPr>
      </w:pPr>
    </w:p>
    <w:p w:rsidR="00BB19D3" w:rsidRPr="000F2EDB" w:rsidRDefault="00BB19D3" w:rsidP="000F2EDB">
      <w:pPr>
        <w:autoSpaceDE w:val="0"/>
        <w:textAlignment w:val="baseline"/>
        <w:rPr>
          <w:rFonts w:ascii="Calibri" w:eastAsia="Calibri" w:hAnsi="Calibri" w:cs="Times New Roman"/>
          <w:i/>
          <w:color w:val="000000"/>
        </w:rPr>
      </w:pPr>
    </w:p>
    <w:p w:rsidR="0055365D" w:rsidRDefault="0055365D" w:rsidP="00B3471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45"/>
          <w:sz w:val="28"/>
          <w:szCs w:val="28"/>
        </w:rPr>
      </w:pPr>
    </w:p>
    <w:p w:rsidR="00B34710" w:rsidRPr="00156457" w:rsidRDefault="00B34710" w:rsidP="00B3471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lastRenderedPageBreak/>
        <w:t>Тема</w:t>
      </w:r>
      <w:r>
        <w:rPr>
          <w:b/>
          <w:bCs/>
          <w:caps/>
          <w:sz w:val="28"/>
          <w:szCs w:val="28"/>
        </w:rPr>
        <w:t xml:space="preserve">: </w:t>
      </w:r>
      <w:r w:rsidR="00F54E40">
        <w:rPr>
          <w:b/>
          <w:bCs/>
          <w:caps/>
          <w:sz w:val="28"/>
          <w:szCs w:val="28"/>
        </w:rPr>
        <w:t>Алфавитный принцип растановки книг на библиотечных полках и в словарях</w:t>
      </w:r>
    </w:p>
    <w:p w:rsidR="00F54E40" w:rsidRPr="00F54E40" w:rsidRDefault="00B34710" w:rsidP="00F54E40">
      <w:pPr>
        <w:pStyle w:val="western"/>
        <w:spacing w:after="0" w:afterAutospacing="0"/>
        <w:rPr>
          <w:color w:val="000000"/>
          <w:sz w:val="28"/>
          <w:szCs w:val="28"/>
        </w:rPr>
      </w:pPr>
      <w:r w:rsidRPr="00B06BB6">
        <w:rPr>
          <w:b/>
          <w:bCs/>
          <w:spacing w:val="45"/>
          <w:sz w:val="28"/>
          <w:szCs w:val="28"/>
        </w:rPr>
        <w:t>Цел</w:t>
      </w:r>
      <w:r>
        <w:rPr>
          <w:b/>
          <w:bCs/>
          <w:spacing w:val="45"/>
          <w:sz w:val="28"/>
          <w:szCs w:val="28"/>
        </w:rPr>
        <w:t>ь</w:t>
      </w:r>
      <w:r w:rsidRPr="00B06BB6">
        <w:rPr>
          <w:b/>
          <w:bCs/>
          <w:spacing w:val="4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4E40" w:rsidRPr="00F54E40">
        <w:rPr>
          <w:rStyle w:val="apple-converted-space"/>
          <w:b/>
          <w:bCs/>
          <w:color w:val="000000"/>
          <w:sz w:val="28"/>
          <w:szCs w:val="28"/>
        </w:rPr>
        <w:t xml:space="preserve">1. </w:t>
      </w:r>
      <w:r w:rsidR="00F54E40" w:rsidRPr="00F54E40">
        <w:rPr>
          <w:color w:val="000000"/>
          <w:sz w:val="28"/>
          <w:szCs w:val="28"/>
        </w:rPr>
        <w:t>формировать умения пользоваться алфавитом.</w:t>
      </w:r>
    </w:p>
    <w:p w:rsidR="00F54E40" w:rsidRPr="00F54E40" w:rsidRDefault="00F54E40" w:rsidP="00F54E40">
      <w:pPr>
        <w:pStyle w:val="western"/>
        <w:spacing w:after="0" w:afterAutospacing="0"/>
        <w:rPr>
          <w:color w:val="000000"/>
          <w:sz w:val="28"/>
          <w:szCs w:val="28"/>
        </w:rPr>
      </w:pPr>
      <w:r w:rsidRPr="00F54E40">
        <w:rPr>
          <w:b/>
          <w:color w:val="000000"/>
          <w:sz w:val="28"/>
          <w:szCs w:val="28"/>
        </w:rPr>
        <w:t>2</w:t>
      </w:r>
      <w:r w:rsidRPr="00F54E40">
        <w:rPr>
          <w:color w:val="000000"/>
          <w:sz w:val="28"/>
          <w:szCs w:val="28"/>
        </w:rPr>
        <w:t>.познакомить детей со словарем,  новым словарным  словом</w:t>
      </w:r>
    </w:p>
    <w:p w:rsidR="00F54E40" w:rsidRDefault="00F54E40" w:rsidP="00F54E40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bCs/>
          <w:spacing w:val="45"/>
          <w:sz w:val="28"/>
          <w:szCs w:val="28"/>
        </w:rPr>
      </w:pPr>
    </w:p>
    <w:p w:rsidR="00B34710" w:rsidRDefault="00B34710" w:rsidP="00F54E40">
      <w:pPr>
        <w:pStyle w:val="western"/>
        <w:spacing w:after="0" w:afterAutospacing="0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Задачи</w:t>
      </w:r>
      <w:r w:rsidRPr="00B06BB6">
        <w:rPr>
          <w:b/>
          <w:bCs/>
          <w:spacing w:val="45"/>
          <w:sz w:val="28"/>
          <w:szCs w:val="28"/>
        </w:rPr>
        <w:t>:</w:t>
      </w:r>
      <w:r w:rsidR="00F54E40" w:rsidRPr="00F54E40">
        <w:rPr>
          <w:rStyle w:val="apple-converted-space"/>
          <w:b/>
          <w:bCs/>
          <w:color w:val="000000"/>
        </w:rPr>
        <w:t xml:space="preserve"> </w:t>
      </w:r>
    </w:p>
    <w:p w:rsidR="00B34710" w:rsidRDefault="00B34710" w:rsidP="00B34710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BB6">
        <w:rPr>
          <w:sz w:val="28"/>
          <w:szCs w:val="28"/>
        </w:rPr>
        <w:t>совершенствовать умения выполнять виды соединений бу</w:t>
      </w:r>
      <w:proofErr w:type="gramStart"/>
      <w:r w:rsidRPr="00B06BB6">
        <w:rPr>
          <w:sz w:val="28"/>
          <w:szCs w:val="28"/>
        </w:rPr>
        <w:t>кв в сл</w:t>
      </w:r>
      <w:proofErr w:type="gramEnd"/>
      <w:r w:rsidRPr="00B06BB6">
        <w:rPr>
          <w:sz w:val="28"/>
          <w:szCs w:val="28"/>
        </w:rPr>
        <w:t xml:space="preserve">ове (верхнего, </w:t>
      </w:r>
      <w:proofErr w:type="spellStart"/>
      <w:r w:rsidRPr="00B06BB6">
        <w:rPr>
          <w:sz w:val="28"/>
          <w:szCs w:val="28"/>
        </w:rPr>
        <w:t>среднеплавного</w:t>
      </w:r>
      <w:proofErr w:type="spellEnd"/>
      <w:r w:rsidRPr="00B06BB6">
        <w:rPr>
          <w:sz w:val="28"/>
          <w:szCs w:val="28"/>
        </w:rPr>
        <w:t xml:space="preserve">, нижнего); </w:t>
      </w:r>
    </w:p>
    <w:p w:rsidR="00F54E40" w:rsidRDefault="00B34710" w:rsidP="00B34710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BB6">
        <w:rPr>
          <w:sz w:val="28"/>
          <w:szCs w:val="28"/>
        </w:rPr>
        <w:t>упражнять учащихся в выполнении основных мыслительных операций (анализ – синтез, сравнение, группировка, обобщение</w:t>
      </w:r>
      <w:r w:rsidR="00F54E40">
        <w:rPr>
          <w:sz w:val="28"/>
          <w:szCs w:val="28"/>
        </w:rPr>
        <w:t xml:space="preserve"> и др.) в процессе практической работы</w:t>
      </w:r>
      <w:r w:rsidRPr="00B06BB6">
        <w:rPr>
          <w:sz w:val="28"/>
          <w:szCs w:val="28"/>
        </w:rPr>
        <w:t xml:space="preserve"> </w:t>
      </w:r>
    </w:p>
    <w:p w:rsidR="00B34710" w:rsidRPr="00156457" w:rsidRDefault="00B34710" w:rsidP="00B34710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8F27C6">
        <w:rPr>
          <w:b/>
          <w:bCs/>
          <w:spacing w:val="45"/>
          <w:sz w:val="28"/>
          <w:szCs w:val="28"/>
        </w:rPr>
        <w:t>- формирование УУД:</w:t>
      </w:r>
      <w:r w:rsidRPr="008F27C6">
        <w:rPr>
          <w:b/>
          <w:sz w:val="28"/>
          <w:szCs w:val="28"/>
        </w:rPr>
        <w:t xml:space="preserve"> </w:t>
      </w:r>
    </w:p>
    <w:p w:rsidR="00F54E40" w:rsidRPr="00F54E40" w:rsidRDefault="00B34710" w:rsidP="00F54E40">
      <w:pPr>
        <w:pStyle w:val="western"/>
        <w:spacing w:after="0" w:afterAutospacing="0"/>
        <w:ind w:left="720"/>
        <w:rPr>
          <w:color w:val="000000"/>
        </w:rPr>
      </w:pPr>
      <w:r>
        <w:rPr>
          <w:bCs/>
          <w:spacing w:val="45"/>
          <w:sz w:val="28"/>
          <w:szCs w:val="28"/>
        </w:rPr>
        <w:t>Предметные</w:t>
      </w:r>
      <w:r>
        <w:rPr>
          <w:sz w:val="28"/>
          <w:szCs w:val="28"/>
          <w:u w:val="single"/>
        </w:rPr>
        <w:t>:</w:t>
      </w:r>
      <w:r w:rsidRPr="008F27C6">
        <w:rPr>
          <w:sz w:val="28"/>
          <w:szCs w:val="28"/>
        </w:rPr>
        <w:t xml:space="preserve"> </w:t>
      </w:r>
    </w:p>
    <w:p w:rsidR="00F54E40" w:rsidRPr="00F54E40" w:rsidRDefault="00F54E40" w:rsidP="00F54E40">
      <w:pPr>
        <w:pStyle w:val="western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 работу по изучению </w:t>
      </w:r>
      <w:r w:rsidRPr="00F54E40">
        <w:rPr>
          <w:color w:val="000000"/>
          <w:sz w:val="28"/>
          <w:szCs w:val="28"/>
        </w:rPr>
        <w:t xml:space="preserve"> алфавит</w:t>
      </w:r>
      <w:r>
        <w:rPr>
          <w:color w:val="000000"/>
          <w:sz w:val="28"/>
          <w:szCs w:val="28"/>
        </w:rPr>
        <w:t>а</w:t>
      </w:r>
      <w:r w:rsidRPr="00F54E40">
        <w:rPr>
          <w:color w:val="000000"/>
          <w:sz w:val="28"/>
          <w:szCs w:val="28"/>
        </w:rPr>
        <w:t>;</w:t>
      </w:r>
    </w:p>
    <w:p w:rsidR="00F54E40" w:rsidRPr="00F54E40" w:rsidRDefault="00F54E40" w:rsidP="00F54E40">
      <w:pPr>
        <w:pStyle w:val="western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r w:rsidRPr="00F54E40">
        <w:rPr>
          <w:color w:val="000000"/>
          <w:sz w:val="28"/>
          <w:szCs w:val="28"/>
        </w:rPr>
        <w:t>познакомить с новым словарным словом и его лексическим значением.</w:t>
      </w:r>
    </w:p>
    <w:p w:rsidR="00B34710" w:rsidRPr="00156457" w:rsidRDefault="00B34710" w:rsidP="00B34710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45"/>
          <w:sz w:val="28"/>
          <w:szCs w:val="28"/>
        </w:rPr>
        <w:t>Личностные</w:t>
      </w:r>
      <w:r w:rsidRPr="008F27C6">
        <w:rPr>
          <w:sz w:val="28"/>
          <w:szCs w:val="28"/>
          <w:u w:val="single"/>
        </w:rPr>
        <w:t>:</w:t>
      </w:r>
      <w:r w:rsidRPr="008F27C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F27C6">
        <w:rPr>
          <w:sz w:val="28"/>
          <w:szCs w:val="28"/>
        </w:rPr>
        <w:t>ормирование учебно-познавательного интереса к новому учебному материалу, самооценка на основе критериев успешности учебной деятельности.</w:t>
      </w:r>
    </w:p>
    <w:p w:rsidR="00B34710" w:rsidRPr="00156457" w:rsidRDefault="00B34710" w:rsidP="00B34710">
      <w:pPr>
        <w:jc w:val="both"/>
        <w:rPr>
          <w:sz w:val="28"/>
          <w:szCs w:val="28"/>
        </w:rPr>
      </w:pPr>
      <w:r w:rsidRPr="00156457">
        <w:rPr>
          <w:bCs/>
          <w:spacing w:val="45"/>
          <w:sz w:val="28"/>
          <w:szCs w:val="28"/>
        </w:rPr>
        <w:t>Познавательные</w:t>
      </w:r>
      <w:r w:rsidRPr="00156457">
        <w:rPr>
          <w:sz w:val="28"/>
          <w:szCs w:val="28"/>
          <w:u w:val="single"/>
        </w:rPr>
        <w:t>:</w:t>
      </w:r>
      <w:r w:rsidRPr="00156457">
        <w:rPr>
          <w:sz w:val="28"/>
          <w:szCs w:val="28"/>
        </w:rPr>
        <w:t xml:space="preserve"> выполнение заданий с использованием материальных объектов (к</w:t>
      </w:r>
      <w:r w:rsidR="00F54E40">
        <w:rPr>
          <w:sz w:val="28"/>
          <w:szCs w:val="28"/>
        </w:rPr>
        <w:t>арточки</w:t>
      </w:r>
      <w:r w:rsidRPr="00156457">
        <w:rPr>
          <w:sz w:val="28"/>
          <w:szCs w:val="28"/>
        </w:rPr>
        <w:t>), проводить сравнение, выбирая верное р</w:t>
      </w:r>
      <w:r w:rsidR="00523FF6">
        <w:rPr>
          <w:sz w:val="28"/>
          <w:szCs w:val="28"/>
        </w:rPr>
        <w:t>ешение</w:t>
      </w:r>
      <w:r w:rsidRPr="00156457">
        <w:rPr>
          <w:sz w:val="28"/>
          <w:szCs w:val="28"/>
        </w:rPr>
        <w:t xml:space="preserve">. </w:t>
      </w:r>
      <w:r w:rsidR="00523FF6">
        <w:rPr>
          <w:sz w:val="28"/>
          <w:szCs w:val="28"/>
        </w:rPr>
        <w:t xml:space="preserve"> Умение работать со словарем.</w:t>
      </w:r>
    </w:p>
    <w:p w:rsidR="00B34710" w:rsidRPr="00156457" w:rsidRDefault="00B34710" w:rsidP="00B3471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56457">
        <w:rPr>
          <w:rFonts w:ascii="Times New Roman" w:hAnsi="Times New Roman" w:cs="Times New Roman"/>
          <w:bCs/>
          <w:spacing w:val="45"/>
          <w:sz w:val="28"/>
          <w:szCs w:val="28"/>
        </w:rPr>
        <w:t xml:space="preserve">Регулятивные: </w:t>
      </w:r>
      <w:r w:rsidRPr="00156457">
        <w:rPr>
          <w:rFonts w:ascii="Times New Roman" w:hAnsi="Times New Roman" w:cs="Times New Roman"/>
          <w:sz w:val="28"/>
          <w:szCs w:val="28"/>
        </w:rPr>
        <w:t>применять установленные правила в планировании способа решения (алгоритм списывания и самопроверки), сличать способ действия и его результат с заданным эталоном, самоконтроль и взаимокон</w:t>
      </w:r>
      <w:r w:rsidR="00523FF6">
        <w:rPr>
          <w:rFonts w:ascii="Times New Roman" w:hAnsi="Times New Roman" w:cs="Times New Roman"/>
          <w:sz w:val="28"/>
          <w:szCs w:val="28"/>
        </w:rPr>
        <w:t>троль результатов письма</w:t>
      </w:r>
      <w:r w:rsidRPr="00156457">
        <w:rPr>
          <w:rFonts w:ascii="Times New Roman" w:hAnsi="Times New Roman" w:cs="Times New Roman"/>
          <w:sz w:val="28"/>
          <w:szCs w:val="28"/>
        </w:rPr>
        <w:t>.</w:t>
      </w:r>
    </w:p>
    <w:p w:rsidR="00B34710" w:rsidRPr="00156457" w:rsidRDefault="00B34710" w:rsidP="00B34710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45"/>
          <w:sz w:val="28"/>
          <w:szCs w:val="28"/>
        </w:rPr>
      </w:pPr>
      <w:r w:rsidRPr="00156457">
        <w:rPr>
          <w:bCs/>
          <w:spacing w:val="45"/>
          <w:sz w:val="28"/>
          <w:szCs w:val="28"/>
        </w:rPr>
        <w:t xml:space="preserve">Коммуникативные: </w:t>
      </w:r>
      <w:r w:rsidRPr="00156457">
        <w:rPr>
          <w:sz w:val="28"/>
          <w:szCs w:val="28"/>
        </w:rPr>
        <w:t>предлагать помощь и сотрудничество, задавать вопросы для организации собственной деятельности, формулировать свои затруднения</w:t>
      </w:r>
    </w:p>
    <w:p w:rsidR="00B34710" w:rsidRDefault="00B34710" w:rsidP="00B34710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pacing w:val="45"/>
          <w:sz w:val="28"/>
          <w:szCs w:val="28"/>
        </w:rPr>
      </w:pPr>
    </w:p>
    <w:p w:rsidR="00BB19D3" w:rsidRDefault="00F54E40" w:rsidP="00BB19D3">
      <w:pPr>
        <w:pStyle w:val="western"/>
        <w:spacing w:after="0" w:afterAutospacing="0"/>
        <w:rPr>
          <w:color w:val="000000"/>
          <w:sz w:val="28"/>
          <w:szCs w:val="28"/>
        </w:rPr>
      </w:pPr>
      <w:r w:rsidRPr="00523FF6">
        <w:rPr>
          <w:b/>
          <w:bCs/>
          <w:i/>
          <w:iCs/>
          <w:color w:val="000000"/>
          <w:sz w:val="28"/>
          <w:szCs w:val="28"/>
        </w:rPr>
        <w:t>Оборудование</w:t>
      </w:r>
      <w:r w:rsidRPr="00523FF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23FF6">
        <w:rPr>
          <w:color w:val="000000"/>
          <w:sz w:val="28"/>
          <w:szCs w:val="28"/>
        </w:rPr>
        <w:t>– мультимедиа проектор, экран, компьютер.</w:t>
      </w:r>
    </w:p>
    <w:p w:rsidR="00BB19D3" w:rsidRDefault="00BB19D3" w:rsidP="00BB19D3">
      <w:pPr>
        <w:pStyle w:val="western"/>
        <w:spacing w:after="0" w:afterAutospacing="0"/>
        <w:rPr>
          <w:color w:val="000000"/>
          <w:sz w:val="28"/>
          <w:szCs w:val="28"/>
        </w:rPr>
      </w:pPr>
    </w:p>
    <w:p w:rsidR="00B34710" w:rsidRPr="00BB19D3" w:rsidRDefault="00B34710" w:rsidP="00BB19D3">
      <w:pPr>
        <w:pStyle w:val="western"/>
        <w:spacing w:after="0" w:afterAutospacing="0"/>
        <w:rPr>
          <w:color w:val="000000"/>
          <w:sz w:val="28"/>
          <w:szCs w:val="28"/>
        </w:rPr>
      </w:pPr>
      <w:r w:rsidRPr="00B06BB6">
        <w:rPr>
          <w:b/>
          <w:bCs/>
          <w:spacing w:val="45"/>
          <w:sz w:val="28"/>
          <w:szCs w:val="28"/>
        </w:rPr>
        <w:lastRenderedPageBreak/>
        <w:t>Ход урока</w:t>
      </w:r>
      <w:r>
        <w:rPr>
          <w:b/>
          <w:bCs/>
          <w:spacing w:val="45"/>
          <w:sz w:val="28"/>
          <w:szCs w:val="28"/>
        </w:rPr>
        <w:t>:</w:t>
      </w:r>
    </w:p>
    <w:tbl>
      <w:tblPr>
        <w:tblStyle w:val="a7"/>
        <w:tblW w:w="11160" w:type="dxa"/>
        <w:tblInd w:w="-612" w:type="dxa"/>
        <w:tblLayout w:type="fixed"/>
        <w:tblLook w:val="01E0"/>
      </w:tblPr>
      <w:tblGrid>
        <w:gridCol w:w="4973"/>
        <w:gridCol w:w="2977"/>
        <w:gridCol w:w="3210"/>
      </w:tblGrid>
      <w:tr w:rsidR="00B34710" w:rsidTr="00523FF6">
        <w:tc>
          <w:tcPr>
            <w:tcW w:w="4973" w:type="dxa"/>
          </w:tcPr>
          <w:p w:rsidR="00B34710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45"/>
                <w:sz w:val="28"/>
                <w:szCs w:val="28"/>
              </w:rPr>
            </w:pPr>
            <w:r>
              <w:rPr>
                <w:b/>
                <w:bCs/>
                <w:spacing w:val="45"/>
                <w:sz w:val="28"/>
                <w:szCs w:val="28"/>
              </w:rPr>
              <w:t>Содержание этапа урока</w:t>
            </w:r>
          </w:p>
        </w:tc>
        <w:tc>
          <w:tcPr>
            <w:tcW w:w="2977" w:type="dxa"/>
          </w:tcPr>
          <w:p w:rsidR="00B34710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45"/>
                <w:sz w:val="28"/>
                <w:szCs w:val="28"/>
              </w:rPr>
            </w:pPr>
            <w:r>
              <w:rPr>
                <w:b/>
                <w:bCs/>
                <w:spacing w:val="45"/>
                <w:sz w:val="28"/>
                <w:szCs w:val="28"/>
              </w:rPr>
              <w:t>Задачи этапа</w:t>
            </w:r>
          </w:p>
        </w:tc>
        <w:tc>
          <w:tcPr>
            <w:tcW w:w="3210" w:type="dxa"/>
          </w:tcPr>
          <w:p w:rsidR="00B34710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45"/>
                <w:sz w:val="28"/>
                <w:szCs w:val="28"/>
              </w:rPr>
            </w:pPr>
            <w:r>
              <w:rPr>
                <w:b/>
                <w:bCs/>
                <w:spacing w:val="45"/>
                <w:sz w:val="28"/>
                <w:szCs w:val="28"/>
              </w:rPr>
              <w:t xml:space="preserve">УУД, </w:t>
            </w:r>
            <w:proofErr w:type="gramStart"/>
            <w:r>
              <w:rPr>
                <w:b/>
                <w:bCs/>
                <w:spacing w:val="45"/>
                <w:sz w:val="28"/>
                <w:szCs w:val="28"/>
              </w:rPr>
              <w:t>формирующиеся</w:t>
            </w:r>
            <w:proofErr w:type="gramEnd"/>
            <w:r>
              <w:rPr>
                <w:b/>
                <w:bCs/>
                <w:spacing w:val="45"/>
                <w:sz w:val="28"/>
                <w:szCs w:val="28"/>
              </w:rPr>
              <w:t xml:space="preserve"> на данном этапе</w:t>
            </w:r>
          </w:p>
        </w:tc>
      </w:tr>
      <w:tr w:rsidR="00B34710" w:rsidTr="00523FF6">
        <w:tc>
          <w:tcPr>
            <w:tcW w:w="4973" w:type="dxa"/>
          </w:tcPr>
          <w:p w:rsidR="00B34710" w:rsidRDefault="00B34710" w:rsidP="00B34710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Организационный момент</w:t>
            </w:r>
          </w:p>
          <w:p w:rsidR="00B34710" w:rsidRPr="00852DFA" w:rsidRDefault="00B34710" w:rsidP="00523FF6">
            <w:pPr>
              <w:rPr>
                <w:sz w:val="28"/>
                <w:szCs w:val="28"/>
              </w:rPr>
            </w:pPr>
            <w:r w:rsidRPr="00887769">
              <w:rPr>
                <w:sz w:val="28"/>
                <w:szCs w:val="28"/>
              </w:rPr>
              <w:t>-</w:t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 xml:space="preserve"> Громко прозвенел звонок</w:t>
            </w:r>
            <w:proofErr w:type="gramStart"/>
            <w:r w:rsidR="00523FF6" w:rsidRPr="00AF37AB">
              <w:rPr>
                <w:color w:val="333333"/>
              </w:rPr>
              <w:br/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Н</w:t>
            </w:r>
            <w:proofErr w:type="gramEnd"/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ачинается урок.</w:t>
            </w:r>
            <w:r w:rsidR="00523FF6" w:rsidRPr="00AF37AB">
              <w:rPr>
                <w:color w:val="333333"/>
              </w:rPr>
              <w:br/>
            </w:r>
            <w:r w:rsidR="00523FF6" w:rsidRPr="00AF37AB">
              <w:rPr>
                <w:color w:val="333333"/>
                <w:shd w:val="clear" w:color="auto" w:fill="FFFFFF"/>
              </w:rPr>
              <w:t> </w:t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Ну-ка, всё ль у нас в порядке:</w:t>
            </w:r>
            <w:r w:rsidR="00523FF6" w:rsidRPr="00AF37AB">
              <w:rPr>
                <w:color w:val="333333"/>
              </w:rPr>
              <w:br/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Ручки, книжки и тетрадки?</w:t>
            </w:r>
            <w:r w:rsidR="00523FF6" w:rsidRPr="00AF37AB">
              <w:rPr>
                <w:color w:val="333333"/>
              </w:rPr>
              <w:br/>
            </w:r>
            <w:r w:rsidR="00523FF6" w:rsidRPr="00AF37AB">
              <w:rPr>
                <w:color w:val="333333"/>
                <w:shd w:val="clear" w:color="auto" w:fill="FFFFFF"/>
              </w:rPr>
              <w:t> </w:t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Мы пришли сюда учиться,</w:t>
            </w:r>
            <w:r w:rsidR="00523FF6" w:rsidRPr="00AF37AB">
              <w:rPr>
                <w:color w:val="333333"/>
              </w:rPr>
              <w:br/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Не лениться, а трудиться.</w:t>
            </w:r>
            <w:r w:rsidR="00523FF6" w:rsidRPr="00AF37AB">
              <w:rPr>
                <w:color w:val="333333"/>
              </w:rPr>
              <w:br/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Работаем старательно,</w:t>
            </w:r>
            <w:r w:rsidR="00523FF6" w:rsidRPr="00AF37AB">
              <w:rPr>
                <w:color w:val="333333"/>
              </w:rPr>
              <w:br/>
            </w:r>
            <w:r w:rsidR="00523FF6" w:rsidRPr="00AF37AB">
              <w:rPr>
                <w:i/>
                <w:iCs/>
                <w:color w:val="333333"/>
                <w:shd w:val="clear" w:color="auto" w:fill="FFFFFF"/>
              </w:rPr>
              <w:t>Слушаем внимательно</w:t>
            </w:r>
          </w:p>
        </w:tc>
        <w:tc>
          <w:tcPr>
            <w:tcW w:w="2977" w:type="dxa"/>
          </w:tcPr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 w:rsidRPr="00472678">
              <w:t xml:space="preserve">Создать условия для возникновения у ученика </w:t>
            </w:r>
            <w:r w:rsidRPr="00472678">
              <w:rPr>
                <w:b/>
              </w:rPr>
              <w:t>внутренней потребности включения в учебную деятельность.</w:t>
            </w:r>
          </w:p>
        </w:tc>
        <w:tc>
          <w:tcPr>
            <w:tcW w:w="3210" w:type="dxa"/>
          </w:tcPr>
          <w:p w:rsidR="00B34710" w:rsidRPr="00472678" w:rsidRDefault="00B34710" w:rsidP="00391DD3">
            <w:r w:rsidRPr="00472678">
              <w:rPr>
                <w:b/>
              </w:rPr>
              <w:t xml:space="preserve">Регулятивные: </w:t>
            </w:r>
            <w:r w:rsidRPr="00472678">
              <w:t xml:space="preserve">волевая </w:t>
            </w:r>
            <w:proofErr w:type="spellStart"/>
            <w:r w:rsidRPr="00472678">
              <w:t>саморегуляция</w:t>
            </w:r>
            <w:proofErr w:type="spellEnd"/>
            <w:r w:rsidRPr="00472678">
              <w:t>.</w:t>
            </w:r>
            <w:r w:rsidRPr="00472678">
              <w:rPr>
                <w:b/>
              </w:rPr>
              <w:t xml:space="preserve"> </w:t>
            </w:r>
            <w:r w:rsidRPr="00472678">
              <w:rPr>
                <w:b/>
                <w:bCs/>
              </w:rPr>
              <w:t>Коммуникативные:</w:t>
            </w:r>
          </w:p>
          <w:p w:rsidR="00B34710" w:rsidRPr="00472678" w:rsidRDefault="00B34710" w:rsidP="00391DD3">
            <w:pPr>
              <w:rPr>
                <w:b/>
              </w:rPr>
            </w:pPr>
            <w:r w:rsidRPr="00472678">
              <w:t>планирование учебного сотрудничества с учителем и со сверстниками.</w:t>
            </w:r>
          </w:p>
        </w:tc>
      </w:tr>
      <w:tr w:rsidR="00B34710" w:rsidTr="00523FF6">
        <w:tc>
          <w:tcPr>
            <w:tcW w:w="4973" w:type="dxa"/>
          </w:tcPr>
          <w:p w:rsidR="00B34710" w:rsidRPr="00B06BB6" w:rsidRDefault="00B3471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713B20" w:rsidRPr="00472678" w:rsidRDefault="00713B2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 w:rsidRPr="00B06BB6">
              <w:rPr>
                <w:b/>
                <w:bCs/>
                <w:sz w:val="28"/>
                <w:szCs w:val="28"/>
              </w:rPr>
              <w:t>II</w:t>
            </w:r>
            <w:r w:rsidRPr="00AF37AB">
              <w:rPr>
                <w:b/>
                <w:bCs/>
                <w:iCs/>
                <w:color w:val="333333"/>
                <w:shd w:val="clear" w:color="auto" w:fill="FFFFFF"/>
              </w:rPr>
              <w:t>.    </w:t>
            </w:r>
            <w:r w:rsidRPr="00472678">
              <w:rPr>
                <w:bCs/>
                <w:spacing w:val="45"/>
              </w:rPr>
              <w:t>Физкультминутка</w:t>
            </w:r>
          </w:p>
          <w:p w:rsidR="00713B20" w:rsidRPr="00472678" w:rsidRDefault="00713B2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</w:rPr>
            </w:pPr>
            <w:r w:rsidRPr="00472678">
              <w:rPr>
                <w:i/>
                <w:iCs/>
              </w:rPr>
              <w:t>Подготовка руки к письму.</w:t>
            </w:r>
          </w:p>
          <w:p w:rsidR="00713B20" w:rsidRDefault="00713B2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  <w:color w:val="333333"/>
                <w:shd w:val="clear" w:color="auto" w:fill="FFFFFF"/>
              </w:rPr>
            </w:pPr>
            <w:r w:rsidRPr="00AF37AB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 xml:space="preserve">Пальчиковая </w:t>
            </w:r>
            <w:r w:rsidRPr="00AF37AB">
              <w:rPr>
                <w:color w:val="333333"/>
                <w:shd w:val="clear" w:color="auto" w:fill="FFFFFF"/>
              </w:rPr>
              <w:t>гимнастика.</w:t>
            </w:r>
            <w:r w:rsidRPr="00AF37AB">
              <w:rPr>
                <w:color w:val="333333"/>
              </w:rPr>
              <w:br/>
            </w:r>
            <w:r w:rsidRPr="00AF37AB">
              <w:rPr>
                <w:i/>
                <w:iCs/>
                <w:color w:val="333333"/>
                <w:shd w:val="clear" w:color="auto" w:fill="FFFFFF"/>
              </w:rPr>
              <w:t>Пальчик к пальчику приходит – </w:t>
            </w:r>
            <w:r w:rsidRPr="00AF37AB">
              <w:rPr>
                <w:color w:val="333333"/>
                <w:shd w:val="clear" w:color="auto" w:fill="FFFFFF"/>
              </w:rPr>
              <w:t> </w:t>
            </w:r>
            <w:r w:rsidRPr="00AF37AB">
              <w:rPr>
                <w:color w:val="333333"/>
              </w:rPr>
              <w:br/>
            </w:r>
            <w:r w:rsidRPr="00AF37AB">
              <w:rPr>
                <w:i/>
                <w:iCs/>
                <w:color w:val="333333"/>
                <w:shd w:val="clear" w:color="auto" w:fill="FFFFFF"/>
              </w:rPr>
              <w:t>Друга он себе находит.</w:t>
            </w:r>
            <w:r w:rsidRPr="00AF37AB">
              <w:rPr>
                <w:color w:val="333333"/>
              </w:rPr>
              <w:br/>
            </w:r>
            <w:r w:rsidRPr="00AF37AB">
              <w:rPr>
                <w:i/>
                <w:iCs/>
                <w:color w:val="333333"/>
                <w:shd w:val="clear" w:color="auto" w:fill="FFFFFF"/>
              </w:rPr>
              <w:t>Будут пальчики дружить,</w:t>
            </w:r>
            <w:r w:rsidRPr="00AF37AB">
              <w:rPr>
                <w:color w:val="333333"/>
              </w:rPr>
              <w:br/>
            </w:r>
            <w:r w:rsidRPr="00AF37AB">
              <w:rPr>
                <w:i/>
                <w:iCs/>
                <w:color w:val="333333"/>
                <w:shd w:val="clear" w:color="auto" w:fill="FFFFFF"/>
              </w:rPr>
              <w:t>В гости часто приходить.</w:t>
            </w:r>
            <w:r>
              <w:rPr>
                <w:i/>
                <w:iCs/>
                <w:color w:val="333333"/>
                <w:shd w:val="clear" w:color="auto" w:fill="FFFFFF"/>
              </w:rPr>
              <w:t xml:space="preserve"> </w:t>
            </w:r>
          </w:p>
          <w:p w:rsidR="00713B20" w:rsidRPr="00F61C1F" w:rsidRDefault="00713B2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333333"/>
                <w:shd w:val="clear" w:color="auto" w:fill="FFFFFF"/>
              </w:rPr>
              <w:t xml:space="preserve">Чистописание </w:t>
            </w:r>
            <w:r w:rsidRPr="00AF37AB">
              <w:rPr>
                <w:color w:val="333333"/>
              </w:rPr>
              <w:br/>
            </w:r>
            <w:r w:rsidRPr="00AF37AB">
              <w:rPr>
                <w:color w:val="333333"/>
                <w:shd w:val="clear" w:color="auto" w:fill="FFFFFF"/>
              </w:rPr>
              <w:t>— Посмотрите на показ: </w:t>
            </w:r>
            <w:proofErr w:type="spellStart"/>
            <w:r w:rsidRPr="00AF37AB">
              <w:rPr>
                <w:b/>
                <w:bCs/>
                <w:i/>
                <w:iCs/>
                <w:color w:val="333333"/>
                <w:shd w:val="clear" w:color="auto" w:fill="FFFFFF"/>
              </w:rPr>
              <w:t>Аа</w:t>
            </w:r>
            <w:proofErr w:type="spellEnd"/>
            <w:r w:rsidRPr="00AF37AB">
              <w:rPr>
                <w:b/>
                <w:bCs/>
                <w:i/>
                <w:iCs/>
                <w:color w:val="333333"/>
                <w:shd w:val="clear" w:color="auto" w:fill="FFFFFF"/>
              </w:rPr>
              <w:t xml:space="preserve">, Аб, </w:t>
            </w:r>
            <w:proofErr w:type="spellStart"/>
            <w:r w:rsidRPr="00AF37AB">
              <w:rPr>
                <w:b/>
                <w:bCs/>
                <w:i/>
                <w:iCs/>
                <w:color w:val="333333"/>
                <w:shd w:val="clear" w:color="auto" w:fill="FFFFFF"/>
              </w:rPr>
              <w:t>Ав</w:t>
            </w:r>
            <w:proofErr w:type="spellEnd"/>
            <w:r w:rsidRPr="00AF37AB">
              <w:rPr>
                <w:color w:val="333333"/>
                <w:shd w:val="clear" w:color="auto" w:fill="FFFFFF"/>
              </w:rPr>
              <w:t>,  Как продолжим? Почему?</w:t>
            </w:r>
            <w:r w:rsidRPr="00AF37AB">
              <w:rPr>
                <w:color w:val="333333"/>
              </w:rPr>
              <w:br/>
            </w:r>
            <w:r w:rsidRPr="00AF37AB">
              <w:rPr>
                <w:color w:val="333333"/>
                <w:shd w:val="clear" w:color="auto" w:fill="FFFFFF"/>
              </w:rPr>
              <w:t>— Пропишите показ. Подчеркните те соединения, которые у вас лучше всего получились.</w:t>
            </w:r>
            <w:r w:rsidRPr="00AF37AB">
              <w:rPr>
                <w:color w:val="000000"/>
              </w:rPr>
              <w:t xml:space="preserve"> </w:t>
            </w:r>
          </w:p>
          <w:p w:rsidR="00B34710" w:rsidRPr="00F61C1F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 w:rsidRPr="00472678">
              <w:rPr>
                <w:bCs/>
              </w:rPr>
              <w:t xml:space="preserve">Организовать </w:t>
            </w:r>
            <w:r w:rsidRPr="00472678">
              <w:rPr>
                <w:b/>
                <w:bCs/>
              </w:rPr>
              <w:t>актуализацию требований к ученику со стороны учебной деятельности</w:t>
            </w:r>
          </w:p>
        </w:tc>
        <w:tc>
          <w:tcPr>
            <w:tcW w:w="3210" w:type="dxa"/>
          </w:tcPr>
          <w:p w:rsidR="00B34710" w:rsidRPr="00472678" w:rsidRDefault="00B34710" w:rsidP="00391DD3">
            <w:proofErr w:type="gramStart"/>
            <w:r w:rsidRPr="00472678">
              <w:rPr>
                <w:b/>
              </w:rPr>
              <w:t>Личностные</w:t>
            </w:r>
            <w:proofErr w:type="gramEnd"/>
            <w:r w:rsidRPr="00472678">
              <w:t xml:space="preserve">: действие </w:t>
            </w:r>
            <w:proofErr w:type="spellStart"/>
            <w:r w:rsidRPr="00472678">
              <w:t>смыслообразования</w:t>
            </w:r>
            <w:proofErr w:type="spellEnd"/>
            <w:r w:rsidRPr="00472678">
              <w:t>.</w:t>
            </w:r>
          </w:p>
          <w:p w:rsidR="00B34710" w:rsidRPr="00472678" w:rsidRDefault="00B34710" w:rsidP="00391DD3">
            <w:r w:rsidRPr="00472678">
              <w:rPr>
                <w:b/>
                <w:bCs/>
              </w:rPr>
              <w:t>Коммуникативные:</w:t>
            </w:r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 w:rsidRPr="00472678">
              <w:t>планирование учебного сотрудничества с учителем и со сверстниками.</w:t>
            </w:r>
          </w:p>
        </w:tc>
      </w:tr>
      <w:tr w:rsidR="00B34710" w:rsidTr="00523FF6">
        <w:tc>
          <w:tcPr>
            <w:tcW w:w="4973" w:type="dxa"/>
          </w:tcPr>
          <w:p w:rsidR="00713B20" w:rsidRPr="00AF37AB" w:rsidRDefault="00B3471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B06BB6">
              <w:rPr>
                <w:b/>
                <w:bCs/>
                <w:sz w:val="28"/>
                <w:szCs w:val="28"/>
              </w:rPr>
              <w:t>III. Повторение</w:t>
            </w:r>
            <w:r w:rsidR="00713B20">
              <w:rPr>
                <w:b/>
                <w:bCs/>
                <w:sz w:val="28"/>
                <w:szCs w:val="28"/>
              </w:rPr>
              <w:t xml:space="preserve"> алфавита</w:t>
            </w:r>
            <w:r w:rsidRPr="00B06BB6">
              <w:rPr>
                <w:b/>
                <w:bCs/>
                <w:sz w:val="28"/>
                <w:szCs w:val="28"/>
              </w:rPr>
              <w:t>.</w:t>
            </w:r>
            <w:r w:rsidR="00713B20" w:rsidRPr="00AF37AB">
              <w:rPr>
                <w:b/>
                <w:bCs/>
                <w:color w:val="000000"/>
              </w:rPr>
              <w:t xml:space="preserve"> </w:t>
            </w:r>
          </w:p>
          <w:p w:rsidR="00713B20" w:rsidRDefault="00713B20" w:rsidP="00713B2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AF37AB">
              <w:rPr>
                <w:color w:val="000000"/>
              </w:rPr>
              <w:t>Работа с алфавитом. (Слайд 3</w:t>
            </w:r>
            <w:proofErr w:type="gramStart"/>
            <w:r w:rsidRPr="00AF37AB">
              <w:rPr>
                <w:color w:val="000000"/>
              </w:rPr>
              <w:t xml:space="preserve"> )</w:t>
            </w:r>
            <w:proofErr w:type="gramEnd"/>
          </w:p>
          <w:p w:rsidR="00713B20" w:rsidRDefault="00713B20" w:rsidP="00713B2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AF37AB">
              <w:rPr>
                <w:color w:val="000000"/>
              </w:rPr>
              <w:t>- Посмотрите на экран. Что изображено? (пропуск</w:t>
            </w:r>
            <w:proofErr w:type="gramStart"/>
            <w:r w:rsidRPr="00AF37AB">
              <w:rPr>
                <w:color w:val="000000"/>
              </w:rPr>
              <w:t>)Ч</w:t>
            </w:r>
            <w:proofErr w:type="gramEnd"/>
            <w:r w:rsidRPr="00AF37AB">
              <w:rPr>
                <w:color w:val="000000"/>
              </w:rPr>
              <w:t>то сделал Миша?</w:t>
            </w:r>
          </w:p>
          <w:p w:rsidR="00713B20" w:rsidRDefault="00713B20" w:rsidP="00713B2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(вставил  </w:t>
            </w:r>
            <w:r w:rsidRPr="00AF37AB">
              <w:rPr>
                <w:color w:val="000000"/>
              </w:rPr>
              <w:t>пропущенные буквы)</w:t>
            </w:r>
          </w:p>
          <w:p w:rsidR="00713B20" w:rsidRDefault="00713B20" w:rsidP="00713B20">
            <w:pPr>
              <w:pStyle w:val="western"/>
              <w:spacing w:after="0" w:afterAutospacing="0"/>
              <w:ind w:left="792"/>
              <w:rPr>
                <w:color w:val="000000"/>
              </w:rPr>
            </w:pPr>
            <w:r w:rsidRPr="00AF37AB">
              <w:rPr>
                <w:color w:val="000000"/>
              </w:rPr>
              <w:t>Дети рассказывают алфавит, правильно называя все буквы.</w:t>
            </w:r>
          </w:p>
          <w:p w:rsidR="00B34710" w:rsidRPr="00B06BB6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sz w:val="28"/>
                <w:szCs w:val="28"/>
              </w:rPr>
            </w:pPr>
          </w:p>
          <w:p w:rsidR="00B34710" w:rsidRPr="00F61C1F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34710" w:rsidRPr="008D2DBF" w:rsidRDefault="00B34710" w:rsidP="00391DD3">
            <w:pPr>
              <w:ind w:left="238" w:hanging="238"/>
            </w:pPr>
            <w:r w:rsidRPr="008D2DBF">
              <w:t xml:space="preserve">1) Организовать </w:t>
            </w:r>
            <w:r w:rsidRPr="008D2DBF">
              <w:rPr>
                <w:b/>
              </w:rPr>
              <w:t>актуализацию изученных способов действий</w:t>
            </w:r>
            <w:r w:rsidRPr="008D2DBF">
              <w:t xml:space="preserve">, </w:t>
            </w:r>
          </w:p>
          <w:p w:rsidR="00B34710" w:rsidRPr="008D2DBF" w:rsidRDefault="00B34710" w:rsidP="00391DD3">
            <w:pPr>
              <w:ind w:left="238" w:hanging="238"/>
              <w:rPr>
                <w:bCs/>
                <w:iCs/>
              </w:rPr>
            </w:pPr>
            <w:r>
              <w:t>2</w:t>
            </w:r>
            <w:r w:rsidRPr="008D2DBF">
              <w:t>)</w:t>
            </w:r>
            <w:r w:rsidRPr="008D2DBF">
              <w:rPr>
                <w:bCs/>
                <w:iCs/>
              </w:rPr>
              <w:t xml:space="preserve"> Организовать актуализацию </w:t>
            </w:r>
            <w:r w:rsidRPr="008D2DBF">
              <w:rPr>
                <w:b/>
                <w:bCs/>
                <w:iCs/>
              </w:rPr>
              <w:t>мыслительных операций</w:t>
            </w:r>
            <w:r>
              <w:rPr>
                <w:b/>
                <w:bCs/>
                <w:iCs/>
              </w:rPr>
              <w:t>.</w:t>
            </w:r>
          </w:p>
          <w:p w:rsidR="00B34710" w:rsidRPr="006E5A04" w:rsidRDefault="00B34710" w:rsidP="00391DD3">
            <w:pPr>
              <w:ind w:left="238" w:hanging="238"/>
              <w:rPr>
                <w:bCs/>
                <w:iCs/>
              </w:rPr>
            </w:pPr>
            <w:r>
              <w:t>3</w:t>
            </w:r>
            <w:r w:rsidRPr="008D2DBF">
              <w:t>)</w:t>
            </w:r>
            <w:r w:rsidRPr="008D2DBF">
              <w:rPr>
                <w:bCs/>
                <w:iCs/>
              </w:rPr>
              <w:t xml:space="preserve"> Мотивировать к учебному действию («надо» – «могу» – «хочу»).</w:t>
            </w:r>
          </w:p>
        </w:tc>
        <w:tc>
          <w:tcPr>
            <w:tcW w:w="3210" w:type="dxa"/>
          </w:tcPr>
          <w:p w:rsidR="00B34710" w:rsidRPr="008D2DBF" w:rsidRDefault="00B34710" w:rsidP="00391DD3">
            <w:r w:rsidRPr="008D2DBF">
              <w:rPr>
                <w:b/>
              </w:rPr>
              <w:t>Познавательные:</w:t>
            </w:r>
            <w:r w:rsidRPr="008D2DBF">
              <w:t xml:space="preserve"> </w:t>
            </w:r>
          </w:p>
          <w:p w:rsidR="00B34710" w:rsidRPr="008D2DBF" w:rsidRDefault="00B34710" w:rsidP="00391DD3">
            <w:proofErr w:type="spellStart"/>
            <w:r w:rsidRPr="008D2DBF">
              <w:rPr>
                <w:i/>
              </w:rPr>
              <w:t>общеучебные</w:t>
            </w:r>
            <w:proofErr w:type="spellEnd"/>
            <w:r w:rsidRPr="008D2DBF">
              <w:rPr>
                <w:i/>
              </w:rPr>
              <w:t>:</w:t>
            </w:r>
            <w:r w:rsidRPr="008D2DBF">
              <w:t xml:space="preserve"> умение структурировать знания, контроль и оценка процесса и результатов деятельности;</w:t>
            </w:r>
          </w:p>
          <w:p w:rsidR="00B34710" w:rsidRPr="008D2DBF" w:rsidRDefault="00B34710" w:rsidP="00391DD3">
            <w:proofErr w:type="gramStart"/>
            <w:r w:rsidRPr="008D2DBF">
              <w:rPr>
                <w:i/>
              </w:rPr>
              <w:t>логические:</w:t>
            </w:r>
            <w:r w:rsidRPr="008D2DBF">
              <w:t xml:space="preserve"> анализ, синтез, выбор оснований для сравнения.</w:t>
            </w:r>
            <w:proofErr w:type="gramEnd"/>
          </w:p>
          <w:p w:rsidR="00B34710" w:rsidRPr="008D2DBF" w:rsidRDefault="00B34710" w:rsidP="00391DD3">
            <w:pPr>
              <w:rPr>
                <w:b/>
              </w:rPr>
            </w:pPr>
            <w:r w:rsidRPr="008D2DBF">
              <w:rPr>
                <w:b/>
              </w:rPr>
              <w:t>Регулятивные:</w:t>
            </w:r>
          </w:p>
          <w:p w:rsidR="00B34710" w:rsidRPr="008D2DBF" w:rsidRDefault="00B34710" w:rsidP="00391DD3">
            <w:r w:rsidRPr="008D2DBF">
              <w:t>контроль, коррекция</w:t>
            </w:r>
            <w:proofErr w:type="gramStart"/>
            <w:r w:rsidRPr="008D2DBF">
              <w:t xml:space="preserve"> ;</w:t>
            </w:r>
            <w:proofErr w:type="gramEnd"/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</w:p>
        </w:tc>
      </w:tr>
      <w:tr w:rsidR="00B34710" w:rsidTr="00523FF6">
        <w:tc>
          <w:tcPr>
            <w:tcW w:w="4973" w:type="dxa"/>
          </w:tcPr>
          <w:p w:rsidR="00713B20" w:rsidRDefault="00B34710" w:rsidP="00713B20">
            <w:pPr>
              <w:pStyle w:val="western"/>
              <w:spacing w:after="0" w:afterAutospacing="0"/>
              <w:rPr>
                <w:color w:val="000000"/>
              </w:rPr>
            </w:pPr>
            <w:r w:rsidRPr="00B06BB6">
              <w:rPr>
                <w:b/>
                <w:bCs/>
                <w:sz w:val="28"/>
                <w:szCs w:val="28"/>
              </w:rPr>
              <w:t xml:space="preserve">IV. </w:t>
            </w:r>
            <w:r w:rsidR="00713B20" w:rsidRPr="00AF37AB">
              <w:rPr>
                <w:b/>
                <w:bCs/>
                <w:iCs/>
                <w:color w:val="333333"/>
                <w:shd w:val="clear" w:color="auto" w:fill="FFFFFF"/>
              </w:rPr>
              <w:t> Актуализация знаний.</w:t>
            </w:r>
            <w:r w:rsidR="00713B20" w:rsidRPr="00AF37AB">
              <w:rPr>
                <w:b/>
                <w:color w:val="333333"/>
              </w:rPr>
              <w:br/>
            </w:r>
            <w:r w:rsidR="00713B20" w:rsidRPr="00AF37AB">
              <w:rPr>
                <w:color w:val="333333"/>
                <w:shd w:val="clear" w:color="auto" w:fill="FFFFFF"/>
              </w:rPr>
              <w:t>Откройте учебник на страницах 8-9.</w:t>
            </w:r>
            <w:r w:rsidR="00713B20" w:rsidRPr="00AF37AB">
              <w:rPr>
                <w:color w:val="333333"/>
              </w:rPr>
              <w:br/>
            </w:r>
            <w:r w:rsidR="00713B20" w:rsidRPr="00AF37AB">
              <w:rPr>
                <w:color w:val="333333"/>
                <w:shd w:val="clear" w:color="auto" w:fill="FFFFFF"/>
              </w:rPr>
              <w:t>— Ребята, куда попали главные герои? Что такое библиотека?</w:t>
            </w:r>
            <w:r w:rsidR="00713B20" w:rsidRPr="00AF37AB">
              <w:rPr>
                <w:color w:val="333333"/>
              </w:rPr>
              <w:br/>
            </w:r>
            <w:r w:rsidR="00713B20" w:rsidRPr="00AF37AB">
              <w:rPr>
                <w:color w:val="333333"/>
                <w:shd w:val="clear" w:color="auto" w:fill="FFFFFF"/>
              </w:rPr>
              <w:t>— А что увидели дети в библиотеке? (разбросанные книги, полки)</w:t>
            </w:r>
            <w:r w:rsidR="00713B20" w:rsidRPr="00AF37AB">
              <w:rPr>
                <w:color w:val="333333"/>
              </w:rPr>
              <w:br/>
            </w:r>
            <w:r w:rsidR="00713B20" w:rsidRPr="00AF37AB">
              <w:rPr>
                <w:b/>
                <w:bCs/>
                <w:i/>
                <w:iCs/>
                <w:color w:val="333333"/>
                <w:shd w:val="clear" w:color="auto" w:fill="FFFFFF"/>
              </w:rPr>
              <w:t> Постановка цели урока.</w:t>
            </w:r>
            <w:r w:rsidR="00713B20" w:rsidRPr="00AF37AB">
              <w:rPr>
                <w:color w:val="333333"/>
              </w:rPr>
              <w:br/>
            </w:r>
            <w:r w:rsidR="00713B20" w:rsidRPr="00AF37AB">
              <w:rPr>
                <w:color w:val="333333"/>
                <w:shd w:val="clear" w:color="auto" w:fill="FFFFFF"/>
              </w:rPr>
              <w:t>— Предположите, чему будем учиться на уроке?</w:t>
            </w:r>
            <w:r w:rsidR="00713B20">
              <w:rPr>
                <w:color w:val="333333"/>
                <w:shd w:val="clear" w:color="auto" w:fill="FFFFFF"/>
              </w:rPr>
              <w:t xml:space="preserve"> </w:t>
            </w:r>
            <w:r w:rsidR="00713B20" w:rsidRPr="00AF37AB">
              <w:rPr>
                <w:color w:val="333333"/>
                <w:shd w:val="clear" w:color="auto" w:fill="FFFFFF"/>
              </w:rPr>
              <w:t xml:space="preserve">(раскладывать книги на </w:t>
            </w:r>
            <w:proofErr w:type="gramStart"/>
            <w:r w:rsidR="00713B20" w:rsidRPr="00AF37AB">
              <w:rPr>
                <w:color w:val="333333"/>
                <w:shd w:val="clear" w:color="auto" w:fill="FFFFFF"/>
              </w:rPr>
              <w:t>библиотечную</w:t>
            </w:r>
            <w:proofErr w:type="gramEnd"/>
            <w:r w:rsidR="00713B20" w:rsidRPr="00AF37AB">
              <w:rPr>
                <w:color w:val="333333"/>
                <w:shd w:val="clear" w:color="auto" w:fill="FFFFFF"/>
              </w:rPr>
              <w:t xml:space="preserve"> полки</w:t>
            </w:r>
            <w:r w:rsidR="00713B20">
              <w:rPr>
                <w:color w:val="333333"/>
                <w:shd w:val="clear" w:color="auto" w:fill="FFFFFF"/>
              </w:rPr>
              <w:t>)</w:t>
            </w:r>
            <w:r w:rsidR="00713B20" w:rsidRPr="00BC22DE">
              <w:rPr>
                <w:color w:val="000000"/>
              </w:rPr>
              <w:t xml:space="preserve"> </w:t>
            </w:r>
            <w:r w:rsidR="00713B20">
              <w:rPr>
                <w:color w:val="000000"/>
              </w:rPr>
              <w:t>(Слайд 4</w:t>
            </w:r>
            <w:r w:rsidR="00713B20" w:rsidRPr="00AF37AB">
              <w:rPr>
                <w:color w:val="000000"/>
              </w:rPr>
              <w:t>)</w:t>
            </w:r>
          </w:p>
          <w:p w:rsidR="00713B20" w:rsidRPr="00B06BB6" w:rsidRDefault="00713B2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</w:p>
          <w:p w:rsidR="00B34710" w:rsidRPr="00F61C1F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34710" w:rsidRPr="00237601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 w:rsidRPr="00237601">
              <w:t>Формировать в памяти учащихся четко дифференцированный зрительно-двигательный образ строчной буквы «</w:t>
            </w:r>
            <w:proofErr w:type="spellStart"/>
            <w:r w:rsidRPr="00237601">
              <w:rPr>
                <w:i/>
                <w:iCs/>
              </w:rPr>
              <w:t>й</w:t>
            </w:r>
            <w:proofErr w:type="spellEnd"/>
            <w:r w:rsidRPr="00237601">
              <w:t>»</w:t>
            </w:r>
          </w:p>
        </w:tc>
        <w:tc>
          <w:tcPr>
            <w:tcW w:w="3210" w:type="dxa"/>
          </w:tcPr>
          <w:p w:rsidR="00B34710" w:rsidRPr="008D2DBF" w:rsidRDefault="00B34710" w:rsidP="00391DD3">
            <w:proofErr w:type="gramStart"/>
            <w:r w:rsidRPr="008D2DBF">
              <w:rPr>
                <w:b/>
              </w:rPr>
              <w:t>Регулятивные:</w:t>
            </w:r>
            <w:r w:rsidRPr="008D2DBF">
              <w:t xml:space="preserve"> </w:t>
            </w:r>
            <w:proofErr w:type="spellStart"/>
            <w:r w:rsidRPr="008D2DBF">
              <w:t>целеполагани</w:t>
            </w:r>
            <w:r>
              <w:t>е</w:t>
            </w:r>
            <w:proofErr w:type="spellEnd"/>
            <w:r>
              <w:t xml:space="preserve"> как постановка учебной задачи</w:t>
            </w:r>
            <w:r w:rsidRPr="008D2DBF">
              <w:t>.</w:t>
            </w:r>
            <w:proofErr w:type="gramEnd"/>
          </w:p>
          <w:p w:rsidR="00B34710" w:rsidRPr="008D2DBF" w:rsidRDefault="00B34710" w:rsidP="00391DD3">
            <w:r w:rsidRPr="008D2DBF">
              <w:rPr>
                <w:b/>
              </w:rPr>
              <w:t>Познавательные:</w:t>
            </w:r>
            <w:r w:rsidRPr="008D2DBF">
              <w:t xml:space="preserve"> </w:t>
            </w:r>
          </w:p>
          <w:p w:rsidR="00B34710" w:rsidRDefault="00B34710" w:rsidP="00391DD3">
            <w:r>
              <w:t>умение структурировать знания;</w:t>
            </w:r>
          </w:p>
          <w:p w:rsidR="00B34710" w:rsidRPr="00A851D0" w:rsidRDefault="00B34710" w:rsidP="00391DD3">
            <w:proofErr w:type="spellStart"/>
            <w:r w:rsidRPr="008D2DBF">
              <w:rPr>
                <w:i/>
              </w:rPr>
              <w:t>общеучебные</w:t>
            </w:r>
            <w:proofErr w:type="spellEnd"/>
            <w:r w:rsidRPr="008D2DBF">
              <w:rPr>
                <w:i/>
              </w:rPr>
              <w:t>:</w:t>
            </w:r>
            <w:r w:rsidRPr="008D2DBF">
              <w:rPr>
                <w:u w:val="single"/>
              </w:rPr>
              <w:t xml:space="preserve"> </w:t>
            </w:r>
            <w:proofErr w:type="gramStart"/>
            <w:r w:rsidRPr="008D2DBF">
              <w:t>знаково-символические</w:t>
            </w:r>
            <w:proofErr w:type="gramEnd"/>
            <w:r w:rsidRPr="008D2DBF">
              <w:t xml:space="preserve"> – моделирование;</w:t>
            </w:r>
          </w:p>
          <w:p w:rsidR="00B34710" w:rsidRPr="008D2DBF" w:rsidRDefault="00B34710" w:rsidP="00391DD3">
            <w:r w:rsidRPr="008D2DBF">
              <w:t>выбор наиболее эффективных способов решени</w:t>
            </w:r>
            <w:r>
              <w:t>я</w:t>
            </w:r>
            <w:r w:rsidRPr="008D2DBF">
              <w:t>.</w:t>
            </w:r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</w:p>
        </w:tc>
      </w:tr>
      <w:tr w:rsidR="00B34710" w:rsidTr="00523FF6">
        <w:tc>
          <w:tcPr>
            <w:tcW w:w="4973" w:type="dxa"/>
          </w:tcPr>
          <w:p w:rsidR="00713B20" w:rsidRPr="00713B20" w:rsidRDefault="00B3471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B06BB6">
              <w:rPr>
                <w:b/>
                <w:bCs/>
                <w:sz w:val="28"/>
                <w:szCs w:val="28"/>
              </w:rPr>
              <w:lastRenderedPageBreak/>
              <w:t xml:space="preserve">V. </w:t>
            </w:r>
            <w:r w:rsidR="00713B20" w:rsidRPr="00AF37AB">
              <w:rPr>
                <w:b/>
                <w:bCs/>
                <w:i/>
                <w:iCs/>
                <w:color w:val="333333"/>
                <w:shd w:val="clear" w:color="auto" w:fill="FFFFFF"/>
              </w:rPr>
              <w:t>      Изучение нового материала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jc w:val="both"/>
              <w:rPr>
                <w:bCs/>
                <w:iCs/>
                <w:color w:val="333333"/>
                <w:shd w:val="clear" w:color="auto" w:fill="FFFFFF"/>
              </w:rPr>
            </w:pPr>
            <w:r w:rsidRPr="00BC22DE">
              <w:rPr>
                <w:b/>
                <w:bCs/>
                <w:iCs/>
                <w:color w:val="333333"/>
                <w:shd w:val="clear" w:color="auto" w:fill="FFFFFF"/>
              </w:rPr>
              <w:t>Слово учителя</w:t>
            </w:r>
            <w:r w:rsidRPr="00AF37AB">
              <w:rPr>
                <w:bCs/>
                <w:iCs/>
                <w:color w:val="333333"/>
                <w:shd w:val="clear" w:color="auto" w:fill="FFFFFF"/>
              </w:rPr>
              <w:t>: У каждой книги есть название и автор. На каждой полке живут книги, фамилии авторов которых начинаются на определенные буквы. Чтобы поставить книгу на свою полку, нужно посмотреть на первую букву фамилии автора данной книги.</w:t>
            </w:r>
          </w:p>
          <w:p w:rsidR="00713B20" w:rsidRDefault="00713B20" w:rsidP="00713B20">
            <w:pPr>
              <w:pStyle w:val="western"/>
              <w:spacing w:after="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bCs/>
                <w:iCs/>
                <w:color w:val="333333"/>
                <w:shd w:val="clear" w:color="auto" w:fill="FFFFFF"/>
              </w:rPr>
              <w:t>--</w:t>
            </w:r>
            <w:r w:rsidRPr="00AF37AB">
              <w:rPr>
                <w:bCs/>
                <w:iCs/>
                <w:color w:val="333333"/>
                <w:shd w:val="clear" w:color="auto" w:fill="FFFFFF"/>
              </w:rPr>
              <w:t>Ребята какой знак в учебнике</w:t>
            </w:r>
            <w:r>
              <w:rPr>
                <w:bCs/>
                <w:iCs/>
                <w:color w:val="333333"/>
                <w:shd w:val="clear" w:color="auto" w:fill="FFFFFF"/>
              </w:rPr>
              <w:t xml:space="preserve"> в задании2 </w:t>
            </w:r>
            <w:r w:rsidRPr="00AF37AB">
              <w:rPr>
                <w:bCs/>
                <w:iCs/>
                <w:color w:val="333333"/>
                <w:shd w:val="clear" w:color="auto" w:fill="FFFFFF"/>
              </w:rPr>
              <w:t xml:space="preserve"> вы видите и что он означает.</w:t>
            </w:r>
            <w:r>
              <w:rPr>
                <w:bCs/>
                <w:iCs/>
                <w:color w:val="333333"/>
                <w:shd w:val="clear" w:color="auto" w:fill="FFFFFF"/>
              </w:rPr>
              <w:t xml:space="preserve">     (пиктограмма, </w:t>
            </w:r>
            <w:proofErr w:type="spellStart"/>
            <w:r>
              <w:rPr>
                <w:bCs/>
                <w:iCs/>
                <w:color w:val="333333"/>
                <w:shd w:val="clear" w:color="auto" w:fill="FFFFFF"/>
              </w:rPr>
              <w:t>работав</w:t>
            </w:r>
            <w:r w:rsidRPr="00AF37AB">
              <w:rPr>
                <w:bCs/>
                <w:iCs/>
                <w:color w:val="333333"/>
                <w:shd w:val="clear" w:color="auto" w:fill="FFFFFF"/>
              </w:rPr>
              <w:t>парах</w:t>
            </w:r>
            <w:proofErr w:type="spellEnd"/>
            <w:r w:rsidRPr="00AF37AB">
              <w:rPr>
                <w:bCs/>
                <w:iCs/>
                <w:color w:val="333333"/>
                <w:shd w:val="clear" w:color="auto" w:fill="FFFFFF"/>
              </w:rPr>
              <w:t>)</w:t>
            </w:r>
            <w:proofErr w:type="gramStart"/>
            <w:r w:rsidRPr="00AF37AB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-</w:t>
            </w:r>
            <w:proofErr w:type="gramEnd"/>
            <w:r w:rsidRPr="00AF37AB">
              <w:rPr>
                <w:color w:val="333333"/>
                <w:shd w:val="clear" w:color="auto" w:fill="FFFFFF"/>
              </w:rPr>
              <w:t>На столе карточки( полки и книги): распределите  все книги на нужные полки.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jc w:val="both"/>
              <w:rPr>
                <w:bCs/>
                <w:iCs/>
                <w:color w:val="333333"/>
                <w:shd w:val="clear" w:color="auto" w:fill="FFFFFF"/>
              </w:rPr>
            </w:pPr>
            <w:r w:rsidRPr="00AF37AB">
              <w:rPr>
                <w:color w:val="000000"/>
              </w:rPr>
              <w:t>Дети устно отвечают, какие книги должны стоять на каждой полке.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F37AB">
              <w:rPr>
                <w:color w:val="000000"/>
              </w:rPr>
              <w:t xml:space="preserve">Ребята, на какой полке и на какую букву вам не встретилась фамилия? Покажите буквы при помощи вееров. (А, И, </w:t>
            </w:r>
            <w:proofErr w:type="gramStart"/>
            <w:r w:rsidRPr="00AF37AB">
              <w:rPr>
                <w:color w:val="000000"/>
              </w:rPr>
              <w:t>Ц</w:t>
            </w:r>
            <w:proofErr w:type="gramEnd"/>
            <w:r w:rsidRPr="00AF37AB">
              <w:rPr>
                <w:color w:val="000000"/>
              </w:rPr>
              <w:t>, Ш, Щ, Ю)</w:t>
            </w:r>
          </w:p>
          <w:p w:rsidR="00B34710" w:rsidRPr="00F61C1F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 w:rsidRPr="00237601">
              <w:t>Формировать в памяти учащихся четко дифференцированный зрительно-двигательный образ строчной буквы «</w:t>
            </w:r>
            <w:proofErr w:type="spellStart"/>
            <w:r w:rsidRPr="00237601">
              <w:rPr>
                <w:i/>
                <w:iCs/>
              </w:rPr>
              <w:t>й</w:t>
            </w:r>
            <w:proofErr w:type="spellEnd"/>
            <w:r w:rsidRPr="00237601">
              <w:t>»</w:t>
            </w:r>
          </w:p>
        </w:tc>
        <w:tc>
          <w:tcPr>
            <w:tcW w:w="3210" w:type="dxa"/>
          </w:tcPr>
          <w:p w:rsidR="00B34710" w:rsidRPr="008D2DBF" w:rsidRDefault="00B34710" w:rsidP="00391DD3">
            <w:pPr>
              <w:rPr>
                <w:b/>
              </w:rPr>
            </w:pPr>
            <w:r w:rsidRPr="008D2DBF">
              <w:rPr>
                <w:b/>
              </w:rPr>
              <w:t>Коммуникативные:</w:t>
            </w:r>
          </w:p>
          <w:p w:rsidR="00B34710" w:rsidRPr="008D2DBF" w:rsidRDefault="00B34710" w:rsidP="00391DD3">
            <w:r w:rsidRPr="008D2DBF">
              <w:t xml:space="preserve">планирование учебного сотрудничества со сверстниками, умение выражать свои мысли. </w:t>
            </w:r>
          </w:p>
          <w:p w:rsidR="00B34710" w:rsidRPr="00D21013" w:rsidRDefault="00B34710" w:rsidP="00391DD3">
            <w:pPr>
              <w:rPr>
                <w:b/>
              </w:rPr>
            </w:pPr>
            <w:proofErr w:type="gramStart"/>
            <w:r w:rsidRPr="008D2DBF">
              <w:rPr>
                <w:b/>
              </w:rPr>
              <w:t>Познавательные:</w:t>
            </w:r>
            <w:r w:rsidRPr="008D2DBF">
              <w:t xml:space="preserve"> построение логической цепи рассуждений, анализ, синтез.</w:t>
            </w:r>
            <w:proofErr w:type="gramEnd"/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</w:p>
        </w:tc>
      </w:tr>
      <w:tr w:rsidR="00B34710" w:rsidTr="00391DD3">
        <w:tc>
          <w:tcPr>
            <w:tcW w:w="11160" w:type="dxa"/>
            <w:gridSpan w:val="3"/>
          </w:tcPr>
          <w:p w:rsidR="00713B20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Физминутка</w:t>
            </w:r>
            <w:proofErr w:type="spellEnd"/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AF37AB">
              <w:rPr>
                <w:color w:val="000000"/>
              </w:rPr>
              <w:t>«Буратино»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AF37AB">
              <w:rPr>
                <w:color w:val="000000"/>
              </w:rPr>
              <w:t>Буратино потянулся,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AF37AB">
              <w:rPr>
                <w:color w:val="000000"/>
              </w:rPr>
              <w:t xml:space="preserve"> Раз нагнулся, два нагнулся.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AF37AB">
              <w:rPr>
                <w:color w:val="000000"/>
              </w:rPr>
              <w:t xml:space="preserve">Руки в сторону развел, 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AF37AB">
              <w:rPr>
                <w:color w:val="000000"/>
              </w:rPr>
              <w:t>Ключик видно не нашел.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AF37AB">
              <w:rPr>
                <w:color w:val="000000"/>
              </w:rPr>
              <w:t>Чтобы ключик нам достать,</w:t>
            </w:r>
          </w:p>
          <w:p w:rsidR="00713B20" w:rsidRPr="00AF37AB" w:rsidRDefault="00713B20" w:rsidP="00713B20">
            <w:pPr>
              <w:pStyle w:val="western"/>
              <w:spacing w:after="0" w:afterAutospacing="0"/>
              <w:ind w:left="1080"/>
              <w:rPr>
                <w:color w:val="000000"/>
              </w:rPr>
            </w:pPr>
            <w:r w:rsidRPr="00AF37AB">
              <w:rPr>
                <w:color w:val="000000"/>
              </w:rPr>
              <w:t>Нужно на носочки встать.</w:t>
            </w:r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</w:rPr>
            </w:pPr>
          </w:p>
        </w:tc>
      </w:tr>
      <w:tr w:rsidR="00B34710" w:rsidTr="00523FF6">
        <w:tc>
          <w:tcPr>
            <w:tcW w:w="4973" w:type="dxa"/>
          </w:tcPr>
          <w:p w:rsidR="00713B20" w:rsidRDefault="00B34710" w:rsidP="00713B20">
            <w:pPr>
              <w:pStyle w:val="western"/>
              <w:spacing w:after="0" w:afterAutospacing="0"/>
              <w:ind w:left="720"/>
              <w:rPr>
                <w:b/>
                <w:color w:val="000000"/>
              </w:rPr>
            </w:pPr>
            <w:r w:rsidRPr="00B06BB6">
              <w:rPr>
                <w:b/>
                <w:bCs/>
                <w:sz w:val="28"/>
                <w:szCs w:val="28"/>
              </w:rPr>
              <w:t xml:space="preserve">VI. </w:t>
            </w:r>
            <w:r w:rsidR="00713B20">
              <w:rPr>
                <w:b/>
                <w:color w:val="000000"/>
              </w:rPr>
              <w:t xml:space="preserve">7. Закрепление </w:t>
            </w:r>
            <w:proofErr w:type="gramStart"/>
            <w:r w:rsidR="00713B20">
              <w:rPr>
                <w:b/>
                <w:color w:val="000000"/>
              </w:rPr>
              <w:t>изученного</w:t>
            </w:r>
            <w:proofErr w:type="gramEnd"/>
          </w:p>
          <w:p w:rsidR="00713B20" w:rsidRPr="00AF37AB" w:rsidRDefault="00713B20" w:rsidP="00713B20">
            <w:pPr>
              <w:pStyle w:val="western"/>
              <w:spacing w:after="0" w:afterAutospacing="0"/>
              <w:ind w:left="720"/>
              <w:rPr>
                <w:color w:val="000000"/>
              </w:rPr>
            </w:pPr>
            <w:r w:rsidRPr="00BC22DE">
              <w:rPr>
                <w:b/>
                <w:color w:val="000000"/>
              </w:rPr>
              <w:t>Слово учителя</w:t>
            </w:r>
            <w:r w:rsidRPr="00AF37AB">
              <w:rPr>
                <w:color w:val="000000"/>
              </w:rPr>
              <w:t xml:space="preserve">: посмотрите на экран. Что вы видите на экране? </w:t>
            </w:r>
            <w:r>
              <w:rPr>
                <w:color w:val="000000"/>
              </w:rPr>
              <w:t>(Слайд 5</w:t>
            </w:r>
            <w:r w:rsidRPr="00AF37AB">
              <w:rPr>
                <w:color w:val="000000"/>
              </w:rPr>
              <w:t>)</w:t>
            </w:r>
          </w:p>
          <w:p w:rsidR="00526289" w:rsidRPr="00526289" w:rsidRDefault="00713B20" w:rsidP="00526289">
            <w:pPr>
              <w:shd w:val="clear" w:color="auto" w:fill="FFFFFF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AF37AB">
              <w:rPr>
                <w:color w:val="000000"/>
              </w:rPr>
              <w:t xml:space="preserve">Ворона, которая нарисована на картине, увидела ТИНУ на болоте и от удивления </w:t>
            </w:r>
            <w:proofErr w:type="spellStart"/>
            <w:r w:rsidRPr="00AF37AB">
              <w:rPr>
                <w:color w:val="000000"/>
              </w:rPr>
              <w:t>КАРкнула</w:t>
            </w:r>
            <w:proofErr w:type="spellEnd"/>
            <w:r w:rsidRPr="00AF37AB">
              <w:rPr>
                <w:color w:val="000000"/>
              </w:rPr>
              <w:t xml:space="preserve">.  Получилось слово </w:t>
            </w:r>
            <w:r w:rsidRPr="00BC22DE">
              <w:rPr>
                <w:b/>
                <w:color w:val="000000"/>
              </w:rPr>
              <w:t>картина.</w:t>
            </w:r>
            <w:r>
              <w:rPr>
                <w:b/>
                <w:color w:val="000000"/>
              </w:rPr>
              <w:t xml:space="preserve"> </w:t>
            </w:r>
            <w:r w:rsidRPr="00BC22DE">
              <w:rPr>
                <w:color w:val="000000"/>
              </w:rPr>
              <w:t>Учитель вывешивает словарное слово на доске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="00526289">
              <w:rPr>
                <w:color w:val="000000"/>
              </w:rPr>
              <w:t xml:space="preserve"> </w:t>
            </w:r>
            <w:proofErr w:type="gramStart"/>
            <w:r w:rsidR="00526289">
              <w:rPr>
                <w:color w:val="000000"/>
              </w:rPr>
              <w:t>л</w:t>
            </w:r>
            <w:proofErr w:type="gramEnd"/>
            <w:r w:rsidR="00526289">
              <w:rPr>
                <w:color w:val="000000"/>
              </w:rPr>
              <w:t xml:space="preserve">ексическое значение </w:t>
            </w:r>
            <w:proofErr w:type="spellStart"/>
            <w:r w:rsidR="00526289">
              <w:rPr>
                <w:color w:val="000000"/>
              </w:rPr>
              <w:t>слова</w:t>
            </w:r>
            <w:r w:rsid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FFFFF"/>
              </w:rPr>
              <w:t>Картина</w:t>
            </w:r>
            <w:proofErr w:type="spellEnd"/>
            <w:r w:rsidR="00526289"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- полотно</w:t>
            </w:r>
            <w:r w:rsidR="00526289"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proofErr w:type="spellStart"/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холст</w:t>
            </w:r>
            <w:r w:rsid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FFFFF"/>
              </w:rPr>
              <w:t>Картина</w:t>
            </w:r>
            <w:proofErr w:type="spellEnd"/>
            <w:r w:rsidR="00526289"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- ж.</w:t>
            </w:r>
            <w:r w:rsidR="00526289"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6" w:tooltip="Кликните для подробного описания" w:history="1">
              <w:r w:rsidR="00526289">
                <w:rPr>
                  <w:rStyle w:val="aa"/>
                  <w:rFonts w:ascii="Tahoma" w:hAnsi="Tahoma" w:cs="Tahoma"/>
                  <w:color w:val="024C99"/>
                  <w:sz w:val="17"/>
                  <w:szCs w:val="17"/>
                  <w:shd w:val="clear" w:color="auto" w:fill="FFFFFF"/>
                </w:rPr>
                <w:t>картинка</w:t>
              </w:r>
            </w:hyperlink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, -ночка умалит. </w:t>
            </w:r>
            <w:proofErr w:type="spellStart"/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картинишка</w:t>
            </w:r>
            <w:proofErr w:type="spellEnd"/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презрительное </w:t>
            </w:r>
            <w:proofErr w:type="spellStart"/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картинища</w:t>
            </w:r>
            <w:proofErr w:type="spellEnd"/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увелич</w:t>
            </w:r>
            <w:proofErr w:type="spellEnd"/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. живописное</w:t>
            </w:r>
            <w:r w:rsidR="00526289"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7" w:tooltip="Кликните для подробного описания" w:history="1">
              <w:r w:rsidR="00526289">
                <w:rPr>
                  <w:rStyle w:val="aa"/>
                  <w:rFonts w:ascii="Tahoma" w:hAnsi="Tahoma" w:cs="Tahoma"/>
                  <w:color w:val="024C99"/>
                  <w:sz w:val="17"/>
                  <w:szCs w:val="17"/>
                  <w:shd w:val="clear" w:color="auto" w:fill="FFFFFF"/>
                </w:rPr>
                <w:t>изображение</w:t>
              </w:r>
            </w:hyperlink>
            <w:r w:rsidR="00526289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, особ. в красках; |</w:t>
            </w:r>
            <w:r w:rsidR="00526289" w:rsidRP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1) Картина</w:t>
            </w:r>
            <w:r w:rsidR="00526289"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="00526289" w:rsidRPr="00526289">
              <w:rPr>
                <w:rFonts w:ascii="Tahoma" w:hAnsi="Tahoma" w:cs="Tahoma"/>
                <w:color w:val="000000"/>
                <w:sz w:val="17"/>
                <w:szCs w:val="17"/>
              </w:rPr>
              <w:t>-</w:t>
            </w:r>
            <w:r w:rsidR="00526289"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hyperlink r:id="rId8" w:tooltip="Кликните для подробного описания" w:history="1">
              <w:r w:rsidR="00526289" w:rsidRPr="00526289">
                <w:rPr>
                  <w:rFonts w:ascii="Tahoma" w:hAnsi="Tahoma" w:cs="Tahoma"/>
                  <w:color w:val="024C99"/>
                  <w:sz w:val="17"/>
                  <w:u w:val="single"/>
                </w:rPr>
                <w:t>Произведение</w:t>
              </w:r>
            </w:hyperlink>
            <w:r w:rsidR="00526289"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="00526289" w:rsidRPr="00526289">
              <w:rPr>
                <w:rFonts w:ascii="Tahoma" w:hAnsi="Tahoma" w:cs="Tahoma"/>
                <w:color w:val="000000"/>
                <w:sz w:val="17"/>
                <w:szCs w:val="17"/>
              </w:rPr>
              <w:t>живописи</w:t>
            </w:r>
          </w:p>
          <w:p w:rsidR="00526289" w:rsidRPr="00526289" w:rsidRDefault="00526289" w:rsidP="00526289">
            <w:pPr>
              <w:shd w:val="clear" w:color="auto" w:fill="FFFFFF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2) Картина</w:t>
            </w:r>
            <w:r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- То, что можно видеть, обозревать или представлять себе в конкретных образах</w:t>
            </w:r>
          </w:p>
          <w:p w:rsidR="00526289" w:rsidRPr="00526289" w:rsidRDefault="00526289" w:rsidP="00526289">
            <w:pPr>
              <w:shd w:val="clear" w:color="auto" w:fill="FFFFFF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lastRenderedPageBreak/>
              <w:t>3) Картина</w:t>
            </w:r>
            <w:r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 xml:space="preserve">- </w:t>
            </w:r>
            <w:proofErr w:type="gramStart"/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См</w:t>
            </w:r>
            <w:proofErr w:type="gramEnd"/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. картинка N3</w:t>
            </w:r>
          </w:p>
          <w:p w:rsidR="00526289" w:rsidRPr="00526289" w:rsidRDefault="00526289" w:rsidP="00526289">
            <w:pPr>
              <w:shd w:val="clear" w:color="auto" w:fill="FFFFFF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4) Картина</w:t>
            </w:r>
            <w:r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- Подразделение акта в драме</w:t>
            </w:r>
          </w:p>
          <w:p w:rsidR="00526289" w:rsidRPr="00526289" w:rsidRDefault="00526289" w:rsidP="00526289">
            <w:pPr>
              <w:shd w:val="clear" w:color="auto" w:fill="FFFFFF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5) Картина</w:t>
            </w:r>
            <w:r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- Изображение чего-нибудь в художественном произведении</w:t>
            </w:r>
          </w:p>
          <w:p w:rsidR="00526289" w:rsidRPr="00526289" w:rsidRDefault="00526289" w:rsidP="00526289">
            <w:pPr>
              <w:shd w:val="clear" w:color="auto" w:fill="FFFFFF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6) Картина</w:t>
            </w:r>
            <w:r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 xml:space="preserve">- Вид, состояние, положение чего-нибудь </w:t>
            </w:r>
            <w:proofErr w:type="spellStart"/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Lib</w:t>
            </w:r>
            <w:proofErr w:type="spellEnd"/>
          </w:p>
          <w:p w:rsidR="00526289" w:rsidRPr="00526289" w:rsidRDefault="00526289" w:rsidP="00526289">
            <w:pPr>
              <w:shd w:val="clear" w:color="auto" w:fill="FFFFFF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26289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7) Картина</w:t>
            </w:r>
            <w:r w:rsidRPr="00526289">
              <w:rPr>
                <w:rFonts w:ascii="Tahoma" w:hAnsi="Tahoma" w:cs="Tahoma"/>
                <w:color w:val="000000"/>
                <w:sz w:val="17"/>
              </w:rPr>
              <w:t> </w:t>
            </w:r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 xml:space="preserve">- </w:t>
            </w:r>
            <w:proofErr w:type="gramStart"/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См</w:t>
            </w:r>
            <w:proofErr w:type="gramEnd"/>
            <w:r w:rsidRPr="00526289">
              <w:rPr>
                <w:rFonts w:ascii="Tahoma" w:hAnsi="Tahoma" w:cs="Tahoma"/>
                <w:color w:val="000000"/>
                <w:sz w:val="17"/>
                <w:szCs w:val="17"/>
              </w:rPr>
              <w:t>. фильм N2</w:t>
            </w:r>
          </w:p>
          <w:p w:rsidR="00713B20" w:rsidRPr="00BC22DE" w:rsidRDefault="00713B20" w:rsidP="00713B20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</w:p>
          <w:p w:rsidR="00713B20" w:rsidRPr="00AF37AB" w:rsidRDefault="00713B20" w:rsidP="00713B20">
            <w:pPr>
              <w:pStyle w:val="western"/>
              <w:spacing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F37AB">
              <w:rPr>
                <w:color w:val="000000"/>
              </w:rPr>
              <w:t>Ребята у вас у каждого на столе есть книга, которая называется орфографический словарь.  По орфографическому словарику можно узнать, как правильно писать слова. В словарике все слова расположены в алфавитном порядке. Поэтому, чтобы найти нужное слово, пользуйся алфавитом.   Когда найдешь в словарике слово, прочитай его, а затем внимательно посмотри, как оно пишется, и постарайся запомнить написание.</w:t>
            </w:r>
            <w:r w:rsidRPr="00BC22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(Слайд 6</w:t>
            </w:r>
            <w:r w:rsidRPr="00AF37AB">
              <w:rPr>
                <w:color w:val="000000"/>
              </w:rPr>
              <w:t>)</w:t>
            </w:r>
          </w:p>
          <w:p w:rsidR="00713B20" w:rsidRPr="00B06BB6" w:rsidRDefault="00713B20" w:rsidP="00713B20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-</w:t>
            </w:r>
            <w:r w:rsidRPr="00AF37AB">
              <w:rPr>
                <w:color w:val="000000"/>
              </w:rPr>
              <w:t>Найдите в словаре слово картина</w:t>
            </w:r>
          </w:p>
          <w:p w:rsidR="00B34710" w:rsidRPr="00B06BB6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 w:rsidRPr="00237601">
              <w:lastRenderedPageBreak/>
              <w:t>Формировать в памяти учащихся четко дифференцированный зрительно-двигательный образ строчной буквы «</w:t>
            </w:r>
            <w:proofErr w:type="spellStart"/>
            <w:r w:rsidRPr="00237601">
              <w:rPr>
                <w:i/>
                <w:iCs/>
              </w:rPr>
              <w:t>й</w:t>
            </w:r>
            <w:proofErr w:type="spellEnd"/>
            <w:r w:rsidRPr="00237601">
              <w:t>»</w:t>
            </w:r>
          </w:p>
        </w:tc>
        <w:tc>
          <w:tcPr>
            <w:tcW w:w="3210" w:type="dxa"/>
          </w:tcPr>
          <w:p w:rsidR="00B34710" w:rsidRPr="008D2DBF" w:rsidRDefault="00B34710" w:rsidP="00391DD3">
            <w:r w:rsidRPr="008D2DBF">
              <w:rPr>
                <w:b/>
              </w:rPr>
              <w:t>Регулятивные:</w:t>
            </w:r>
            <w:r w:rsidRPr="008D2DBF">
              <w:t xml:space="preserve"> контроль в форме сличения способа действия и его результата с заданным эталоном</w:t>
            </w:r>
            <w:proofErr w:type="gramStart"/>
            <w:r w:rsidRPr="008D2DBF">
              <w:t xml:space="preserve">;, </w:t>
            </w:r>
            <w:proofErr w:type="gramEnd"/>
            <w:r w:rsidRPr="008D2DBF">
              <w:t>коррекция; оценка – оценивание качества и уровня усвоения; коррекция.</w:t>
            </w:r>
          </w:p>
          <w:p w:rsidR="00B34710" w:rsidRPr="008D2DBF" w:rsidRDefault="00B34710" w:rsidP="00391DD3">
            <w:r w:rsidRPr="008D2DBF">
              <w:rPr>
                <w:b/>
                <w:bCs/>
              </w:rPr>
              <w:t>Познавательные:</w:t>
            </w:r>
            <w:r w:rsidRPr="008D2DBF">
              <w:t xml:space="preserve"> </w:t>
            </w:r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proofErr w:type="spellStart"/>
            <w:r w:rsidRPr="008D2DBF">
              <w:rPr>
                <w:i/>
                <w:iCs/>
                <w:u w:val="single"/>
              </w:rPr>
              <w:t>общеучебные</w:t>
            </w:r>
            <w:proofErr w:type="spellEnd"/>
            <w:r w:rsidRPr="008D2DBF">
              <w:rPr>
                <w:u w:val="single"/>
              </w:rPr>
              <w:t>:</w:t>
            </w:r>
            <w:r w:rsidRPr="008D2DBF">
              <w:t xml:space="preserve"> умение осознанно и произвольно </w:t>
            </w:r>
            <w:r>
              <w:t>выполнять задание.</w:t>
            </w:r>
          </w:p>
        </w:tc>
      </w:tr>
      <w:tr w:rsidR="00B34710" w:rsidTr="00523FF6">
        <w:tc>
          <w:tcPr>
            <w:tcW w:w="4973" w:type="dxa"/>
          </w:tcPr>
          <w:p w:rsidR="000F2EDB" w:rsidRPr="002758E6" w:rsidRDefault="00B34710" w:rsidP="000F2ED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B06BB6">
              <w:rPr>
                <w:b/>
                <w:bCs/>
                <w:sz w:val="28"/>
                <w:szCs w:val="28"/>
              </w:rPr>
              <w:lastRenderedPageBreak/>
              <w:t>VII.</w:t>
            </w:r>
            <w:r w:rsidR="000F2EDB">
              <w:rPr>
                <w:b/>
                <w:bCs/>
                <w:sz w:val="28"/>
                <w:szCs w:val="28"/>
              </w:rPr>
              <w:t>Самостоятельная</w:t>
            </w:r>
            <w:proofErr w:type="spellEnd"/>
            <w:r w:rsidR="000F2EDB">
              <w:rPr>
                <w:b/>
                <w:bCs/>
                <w:sz w:val="28"/>
                <w:szCs w:val="28"/>
              </w:rPr>
              <w:t xml:space="preserve"> работа</w:t>
            </w:r>
            <w:r w:rsidRPr="00B06BB6">
              <w:rPr>
                <w:sz w:val="28"/>
                <w:szCs w:val="28"/>
              </w:rPr>
              <w:t xml:space="preserve">– </w:t>
            </w:r>
          </w:p>
          <w:p w:rsidR="000F2EDB" w:rsidRPr="00AF37AB" w:rsidRDefault="000F2EDB" w:rsidP="000F2EDB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F37AB">
              <w:rPr>
                <w:color w:val="000000"/>
              </w:rPr>
              <w:t xml:space="preserve">Найдите в словаре слово картина. Запишите словарное слово в свой личный словарик. </w:t>
            </w:r>
          </w:p>
          <w:p w:rsidR="00B34710" w:rsidRPr="002758E6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4710" w:rsidRPr="00A74932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  <w:r>
              <w:t>У</w:t>
            </w:r>
            <w:r w:rsidRPr="00A74932">
              <w:t>пражнять учащихся в выполнении основных мыслительных операций (анализ – синтез, сравнение, группировка, обобщение и др.) в процессе практического конструирования буквы из элементов-шаблонов и при решении логических заданий с буквами</w:t>
            </w:r>
          </w:p>
        </w:tc>
        <w:tc>
          <w:tcPr>
            <w:tcW w:w="3210" w:type="dxa"/>
          </w:tcPr>
          <w:p w:rsidR="00B34710" w:rsidRPr="008D2DBF" w:rsidRDefault="00B34710" w:rsidP="00391DD3">
            <w:r w:rsidRPr="008D2DBF">
              <w:rPr>
                <w:b/>
              </w:rPr>
              <w:t>Познавательные:</w:t>
            </w:r>
            <w:r w:rsidRPr="008D2DBF">
              <w:t xml:space="preserve"> </w:t>
            </w:r>
          </w:p>
          <w:p w:rsidR="00B34710" w:rsidRPr="008D2DBF" w:rsidRDefault="00B34710" w:rsidP="00391DD3">
            <w:r w:rsidRPr="008D2DBF">
              <w:rPr>
                <w:i/>
              </w:rPr>
              <w:t>общенаучные:</w:t>
            </w:r>
            <w:r w:rsidRPr="008D2DBF">
              <w:t xml:space="preserve"> умение структурировать знания;</w:t>
            </w:r>
          </w:p>
          <w:p w:rsidR="00B34710" w:rsidRPr="008D2DBF" w:rsidRDefault="00B34710" w:rsidP="00391DD3">
            <w:r w:rsidRPr="008D2DBF">
              <w:t>оценка процесса и результатов деятельности.</w:t>
            </w:r>
          </w:p>
          <w:p w:rsidR="00B34710" w:rsidRPr="008D2DBF" w:rsidRDefault="00B34710" w:rsidP="00391DD3">
            <w:pPr>
              <w:rPr>
                <w:b/>
              </w:rPr>
            </w:pPr>
            <w:r w:rsidRPr="008D2DBF">
              <w:rPr>
                <w:b/>
              </w:rPr>
              <w:t>Коммуникативные:</w:t>
            </w:r>
          </w:p>
          <w:p w:rsidR="00B34710" w:rsidRPr="008D2DBF" w:rsidRDefault="00B34710" w:rsidP="00391DD3">
            <w:r w:rsidRPr="008D2DBF">
              <w:t xml:space="preserve">управление поведением партнера; </w:t>
            </w:r>
          </w:p>
          <w:p w:rsidR="00B34710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8D2DBF">
              <w:t>умение выражать свои мысли.</w:t>
            </w:r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</w:p>
        </w:tc>
      </w:tr>
      <w:tr w:rsidR="00B34710" w:rsidTr="00523FF6">
        <w:tc>
          <w:tcPr>
            <w:tcW w:w="4973" w:type="dxa"/>
          </w:tcPr>
          <w:p w:rsidR="000F2EDB" w:rsidRDefault="00B34710" w:rsidP="000F2EDB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B06BB6">
              <w:rPr>
                <w:b/>
                <w:bCs/>
                <w:sz w:val="28"/>
                <w:szCs w:val="28"/>
              </w:rPr>
              <w:t xml:space="preserve">VIII. </w:t>
            </w:r>
            <w:r w:rsidR="000F2EDB">
              <w:rPr>
                <w:b/>
                <w:bCs/>
                <w:sz w:val="28"/>
                <w:szCs w:val="28"/>
              </w:rPr>
              <w:t>Закрепление</w:t>
            </w:r>
          </w:p>
          <w:p w:rsidR="000F2EDB" w:rsidRPr="00AF37AB" w:rsidRDefault="000F2EDB" w:rsidP="000F2EDB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</w:rPr>
              <w:t xml:space="preserve">Игра </w:t>
            </w:r>
            <w:r>
              <w:rPr>
                <w:color w:val="000000"/>
              </w:rPr>
              <w:t>« Кто хорошо знает алфавит»</w:t>
            </w:r>
            <w:proofErr w:type="gramStart"/>
            <w:r w:rsidRPr="00AF37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Три-четыре ученика встают в круг и передают друг другу мячик. Называя буквы по алфавиту в быстром темпе. Кто первым ошибется. Тот проигрывает и выходит из игры. Побеждает тот, кто дольше всего продержится в кругу.</w:t>
            </w:r>
          </w:p>
          <w:p w:rsidR="000F2EDB" w:rsidRPr="00B06BB6" w:rsidRDefault="000F2EDB" w:rsidP="000F2ED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</w:p>
          <w:p w:rsidR="00B34710" w:rsidRPr="00FB0ECD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4710" w:rsidRPr="00850D43" w:rsidRDefault="00B34710" w:rsidP="00391DD3">
            <w:pPr>
              <w:tabs>
                <w:tab w:val="left" w:pos="127"/>
              </w:tabs>
              <w:autoSpaceDE w:val="0"/>
              <w:autoSpaceDN w:val="0"/>
              <w:adjustRightInd w:val="0"/>
              <w:jc w:val="both"/>
            </w:pPr>
            <w:r w:rsidRPr="00850D43">
              <w:rPr>
                <w:b/>
                <w:bCs/>
                <w:spacing w:val="45"/>
              </w:rPr>
              <w:t>-</w:t>
            </w:r>
            <w:r w:rsidRPr="00850D43">
              <w:t xml:space="preserve">продолжить формирование умений делить слово на слоги, выделять голосом ударный слог в слове; </w:t>
            </w:r>
          </w:p>
          <w:p w:rsidR="00B34710" w:rsidRPr="00850D43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50D43">
              <w:t>- совершенствовать умения выполнять виды соединений бу</w:t>
            </w:r>
            <w:proofErr w:type="gramStart"/>
            <w:r w:rsidRPr="00850D43">
              <w:t>кв в сл</w:t>
            </w:r>
            <w:proofErr w:type="gramEnd"/>
            <w:r w:rsidRPr="00850D43">
              <w:t xml:space="preserve">ове (верхнего, </w:t>
            </w:r>
            <w:proofErr w:type="spellStart"/>
            <w:r w:rsidRPr="00850D43">
              <w:t>среднеплавного</w:t>
            </w:r>
            <w:proofErr w:type="spellEnd"/>
            <w:r w:rsidRPr="00850D43">
              <w:t xml:space="preserve">, нижнего); </w:t>
            </w:r>
          </w:p>
          <w:p w:rsidR="00B34710" w:rsidRPr="00850D43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50D43">
              <w:t xml:space="preserve">- закреплять умение анализировать предложение и составлять схему предложений; </w:t>
            </w:r>
          </w:p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</w:p>
        </w:tc>
        <w:tc>
          <w:tcPr>
            <w:tcW w:w="3210" w:type="dxa"/>
          </w:tcPr>
          <w:p w:rsidR="00B34710" w:rsidRPr="008D2DBF" w:rsidRDefault="00B34710" w:rsidP="00391DD3">
            <w:r w:rsidRPr="008D2DBF">
              <w:rPr>
                <w:b/>
              </w:rPr>
              <w:t>Познавательные:</w:t>
            </w:r>
            <w:r w:rsidRPr="008D2DBF">
              <w:t xml:space="preserve"> </w:t>
            </w:r>
          </w:p>
          <w:p w:rsidR="00B34710" w:rsidRPr="008D2DBF" w:rsidRDefault="00B34710" w:rsidP="00391DD3">
            <w:r w:rsidRPr="008D2DBF">
              <w:rPr>
                <w:i/>
              </w:rPr>
              <w:t>общенаучные:</w:t>
            </w:r>
            <w:r w:rsidRPr="008D2DBF">
              <w:t xml:space="preserve"> умение структурировать знания;</w:t>
            </w:r>
          </w:p>
          <w:p w:rsidR="00B34710" w:rsidRPr="008D2DBF" w:rsidRDefault="00B34710" w:rsidP="00391DD3">
            <w:r w:rsidRPr="008D2DBF">
              <w:t>оценка процесса и результатов деятельности.</w:t>
            </w:r>
          </w:p>
          <w:p w:rsidR="00B34710" w:rsidRPr="008D2DBF" w:rsidRDefault="00B34710" w:rsidP="00391DD3">
            <w:r w:rsidRPr="008D2DBF">
              <w:rPr>
                <w:b/>
              </w:rPr>
              <w:t>Коммуникативные:</w:t>
            </w:r>
            <w:r w:rsidRPr="008D2DBF">
              <w:t xml:space="preserve"> умение выражать свои мысли.</w:t>
            </w:r>
          </w:p>
          <w:p w:rsidR="000F2EDB" w:rsidRPr="008D2DBF" w:rsidRDefault="00B34710" w:rsidP="000F2EDB">
            <w:proofErr w:type="gramStart"/>
            <w:r w:rsidRPr="008D2DBF">
              <w:rPr>
                <w:b/>
              </w:rPr>
              <w:t>Регулятивные</w:t>
            </w:r>
            <w:proofErr w:type="gramEnd"/>
            <w:r w:rsidRPr="008D2DBF">
              <w:rPr>
                <w:b/>
              </w:rPr>
              <w:t>:</w:t>
            </w:r>
            <w:r w:rsidRPr="008D2DBF">
              <w:t xml:space="preserve"> волевая </w:t>
            </w:r>
            <w:proofErr w:type="spellStart"/>
            <w:r w:rsidRPr="008D2DBF">
              <w:t>саморегуляция</w:t>
            </w:r>
            <w:proofErr w:type="spellEnd"/>
            <w:r w:rsidRPr="008D2DBF">
              <w:t>; оценка – выделение и осознание учащимися того, что уже усвоено и что еще подлежит усвоению, прогнозирование.</w:t>
            </w:r>
            <w:r w:rsidR="000F2EDB" w:rsidRPr="008D2DBF">
              <w:rPr>
                <w:b/>
              </w:rPr>
              <w:t xml:space="preserve"> Познавательные:</w:t>
            </w:r>
            <w:r w:rsidR="000F2EDB" w:rsidRPr="008D2DBF">
              <w:t xml:space="preserve"> </w:t>
            </w:r>
          </w:p>
          <w:p w:rsidR="000F2EDB" w:rsidRPr="008D2DBF" w:rsidRDefault="000F2EDB" w:rsidP="000F2EDB">
            <w:r w:rsidRPr="008D2DBF">
              <w:rPr>
                <w:i/>
              </w:rPr>
              <w:t>общенаучные:</w:t>
            </w:r>
            <w:r w:rsidRPr="008D2DBF">
              <w:t xml:space="preserve"> умение структурировать знания;</w:t>
            </w:r>
          </w:p>
          <w:p w:rsidR="000F2EDB" w:rsidRPr="008D2DBF" w:rsidRDefault="000F2EDB" w:rsidP="000F2EDB">
            <w:r w:rsidRPr="008D2DBF">
              <w:t>оценка процесса и результатов деятельности.</w:t>
            </w:r>
          </w:p>
          <w:p w:rsidR="00B34710" w:rsidRPr="008D2DBF" w:rsidRDefault="00B34710" w:rsidP="00391DD3"/>
          <w:p w:rsidR="00B34710" w:rsidRPr="00472678" w:rsidRDefault="00B34710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</w:p>
        </w:tc>
      </w:tr>
      <w:tr w:rsidR="000F2EDB" w:rsidTr="00523FF6">
        <w:tc>
          <w:tcPr>
            <w:tcW w:w="4973" w:type="dxa"/>
          </w:tcPr>
          <w:p w:rsidR="000F2EDB" w:rsidRDefault="000F2EDB" w:rsidP="000F2ED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bCs/>
                <w:sz w:val="28"/>
                <w:szCs w:val="28"/>
              </w:rPr>
            </w:pPr>
            <w:r w:rsidRPr="00B06BB6">
              <w:rPr>
                <w:b/>
                <w:bCs/>
                <w:sz w:val="28"/>
                <w:szCs w:val="28"/>
              </w:rPr>
              <w:t>IX. Итог урока.</w:t>
            </w:r>
            <w:r w:rsidRPr="00994DD6">
              <w:rPr>
                <w:bCs/>
                <w:sz w:val="28"/>
                <w:szCs w:val="28"/>
              </w:rPr>
              <w:t xml:space="preserve"> </w:t>
            </w:r>
          </w:p>
          <w:p w:rsidR="000F2EDB" w:rsidRDefault="000F2EDB" w:rsidP="000F2ED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 сегодня на уроке узнал…»</w:t>
            </w:r>
          </w:p>
          <w:p w:rsidR="000F2EDB" w:rsidRPr="00FB0ECD" w:rsidRDefault="000F2EDB" w:rsidP="000F2ED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8B54D1">
              <w:rPr>
                <w:sz w:val="28"/>
                <w:szCs w:val="28"/>
              </w:rPr>
              <w:t>«Я сегодня научился…»</w:t>
            </w:r>
          </w:p>
          <w:p w:rsidR="000F2EDB" w:rsidRPr="00FB0ECD" w:rsidRDefault="000F2EDB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F2EDB" w:rsidRPr="00786C84" w:rsidRDefault="000F2EDB" w:rsidP="00391DD3">
            <w:pPr>
              <w:ind w:firstLine="127"/>
              <w:rPr>
                <w:bCs/>
                <w:iCs/>
              </w:rPr>
            </w:pPr>
            <w:r w:rsidRPr="008D2DBF">
              <w:t xml:space="preserve">Организовать </w:t>
            </w:r>
            <w:r w:rsidRPr="008D2DBF">
              <w:rPr>
                <w:b/>
              </w:rPr>
              <w:t>фиксацию нового содержания</w:t>
            </w:r>
            <w:r w:rsidRPr="008D2DBF">
              <w:t>, изученного на уроке.</w:t>
            </w:r>
          </w:p>
        </w:tc>
        <w:tc>
          <w:tcPr>
            <w:tcW w:w="3210" w:type="dxa"/>
          </w:tcPr>
          <w:p w:rsidR="000F2EDB" w:rsidRPr="00B017A8" w:rsidRDefault="000F2EDB" w:rsidP="00391DD3">
            <w:r w:rsidRPr="008D2DBF">
              <w:rPr>
                <w:b/>
              </w:rPr>
              <w:t>Коммуникативные:</w:t>
            </w:r>
            <w:r w:rsidRPr="008D2DBF">
              <w:t xml:space="preserve"> умение выражать свои мысли.</w:t>
            </w:r>
          </w:p>
        </w:tc>
      </w:tr>
      <w:tr w:rsidR="000F2EDB" w:rsidTr="00523FF6">
        <w:tc>
          <w:tcPr>
            <w:tcW w:w="4973" w:type="dxa"/>
          </w:tcPr>
          <w:p w:rsidR="000F2EDB" w:rsidRDefault="000F2EDB" w:rsidP="000F2ED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sz w:val="28"/>
                <w:szCs w:val="28"/>
              </w:rPr>
            </w:pPr>
            <w:r w:rsidRPr="00B06BB6">
              <w:rPr>
                <w:b/>
                <w:bCs/>
                <w:sz w:val="28"/>
                <w:szCs w:val="28"/>
              </w:rPr>
              <w:lastRenderedPageBreak/>
              <w:t xml:space="preserve">X. </w:t>
            </w:r>
            <w:r w:rsidRPr="00B34710">
              <w:rPr>
                <w:b/>
                <w:bCs/>
                <w:sz w:val="28"/>
                <w:szCs w:val="28"/>
              </w:rPr>
              <w:t>Рефлексия</w:t>
            </w:r>
          </w:p>
          <w:p w:rsidR="000F2EDB" w:rsidRDefault="000F2EDB" w:rsidP="000F2ED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113030</wp:posOffset>
                  </wp:positionV>
                  <wp:extent cx="2971800" cy="424543"/>
                  <wp:effectExtent l="19050" t="0" r="0" b="0"/>
                  <wp:wrapNone/>
                  <wp:docPr id="11" name="Рисунок 2" descr="800px-KNVSm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00px-KNVSm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24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2EDB" w:rsidRPr="008B54D1" w:rsidRDefault="000F2EDB" w:rsidP="000F2ED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</w:p>
          <w:p w:rsidR="000F2EDB" w:rsidRPr="008B54D1" w:rsidRDefault="000F2EDB" w:rsidP="00391DD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2EDB" w:rsidRPr="008D2DBF" w:rsidRDefault="000F2EDB" w:rsidP="00391DD3">
            <w:pPr>
              <w:ind w:firstLine="307"/>
              <w:rPr>
                <w:bCs/>
                <w:iCs/>
              </w:rPr>
            </w:pPr>
            <w:r w:rsidRPr="008D2DBF">
              <w:t xml:space="preserve">Организовать </w:t>
            </w:r>
            <w:r w:rsidRPr="008D2DBF">
              <w:rPr>
                <w:b/>
              </w:rPr>
              <w:t>рефлексивный анализ учебной деятельности</w:t>
            </w:r>
            <w:r w:rsidRPr="008D2DBF">
              <w:t xml:space="preserve"> с точки зрения выполнения требований, известных учащимся.</w:t>
            </w:r>
          </w:p>
          <w:p w:rsidR="000F2EDB" w:rsidRPr="00472678" w:rsidRDefault="000F2EDB" w:rsidP="00391D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pacing w:val="45"/>
              </w:rPr>
            </w:pPr>
          </w:p>
        </w:tc>
        <w:tc>
          <w:tcPr>
            <w:tcW w:w="3210" w:type="dxa"/>
          </w:tcPr>
          <w:p w:rsidR="000F2EDB" w:rsidRPr="008D2DBF" w:rsidRDefault="000F2EDB" w:rsidP="00391DD3">
            <w:r w:rsidRPr="008D2DBF">
              <w:rPr>
                <w:b/>
              </w:rPr>
              <w:t>Коммуникативные:</w:t>
            </w:r>
            <w:r w:rsidRPr="008D2DBF">
              <w:t xml:space="preserve"> умение выражать свои мысли.</w:t>
            </w:r>
          </w:p>
          <w:p w:rsidR="000F2EDB" w:rsidRPr="00B017A8" w:rsidRDefault="000F2EDB" w:rsidP="00391DD3">
            <w:proofErr w:type="gramStart"/>
            <w:r w:rsidRPr="008D2DBF">
              <w:rPr>
                <w:b/>
              </w:rPr>
              <w:t>Регулятивные</w:t>
            </w:r>
            <w:proofErr w:type="gramEnd"/>
            <w:r w:rsidRPr="008D2DBF">
              <w:rPr>
                <w:b/>
              </w:rPr>
              <w:t>:</w:t>
            </w:r>
            <w:r w:rsidRPr="008D2DBF">
              <w:t xml:space="preserve"> волевая </w:t>
            </w:r>
            <w:proofErr w:type="spellStart"/>
            <w:r w:rsidRPr="008D2DBF">
              <w:t>саморегуляция</w:t>
            </w:r>
            <w:proofErr w:type="spellEnd"/>
            <w:r w:rsidRPr="008D2DBF">
              <w:t>; оценка – выделение и осознание учащимися того, что уже усвоено и что еще подлежит усвоению, прогнозирование.</w:t>
            </w:r>
          </w:p>
        </w:tc>
      </w:tr>
    </w:tbl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B34710" w:rsidRDefault="00B34710" w:rsidP="00B34710">
      <w:pPr>
        <w:jc w:val="both"/>
        <w:rPr>
          <w:sz w:val="28"/>
          <w:szCs w:val="28"/>
        </w:rPr>
      </w:pPr>
    </w:p>
    <w:p w:rsidR="00A91587" w:rsidRPr="00D67F30" w:rsidRDefault="00A91587">
      <w:pPr>
        <w:rPr>
          <w:sz w:val="16"/>
          <w:szCs w:val="16"/>
        </w:rPr>
      </w:pPr>
    </w:p>
    <w:sectPr w:rsidR="00A91587" w:rsidRPr="00D67F30" w:rsidSect="00A9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7ED"/>
    <w:multiLevelType w:val="hybridMultilevel"/>
    <w:tmpl w:val="A486559E"/>
    <w:lvl w:ilvl="0" w:tplc="70BA05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C395E"/>
    <w:multiLevelType w:val="multilevel"/>
    <w:tmpl w:val="3B50DC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AB744A3"/>
    <w:multiLevelType w:val="multilevel"/>
    <w:tmpl w:val="AF2823E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CB51E70"/>
    <w:multiLevelType w:val="multilevel"/>
    <w:tmpl w:val="EB5A880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737461B"/>
    <w:multiLevelType w:val="multilevel"/>
    <w:tmpl w:val="8DCC5BD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FF76F85"/>
    <w:multiLevelType w:val="multilevel"/>
    <w:tmpl w:val="231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B00FD"/>
    <w:multiLevelType w:val="multilevel"/>
    <w:tmpl w:val="9AD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F171F"/>
    <w:multiLevelType w:val="multilevel"/>
    <w:tmpl w:val="893AF4C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F401A33"/>
    <w:multiLevelType w:val="multilevel"/>
    <w:tmpl w:val="8000058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2DA2CD6"/>
    <w:multiLevelType w:val="multilevel"/>
    <w:tmpl w:val="96A6E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4007C"/>
    <w:multiLevelType w:val="multilevel"/>
    <w:tmpl w:val="AC6A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D20B6"/>
    <w:multiLevelType w:val="multilevel"/>
    <w:tmpl w:val="6280528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8E82EA0"/>
    <w:multiLevelType w:val="multilevel"/>
    <w:tmpl w:val="ED22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B72EC"/>
    <w:multiLevelType w:val="multilevel"/>
    <w:tmpl w:val="17A0C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280"/>
    <w:rsid w:val="000F2EDB"/>
    <w:rsid w:val="001310F4"/>
    <w:rsid w:val="00421A4A"/>
    <w:rsid w:val="0044415D"/>
    <w:rsid w:val="00482EB2"/>
    <w:rsid w:val="00523FF6"/>
    <w:rsid w:val="00526289"/>
    <w:rsid w:val="0055365D"/>
    <w:rsid w:val="0064405A"/>
    <w:rsid w:val="00707685"/>
    <w:rsid w:val="00713B20"/>
    <w:rsid w:val="00920BDF"/>
    <w:rsid w:val="00A57820"/>
    <w:rsid w:val="00A91587"/>
    <w:rsid w:val="00AF37AB"/>
    <w:rsid w:val="00B26110"/>
    <w:rsid w:val="00B34710"/>
    <w:rsid w:val="00B8063F"/>
    <w:rsid w:val="00BB19D3"/>
    <w:rsid w:val="00BC22DE"/>
    <w:rsid w:val="00D008A4"/>
    <w:rsid w:val="00D67F30"/>
    <w:rsid w:val="00D83280"/>
    <w:rsid w:val="00DF5AC7"/>
    <w:rsid w:val="00EA5C1D"/>
    <w:rsid w:val="00EE7CFF"/>
    <w:rsid w:val="00F54E40"/>
    <w:rsid w:val="00F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83280"/>
  </w:style>
  <w:style w:type="character" w:customStyle="1" w:styleId="apple-converted-space">
    <w:name w:val="apple-converted-space"/>
    <w:basedOn w:val="a0"/>
    <w:rsid w:val="00D83280"/>
  </w:style>
  <w:style w:type="character" w:styleId="a3">
    <w:name w:val="Placeholder Text"/>
    <w:basedOn w:val="a0"/>
    <w:uiPriority w:val="99"/>
    <w:semiHidden/>
    <w:rsid w:val="00EE7C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CFF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1310F4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B34710"/>
    <w:rPr>
      <w:i/>
      <w:iCs/>
    </w:rPr>
  </w:style>
  <w:style w:type="table" w:styleId="a7">
    <w:name w:val="Table Grid"/>
    <w:basedOn w:val="a1"/>
    <w:rsid w:val="00B3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3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34710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Hyperlink"/>
    <w:basedOn w:val="a0"/>
    <w:uiPriority w:val="99"/>
    <w:semiHidden/>
    <w:unhideWhenUsed/>
    <w:rsid w:val="00526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eport.ru/slovar/ojegov/p/proizveden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deport.ru/slovar/ojegov/i/izobrazh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deport.ru/slovar/jar/k/kartin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A314-73C0-49BA-AA77-282EC949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2012-03-04T14:05:00Z</cp:lastPrinted>
  <dcterms:created xsi:type="dcterms:W3CDTF">2012-03-27T15:27:00Z</dcterms:created>
  <dcterms:modified xsi:type="dcterms:W3CDTF">2012-03-27T15:27:00Z</dcterms:modified>
</cp:coreProperties>
</file>