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E7" w:rsidRDefault="00FA26E7" w:rsidP="00FA26E7">
      <w:pPr>
        <w:rPr>
          <w:b/>
          <w:sz w:val="24"/>
          <w:szCs w:val="24"/>
        </w:rPr>
      </w:pPr>
      <w:r w:rsidRPr="008C7675">
        <w:rPr>
          <w:b/>
        </w:rPr>
        <w:t xml:space="preserve">          </w:t>
      </w:r>
      <w:r>
        <w:rPr>
          <w:b/>
        </w:rPr>
        <w:t>Тема: Повторение.  Проценты</w:t>
      </w:r>
      <w:r w:rsidRPr="008C7675">
        <w:rPr>
          <w:b/>
        </w:rPr>
        <w:t xml:space="preserve">  </w:t>
      </w:r>
      <w:r w:rsidRPr="00A424CA">
        <w:rPr>
          <w:b/>
          <w:sz w:val="24"/>
          <w:szCs w:val="24"/>
        </w:rPr>
        <w:t xml:space="preserve">    </w:t>
      </w:r>
    </w:p>
    <w:p w:rsidR="00FA26E7" w:rsidRPr="00FA26E7" w:rsidRDefault="0066600A" w:rsidP="00FA26E7">
      <w:pPr>
        <w:rPr>
          <w:b/>
          <w:sz w:val="24"/>
          <w:szCs w:val="24"/>
        </w:rPr>
      </w:pPr>
      <w:r>
        <w:rPr>
          <w:sz w:val="24"/>
          <w:szCs w:val="24"/>
        </w:rPr>
        <w:t>Цель: п</w:t>
      </w:r>
      <w:r w:rsidR="00FA26E7" w:rsidRPr="00C35E55">
        <w:rPr>
          <w:rFonts w:ascii="Calibri" w:eastAsia="Calibri" w:hAnsi="Calibri" w:cs="Times New Roman"/>
          <w:sz w:val="24"/>
          <w:szCs w:val="24"/>
        </w:rPr>
        <w:t>овторить</w:t>
      </w:r>
      <w:r w:rsidR="00FA26E7">
        <w:rPr>
          <w:sz w:val="24"/>
          <w:szCs w:val="24"/>
        </w:rPr>
        <w:t xml:space="preserve"> и углубить</w:t>
      </w:r>
      <w:r w:rsidR="00FA26E7" w:rsidRPr="00C35E55">
        <w:rPr>
          <w:rFonts w:ascii="Calibri" w:eastAsia="Calibri" w:hAnsi="Calibri" w:cs="Times New Roman"/>
          <w:sz w:val="24"/>
          <w:szCs w:val="24"/>
        </w:rPr>
        <w:t xml:space="preserve">  знания по решению задач на проценты, которые необходимы</w:t>
      </w:r>
      <w:r w:rsidR="00FA26E7">
        <w:rPr>
          <w:sz w:val="24"/>
          <w:szCs w:val="24"/>
        </w:rPr>
        <w:t xml:space="preserve"> при изучении других предметов,</w:t>
      </w:r>
      <w:r w:rsidR="00FA26E7" w:rsidRPr="00C35E55">
        <w:rPr>
          <w:rFonts w:ascii="Calibri" w:eastAsia="Calibri" w:hAnsi="Calibri" w:cs="Times New Roman"/>
          <w:sz w:val="24"/>
          <w:szCs w:val="24"/>
        </w:rPr>
        <w:t xml:space="preserve"> для подготовки к ЕГЭ по математике</w:t>
      </w:r>
      <w:r w:rsidR="00FA26E7" w:rsidRPr="00A424CA">
        <w:rPr>
          <w:b/>
          <w:sz w:val="24"/>
          <w:szCs w:val="24"/>
        </w:rPr>
        <w:t xml:space="preserve">    </w:t>
      </w:r>
      <w:r w:rsidR="00FA26E7">
        <w:rPr>
          <w:b/>
          <w:sz w:val="24"/>
          <w:szCs w:val="24"/>
        </w:rPr>
        <w:t xml:space="preserve"> </w:t>
      </w:r>
    </w:p>
    <w:p w:rsidR="00FA26E7" w:rsidRPr="00A424CA" w:rsidRDefault="00FA26E7" w:rsidP="00FA26E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r w:rsidRPr="00A424CA">
        <w:rPr>
          <w:b/>
          <w:sz w:val="24"/>
          <w:szCs w:val="24"/>
        </w:rPr>
        <w:t xml:space="preserve">     Подготовительная работа</w:t>
      </w:r>
    </w:p>
    <w:p w:rsidR="00FA26E7" w:rsidRPr="00A424CA" w:rsidRDefault="00FA26E7" w:rsidP="00FA26E7">
      <w:pPr>
        <w:rPr>
          <w:sz w:val="24"/>
          <w:szCs w:val="24"/>
        </w:rPr>
      </w:pPr>
      <w:r w:rsidRPr="00A424CA">
        <w:rPr>
          <w:sz w:val="24"/>
          <w:szCs w:val="24"/>
        </w:rPr>
        <w:t>Разделить класс на три группы, две равносильные, а в третью определить учеников, затрудняющихся в изучении математики.</w:t>
      </w:r>
    </w:p>
    <w:p w:rsidR="00FA26E7" w:rsidRPr="00A424CA" w:rsidRDefault="00FA26E7" w:rsidP="00FA26E7">
      <w:pPr>
        <w:rPr>
          <w:sz w:val="24"/>
          <w:szCs w:val="24"/>
        </w:rPr>
      </w:pPr>
      <w:r w:rsidRPr="00A424CA">
        <w:rPr>
          <w:sz w:val="24"/>
          <w:szCs w:val="24"/>
        </w:rPr>
        <w:t xml:space="preserve">       Составить тексты заданий трех вариантов (В</w:t>
      </w:r>
      <w:proofErr w:type="gramStart"/>
      <w:r w:rsidRPr="00A424CA">
        <w:rPr>
          <w:sz w:val="24"/>
          <w:szCs w:val="24"/>
        </w:rPr>
        <w:t>1</w:t>
      </w:r>
      <w:proofErr w:type="gramEnd"/>
      <w:r w:rsidRPr="00A424CA">
        <w:rPr>
          <w:sz w:val="24"/>
          <w:szCs w:val="24"/>
        </w:rPr>
        <w:t>, В2, В3 третий – облегченный), подготовить карточки – задания, оформить доску.</w:t>
      </w:r>
    </w:p>
    <w:p w:rsidR="00FA26E7" w:rsidRPr="00A424CA" w:rsidRDefault="00FA26E7" w:rsidP="00FA26E7">
      <w:pPr>
        <w:rPr>
          <w:sz w:val="24"/>
          <w:szCs w:val="24"/>
        </w:rPr>
      </w:pPr>
      <w:r w:rsidRPr="00A424CA">
        <w:rPr>
          <w:sz w:val="24"/>
          <w:szCs w:val="24"/>
        </w:rPr>
        <w:t xml:space="preserve">     Подготовить ведомости для выставления оценок, на каждый вариант отдельно.</w:t>
      </w:r>
    </w:p>
    <w:p w:rsidR="00FA26E7" w:rsidRPr="00A424CA" w:rsidRDefault="00FA26E7" w:rsidP="00FA26E7">
      <w:pPr>
        <w:rPr>
          <w:sz w:val="24"/>
          <w:szCs w:val="24"/>
        </w:rPr>
      </w:pPr>
      <w:r w:rsidRPr="00A424CA">
        <w:rPr>
          <w:sz w:val="24"/>
          <w:szCs w:val="24"/>
        </w:rPr>
        <w:t xml:space="preserve">       Пригласить родителей, учителей, учащихся других классов.</w:t>
      </w:r>
    </w:p>
    <w:p w:rsidR="00FA26E7" w:rsidRPr="00A424CA" w:rsidRDefault="00FA26E7" w:rsidP="00FA26E7">
      <w:pPr>
        <w:rPr>
          <w:sz w:val="24"/>
          <w:szCs w:val="24"/>
        </w:rPr>
      </w:pPr>
      <w:r w:rsidRPr="00A424CA">
        <w:rPr>
          <w:sz w:val="24"/>
          <w:szCs w:val="24"/>
        </w:rPr>
        <w:t xml:space="preserve">       На последнем уроке провести обзор всей теории по теме.</w:t>
      </w:r>
    </w:p>
    <w:p w:rsidR="00FA26E7" w:rsidRPr="00A424CA" w:rsidRDefault="00FA26E7" w:rsidP="00FA26E7">
      <w:pPr>
        <w:rPr>
          <w:sz w:val="24"/>
          <w:szCs w:val="24"/>
        </w:rPr>
      </w:pPr>
      <w:r w:rsidRPr="00A424CA">
        <w:rPr>
          <w:sz w:val="24"/>
          <w:szCs w:val="24"/>
        </w:rPr>
        <w:t xml:space="preserve">                                                  </w:t>
      </w:r>
      <w:r w:rsidRPr="00A424CA">
        <w:rPr>
          <w:b/>
          <w:sz w:val="24"/>
          <w:szCs w:val="24"/>
        </w:rPr>
        <w:t>План проведения смотра</w:t>
      </w:r>
    </w:p>
    <w:p w:rsidR="00FA26E7" w:rsidRPr="00A424CA" w:rsidRDefault="00FA26E7" w:rsidP="00FA26E7">
      <w:pPr>
        <w:pStyle w:val="a3"/>
        <w:numPr>
          <w:ilvl w:val="0"/>
          <w:numId w:val="1"/>
        </w:numPr>
        <w:rPr>
          <w:sz w:val="24"/>
          <w:szCs w:val="24"/>
        </w:rPr>
      </w:pPr>
      <w:r w:rsidRPr="00A424CA">
        <w:rPr>
          <w:sz w:val="24"/>
          <w:szCs w:val="24"/>
        </w:rPr>
        <w:t>Вступительное слово учителя о важности темы «Проценты».</w:t>
      </w:r>
    </w:p>
    <w:p w:rsidR="00FA26E7" w:rsidRPr="00A424CA" w:rsidRDefault="00FA26E7" w:rsidP="00FA26E7">
      <w:pPr>
        <w:pStyle w:val="a3"/>
        <w:numPr>
          <w:ilvl w:val="0"/>
          <w:numId w:val="1"/>
        </w:numPr>
        <w:rPr>
          <w:sz w:val="24"/>
          <w:szCs w:val="24"/>
        </w:rPr>
      </w:pPr>
      <w:r w:rsidRPr="00A424CA">
        <w:rPr>
          <w:sz w:val="24"/>
          <w:szCs w:val="24"/>
        </w:rPr>
        <w:t>Представление членов жюри, знакомство с порядком смотра.</w:t>
      </w:r>
    </w:p>
    <w:p w:rsidR="00FA26E7" w:rsidRPr="00A424CA" w:rsidRDefault="00FA26E7" w:rsidP="00FA26E7">
      <w:pPr>
        <w:pStyle w:val="a3"/>
        <w:numPr>
          <w:ilvl w:val="0"/>
          <w:numId w:val="1"/>
        </w:numPr>
        <w:rPr>
          <w:sz w:val="24"/>
          <w:szCs w:val="24"/>
        </w:rPr>
      </w:pPr>
      <w:r w:rsidRPr="00A424CA">
        <w:rPr>
          <w:sz w:val="24"/>
          <w:szCs w:val="24"/>
        </w:rPr>
        <w:t>Выполнение обязательных заданий:</w:t>
      </w:r>
    </w:p>
    <w:p w:rsidR="00FA26E7" w:rsidRPr="00A424CA" w:rsidRDefault="00FA26E7" w:rsidP="00FA26E7">
      <w:pPr>
        <w:pStyle w:val="a3"/>
        <w:rPr>
          <w:sz w:val="24"/>
          <w:szCs w:val="24"/>
        </w:rPr>
      </w:pPr>
      <w:r w:rsidRPr="00A424CA">
        <w:rPr>
          <w:sz w:val="24"/>
          <w:szCs w:val="24"/>
        </w:rPr>
        <w:t>- разминка;</w:t>
      </w:r>
    </w:p>
    <w:p w:rsidR="00FA26E7" w:rsidRPr="00A424CA" w:rsidRDefault="00FA26E7" w:rsidP="00FA26E7">
      <w:pPr>
        <w:pStyle w:val="a3"/>
        <w:rPr>
          <w:sz w:val="24"/>
          <w:szCs w:val="24"/>
        </w:rPr>
      </w:pPr>
      <w:r w:rsidRPr="00A424CA">
        <w:rPr>
          <w:sz w:val="24"/>
          <w:szCs w:val="24"/>
        </w:rPr>
        <w:t>- математический диктант;</w:t>
      </w:r>
    </w:p>
    <w:p w:rsidR="00FA26E7" w:rsidRPr="00A424CA" w:rsidRDefault="00FA26E7" w:rsidP="00FA26E7">
      <w:pPr>
        <w:pStyle w:val="a3"/>
        <w:rPr>
          <w:sz w:val="24"/>
          <w:szCs w:val="24"/>
        </w:rPr>
      </w:pPr>
      <w:r w:rsidRPr="00A424CA">
        <w:rPr>
          <w:sz w:val="24"/>
          <w:szCs w:val="24"/>
        </w:rPr>
        <w:t>- письменная работа;</w:t>
      </w:r>
    </w:p>
    <w:p w:rsidR="00FA26E7" w:rsidRPr="00A424CA" w:rsidRDefault="00FA26E7" w:rsidP="00FA26E7">
      <w:pPr>
        <w:pStyle w:val="a3"/>
        <w:rPr>
          <w:sz w:val="24"/>
          <w:szCs w:val="24"/>
        </w:rPr>
      </w:pPr>
      <w:r w:rsidRPr="00A424CA">
        <w:rPr>
          <w:sz w:val="24"/>
          <w:szCs w:val="24"/>
        </w:rPr>
        <w:t>- работа на карточках;</w:t>
      </w:r>
    </w:p>
    <w:p w:rsidR="00FA26E7" w:rsidRPr="00A424CA" w:rsidRDefault="00FA26E7" w:rsidP="00FA26E7">
      <w:pPr>
        <w:pStyle w:val="a3"/>
        <w:rPr>
          <w:sz w:val="24"/>
          <w:szCs w:val="24"/>
        </w:rPr>
      </w:pPr>
      <w:r w:rsidRPr="00A424CA">
        <w:rPr>
          <w:sz w:val="24"/>
          <w:szCs w:val="24"/>
        </w:rPr>
        <w:t>- решение задач.</w:t>
      </w:r>
    </w:p>
    <w:p w:rsidR="00FA26E7" w:rsidRPr="00A424CA" w:rsidRDefault="00FA26E7" w:rsidP="00FA26E7">
      <w:pPr>
        <w:rPr>
          <w:sz w:val="24"/>
          <w:szCs w:val="24"/>
        </w:rPr>
      </w:pPr>
      <w:r w:rsidRPr="00A424CA">
        <w:rPr>
          <w:sz w:val="24"/>
          <w:szCs w:val="24"/>
        </w:rPr>
        <w:t xml:space="preserve">      4. Рассмотрение дополнительных задач.</w:t>
      </w:r>
    </w:p>
    <w:p w:rsidR="00FA26E7" w:rsidRPr="00A424CA" w:rsidRDefault="00FA26E7" w:rsidP="00FA26E7">
      <w:pPr>
        <w:rPr>
          <w:sz w:val="24"/>
          <w:szCs w:val="24"/>
        </w:rPr>
      </w:pPr>
      <w:r w:rsidRPr="00A424CA">
        <w:rPr>
          <w:sz w:val="24"/>
          <w:szCs w:val="24"/>
        </w:rPr>
        <w:t xml:space="preserve">      5. Подведение итогов, сообщение оценок.</w:t>
      </w:r>
    </w:p>
    <w:p w:rsidR="00FA26E7" w:rsidRPr="00A424CA" w:rsidRDefault="00FA26E7" w:rsidP="00FA26E7">
      <w:pPr>
        <w:rPr>
          <w:sz w:val="24"/>
          <w:szCs w:val="24"/>
        </w:rPr>
      </w:pPr>
      <w:r w:rsidRPr="00A424CA">
        <w:rPr>
          <w:b/>
          <w:sz w:val="24"/>
          <w:szCs w:val="24"/>
        </w:rPr>
        <w:t>Ход выполнения обязательных заданий</w:t>
      </w:r>
      <w:r w:rsidRPr="00A424CA">
        <w:rPr>
          <w:sz w:val="24"/>
          <w:szCs w:val="24"/>
        </w:rPr>
        <w:t xml:space="preserve">  </w:t>
      </w:r>
      <w:r w:rsidRPr="00A424CA">
        <w:rPr>
          <w:i/>
          <w:sz w:val="24"/>
          <w:szCs w:val="24"/>
        </w:rPr>
        <w:t>(рассчитан на два урока</w:t>
      </w:r>
      <w:r w:rsidRPr="00A424CA">
        <w:rPr>
          <w:sz w:val="24"/>
          <w:szCs w:val="24"/>
        </w:rPr>
        <w:t>)</w:t>
      </w:r>
    </w:p>
    <w:p w:rsidR="00FA26E7" w:rsidRPr="00A424CA" w:rsidRDefault="00FA26E7" w:rsidP="00FA26E7">
      <w:pPr>
        <w:rPr>
          <w:sz w:val="24"/>
          <w:szCs w:val="24"/>
        </w:rPr>
      </w:pPr>
      <w:r w:rsidRPr="00A424CA">
        <w:rPr>
          <w:b/>
          <w:sz w:val="24"/>
          <w:szCs w:val="24"/>
        </w:rPr>
        <w:t xml:space="preserve">                                </w:t>
      </w:r>
      <w:r w:rsidRPr="00A424CA">
        <w:rPr>
          <w:b/>
          <w:i/>
          <w:sz w:val="24"/>
          <w:szCs w:val="24"/>
        </w:rPr>
        <w:t>Первый урок</w:t>
      </w:r>
    </w:p>
    <w:p w:rsidR="00FA26E7" w:rsidRPr="00A424CA" w:rsidRDefault="00FA26E7" w:rsidP="00FA26E7">
      <w:pPr>
        <w:pStyle w:val="a3"/>
        <w:numPr>
          <w:ilvl w:val="0"/>
          <w:numId w:val="2"/>
        </w:numPr>
        <w:rPr>
          <w:i/>
          <w:sz w:val="24"/>
          <w:szCs w:val="24"/>
        </w:rPr>
      </w:pPr>
      <w:r w:rsidRPr="00A424CA">
        <w:rPr>
          <w:i/>
          <w:sz w:val="24"/>
          <w:szCs w:val="24"/>
        </w:rPr>
        <w:t>Разминка (устно)</w:t>
      </w:r>
    </w:p>
    <w:p w:rsidR="00FA26E7" w:rsidRPr="00A424CA" w:rsidRDefault="00FA26E7" w:rsidP="00FA26E7">
      <w:pPr>
        <w:pStyle w:val="a3"/>
        <w:rPr>
          <w:sz w:val="24"/>
          <w:szCs w:val="24"/>
        </w:rPr>
      </w:pPr>
      <w:r w:rsidRPr="00A424CA">
        <w:rPr>
          <w:sz w:val="24"/>
          <w:szCs w:val="24"/>
        </w:rPr>
        <w:t>Задания написаны на доске. Учитель четко называет фамилию и имя ученика, давшего правильный ответ. Жюри фиксирует это в ведомости.</w:t>
      </w:r>
    </w:p>
    <w:p w:rsidR="00FA26E7" w:rsidRPr="00A424CA" w:rsidRDefault="00FA26E7" w:rsidP="00FA26E7">
      <w:pPr>
        <w:pStyle w:val="a3"/>
        <w:rPr>
          <w:sz w:val="24"/>
          <w:szCs w:val="24"/>
        </w:rPr>
      </w:pPr>
      <w:r w:rsidRPr="00A424CA">
        <w:rPr>
          <w:sz w:val="24"/>
          <w:szCs w:val="24"/>
        </w:rPr>
        <w:t xml:space="preserve">    Назовите десятичные дроби, соответствующие:</w:t>
      </w:r>
    </w:p>
    <w:p w:rsidR="00FA26E7" w:rsidRPr="00A424CA" w:rsidRDefault="00FA26E7" w:rsidP="00FA26E7">
      <w:pPr>
        <w:pStyle w:val="a3"/>
        <w:rPr>
          <w:sz w:val="24"/>
          <w:szCs w:val="24"/>
        </w:rPr>
      </w:pPr>
      <w:r w:rsidRPr="00A424CA">
        <w:rPr>
          <w:sz w:val="24"/>
          <w:szCs w:val="24"/>
        </w:rPr>
        <w:t xml:space="preserve">                              120%, 4%, 195%, 2,31%, 0,8%.</w:t>
      </w:r>
    </w:p>
    <w:p w:rsidR="00FA26E7" w:rsidRPr="00A424CA" w:rsidRDefault="00FA26E7" w:rsidP="00FA26E7">
      <w:pPr>
        <w:pStyle w:val="a3"/>
        <w:rPr>
          <w:sz w:val="24"/>
          <w:szCs w:val="24"/>
        </w:rPr>
      </w:pPr>
      <w:r w:rsidRPr="00A424CA">
        <w:rPr>
          <w:sz w:val="24"/>
          <w:szCs w:val="24"/>
        </w:rPr>
        <w:t xml:space="preserve">    Выразите в процентах:</w:t>
      </w:r>
    </w:p>
    <w:p w:rsidR="00FA26E7" w:rsidRPr="00A424CA" w:rsidRDefault="00FA26E7" w:rsidP="00FA26E7">
      <w:pPr>
        <w:pStyle w:val="a3"/>
        <w:rPr>
          <w:sz w:val="24"/>
          <w:szCs w:val="24"/>
        </w:rPr>
      </w:pPr>
      <w:r w:rsidRPr="00A424CA">
        <w:rPr>
          <w:sz w:val="24"/>
          <w:szCs w:val="24"/>
        </w:rPr>
        <w:t xml:space="preserve">                              1,67; 2,07; 0,42.</w:t>
      </w:r>
    </w:p>
    <w:p w:rsidR="00FA26E7" w:rsidRPr="00A424CA" w:rsidRDefault="00FA26E7" w:rsidP="00FA26E7">
      <w:pPr>
        <w:pStyle w:val="a3"/>
        <w:rPr>
          <w:sz w:val="24"/>
          <w:szCs w:val="24"/>
        </w:rPr>
      </w:pPr>
      <w:r w:rsidRPr="00A424CA">
        <w:rPr>
          <w:sz w:val="24"/>
          <w:szCs w:val="24"/>
        </w:rPr>
        <w:t xml:space="preserve">    Найдите:</w:t>
      </w:r>
    </w:p>
    <w:p w:rsidR="00FA26E7" w:rsidRDefault="00FA26E7" w:rsidP="00FA26E7">
      <w:pPr>
        <w:pStyle w:val="a3"/>
        <w:rPr>
          <w:sz w:val="24"/>
          <w:szCs w:val="24"/>
        </w:rPr>
      </w:pPr>
      <w:r w:rsidRPr="00A424CA">
        <w:rPr>
          <w:sz w:val="24"/>
          <w:szCs w:val="24"/>
        </w:rPr>
        <w:t xml:space="preserve">                  1%  от  800;</w:t>
      </w:r>
      <w:r>
        <w:rPr>
          <w:sz w:val="24"/>
          <w:szCs w:val="24"/>
        </w:rPr>
        <w:t xml:space="preserve"> </w:t>
      </w:r>
      <w:r w:rsidRPr="00A424CA">
        <w:rPr>
          <w:sz w:val="24"/>
          <w:szCs w:val="24"/>
        </w:rPr>
        <w:t xml:space="preserve">48; 0,5; </w:t>
      </w:r>
      <w:r>
        <w:rPr>
          <w:sz w:val="24"/>
          <w:szCs w:val="24"/>
        </w:rPr>
        <w:t xml:space="preserve">(0,005) </w:t>
      </w:r>
      <w:r w:rsidRPr="00A424CA">
        <w:rPr>
          <w:sz w:val="24"/>
          <w:szCs w:val="24"/>
        </w:rPr>
        <w:t>1,2</w:t>
      </w:r>
      <w:r>
        <w:rPr>
          <w:sz w:val="24"/>
          <w:szCs w:val="24"/>
        </w:rPr>
        <w:t>(0,012)</w:t>
      </w:r>
      <w:r w:rsidRPr="00A424CA">
        <w:rPr>
          <w:sz w:val="24"/>
          <w:szCs w:val="24"/>
        </w:rPr>
        <w:t>; 0,04;</w:t>
      </w:r>
      <w:r>
        <w:rPr>
          <w:sz w:val="24"/>
          <w:szCs w:val="24"/>
        </w:rPr>
        <w:t>(0,0004)</w:t>
      </w:r>
    </w:p>
    <w:p w:rsidR="00FA26E7" w:rsidRDefault="00FA26E7" w:rsidP="00FA26E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25%  от  40;(10) 1000(250).</w:t>
      </w:r>
    </w:p>
    <w:p w:rsidR="00FA26E7" w:rsidRDefault="00FA26E7" w:rsidP="00FA26E7">
      <w:pPr>
        <w:pStyle w:val="a3"/>
        <w:rPr>
          <w:sz w:val="24"/>
          <w:szCs w:val="24"/>
        </w:rPr>
      </w:pPr>
      <w:r>
        <w:rPr>
          <w:sz w:val="24"/>
          <w:szCs w:val="24"/>
        </w:rPr>
        <w:t>Найдите число, если:</w:t>
      </w:r>
    </w:p>
    <w:p w:rsidR="00FA26E7" w:rsidRDefault="00FA26E7" w:rsidP="00FA26E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15%  его </w:t>
      </w:r>
      <w:proofErr w:type="gramStart"/>
      <w:r>
        <w:rPr>
          <w:sz w:val="24"/>
          <w:szCs w:val="24"/>
        </w:rPr>
        <w:t>равны</w:t>
      </w:r>
      <w:proofErr w:type="gramEnd"/>
      <w:r>
        <w:rPr>
          <w:sz w:val="24"/>
          <w:szCs w:val="24"/>
        </w:rPr>
        <w:t xml:space="preserve"> 45;(300)</w:t>
      </w:r>
    </w:p>
    <w:p w:rsidR="00FA26E7" w:rsidRDefault="00FA26E7" w:rsidP="00FA26E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3%  его </w:t>
      </w:r>
      <w:proofErr w:type="gramStart"/>
      <w:r>
        <w:rPr>
          <w:sz w:val="24"/>
          <w:szCs w:val="24"/>
        </w:rPr>
        <w:t>равны</w:t>
      </w:r>
      <w:proofErr w:type="gramEnd"/>
      <w:r>
        <w:rPr>
          <w:sz w:val="24"/>
          <w:szCs w:val="24"/>
        </w:rPr>
        <w:t xml:space="preserve"> 0,3.(10)</w:t>
      </w:r>
    </w:p>
    <w:p w:rsidR="00FA26E7" w:rsidRDefault="00FA26E7" w:rsidP="00FA26E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Дано число </w:t>
      </w:r>
      <w:r w:rsidRPr="00A424CA">
        <w:rPr>
          <w:i/>
          <w:sz w:val="24"/>
          <w:szCs w:val="24"/>
        </w:rPr>
        <w:t>х</w:t>
      </w:r>
      <w:r>
        <w:rPr>
          <w:sz w:val="24"/>
          <w:szCs w:val="24"/>
        </w:rPr>
        <w:t xml:space="preserve">. Назовите число на 40% больше, чем </w:t>
      </w:r>
      <w:r>
        <w:rPr>
          <w:i/>
          <w:sz w:val="24"/>
          <w:szCs w:val="24"/>
        </w:rPr>
        <w:t>х</w:t>
      </w:r>
      <w:proofErr w:type="gramStart"/>
      <w:r>
        <w:rPr>
          <w:i/>
          <w:sz w:val="24"/>
          <w:szCs w:val="24"/>
        </w:rPr>
        <w:t>.(</w:t>
      </w:r>
      <w:proofErr w:type="gramEnd"/>
      <w:r>
        <w:rPr>
          <w:i/>
          <w:sz w:val="24"/>
          <w:szCs w:val="24"/>
        </w:rPr>
        <w:t>х+0,4)</w:t>
      </w:r>
    </w:p>
    <w:p w:rsidR="00FA26E7" w:rsidRPr="00273CC8" w:rsidRDefault="00FA26E7" w:rsidP="00FA26E7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Дано число </w:t>
      </w:r>
      <w:r>
        <w:rPr>
          <w:sz w:val="24"/>
          <w:szCs w:val="24"/>
          <w:lang w:val="en-US"/>
        </w:rPr>
        <w:t>z</w:t>
      </w:r>
      <w:r>
        <w:rPr>
          <w:sz w:val="24"/>
          <w:szCs w:val="24"/>
        </w:rPr>
        <w:t xml:space="preserve">. Назовите число на </w:t>
      </w:r>
      <w:r w:rsidRPr="00A424CA">
        <w:rPr>
          <w:sz w:val="24"/>
          <w:szCs w:val="24"/>
        </w:rPr>
        <w:t>123</w:t>
      </w:r>
      <w:r>
        <w:rPr>
          <w:sz w:val="24"/>
          <w:szCs w:val="24"/>
        </w:rPr>
        <w:t xml:space="preserve">% больше, чем </w:t>
      </w:r>
      <w:r>
        <w:rPr>
          <w:i/>
          <w:sz w:val="24"/>
          <w:szCs w:val="24"/>
          <w:lang w:val="en-US"/>
        </w:rPr>
        <w:t>z</w:t>
      </w:r>
      <w:r>
        <w:rPr>
          <w:i/>
          <w:sz w:val="24"/>
          <w:szCs w:val="24"/>
        </w:rPr>
        <w:t>.(х+1,23)</w:t>
      </w:r>
    </w:p>
    <w:p w:rsidR="00FA26E7" w:rsidRDefault="00FA26E7" w:rsidP="00FA26E7">
      <w:pPr>
        <w:pStyle w:val="a3"/>
        <w:rPr>
          <w:sz w:val="24"/>
          <w:szCs w:val="24"/>
        </w:rPr>
      </w:pPr>
      <w:r>
        <w:rPr>
          <w:sz w:val="24"/>
          <w:szCs w:val="24"/>
        </w:rPr>
        <w:t>Сколько процентов составляет 30 от 300; (10%)300 от 30(1000)?.</w:t>
      </w:r>
    </w:p>
    <w:p w:rsidR="00FA26E7" w:rsidRPr="00BA5C56" w:rsidRDefault="00FA26E7" w:rsidP="00FA26E7">
      <w:pPr>
        <w:rPr>
          <w:i/>
          <w:sz w:val="24"/>
          <w:szCs w:val="24"/>
        </w:rPr>
      </w:pPr>
      <w:r w:rsidRPr="00BA5C56">
        <w:rPr>
          <w:sz w:val="24"/>
          <w:szCs w:val="24"/>
        </w:rPr>
        <w:t>2.</w:t>
      </w:r>
      <w:r w:rsidRPr="00BA5C56">
        <w:rPr>
          <w:i/>
          <w:sz w:val="24"/>
          <w:szCs w:val="24"/>
        </w:rPr>
        <w:t>Математический диктант</w:t>
      </w:r>
    </w:p>
    <w:p w:rsidR="00FA26E7" w:rsidRPr="00BA5C56" w:rsidRDefault="00FA26E7" w:rsidP="00FA26E7">
      <w:pPr>
        <w:rPr>
          <w:sz w:val="24"/>
          <w:szCs w:val="24"/>
        </w:rPr>
      </w:pPr>
      <w:r w:rsidRPr="00BA5C56">
        <w:rPr>
          <w:sz w:val="24"/>
          <w:szCs w:val="24"/>
        </w:rPr>
        <w:t>Учитель по очереди диктует и показывает на доске задания, ученики пишут ответ на карточках и сдают в жюри на проверку.</w:t>
      </w:r>
    </w:p>
    <w:p w:rsidR="00FA26E7" w:rsidRDefault="00FA26E7" w:rsidP="00FA26E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Найдите:</w:t>
      </w:r>
    </w:p>
    <w:p w:rsidR="00FA26E7" w:rsidRPr="00413B0A" w:rsidRDefault="00FA26E7" w:rsidP="00FA26E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В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                         В2                                  В3</w:t>
      </w:r>
    </w:p>
    <w:p w:rsidR="00FA26E7" w:rsidRDefault="00FA26E7" w:rsidP="00FA26E7">
      <w:pPr>
        <w:pStyle w:val="a3"/>
        <w:rPr>
          <w:sz w:val="24"/>
          <w:szCs w:val="24"/>
        </w:rPr>
      </w:pPr>
      <w:r>
        <w:rPr>
          <w:sz w:val="24"/>
          <w:szCs w:val="24"/>
        </w:rPr>
        <w:t>1% от 4;                 1% от  7;                       1% от 300;</w:t>
      </w:r>
    </w:p>
    <w:p w:rsidR="00FA26E7" w:rsidRDefault="00FA26E7" w:rsidP="00FA26E7">
      <w:pPr>
        <w:pStyle w:val="a3"/>
        <w:rPr>
          <w:sz w:val="24"/>
          <w:szCs w:val="24"/>
        </w:rPr>
      </w:pPr>
      <w:r>
        <w:rPr>
          <w:sz w:val="24"/>
          <w:szCs w:val="24"/>
        </w:rPr>
        <w:t>3% от 60;               1% от 360;                   1% от 100;</w:t>
      </w:r>
    </w:p>
    <w:p w:rsidR="00FA26E7" w:rsidRDefault="00FA26E7" w:rsidP="00FA26E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FA26E7" w:rsidRDefault="00FA26E7" w:rsidP="00FA26E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Чему равно число:</w:t>
      </w:r>
    </w:p>
    <w:p w:rsidR="00FA26E7" w:rsidRDefault="00FA26E7" w:rsidP="00FA26E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В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 – 3% которого равны 63;</w:t>
      </w:r>
    </w:p>
    <w:p w:rsidR="00FA26E7" w:rsidRDefault="00FA26E7" w:rsidP="00FA26E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В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 – 4% которого равны 60;</w:t>
      </w:r>
    </w:p>
    <w:p w:rsidR="00FA26E7" w:rsidRDefault="00FA26E7" w:rsidP="00FA26E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В3 – 5% которого равны10.</w:t>
      </w:r>
    </w:p>
    <w:p w:rsidR="00FA26E7" w:rsidRDefault="00FA26E7" w:rsidP="00FA26E7">
      <w:pPr>
        <w:pStyle w:val="a3"/>
        <w:rPr>
          <w:sz w:val="24"/>
          <w:szCs w:val="24"/>
        </w:rPr>
      </w:pPr>
      <w:r>
        <w:rPr>
          <w:sz w:val="24"/>
          <w:szCs w:val="24"/>
        </w:rPr>
        <w:t>Определить расстояние между пунктами</w:t>
      </w:r>
      <w:proofErr w:type="gramStart"/>
      <w:r>
        <w:rPr>
          <w:sz w:val="24"/>
          <w:szCs w:val="24"/>
        </w:rPr>
        <w:t xml:space="preserve"> А</w:t>
      </w:r>
      <w:proofErr w:type="gramEnd"/>
      <w:r>
        <w:rPr>
          <w:sz w:val="24"/>
          <w:szCs w:val="24"/>
        </w:rPr>
        <w:t xml:space="preserve"> иБ:</w:t>
      </w:r>
    </w:p>
    <w:p w:rsidR="00FA26E7" w:rsidRDefault="00FA26E7" w:rsidP="00FA26E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В1            А                                                    ? км</w:t>
      </w:r>
      <w:proofErr w:type="gramStart"/>
      <w:r>
        <w:rPr>
          <w:sz w:val="24"/>
          <w:szCs w:val="24"/>
        </w:rPr>
        <w:t xml:space="preserve">                                          Б</w:t>
      </w:r>
      <w:proofErr w:type="gramEnd"/>
    </w:p>
    <w:tbl>
      <w:tblPr>
        <w:tblW w:w="0" w:type="auto"/>
        <w:tblInd w:w="2844" w:type="dxa"/>
        <w:tblBorders>
          <w:top w:val="single" w:sz="4" w:space="0" w:color="auto"/>
        </w:tblBorders>
        <w:tblLook w:val="0000"/>
      </w:tblPr>
      <w:tblGrid>
        <w:gridCol w:w="2190"/>
        <w:gridCol w:w="3330"/>
      </w:tblGrid>
      <w:tr w:rsidR="00FA26E7" w:rsidTr="005A4A81">
        <w:trPr>
          <w:trHeight w:val="315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E7" w:rsidRDefault="00FA26E7" w:rsidP="005A4A8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E7" w:rsidRDefault="00FA26E7" w:rsidP="005A4A8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40км</w:t>
            </w:r>
          </w:p>
        </w:tc>
      </w:tr>
      <w:tr w:rsidR="00FA26E7" w:rsidTr="005A4A81">
        <w:trPr>
          <w:trHeight w:val="210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E7" w:rsidRDefault="00FA26E7" w:rsidP="005A4A8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E7" w:rsidRDefault="00FA26E7" w:rsidP="005A4A81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</w:tbl>
    <w:p w:rsidR="00FA26E7" w:rsidRDefault="00FA26E7" w:rsidP="00FA26E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20%</w:t>
      </w:r>
    </w:p>
    <w:p w:rsidR="00FA26E7" w:rsidRPr="002277BE" w:rsidRDefault="00FA26E7" w:rsidP="00FA26E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Pr="002277BE">
        <w:rPr>
          <w:sz w:val="24"/>
          <w:szCs w:val="24"/>
        </w:rPr>
        <w:t xml:space="preserve">В2              </w:t>
      </w:r>
      <w:r>
        <w:rPr>
          <w:sz w:val="24"/>
          <w:szCs w:val="24"/>
        </w:rPr>
        <w:t>А</w:t>
      </w:r>
      <w:r w:rsidRPr="002277BE">
        <w:rPr>
          <w:sz w:val="24"/>
          <w:szCs w:val="24"/>
        </w:rPr>
        <w:t xml:space="preserve">                                             ? км</w:t>
      </w:r>
      <w:proofErr w:type="gramStart"/>
      <w:r>
        <w:rPr>
          <w:sz w:val="24"/>
          <w:szCs w:val="24"/>
        </w:rPr>
        <w:t xml:space="preserve">                                                Б</w:t>
      </w:r>
      <w:proofErr w:type="gramEnd"/>
    </w:p>
    <w:tbl>
      <w:tblPr>
        <w:tblW w:w="0" w:type="auto"/>
        <w:tblInd w:w="2844" w:type="dxa"/>
        <w:tblBorders>
          <w:top w:val="single" w:sz="4" w:space="0" w:color="auto"/>
        </w:tblBorders>
        <w:tblLook w:val="0000"/>
      </w:tblPr>
      <w:tblGrid>
        <w:gridCol w:w="3927"/>
        <w:gridCol w:w="1593"/>
      </w:tblGrid>
      <w:tr w:rsidR="00FA26E7" w:rsidTr="005A4A81">
        <w:trPr>
          <w:trHeight w:val="315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E7" w:rsidRDefault="00FA26E7" w:rsidP="005A4A8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E7" w:rsidRDefault="00FA26E7" w:rsidP="005A4A8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210км</w:t>
            </w:r>
          </w:p>
        </w:tc>
      </w:tr>
      <w:tr w:rsidR="00FA26E7" w:rsidTr="005A4A81">
        <w:trPr>
          <w:trHeight w:val="21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E7" w:rsidRDefault="00FA26E7" w:rsidP="005A4A8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E7" w:rsidRDefault="00FA26E7" w:rsidP="005A4A81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</w:tbl>
    <w:p w:rsidR="00FA26E7" w:rsidRDefault="00FA26E7" w:rsidP="00FA26E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70%</w:t>
      </w:r>
    </w:p>
    <w:p w:rsidR="00FA26E7" w:rsidRDefault="00FA26E7" w:rsidP="00FA26E7">
      <w:pPr>
        <w:pStyle w:val="a3"/>
        <w:rPr>
          <w:sz w:val="24"/>
          <w:szCs w:val="24"/>
        </w:rPr>
      </w:pPr>
    </w:p>
    <w:p w:rsidR="00FA26E7" w:rsidRDefault="00FA26E7" w:rsidP="00FA26E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В3              А                                             ? км</w:t>
      </w:r>
      <w:proofErr w:type="gramStart"/>
      <w:r>
        <w:rPr>
          <w:sz w:val="24"/>
          <w:szCs w:val="24"/>
        </w:rPr>
        <w:t xml:space="preserve">                                               Б</w:t>
      </w:r>
      <w:proofErr w:type="gramEnd"/>
    </w:p>
    <w:tbl>
      <w:tblPr>
        <w:tblW w:w="0" w:type="auto"/>
        <w:tblInd w:w="2844" w:type="dxa"/>
        <w:tblBorders>
          <w:top w:val="single" w:sz="4" w:space="0" w:color="auto"/>
        </w:tblBorders>
        <w:tblLook w:val="0000"/>
      </w:tblPr>
      <w:tblGrid>
        <w:gridCol w:w="2793"/>
        <w:gridCol w:w="2727"/>
      </w:tblGrid>
      <w:tr w:rsidR="00FA26E7" w:rsidTr="005A4A81">
        <w:trPr>
          <w:trHeight w:val="315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E7" w:rsidRDefault="00FA26E7" w:rsidP="005A4A8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E7" w:rsidRDefault="00FA26E7" w:rsidP="005A4A8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250км</w:t>
            </w:r>
          </w:p>
        </w:tc>
      </w:tr>
      <w:tr w:rsidR="00FA26E7" w:rsidTr="005A4A81">
        <w:trPr>
          <w:trHeight w:val="210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E7" w:rsidRDefault="00FA26E7" w:rsidP="005A4A8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E7" w:rsidRDefault="00FA26E7" w:rsidP="005A4A81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</w:tbl>
    <w:p w:rsidR="00FA26E7" w:rsidRDefault="00FA26E7" w:rsidP="00FA26E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50%</w:t>
      </w:r>
    </w:p>
    <w:p w:rsidR="00FA26E7" w:rsidRDefault="00FA26E7" w:rsidP="00FA26E7">
      <w:pPr>
        <w:pStyle w:val="a3"/>
        <w:rPr>
          <w:sz w:val="24"/>
          <w:szCs w:val="24"/>
        </w:rPr>
      </w:pPr>
      <w:r>
        <w:rPr>
          <w:sz w:val="24"/>
          <w:szCs w:val="24"/>
        </w:rPr>
        <w:t>Найти незасеянные участки поля:</w:t>
      </w:r>
    </w:p>
    <w:p w:rsidR="00FA26E7" w:rsidRDefault="00FA26E7" w:rsidP="00FA26E7">
      <w:pPr>
        <w:pStyle w:val="a3"/>
        <w:rPr>
          <w:b/>
          <w:sz w:val="24"/>
          <w:szCs w:val="24"/>
        </w:rPr>
      </w:pPr>
    </w:p>
    <w:p w:rsidR="00FA26E7" w:rsidRPr="00526AE0" w:rsidRDefault="00FA26E7" w:rsidP="00FA26E7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В1</w:t>
      </w:r>
      <w:proofErr w:type="gramStart"/>
      <w:r>
        <w:rPr>
          <w:b/>
          <w:sz w:val="24"/>
          <w:szCs w:val="24"/>
        </w:rPr>
        <w:t xml:space="preserve">                                 </w:t>
      </w:r>
      <w:r w:rsidRPr="00526AE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proofErr w:type="gramEnd"/>
      <w:r>
        <w:rPr>
          <w:b/>
          <w:sz w:val="24"/>
          <w:szCs w:val="24"/>
        </w:rPr>
        <w:t>сего 70га</w:t>
      </w:r>
    </w:p>
    <w:tbl>
      <w:tblPr>
        <w:tblStyle w:val="a4"/>
        <w:tblW w:w="0" w:type="auto"/>
        <w:tblInd w:w="720" w:type="dxa"/>
        <w:tblLook w:val="04A0"/>
      </w:tblPr>
      <w:tblGrid>
        <w:gridCol w:w="1940"/>
        <w:gridCol w:w="2290"/>
      </w:tblGrid>
      <w:tr w:rsidR="00FA26E7" w:rsidTr="005A4A81">
        <w:tc>
          <w:tcPr>
            <w:tcW w:w="1940" w:type="dxa"/>
          </w:tcPr>
          <w:p w:rsidR="00FA26E7" w:rsidRDefault="00FA26E7" w:rsidP="005A4A8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?</w:t>
            </w:r>
            <w:proofErr w:type="gramStart"/>
            <w:r>
              <w:rPr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2290" w:type="dxa"/>
          </w:tcPr>
          <w:p w:rsidR="00FA26E7" w:rsidRDefault="00FA26E7" w:rsidP="005A4A8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60%</w:t>
            </w:r>
          </w:p>
        </w:tc>
      </w:tr>
    </w:tbl>
    <w:p w:rsidR="00FA26E7" w:rsidRPr="00526AE0" w:rsidRDefault="00FA26E7" w:rsidP="00FA26E7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proofErr w:type="gramStart"/>
      <w:r>
        <w:rPr>
          <w:b/>
          <w:sz w:val="24"/>
          <w:szCs w:val="24"/>
        </w:rPr>
        <w:t>2</w:t>
      </w:r>
      <w:proofErr w:type="gramEnd"/>
      <w:r>
        <w:rPr>
          <w:b/>
          <w:sz w:val="24"/>
          <w:szCs w:val="24"/>
        </w:rPr>
        <w:t xml:space="preserve">                                 Всего310м</w:t>
      </w:r>
      <w:r>
        <w:rPr>
          <w:b/>
          <w:sz w:val="24"/>
          <w:szCs w:val="24"/>
          <w:vertAlign w:val="superscript"/>
        </w:rPr>
        <w:t>2</w:t>
      </w:r>
    </w:p>
    <w:tbl>
      <w:tblPr>
        <w:tblStyle w:val="a4"/>
        <w:tblW w:w="0" w:type="auto"/>
        <w:tblInd w:w="720" w:type="dxa"/>
        <w:tblLook w:val="04A0"/>
      </w:tblPr>
      <w:tblGrid>
        <w:gridCol w:w="3216"/>
        <w:gridCol w:w="1014"/>
      </w:tblGrid>
      <w:tr w:rsidR="00FA26E7" w:rsidTr="005A4A81">
        <w:tc>
          <w:tcPr>
            <w:tcW w:w="3216" w:type="dxa"/>
          </w:tcPr>
          <w:p w:rsidR="00FA26E7" w:rsidRDefault="00FA26E7" w:rsidP="005A4A81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014" w:type="dxa"/>
          </w:tcPr>
          <w:p w:rsidR="00FA26E7" w:rsidRDefault="00FA26E7" w:rsidP="005A4A81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FA26E7" w:rsidRDefault="00FA26E7" w:rsidP="00FA26E7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В3                              Всего200 га</w:t>
      </w:r>
    </w:p>
    <w:tbl>
      <w:tblPr>
        <w:tblStyle w:val="a4"/>
        <w:tblW w:w="0" w:type="auto"/>
        <w:tblInd w:w="720" w:type="dxa"/>
        <w:tblLook w:val="04A0"/>
      </w:tblPr>
      <w:tblGrid>
        <w:gridCol w:w="700"/>
        <w:gridCol w:w="3708"/>
      </w:tblGrid>
      <w:tr w:rsidR="00FA26E7" w:rsidTr="005A4A81">
        <w:tc>
          <w:tcPr>
            <w:tcW w:w="522" w:type="dxa"/>
          </w:tcPr>
          <w:p w:rsidR="00FA26E7" w:rsidRDefault="00FA26E7" w:rsidP="005A4A8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</w:tc>
        <w:tc>
          <w:tcPr>
            <w:tcW w:w="3708" w:type="dxa"/>
          </w:tcPr>
          <w:p w:rsidR="00FA26E7" w:rsidRDefault="00FA26E7" w:rsidP="005A4A8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?</w:t>
            </w:r>
            <w:proofErr w:type="gramStart"/>
            <w:r>
              <w:rPr>
                <w:sz w:val="28"/>
                <w:szCs w:val="28"/>
              </w:rPr>
              <w:t>га</w:t>
            </w:r>
            <w:proofErr w:type="gramEnd"/>
          </w:p>
        </w:tc>
      </w:tr>
    </w:tbl>
    <w:p w:rsidR="00FA26E7" w:rsidRPr="00BA5C56" w:rsidRDefault="00FA26E7" w:rsidP="00FA26E7">
      <w:pPr>
        <w:rPr>
          <w:sz w:val="24"/>
          <w:szCs w:val="24"/>
        </w:rPr>
      </w:pPr>
      <w:r w:rsidRPr="00BA5C56">
        <w:rPr>
          <w:i/>
          <w:sz w:val="24"/>
          <w:szCs w:val="24"/>
        </w:rPr>
        <w:t>3.Письменная работа</w:t>
      </w:r>
    </w:p>
    <w:p w:rsidR="00FA26E7" w:rsidRDefault="00FA26E7" w:rsidP="00FA26E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Реши задачу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пояснениям.</w:t>
      </w:r>
      <w:r w:rsidRPr="00526AE0">
        <w:rPr>
          <w:sz w:val="24"/>
          <w:szCs w:val="24"/>
        </w:rPr>
        <w:t xml:space="preserve"> </w:t>
      </w:r>
    </w:p>
    <w:p w:rsidR="00FA26E7" w:rsidRDefault="00FA26E7" w:rsidP="00FA26E7">
      <w:pPr>
        <w:pStyle w:val="a3"/>
        <w:rPr>
          <w:sz w:val="24"/>
          <w:szCs w:val="24"/>
        </w:rPr>
      </w:pPr>
      <w:r w:rsidRPr="00273CC8">
        <w:rPr>
          <w:b/>
          <w:sz w:val="24"/>
          <w:szCs w:val="24"/>
        </w:rPr>
        <w:lastRenderedPageBreak/>
        <w:t>В</w:t>
      </w:r>
      <w:proofErr w:type="gramStart"/>
      <w:r w:rsidRPr="00273CC8">
        <w:rPr>
          <w:b/>
          <w:sz w:val="24"/>
          <w:szCs w:val="24"/>
        </w:rPr>
        <w:t>1</w:t>
      </w:r>
      <w:proofErr w:type="gramEnd"/>
      <w:r w:rsidRPr="00273CC8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Прополка посевов была закончена за три дня. В первый день пропололи 35% всей площади, во второй – 33%, а в третий день – остальную площадь. Найти площадь опытного участка, если в третий день пропололи на 0,6 га меньше, чем в первый.</w:t>
      </w:r>
    </w:p>
    <w:p w:rsidR="00FA26E7" w:rsidRDefault="00FA26E7" w:rsidP="00FA26E7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В</w:t>
      </w:r>
      <w:proofErr w:type="gramStart"/>
      <w:r>
        <w:rPr>
          <w:b/>
          <w:sz w:val="24"/>
          <w:szCs w:val="24"/>
        </w:rPr>
        <w:t>2</w:t>
      </w:r>
      <w:proofErr w:type="gramEnd"/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Ученики школы в течение трех дней собирали желуди. В первый день они собрали 40%, во второй день – 20% всего количества желудей, а в третий – остальные желуди. Сколько всего желудей собрали ученики, если в третий день они собрали на 98,4 кг больше, чем во второй?</w:t>
      </w:r>
    </w:p>
    <w:p w:rsidR="00FA26E7" w:rsidRDefault="00FA26E7" w:rsidP="00FA26E7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В3.</w:t>
      </w:r>
      <w:r>
        <w:rPr>
          <w:sz w:val="24"/>
          <w:szCs w:val="24"/>
        </w:rPr>
        <w:t xml:space="preserve"> За первый час автобус прошел 30%, за второй – 35% расстояния от деревни до города, а за третий – остальные 70 км. Каково расстояние от деревни до города?</w:t>
      </w:r>
    </w:p>
    <w:p w:rsidR="00FA26E7" w:rsidRDefault="00FA26E7" w:rsidP="00FA26E7">
      <w:pPr>
        <w:pStyle w:val="a3"/>
        <w:rPr>
          <w:sz w:val="24"/>
          <w:szCs w:val="24"/>
        </w:rPr>
      </w:pPr>
    </w:p>
    <w:p w:rsidR="00FA26E7" w:rsidRDefault="00FA26E7" w:rsidP="00FA26E7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</w:p>
    <w:p w:rsidR="00FA26E7" w:rsidRDefault="00FA26E7" w:rsidP="00FA26E7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Работа на карточках (письменно)</w:t>
      </w:r>
    </w:p>
    <w:p w:rsidR="00FA26E7" w:rsidRDefault="00FA26E7" w:rsidP="00FA26E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Сколько процентов составляет число 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 от числа 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?</w:t>
      </w:r>
    </w:p>
    <w:p w:rsidR="00FA26E7" w:rsidRDefault="00FA26E7" w:rsidP="00FA26E7">
      <w:pPr>
        <w:pStyle w:val="a3"/>
        <w:rPr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474"/>
        <w:gridCol w:w="1476"/>
        <w:gridCol w:w="1474"/>
        <w:gridCol w:w="1476"/>
        <w:gridCol w:w="1474"/>
        <w:gridCol w:w="1476"/>
      </w:tblGrid>
      <w:tr w:rsidR="00FA26E7" w:rsidTr="00FA26E7">
        <w:tc>
          <w:tcPr>
            <w:tcW w:w="2950" w:type="dxa"/>
            <w:gridSpan w:val="2"/>
          </w:tcPr>
          <w:p w:rsidR="00FA26E7" w:rsidRPr="00223549" w:rsidRDefault="00FA26E7" w:rsidP="005A4A8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91317">
              <w:rPr>
                <w:sz w:val="24"/>
                <w:szCs w:val="24"/>
              </w:rPr>
              <w:t xml:space="preserve">                       </w:t>
            </w: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2950" w:type="dxa"/>
            <w:gridSpan w:val="2"/>
          </w:tcPr>
          <w:p w:rsidR="00FA26E7" w:rsidRPr="00223549" w:rsidRDefault="00FA26E7" w:rsidP="005A4A81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В</w:t>
            </w:r>
            <w:proofErr w:type="gramStart"/>
            <w:r>
              <w:rPr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2950" w:type="dxa"/>
            <w:gridSpan w:val="2"/>
          </w:tcPr>
          <w:p w:rsidR="00FA26E7" w:rsidRPr="00352283" w:rsidRDefault="00FA26E7" w:rsidP="005A4A8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В3</w:t>
            </w:r>
          </w:p>
        </w:tc>
      </w:tr>
      <w:tr w:rsidR="00FA26E7" w:rsidTr="00FA26E7">
        <w:tc>
          <w:tcPr>
            <w:tcW w:w="1474" w:type="dxa"/>
          </w:tcPr>
          <w:p w:rsidR="00FA26E7" w:rsidRPr="00223549" w:rsidRDefault="00FA26E7" w:rsidP="005A4A81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476" w:type="dxa"/>
          </w:tcPr>
          <w:p w:rsidR="00FA26E7" w:rsidRPr="00223549" w:rsidRDefault="00FA26E7" w:rsidP="005A4A81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474" w:type="dxa"/>
          </w:tcPr>
          <w:p w:rsidR="00FA26E7" w:rsidRPr="00223549" w:rsidRDefault="00FA26E7" w:rsidP="005A4A81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476" w:type="dxa"/>
          </w:tcPr>
          <w:p w:rsidR="00FA26E7" w:rsidRPr="00223549" w:rsidRDefault="00FA26E7" w:rsidP="005A4A81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474" w:type="dxa"/>
          </w:tcPr>
          <w:p w:rsidR="00FA26E7" w:rsidRPr="00223549" w:rsidRDefault="00FA26E7" w:rsidP="005A4A81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476" w:type="dxa"/>
          </w:tcPr>
          <w:p w:rsidR="00FA26E7" w:rsidRPr="00223549" w:rsidRDefault="00FA26E7" w:rsidP="005A4A81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</w:tr>
      <w:tr w:rsidR="00FA26E7" w:rsidTr="00FA26E7">
        <w:tc>
          <w:tcPr>
            <w:tcW w:w="1474" w:type="dxa"/>
          </w:tcPr>
          <w:p w:rsidR="00FA26E7" w:rsidRDefault="00FA26E7" w:rsidP="005A4A8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3мм</w:t>
            </w:r>
          </w:p>
        </w:tc>
        <w:tc>
          <w:tcPr>
            <w:tcW w:w="1476" w:type="dxa"/>
          </w:tcPr>
          <w:p w:rsidR="00FA26E7" w:rsidRDefault="00FA26E7" w:rsidP="005A4A8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1дм</w:t>
            </w:r>
          </w:p>
        </w:tc>
        <w:tc>
          <w:tcPr>
            <w:tcW w:w="1474" w:type="dxa"/>
          </w:tcPr>
          <w:p w:rsidR="00FA26E7" w:rsidRDefault="00FA26E7" w:rsidP="005A4A8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7мм</w:t>
            </w:r>
          </w:p>
        </w:tc>
        <w:tc>
          <w:tcPr>
            <w:tcW w:w="1476" w:type="dxa"/>
          </w:tcPr>
          <w:p w:rsidR="00FA26E7" w:rsidRDefault="00FA26E7" w:rsidP="005A4A8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1дм</w:t>
            </w:r>
          </w:p>
        </w:tc>
        <w:tc>
          <w:tcPr>
            <w:tcW w:w="1474" w:type="dxa"/>
          </w:tcPr>
          <w:p w:rsidR="00FA26E7" w:rsidRDefault="00FA26E7" w:rsidP="005A4A8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3мм</w:t>
            </w:r>
          </w:p>
        </w:tc>
        <w:tc>
          <w:tcPr>
            <w:tcW w:w="1476" w:type="dxa"/>
          </w:tcPr>
          <w:p w:rsidR="00FA26E7" w:rsidRDefault="00FA26E7" w:rsidP="005A4A8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1м</w:t>
            </w:r>
          </w:p>
        </w:tc>
      </w:tr>
      <w:tr w:rsidR="00FA26E7" w:rsidTr="00FA26E7">
        <w:tc>
          <w:tcPr>
            <w:tcW w:w="1474" w:type="dxa"/>
          </w:tcPr>
          <w:p w:rsidR="00FA26E7" w:rsidRDefault="00FA26E7" w:rsidP="005A4A8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27см</w:t>
            </w:r>
          </w:p>
        </w:tc>
        <w:tc>
          <w:tcPr>
            <w:tcW w:w="1476" w:type="dxa"/>
          </w:tcPr>
          <w:p w:rsidR="00FA26E7" w:rsidRDefault="00FA26E7" w:rsidP="005A4A8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1м</w:t>
            </w:r>
          </w:p>
        </w:tc>
        <w:tc>
          <w:tcPr>
            <w:tcW w:w="1474" w:type="dxa"/>
          </w:tcPr>
          <w:p w:rsidR="00FA26E7" w:rsidRDefault="00FA26E7" w:rsidP="005A4A8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36см</w:t>
            </w:r>
          </w:p>
        </w:tc>
        <w:tc>
          <w:tcPr>
            <w:tcW w:w="1476" w:type="dxa"/>
          </w:tcPr>
          <w:p w:rsidR="00FA26E7" w:rsidRDefault="00FA26E7" w:rsidP="005A4A8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1м</w:t>
            </w:r>
          </w:p>
        </w:tc>
        <w:tc>
          <w:tcPr>
            <w:tcW w:w="1474" w:type="dxa"/>
          </w:tcPr>
          <w:p w:rsidR="00FA26E7" w:rsidRDefault="00FA26E7" w:rsidP="005A4A8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27см</w:t>
            </w:r>
          </w:p>
        </w:tc>
        <w:tc>
          <w:tcPr>
            <w:tcW w:w="1476" w:type="dxa"/>
          </w:tcPr>
          <w:p w:rsidR="00FA26E7" w:rsidRDefault="00FA26E7" w:rsidP="005A4A8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1м</w:t>
            </w:r>
          </w:p>
        </w:tc>
      </w:tr>
      <w:tr w:rsidR="00FA26E7" w:rsidTr="00FA26E7">
        <w:tc>
          <w:tcPr>
            <w:tcW w:w="1474" w:type="dxa"/>
          </w:tcPr>
          <w:p w:rsidR="00FA26E7" w:rsidRDefault="00FA26E7" w:rsidP="005A4A8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15кг</w:t>
            </w:r>
          </w:p>
        </w:tc>
        <w:tc>
          <w:tcPr>
            <w:tcW w:w="1476" w:type="dxa"/>
          </w:tcPr>
          <w:p w:rsidR="00FA26E7" w:rsidRDefault="00FA26E7" w:rsidP="005A4A8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1ц</w:t>
            </w:r>
          </w:p>
        </w:tc>
        <w:tc>
          <w:tcPr>
            <w:tcW w:w="1474" w:type="dxa"/>
          </w:tcPr>
          <w:p w:rsidR="00FA26E7" w:rsidRDefault="00FA26E7" w:rsidP="005A4A8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17кг</w:t>
            </w:r>
          </w:p>
        </w:tc>
        <w:tc>
          <w:tcPr>
            <w:tcW w:w="1476" w:type="dxa"/>
          </w:tcPr>
          <w:p w:rsidR="00FA26E7" w:rsidRDefault="00FA26E7" w:rsidP="005A4A8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1ц</w:t>
            </w:r>
          </w:p>
        </w:tc>
        <w:tc>
          <w:tcPr>
            <w:tcW w:w="1474" w:type="dxa"/>
          </w:tcPr>
          <w:p w:rsidR="00FA26E7" w:rsidRDefault="00FA26E7" w:rsidP="005A4A8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3м</w:t>
            </w:r>
          </w:p>
        </w:tc>
        <w:tc>
          <w:tcPr>
            <w:tcW w:w="1476" w:type="dxa"/>
          </w:tcPr>
          <w:p w:rsidR="00FA26E7" w:rsidRDefault="00FA26E7" w:rsidP="005A4A8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1а</w:t>
            </w:r>
          </w:p>
        </w:tc>
      </w:tr>
      <w:tr w:rsidR="00FA26E7" w:rsidTr="00FA26E7">
        <w:tc>
          <w:tcPr>
            <w:tcW w:w="1474" w:type="dxa"/>
          </w:tcPr>
          <w:p w:rsidR="00FA26E7" w:rsidRDefault="00FA26E7" w:rsidP="005A4A8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7м</w:t>
            </w:r>
          </w:p>
        </w:tc>
        <w:tc>
          <w:tcPr>
            <w:tcW w:w="1476" w:type="dxa"/>
          </w:tcPr>
          <w:p w:rsidR="00FA26E7" w:rsidRDefault="00FA26E7" w:rsidP="005A4A8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1а</w:t>
            </w:r>
          </w:p>
        </w:tc>
        <w:tc>
          <w:tcPr>
            <w:tcW w:w="1474" w:type="dxa"/>
          </w:tcPr>
          <w:p w:rsidR="00FA26E7" w:rsidRDefault="00FA26E7" w:rsidP="005A4A8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9м</w:t>
            </w:r>
          </w:p>
        </w:tc>
        <w:tc>
          <w:tcPr>
            <w:tcW w:w="1476" w:type="dxa"/>
          </w:tcPr>
          <w:p w:rsidR="00FA26E7" w:rsidRDefault="00FA26E7" w:rsidP="005A4A8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1а</w:t>
            </w:r>
          </w:p>
        </w:tc>
        <w:tc>
          <w:tcPr>
            <w:tcW w:w="1474" w:type="dxa"/>
          </w:tcPr>
          <w:p w:rsidR="00FA26E7" w:rsidRDefault="00FA26E7" w:rsidP="005A4A8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2ц</w:t>
            </w:r>
          </w:p>
        </w:tc>
        <w:tc>
          <w:tcPr>
            <w:tcW w:w="1476" w:type="dxa"/>
          </w:tcPr>
          <w:p w:rsidR="00FA26E7" w:rsidRDefault="00FA26E7" w:rsidP="005A4A8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1т</w:t>
            </w:r>
          </w:p>
        </w:tc>
      </w:tr>
      <w:tr w:rsidR="00FA26E7" w:rsidTr="00FA26E7">
        <w:tc>
          <w:tcPr>
            <w:tcW w:w="1474" w:type="dxa"/>
          </w:tcPr>
          <w:p w:rsidR="00FA26E7" w:rsidRDefault="00FA26E7" w:rsidP="005A4A8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76" w:type="dxa"/>
          </w:tcPr>
          <w:p w:rsidR="00FA26E7" w:rsidRDefault="00FA26E7" w:rsidP="005A4A8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474" w:type="dxa"/>
          </w:tcPr>
          <w:p w:rsidR="00FA26E7" w:rsidRDefault="00FA26E7" w:rsidP="005A4A8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76" w:type="dxa"/>
          </w:tcPr>
          <w:p w:rsidR="00FA26E7" w:rsidRDefault="00FA26E7" w:rsidP="005A4A8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474" w:type="dxa"/>
          </w:tcPr>
          <w:p w:rsidR="00FA26E7" w:rsidRDefault="00FA26E7" w:rsidP="005A4A8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476" w:type="dxa"/>
          </w:tcPr>
          <w:p w:rsidR="00FA26E7" w:rsidRDefault="00FA26E7" w:rsidP="005A4A8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FA26E7" w:rsidRDefault="00FA26E7" w:rsidP="00FA26E7">
      <w:pPr>
        <w:pStyle w:val="a3"/>
        <w:rPr>
          <w:sz w:val="24"/>
          <w:szCs w:val="24"/>
        </w:rPr>
      </w:pPr>
    </w:p>
    <w:p w:rsidR="00FA26E7" w:rsidRPr="00C91317" w:rsidRDefault="00FA26E7" w:rsidP="00FA26E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i/>
          <w:sz w:val="24"/>
          <w:szCs w:val="24"/>
        </w:rPr>
        <w:t>Реши задачу (письменно)</w:t>
      </w:r>
    </w:p>
    <w:p w:rsidR="00FA26E7" w:rsidRDefault="00FA26E7" w:rsidP="00FA26E7">
      <w:pPr>
        <w:pStyle w:val="a3"/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>. Бригада вспахала 234 га вместо180 га по плану. На сколько процентов она перевыполнила задание?</w:t>
      </w:r>
    </w:p>
    <w:p w:rsidR="00FA26E7" w:rsidRDefault="00FA26E7" w:rsidP="00FA26E7">
      <w:pPr>
        <w:pStyle w:val="a3"/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>.  Яблоки при сушке теряют 85% своего веса.  Сколько сушеных яблок получится из 2,4 ц свежих?</w:t>
      </w:r>
    </w:p>
    <w:p w:rsidR="00FA26E7" w:rsidRDefault="00FA26E7" w:rsidP="00FA26E7">
      <w:pPr>
        <w:pStyle w:val="a3"/>
        <w:rPr>
          <w:sz w:val="24"/>
          <w:szCs w:val="24"/>
        </w:rPr>
      </w:pPr>
      <w:r>
        <w:rPr>
          <w:sz w:val="24"/>
          <w:szCs w:val="24"/>
        </w:rPr>
        <w:t>В3.  Рабочий изготовил 240 деталей, выполнив норму на 120%. Сколько деталей должен был изготовить рабочий по норме?</w:t>
      </w:r>
    </w:p>
    <w:p w:rsidR="00FA26E7" w:rsidRDefault="00FA26E7" w:rsidP="00FA26E7">
      <w:pPr>
        <w:pStyle w:val="a3"/>
        <w:rPr>
          <w:sz w:val="24"/>
          <w:szCs w:val="24"/>
        </w:rPr>
      </w:pPr>
    </w:p>
    <w:p w:rsidR="00FA26E7" w:rsidRDefault="00FA26E7" w:rsidP="00FA26E7">
      <w:pPr>
        <w:pStyle w:val="a3"/>
        <w:rPr>
          <w:sz w:val="24"/>
          <w:szCs w:val="24"/>
        </w:rPr>
      </w:pPr>
      <w:r>
        <w:rPr>
          <w:sz w:val="24"/>
          <w:szCs w:val="24"/>
        </w:rPr>
        <w:t>Обязательные задания закончились. Пока жюри проверяет 5-е задание и подводит итоги, учащимся можно предложить дополнительные задания, ответив на которые, ученики могут повысить окончательную оценку.</w:t>
      </w:r>
    </w:p>
    <w:p w:rsidR="00FA26E7" w:rsidRDefault="00FA26E7" w:rsidP="00FA26E7">
      <w:pPr>
        <w:pStyle w:val="a3"/>
        <w:rPr>
          <w:sz w:val="24"/>
          <w:szCs w:val="24"/>
        </w:rPr>
      </w:pPr>
    </w:p>
    <w:p w:rsidR="00FA26E7" w:rsidRPr="00F636D9" w:rsidRDefault="00FA26E7" w:rsidP="00F636D9">
      <w:pPr>
        <w:pStyle w:val="a3"/>
        <w:rPr>
          <w:sz w:val="24"/>
          <w:szCs w:val="24"/>
        </w:rPr>
      </w:pPr>
      <w:r>
        <w:rPr>
          <w:i/>
          <w:sz w:val="24"/>
          <w:szCs w:val="24"/>
        </w:rPr>
        <w:t xml:space="preserve">6. </w:t>
      </w:r>
      <w:r w:rsidRPr="00060E81">
        <w:rPr>
          <w:i/>
          <w:sz w:val="24"/>
          <w:szCs w:val="24"/>
        </w:rPr>
        <w:t>Дополнительные задания</w:t>
      </w:r>
    </w:p>
    <w:p w:rsidR="00FA26E7" w:rsidRDefault="00FA26E7" w:rsidP="00FA26E7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1.Найти число, которое больше числа 200 на 25%.</w:t>
      </w:r>
    </w:p>
    <w:p w:rsidR="00FA26E7" w:rsidRDefault="00FA26E7" w:rsidP="00FA26E7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2.Цену на товар уменьшили на 10%, а потом ещё на 10%. Стал бы товар дешевле, если бы его цену снизили сразу на 20%?</w:t>
      </w:r>
    </w:p>
    <w:p w:rsidR="00F636D9" w:rsidRDefault="00FA26E7" w:rsidP="00F636D9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3. Найти 102% от 1996. Решая эту задачу, ученики получили ответы: Паша – 964,76;  Даша – 2035,924  Коля -5139,24. Кому из них можно сказать, что он ошибся, не производя вычислений?</w:t>
      </w:r>
    </w:p>
    <w:p w:rsidR="00F636D9" w:rsidRDefault="00FA26E7" w:rsidP="00F636D9">
      <w:pPr>
        <w:pStyle w:val="a3"/>
      </w:pPr>
      <w:r>
        <w:rPr>
          <w:i/>
          <w:sz w:val="24"/>
          <w:szCs w:val="24"/>
        </w:rPr>
        <w:t>4. Докажите, что 5% от</w:t>
      </w:r>
      <w:proofErr w:type="gramStart"/>
      <w:r>
        <w:rPr>
          <w:i/>
          <w:sz w:val="24"/>
          <w:szCs w:val="24"/>
        </w:rPr>
        <w:t xml:space="preserve"> А</w:t>
      </w:r>
      <w:proofErr w:type="gramEnd"/>
      <w:r>
        <w:rPr>
          <w:i/>
          <w:sz w:val="24"/>
          <w:szCs w:val="24"/>
        </w:rPr>
        <w:t xml:space="preserve"> равны А% от 5.</w:t>
      </w:r>
      <w:r w:rsidR="00F636D9">
        <w:t xml:space="preserve">           </w:t>
      </w:r>
    </w:p>
    <w:p w:rsidR="00F636D9" w:rsidRPr="00F636D9" w:rsidRDefault="00F636D9" w:rsidP="00F636D9">
      <w:pPr>
        <w:pStyle w:val="a3"/>
        <w:rPr>
          <w:i/>
          <w:sz w:val="24"/>
          <w:szCs w:val="24"/>
        </w:rPr>
      </w:pPr>
      <w:r>
        <w:t xml:space="preserve">  </w:t>
      </w:r>
      <w:proofErr w:type="gramStart"/>
      <w:r>
        <w:t>5.</w:t>
      </w:r>
      <w:r w:rsidRPr="00FA26E7">
        <w:rPr>
          <w:rFonts w:ascii="Calibri" w:eastAsia="Calibri" w:hAnsi="Calibri" w:cs="Times New Roman"/>
        </w:rPr>
        <w:t xml:space="preserve">Зарплата не изменилась, а все цены снизили на 100%. Что теперь стало с покупательной </w:t>
      </w:r>
      <w:r>
        <w:rPr>
          <w:rFonts w:ascii="Calibri" w:eastAsia="Calibri" w:hAnsi="Calibri" w:cs="Times New Roman"/>
        </w:rPr>
        <w:t xml:space="preserve">       </w:t>
      </w:r>
      <w:r w:rsidRPr="00FA26E7">
        <w:rPr>
          <w:rFonts w:ascii="Calibri" w:eastAsia="Calibri" w:hAnsi="Calibri" w:cs="Times New Roman"/>
        </w:rPr>
        <w:t>способностью</w:t>
      </w:r>
      <w:r w:rsidRPr="00F636D9">
        <w:rPr>
          <w:rFonts w:ascii="Calibri" w:eastAsia="Calibri" w:hAnsi="Calibri" w:cs="Times New Roman"/>
          <w:color w:val="A6A6A6" w:themeColor="background1" w:themeShade="A6"/>
        </w:rPr>
        <w:t>? (</w:t>
      </w:r>
      <w:r w:rsidRPr="00F636D9">
        <w:rPr>
          <w:rFonts w:ascii="Calibri" w:eastAsia="Calibri" w:hAnsi="Calibri" w:cs="Times New Roman"/>
          <w:color w:val="595959" w:themeColor="text1" w:themeTint="A6"/>
        </w:rPr>
        <w:t>шутка.</w:t>
      </w:r>
      <w:proofErr w:type="gramEnd"/>
      <w:r w:rsidRPr="00F636D9">
        <w:rPr>
          <w:rFonts w:ascii="Calibri" w:eastAsia="Calibri" w:hAnsi="Calibri" w:cs="Times New Roman"/>
          <w:color w:val="595959" w:themeColor="text1" w:themeTint="A6"/>
        </w:rPr>
        <w:t xml:space="preserve"> Снизить цену на 100% значит раздать товар бесплатн</w:t>
      </w:r>
      <w:r>
        <w:rPr>
          <w:rFonts w:ascii="Calibri" w:eastAsia="Calibri" w:hAnsi="Calibri" w:cs="Times New Roman"/>
          <w:color w:val="595959" w:themeColor="text1" w:themeTint="A6"/>
        </w:rPr>
        <w:t>о)</w:t>
      </w:r>
    </w:p>
    <w:p w:rsidR="00FA26E7" w:rsidRPr="00B921EE" w:rsidRDefault="00FA26E7" w:rsidP="00FA26E7">
      <w:pPr>
        <w:pStyle w:val="a3"/>
        <w:rPr>
          <w:i/>
          <w:sz w:val="24"/>
          <w:szCs w:val="24"/>
        </w:rPr>
      </w:pPr>
    </w:p>
    <w:p w:rsidR="00F823C8" w:rsidRDefault="00F823C8"/>
    <w:sectPr w:rsidR="00F823C8" w:rsidSect="00060E8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54EF7"/>
    <w:multiLevelType w:val="hybridMultilevel"/>
    <w:tmpl w:val="DDA6B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5090D"/>
    <w:multiLevelType w:val="hybridMultilevel"/>
    <w:tmpl w:val="5052B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F97A81"/>
    <w:multiLevelType w:val="hybridMultilevel"/>
    <w:tmpl w:val="1BFE1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6E7"/>
    <w:rsid w:val="0066600A"/>
    <w:rsid w:val="00CF6597"/>
    <w:rsid w:val="00F636D9"/>
    <w:rsid w:val="00F823C8"/>
    <w:rsid w:val="00FA2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7"/>
    <w:pPr>
      <w:ind w:left="720"/>
      <w:contextualSpacing/>
    </w:pPr>
  </w:style>
  <w:style w:type="table" w:styleId="a4">
    <w:name w:val="Table Grid"/>
    <w:basedOn w:val="a1"/>
    <w:uiPriority w:val="59"/>
    <w:rsid w:val="00FA26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Русин Анатолий Михайлович</cp:lastModifiedBy>
  <cp:revision>3</cp:revision>
  <dcterms:created xsi:type="dcterms:W3CDTF">2012-10-28T12:30:00Z</dcterms:created>
  <dcterms:modified xsi:type="dcterms:W3CDTF">2012-10-29T19:50:00Z</dcterms:modified>
</cp:coreProperties>
</file>