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17" w:rsidRPr="00C21117" w:rsidRDefault="00C21117" w:rsidP="00C21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b/>
          <w:bCs/>
          <w:sz w:val="24"/>
          <w:szCs w:val="24"/>
        </w:rPr>
        <w:t>Нетрадиционные формы работы  на уроках русского языка.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Уроки-семинары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  Уроки-семинары – это уроки систематизации и обобщения изученного, поднимающие уровень знаний учащихся, уровень их ассоциативного мышления. Они помогают осознать взаимосвязь различных языковых явлений, внутр</w:t>
      </w:r>
      <w:proofErr w:type="gramStart"/>
      <w:r w:rsidRPr="00C21117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C211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21117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C21117">
        <w:rPr>
          <w:rFonts w:ascii="Times New Roman" w:eastAsia="Times New Roman" w:hAnsi="Times New Roman" w:cs="Times New Roman"/>
          <w:sz w:val="24"/>
          <w:szCs w:val="24"/>
        </w:rPr>
        <w:t xml:space="preserve"> связи. Проникновение </w:t>
      </w:r>
      <w:proofErr w:type="gramStart"/>
      <w:r w:rsidRPr="00C21117">
        <w:rPr>
          <w:rFonts w:ascii="Times New Roman" w:eastAsia="Times New Roman" w:hAnsi="Times New Roman" w:cs="Times New Roman"/>
          <w:sz w:val="24"/>
          <w:szCs w:val="24"/>
        </w:rPr>
        <w:t>в глубь</w:t>
      </w:r>
      <w:proofErr w:type="gramEnd"/>
      <w:r w:rsidRPr="00C21117">
        <w:rPr>
          <w:rFonts w:ascii="Times New Roman" w:eastAsia="Times New Roman" w:hAnsi="Times New Roman" w:cs="Times New Roman"/>
          <w:sz w:val="24"/>
          <w:szCs w:val="24"/>
        </w:rPr>
        <w:t xml:space="preserve"> языкового явления позволяет учащимся видеть живые процессы в языке.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      На семинаре совершенствуется монологическая и диалогическая речь учащихся, углубляются их теоретические знания и практические умения.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 На уроке-семинаре учащиеся выступают сами и слушают одноклассников; учатся выделять главное, конспектировать, делать записи, рецензировать, включать новую информацию в свой активный запас знаний. Они овладевают некоторыми ораторскими приемами, позволяющими привлечь внимание слушателей, учатся работать со справочной литературой, пользоваться аппаратом книги, овладевают умением выбрать нужную книгу и представить ее.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 xml:space="preserve">       Уроки </w:t>
      </w:r>
      <w:proofErr w:type="gramStart"/>
      <w:r w:rsidRPr="00C21117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C21117">
        <w:rPr>
          <w:rFonts w:ascii="Times New Roman" w:eastAsia="Times New Roman" w:hAnsi="Times New Roman" w:cs="Times New Roman"/>
          <w:sz w:val="24"/>
          <w:szCs w:val="24"/>
        </w:rPr>
        <w:t>еминары позволяют расширить образовательные функции урока русского языка в соответствии с современными требованиями.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 Традиционные уроки иногда создают у учащихся представление о русском языке как о чем-то бесспорном, бесперспективном для каких-либо открытий. Уроки-семинары являются в этом отношении переломным моментом, переходом от формального отношения к представлению о русском языке как о живом, истинно родном и близком.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  В системе вопросов к семинару важен какой-либо проблемный, даже провокационный вопрос, который сразу вызывает дискуссию, заставляет любознательных, лингвистически умных ребят пересмотреть, перечитать чуть ли не всю предложенную литературу.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  Например:</w:t>
      </w:r>
    </w:p>
    <w:p w:rsidR="00C21117" w:rsidRPr="00C21117" w:rsidRDefault="00C21117" w:rsidP="00C21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Всегда ли важен порядок слов в предложении?</w:t>
      </w:r>
    </w:p>
    <w:p w:rsidR="00C21117" w:rsidRPr="00C21117" w:rsidRDefault="00C21117" w:rsidP="00C21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Можно ли отменить пунктуацию?</w:t>
      </w:r>
    </w:p>
    <w:p w:rsidR="00C21117" w:rsidRPr="00C21117" w:rsidRDefault="00C21117" w:rsidP="00C21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Какой из главных членов предложения главнее?</w:t>
      </w:r>
    </w:p>
    <w:p w:rsidR="00C21117" w:rsidRPr="00C21117" w:rsidRDefault="00C21117" w:rsidP="00C21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Можно ли по суффиксу определить часть речи?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  Чтобы двухчасовая работа не утомляла учащихся, необходимо, продумывая ход семинара сознательно планировать момент, снимающий напряжение, включая лингвистические фельетоны, шутки, инсценировки.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 xml:space="preserve">         Учитель на уроке-семинаре не только ведущий, дирижер, но и равный участник. На каком-то этапе урока он предлагает подобранный им материал, включая его в общее рассуждение по теме. Он должен познакомиться со всей рекомендуемой литературой и иметь в запасе какую-то интересную информацию или задачу, чтобы остаться для учеников интересной личностью. Он вместе с учащимися готовит выставку лингвистической литературы, подбирает интересные, эмоционально окрашенные тексты для практического задания. Новая, нестандартная форма урока-семинара включает много привычных традиционных приемов. Именно они становятся своеобразной базой в </w:t>
      </w:r>
      <w:r w:rsidRPr="00C21117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творческом поиске учителя. Внимание участников семинара стимулирует разнообразие заданий, включающих и синтаксический разбор, и разбор по составу, и этимологический разбор, и работу со словарями.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 xml:space="preserve">        На уроке-семинаре работа с текстом идет как лингвистический эксперимент. Учащиеся проводят наблюдение за живым русским языком – например, определяют роль причастия в речи, убеждаются, что это книжная форма. </w:t>
      </w:r>
      <w:proofErr w:type="gramStart"/>
      <w:r w:rsidRPr="00C21117">
        <w:rPr>
          <w:rFonts w:ascii="Times New Roman" w:eastAsia="Times New Roman" w:hAnsi="Times New Roman" w:cs="Times New Roman"/>
          <w:sz w:val="24"/>
          <w:szCs w:val="24"/>
        </w:rPr>
        <w:t>Сопоставляют конструкции предложений в устной речи и в письменной (в своих сочинениях), в художественной литературе и в статьях учебников, в научно-популярной и научной лингвистической литературе, к которой они обращались во время подготовки к семинару.</w:t>
      </w:r>
      <w:proofErr w:type="gramEnd"/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  Самостоятельной исследовательской работой учащихся является анализ выбранного текста под определенным углом зрения. Вся совокупность деятельности учащихся на уроке-семинаре способствует формированию речевой компетентности, овладению правилами сочетаемости единиц в тексте, правилами выбора языковых средств, построения текстов разных типов и стилей. Семинар совершенствует монологическую и диалогическую речь учащихся, готовит их к общению на разных уровнях жизни.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    Заканчивается семинар обычно вопросом, чье выступление особенно запомнилось и почему. Высказывая свое мнение, учащиеся должны суметь обосновать свою точку зрения, найти убедительные аргументы, проявить доброжелательность по отношению к товарищу, найти слова для тактичной критики.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 xml:space="preserve">          Работа учащихся на уроке-семинаре – это участие в общем процессе познания. Они выступают сами, слушают одноклассников </w:t>
      </w:r>
      <w:proofErr w:type="gramStart"/>
      <w:r w:rsidRPr="00C2111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21117">
        <w:rPr>
          <w:rFonts w:ascii="Times New Roman" w:eastAsia="Times New Roman" w:hAnsi="Times New Roman" w:cs="Times New Roman"/>
          <w:sz w:val="24"/>
          <w:szCs w:val="24"/>
        </w:rPr>
        <w:t>в 5-6 классе это является серьезной проблемой: дети слушают и слышат себя, даже когда говорит другой). На таком уроке-семинаре уже в 5-6 классах школьники учатся выделять главное, конспектировать, делать записи в специальных семинарских тетрадях, рецензировать, включать новую информацию в свой активный запас знаний. Они овладевают некоторыми ораторскими приемами, позволяющими привлечь внимание слушателей. Готовясь к семинару и работая на самом уроке-семинаре, учащиеся делают краткие конспекты по выбранному вопросу, некоторые пишут рефераты.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 Большое значение для всей дальнейшей жизни детей имеет то, что они учатся работать с различной справочной литературой, учатся пользоваться аппаратом книги, овладевают умением выбрать нужную книгу и представить ее товарищам.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 Внушительные списки рекомендуемой литературы не должны пугать участников семинара: они могут выбрать всего одну книгу для работы, а об остальных услышат от товарищей.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 Конечным результатом урока-семинара, как и традиционного урока, остается совершенствование теоретических знаний и практических умений школьников. Поэтому логичным после урока-семинара будет урок-зачет, урок-практикум, диктант.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 xml:space="preserve">      Таким образом, уроки-семинары позволяют расширить образовательные функции урока русского языка в соответствии с современными требованиями, обратиться к проблемам функциональной грамотности учащихся, решать задачи использования языка, учитывая коммуникативный аспект обучения. Каждый учитель, согласившийся с идеей таких уроков, может вносить что-то свое в их понимание и исполнение применительно к классу и своему характеру.  Общее одно – работа с лингвистической литературой, сотворчество учителя и учащихся, возрастающий интерес к родному языку, </w:t>
      </w:r>
      <w:r w:rsidRPr="00C21117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систематизация знаний. Уроки-семинары – один из эффективных путей обучения, не сковывающий, а развивающий ученика, доставляющий много вдохновенных минут ученику и учителю.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 Учащиеся должны знать, что на семинаре один работает на всех, а все на одного, что результаты их труда обязательно будут оценены тремя оценками: за устное выступление на семинаре, за подготовленный материал в семинарской тетради и за практическое задание, выполненное нас уроке. Каждый должен знать, что конечный результат семинара – орфографическая и пунктуационная грамотность.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 Чтобы все вопросы семинара были освещены достаточно полно, можно предложить учащимся при подготовке к нему разделиться на группы и выбрать для основательного исследования один вопрос. Кому-то учитель может дать и индивидуальное задание.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 Для подготовки к семинару учитель предлагает вопросы за 7-10 дней. В течение 4-5 дней, подбирая литературу, учащиеся могут перейти из одной группы в другую. На стенде «Материалы к уроку» отмечается, какой вопрос выбрал каждый участник семинара.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 Важно, чтобы задание давалось дифференцированно, чтобы в работу были вовлечены все ученики, чтобы не уверенные в себе ребята получили поддержку и консультацию учителя, а сильные, филологически одаренные ребята – его одобрение.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 В течение всех дней подготовки учитель консультирует учащихся, помогает подбирать литературу, предоставляет учащимся литературу учебного комплекса и личную библиотеку, помогает продумать ответ на вопрос. Группы обсуждают форму своего выступления – они могут выделить одного выступающего, который обобщит подготовленный всеми материал, или может высказаться каждый участник семинара.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  Результатом семинара будет возросший интерес к родному языку, приобщение к научной, научно-популярной и занимательной литературе, развитие монологической речи учащихся, совершенствование навыков выразительной речи учащихся, пунктуационных и речевых.</w:t>
      </w:r>
    </w:p>
    <w:p w:rsidR="00C21117" w:rsidRPr="00C21117" w:rsidRDefault="00C21117" w:rsidP="00C2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117">
        <w:rPr>
          <w:rFonts w:ascii="Times New Roman" w:eastAsia="Times New Roman" w:hAnsi="Times New Roman" w:cs="Times New Roman"/>
          <w:sz w:val="24"/>
          <w:szCs w:val="24"/>
        </w:rPr>
        <w:t>        После семинара можно провести урок-зачет, урок-практикум, урок-тренировку или контрольную работу. Важна любая форма обратной связи, позволяющая проверить результативность урока-семинара.</w:t>
      </w:r>
    </w:p>
    <w:p w:rsidR="006F4CB9" w:rsidRDefault="006F4CB9"/>
    <w:sectPr w:rsidR="006F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4B74"/>
    <w:multiLevelType w:val="multilevel"/>
    <w:tmpl w:val="B56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21117"/>
    <w:rsid w:val="006F4CB9"/>
    <w:rsid w:val="00C2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11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6900</Characters>
  <Application>Microsoft Office Word</Application>
  <DocSecurity>0</DocSecurity>
  <Lines>57</Lines>
  <Paragraphs>16</Paragraphs>
  <ScaleCrop>false</ScaleCrop>
  <Company>Grizli777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123457</dc:creator>
  <cp:keywords/>
  <dc:description/>
  <cp:lastModifiedBy>123457</cp:lastModifiedBy>
  <cp:revision>3</cp:revision>
  <dcterms:created xsi:type="dcterms:W3CDTF">2012-03-30T14:20:00Z</dcterms:created>
  <dcterms:modified xsi:type="dcterms:W3CDTF">2012-03-30T14:20:00Z</dcterms:modified>
</cp:coreProperties>
</file>