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ED" w:rsidRPr="008751ED" w:rsidRDefault="008751ED" w:rsidP="00875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8751ED">
        <w:rPr>
          <w:sz w:val="28"/>
          <w:szCs w:val="28"/>
        </w:rPr>
        <w:t>МДОУ  ЦРР  Д/С №18</w:t>
      </w:r>
    </w:p>
    <w:p w:rsidR="008751ED" w:rsidRPr="008751ED" w:rsidRDefault="008751ED" w:rsidP="008751ED">
      <w:pPr>
        <w:rPr>
          <w:b/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ind w:left="2124"/>
        <w:rPr>
          <w:sz w:val="28"/>
          <w:szCs w:val="28"/>
        </w:rPr>
      </w:pPr>
    </w:p>
    <w:p w:rsidR="008751ED" w:rsidRPr="008751ED" w:rsidRDefault="008751ED" w:rsidP="008751ED">
      <w:pPr>
        <w:tabs>
          <w:tab w:val="left" w:pos="1980"/>
        </w:tabs>
        <w:rPr>
          <w:b/>
          <w:sz w:val="28"/>
          <w:szCs w:val="28"/>
        </w:rPr>
      </w:pPr>
      <w:r w:rsidRPr="008751ED">
        <w:rPr>
          <w:b/>
          <w:sz w:val="28"/>
          <w:szCs w:val="28"/>
        </w:rPr>
        <w:t>СООБЩЕНИЕ НА ТЕМУ:</w:t>
      </w: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i/>
          <w:sz w:val="28"/>
          <w:szCs w:val="28"/>
        </w:rPr>
      </w:pPr>
      <w:r w:rsidRPr="008751ED">
        <w:rPr>
          <w:i/>
          <w:sz w:val="28"/>
          <w:szCs w:val="28"/>
        </w:rPr>
        <w:t>РАЗВИТИЕ ТВОРЧЕСКОЙ ИССЛЕДОВАТЕЛЬСКОЙ ДЕЯТЕЛЬНОСТИ ДОШКОЛЬНИКОВ НА ЗАНЯТИЯХ РАЗВИТИЯ РЕЧИ.</w:t>
      </w: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Default="008751ED" w:rsidP="00875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8751ED" w:rsidRDefault="008751ED" w:rsidP="008751ED">
      <w:pPr>
        <w:jc w:val="center"/>
        <w:rPr>
          <w:b/>
          <w:sz w:val="28"/>
          <w:szCs w:val="28"/>
        </w:rPr>
      </w:pPr>
    </w:p>
    <w:p w:rsidR="008751ED" w:rsidRDefault="008751ED" w:rsidP="008751ED">
      <w:pPr>
        <w:jc w:val="center"/>
        <w:rPr>
          <w:b/>
          <w:sz w:val="28"/>
          <w:szCs w:val="28"/>
        </w:rPr>
      </w:pPr>
    </w:p>
    <w:p w:rsidR="008751ED" w:rsidRDefault="008751ED" w:rsidP="008751ED">
      <w:pPr>
        <w:jc w:val="center"/>
        <w:rPr>
          <w:b/>
          <w:sz w:val="28"/>
          <w:szCs w:val="28"/>
        </w:rPr>
      </w:pPr>
    </w:p>
    <w:p w:rsidR="008751ED" w:rsidRPr="008751ED" w:rsidRDefault="008751ED" w:rsidP="008751ED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8751ED">
        <w:rPr>
          <w:sz w:val="28"/>
          <w:szCs w:val="28"/>
        </w:rPr>
        <w:t xml:space="preserve">Воспитатель: </w:t>
      </w:r>
      <w:r w:rsidRPr="008751ED">
        <w:rPr>
          <w:i/>
          <w:sz w:val="28"/>
          <w:szCs w:val="28"/>
        </w:rPr>
        <w:t>Фильчагина Е.В.</w:t>
      </w: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tabs>
          <w:tab w:val="left" w:pos="1320"/>
        </w:tabs>
        <w:rPr>
          <w:sz w:val="28"/>
          <w:szCs w:val="28"/>
        </w:rPr>
      </w:pPr>
      <w:r w:rsidRPr="008751ED">
        <w:rPr>
          <w:sz w:val="28"/>
          <w:szCs w:val="28"/>
        </w:rPr>
        <w:tab/>
      </w:r>
    </w:p>
    <w:p w:rsidR="008751ED" w:rsidRDefault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rPr>
          <w:sz w:val="28"/>
          <w:szCs w:val="28"/>
        </w:rPr>
      </w:pPr>
    </w:p>
    <w:p w:rsidR="008751ED" w:rsidRDefault="008751ED" w:rsidP="008751ED">
      <w:pPr>
        <w:rPr>
          <w:sz w:val="28"/>
          <w:szCs w:val="28"/>
        </w:rPr>
      </w:pP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51ED">
        <w:rPr>
          <w:sz w:val="28"/>
          <w:szCs w:val="28"/>
        </w:rPr>
        <w:t xml:space="preserve">              2010год.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lastRenderedPageBreak/>
        <w:t xml:space="preserve">         Потребность в новых впечатлениях лежит в основе возникновения неистощимой поисково-исследовательской деятельности, направленной на познание окружающего мира. Чем разнообразнее и интенсивнее поисково-исследовательская деятельность, тем больше информации получает ребенок. Познавательная активность – активность, возникающая по поводу познания и в его процессе, и выражающаяся в заинтересованном приятии информации, желании углубить, и уточнить свои знания, в самостоятельном поиске ответов на интересующие вопросы.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 xml:space="preserve">      Поисковая деятельность детей принципиально отличается от любой другой тем, что образ цели,  определяющий эту деятельность, сам еще не готов и характеризуется неопределенностью, неустойчивостью. В ходе поиска он уточняется, проясняется.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 xml:space="preserve">     Выделяют два вида поисковой деятельности, первый характеризуется тем, что активность в процессе деятельности идет от самого ребенка, а второй организуется взрослым, который выделяет существенные элементы ситуаций, обучает ребенка определенному алгоритму действий, результаты этой деятельности заранее определены взрослым. В наиболее развернутом виде познавательное обучение предполагает следующее: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ребенок сам выделяет и ставит проблему, которую необходимо решить;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предлагает возможные решения;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проверяет эти решения, исходя из данных;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делает выводы в соответствии с результатами проверки;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применяет выводы к новым данным;</w:t>
      </w:r>
    </w:p>
    <w:p w:rsidR="008751ED" w:rsidRPr="008751ED" w:rsidRDefault="008751ED" w:rsidP="008751ED">
      <w:pPr>
        <w:tabs>
          <w:tab w:val="left" w:pos="2880"/>
        </w:tabs>
        <w:rPr>
          <w:sz w:val="28"/>
          <w:szCs w:val="28"/>
        </w:rPr>
      </w:pPr>
      <w:r w:rsidRPr="008751ED">
        <w:rPr>
          <w:sz w:val="28"/>
          <w:szCs w:val="28"/>
        </w:rPr>
        <w:t>- делает обобщения.</w:t>
      </w:r>
    </w:p>
    <w:p w:rsidR="008751ED" w:rsidRDefault="008751ED" w:rsidP="008751ED">
      <w:pPr>
        <w:tabs>
          <w:tab w:val="left" w:pos="2880"/>
        </w:tabs>
        <w:rPr>
          <w:sz w:val="28"/>
          <w:szCs w:val="28"/>
        </w:rPr>
      </w:pP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В нашей группе мы проводим развитие исследовательской активности у детей путем занятий связанных с загадками. Любая загадка представляет собой логическую задачу. Отгадать загадку - значит найти решение задачи, ответить на вопрос, совершить довольно сложную мыслительную операцию.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Главные задачи этой работы: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учить детей видеть и понимать образные сравнения;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с помощью модели определять обобщенный образ         загадываемого предмета;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учить детей самостоятельно придумывать загадки.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Мы исходили из того, что при успешной реализации этих задач дети смогут создавать самостоятельно образные сравнения, овладеть приемами мышления.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Решение этих задач велось поэтапно: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1. Нахождение сходных предметов по какому-либо признаку в окружающей обстановке;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2. С помощью набора картинок учить детей анализировать и сравнивать различные предметы, искать образные сравнения;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3. Введение модели, с помощью которой дети учатся загадывать – отгадывать;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4. Коллективное составление загадок.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lastRenderedPageBreak/>
        <w:t xml:space="preserve">  Дети выполняли следующие задания: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i/>
          <w:sz w:val="28"/>
          <w:szCs w:val="28"/>
        </w:rPr>
        <w:t>Задание</w:t>
      </w:r>
      <w:r>
        <w:rPr>
          <w:i/>
          <w:sz w:val="28"/>
          <w:szCs w:val="28"/>
        </w:rPr>
        <w:t xml:space="preserve"> №</w:t>
      </w:r>
      <w:r w:rsidRPr="008751ED">
        <w:rPr>
          <w:i/>
          <w:sz w:val="28"/>
          <w:szCs w:val="28"/>
        </w:rPr>
        <w:t>1.</w:t>
      </w:r>
      <w:r w:rsidRPr="008751ED">
        <w:rPr>
          <w:sz w:val="28"/>
          <w:szCs w:val="28"/>
        </w:rPr>
        <w:t>Цель:</w:t>
      </w:r>
      <w:r w:rsidRPr="008751ED">
        <w:rPr>
          <w:i/>
          <w:sz w:val="28"/>
          <w:szCs w:val="28"/>
        </w:rPr>
        <w:t xml:space="preserve"> учить детей находить сходные предметы в окружающей обстановке по одному общему признаку – по материалу, сравнивать и обобщать их. 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«Назвать все деревянные предметы в группе».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Дети сначала перечисляли предметы, которые находились в поле их зрения, потом стали искать в группе, в раздевалке и спальне. Задание дети выполнили, довольно легко находили нужные предметы, пытались сравнивать их,</w:t>
      </w:r>
      <w:r>
        <w:rPr>
          <w:sz w:val="28"/>
          <w:szCs w:val="28"/>
        </w:rPr>
        <w:t xml:space="preserve"> </w:t>
      </w:r>
      <w:r w:rsidRPr="008751ED">
        <w:rPr>
          <w:sz w:val="28"/>
          <w:szCs w:val="28"/>
        </w:rPr>
        <w:t>находили общие признаки.</w:t>
      </w:r>
    </w:p>
    <w:p w:rsidR="008751ED" w:rsidRPr="008751ED" w:rsidRDefault="008751ED" w:rsidP="008751ED">
      <w:pPr>
        <w:ind w:firstLine="708"/>
        <w:rPr>
          <w:i/>
          <w:sz w:val="28"/>
          <w:szCs w:val="28"/>
        </w:rPr>
      </w:pPr>
      <w:r w:rsidRPr="008751ED">
        <w:rPr>
          <w:i/>
          <w:sz w:val="28"/>
          <w:szCs w:val="28"/>
        </w:rPr>
        <w:t xml:space="preserve">  Задание 2. </w:t>
      </w:r>
      <w:r w:rsidRPr="008751ED">
        <w:rPr>
          <w:sz w:val="28"/>
          <w:szCs w:val="28"/>
        </w:rPr>
        <w:t xml:space="preserve">Цель: </w:t>
      </w:r>
      <w:r w:rsidRPr="008751ED">
        <w:rPr>
          <w:i/>
          <w:sz w:val="28"/>
          <w:szCs w:val="28"/>
        </w:rPr>
        <w:t xml:space="preserve">учить детей находить в окружающей </w:t>
      </w:r>
      <w:r w:rsidRPr="008751ED">
        <w:rPr>
          <w:sz w:val="28"/>
          <w:szCs w:val="28"/>
        </w:rPr>
        <w:t>обстановке</w:t>
      </w:r>
      <w:r w:rsidRPr="008751ED">
        <w:rPr>
          <w:i/>
          <w:sz w:val="28"/>
          <w:szCs w:val="28"/>
        </w:rPr>
        <w:t xml:space="preserve"> предметы схожие по форме.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« Назвать все предметы круглой формы».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При выполнении задания дети испытали трудности в нахождении предметов схожих по форме, так как были невнимательны. После вопросов воспитателя, стимулирующих их анализирующее восприятие, дети активизировались, исследовали пространство и находили нужные предметы.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</w:t>
      </w:r>
      <w:r w:rsidRPr="008751ED">
        <w:rPr>
          <w:i/>
          <w:sz w:val="28"/>
          <w:szCs w:val="28"/>
        </w:rPr>
        <w:t xml:space="preserve">Задание 3. </w:t>
      </w:r>
      <w:r w:rsidRPr="008751ED">
        <w:rPr>
          <w:sz w:val="28"/>
          <w:szCs w:val="28"/>
        </w:rPr>
        <w:t xml:space="preserve">Цель: </w:t>
      </w:r>
      <w:r w:rsidRPr="008751ED">
        <w:rPr>
          <w:i/>
          <w:sz w:val="28"/>
          <w:szCs w:val="28"/>
        </w:rPr>
        <w:t>учить детей находить предметы – заместители, обращаясь к личному опыту; развивать абстрактное и логическое мышление.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«Ребята назовите предметы, которыми можно есть, копать».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Дети активно начали искать предметы, рассуждали, делали умозаключения.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Следующие задания были построены так, чтобы активизировалась внутренняя содержательная сторона познавательного интереса, что помогло бы ребенку размышлять. Дети овладевали умением находить образные сравнения  с помощью стихотворения Р. Сеф</w:t>
      </w:r>
      <w:r>
        <w:rPr>
          <w:sz w:val="28"/>
          <w:szCs w:val="28"/>
        </w:rPr>
        <w:t xml:space="preserve">а </w:t>
      </w:r>
      <w:r w:rsidRPr="008751ED">
        <w:rPr>
          <w:sz w:val="28"/>
          <w:szCs w:val="28"/>
        </w:rPr>
        <w:t xml:space="preserve"> «На свете все на все похоже» и картинок с изображением предметов, которые различны между собой, но схожи в образном сравнении. Дети, рассматривая картинки, затруднялись дать ответ, тогда мы предложили послушать загадки, где присутствовало образное описание предмета.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В результате выполнения заданий, мы отметили, что дети, опираясь на образные сравнения, пытались объяснить свою догадку, сначала выдвигая доказательство, а уже потом отгадку. Дети глубже  и точнее анализировали предметы, рассуждали.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   При следующих заданиях детям предлагалась модель, с помощью которой учили  выделять признаки и на этой основе составлять загадки.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  Модель – на листе бумаги изображены: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человек - назначение и способы использования предмета;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геометрические предметы – форма предмета;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цветовой спектр – цвет предмета;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>- кусочки ткани – материал (гладкий, шероховатый).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Воспитатель предложил детям проанализировать и сравнить с помощью модели яблоко, киви, кубик и т.д. </w:t>
      </w:r>
      <w:bookmarkStart w:id="0" w:name="_GoBack"/>
      <w:bookmarkEnd w:id="0"/>
      <w:r w:rsidRPr="008751ED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8751ED">
        <w:rPr>
          <w:sz w:val="28"/>
          <w:szCs w:val="28"/>
        </w:rPr>
        <w:t xml:space="preserve"> с помощью модели учились составлять загадки о каком – ни будь предмете. Ребенок показывал </w:t>
      </w:r>
      <w:r w:rsidRPr="008751ED">
        <w:rPr>
          <w:sz w:val="28"/>
          <w:szCs w:val="28"/>
        </w:rPr>
        <w:lastRenderedPageBreak/>
        <w:t>на модели свойства загаданного предмета, а остальные искали отгадку по предложенным свойствам.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На данном этапе дети научились понимать схему и обобщать признаки и свойства предметов на основе модели.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Следующий этап работы - обучение детей самостоятельно конструировать загадки, используя образные сравнения, закрепление умений детей сравнивать предметы, образно мыслить при составлении загадок.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Воспитатели предложили детям игру «Отгадай и найди предмет».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 Игра вызвала большой интерес у детей, они активно придумывали загадки, приходили к общему мнению. Воспитатель  вместе с детьми обсуждала выбранные предметы, направляла мысли детей так, чтобы они в результате из всех названных признаков и свойств предмета, выделили основные и составили загадку.</w:t>
      </w:r>
    </w:p>
    <w:p w:rsidR="008751ED" w:rsidRPr="008751ED" w:rsidRDefault="008751ED" w:rsidP="008751ED">
      <w:pPr>
        <w:ind w:firstLine="708"/>
        <w:rPr>
          <w:sz w:val="28"/>
          <w:szCs w:val="28"/>
        </w:rPr>
      </w:pPr>
      <w:r w:rsidRPr="008751ED">
        <w:rPr>
          <w:sz w:val="28"/>
          <w:szCs w:val="28"/>
        </w:rPr>
        <w:t xml:space="preserve"> В результате работы дети научились рассуждать, делать умозаключения, то есть развить мыслительные операции, которые составляют ядро познавательной активности. Удалось развить у детей наблюдательность, внимание, воображение. Дети учатся строить связные высказывания типа рассуждений, объясняя свое мнение.</w:t>
      </w:r>
    </w:p>
    <w:p w:rsidR="00DA0BC6" w:rsidRPr="008751ED" w:rsidRDefault="00DA0BC6" w:rsidP="008751ED">
      <w:pPr>
        <w:ind w:firstLine="708"/>
        <w:rPr>
          <w:sz w:val="28"/>
          <w:szCs w:val="28"/>
        </w:rPr>
      </w:pPr>
    </w:p>
    <w:sectPr w:rsidR="00DA0BC6" w:rsidRPr="0087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98" w:rsidRDefault="00E01C98" w:rsidP="008751ED">
      <w:r>
        <w:separator/>
      </w:r>
    </w:p>
  </w:endnote>
  <w:endnote w:type="continuationSeparator" w:id="0">
    <w:p w:rsidR="00E01C98" w:rsidRDefault="00E01C98" w:rsidP="0087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98" w:rsidRDefault="00E01C98" w:rsidP="008751ED">
      <w:r>
        <w:separator/>
      </w:r>
    </w:p>
  </w:footnote>
  <w:footnote w:type="continuationSeparator" w:id="0">
    <w:p w:rsidR="00E01C98" w:rsidRDefault="00E01C98" w:rsidP="0087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ED"/>
    <w:rsid w:val="008751ED"/>
    <w:rsid w:val="00AA2EB0"/>
    <w:rsid w:val="00DA0BC6"/>
    <w:rsid w:val="00E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2013-03-05T15:41:00Z</dcterms:created>
  <dcterms:modified xsi:type="dcterms:W3CDTF">2013-03-05T15:41:00Z</dcterms:modified>
</cp:coreProperties>
</file>