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C4" w:rsidRDefault="00D834C4" w:rsidP="00272FC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КОНКУРС НА ПОЛУЧЕНИЕ ДЕНЕЖНОГО ПООЩРЕНИЯ ЛУЧШИМИ УЧИТЕЛЯМИ В РАМКАХ РЕАЛИЗАЦИИ ПРИОРИТЕТНОГО НАЦИОНАЛЬНОГО ПРОЕКТА «ОБРАЗОВАНИЕ» В КАЛИНИНГРАДСКОЙ ОБЛАСТИ </w:t>
      </w:r>
    </w:p>
    <w:p w:rsidR="00D834C4" w:rsidRPr="00F832BB" w:rsidRDefault="00D834C4" w:rsidP="00272FC4">
      <w:pPr>
        <w:pStyle w:val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D834C4" w:rsidRPr="00F832BB" w:rsidRDefault="00D834C4" w:rsidP="00272FC4">
      <w:pPr>
        <w:pStyle w:val="1"/>
        <w:outlineLvl w:val="0"/>
        <w:rPr>
          <w:rFonts w:ascii="Arial" w:hAnsi="Arial" w:cs="Arial"/>
          <w:sz w:val="22"/>
          <w:szCs w:val="22"/>
        </w:rPr>
      </w:pPr>
    </w:p>
    <w:p w:rsidR="00D834C4" w:rsidRPr="00F832BB" w:rsidRDefault="00D834C4" w:rsidP="00272FC4">
      <w:pPr>
        <w:pStyle w:val="1"/>
        <w:outlineLvl w:val="0"/>
        <w:rPr>
          <w:rFonts w:ascii="Arial" w:hAnsi="Arial" w:cs="Arial"/>
          <w:sz w:val="22"/>
          <w:szCs w:val="22"/>
        </w:rPr>
      </w:pPr>
    </w:p>
    <w:p w:rsidR="00D834C4" w:rsidRPr="00F832BB" w:rsidRDefault="00D834C4" w:rsidP="00272FC4">
      <w:pPr>
        <w:pStyle w:val="1"/>
        <w:outlineLvl w:val="0"/>
        <w:rPr>
          <w:rFonts w:ascii="Arial" w:hAnsi="Arial" w:cs="Arial"/>
          <w:sz w:val="22"/>
          <w:szCs w:val="22"/>
        </w:rPr>
      </w:pPr>
    </w:p>
    <w:p w:rsidR="00D834C4" w:rsidRPr="00F832BB" w:rsidRDefault="00D834C4" w:rsidP="00272FC4">
      <w:pPr>
        <w:pStyle w:val="1"/>
        <w:outlineLvl w:val="0"/>
        <w:rPr>
          <w:rFonts w:ascii="Arial" w:hAnsi="Arial" w:cs="Arial"/>
          <w:sz w:val="22"/>
          <w:szCs w:val="22"/>
        </w:rPr>
      </w:pPr>
    </w:p>
    <w:p w:rsidR="00D834C4" w:rsidRPr="00F832BB" w:rsidRDefault="00D834C4" w:rsidP="00272FC4">
      <w:pPr>
        <w:pStyle w:val="1"/>
        <w:outlineLvl w:val="0"/>
        <w:rPr>
          <w:rFonts w:ascii="Arial" w:hAnsi="Arial" w:cs="Arial"/>
          <w:sz w:val="22"/>
          <w:szCs w:val="22"/>
        </w:rPr>
      </w:pPr>
    </w:p>
    <w:p w:rsidR="00D834C4" w:rsidRPr="00D67CF2" w:rsidRDefault="00D834C4" w:rsidP="00272FC4">
      <w:pPr>
        <w:ind w:left="2832" w:firstLine="708"/>
        <w:rPr>
          <w:b/>
          <w:bCs/>
          <w:sz w:val="28"/>
          <w:szCs w:val="28"/>
        </w:rPr>
      </w:pPr>
      <w:r w:rsidRPr="00D67CF2">
        <w:rPr>
          <w:b/>
          <w:bCs/>
          <w:sz w:val="28"/>
          <w:szCs w:val="28"/>
        </w:rPr>
        <w:t xml:space="preserve">Аналитический отчет </w:t>
      </w:r>
    </w:p>
    <w:p w:rsidR="00D834C4" w:rsidRPr="00D67CF2" w:rsidRDefault="00D834C4" w:rsidP="0038460D">
      <w:pPr>
        <w:jc w:val="center"/>
        <w:rPr>
          <w:sz w:val="28"/>
          <w:szCs w:val="28"/>
        </w:rPr>
      </w:pPr>
      <w:r w:rsidRPr="00D67CF2">
        <w:rPr>
          <w:sz w:val="28"/>
          <w:szCs w:val="28"/>
        </w:rPr>
        <w:t xml:space="preserve">о педагогической деятельности </w:t>
      </w:r>
    </w:p>
    <w:p w:rsidR="00D834C4" w:rsidRPr="00D67CF2" w:rsidRDefault="00D834C4" w:rsidP="0038460D">
      <w:pPr>
        <w:jc w:val="center"/>
        <w:rPr>
          <w:sz w:val="28"/>
          <w:szCs w:val="28"/>
        </w:rPr>
      </w:pPr>
      <w:r w:rsidRPr="00D67CF2">
        <w:rPr>
          <w:sz w:val="28"/>
          <w:szCs w:val="28"/>
        </w:rPr>
        <w:t xml:space="preserve">учителя русского языка и литературы </w:t>
      </w:r>
    </w:p>
    <w:p w:rsidR="00D834C4" w:rsidRDefault="00D834C4" w:rsidP="0038460D">
      <w:pPr>
        <w:jc w:val="center"/>
        <w:rPr>
          <w:sz w:val="28"/>
          <w:szCs w:val="28"/>
        </w:rPr>
      </w:pPr>
      <w:r w:rsidRPr="00D67CF2">
        <w:rPr>
          <w:sz w:val="28"/>
          <w:szCs w:val="28"/>
        </w:rPr>
        <w:t xml:space="preserve"> МБОУ СОШ №6 </w:t>
      </w:r>
    </w:p>
    <w:p w:rsidR="00D834C4" w:rsidRDefault="00D834C4" w:rsidP="0038460D">
      <w:pPr>
        <w:jc w:val="center"/>
        <w:rPr>
          <w:sz w:val="28"/>
          <w:szCs w:val="28"/>
        </w:rPr>
      </w:pPr>
      <w:r w:rsidRPr="00D67CF2">
        <w:rPr>
          <w:sz w:val="28"/>
          <w:szCs w:val="28"/>
        </w:rPr>
        <w:t>Ухабиной Марии Григорьевны</w:t>
      </w:r>
    </w:p>
    <w:p w:rsidR="00D834C4" w:rsidRPr="00D67CF2" w:rsidRDefault="00D834C4" w:rsidP="0038460D">
      <w:pPr>
        <w:jc w:val="center"/>
        <w:rPr>
          <w:sz w:val="28"/>
          <w:szCs w:val="28"/>
        </w:rPr>
      </w:pPr>
    </w:p>
    <w:p w:rsidR="00D834C4" w:rsidRPr="00D67CF2" w:rsidRDefault="00D834C4" w:rsidP="0038460D">
      <w:pPr>
        <w:jc w:val="center"/>
        <w:rPr>
          <w:sz w:val="28"/>
          <w:szCs w:val="28"/>
        </w:rPr>
      </w:pPr>
      <w:r w:rsidRPr="00D67CF2">
        <w:rPr>
          <w:b/>
          <w:bCs/>
          <w:i/>
          <w:iCs/>
          <w:sz w:val="28"/>
          <w:szCs w:val="28"/>
          <w:u w:val="single"/>
        </w:rPr>
        <w:t xml:space="preserve"> «Развитие коммуникативной и </w:t>
      </w:r>
      <w:proofErr w:type="spellStart"/>
      <w:r w:rsidRPr="00D67CF2">
        <w:rPr>
          <w:b/>
          <w:bCs/>
          <w:i/>
          <w:iCs/>
          <w:sz w:val="28"/>
          <w:szCs w:val="28"/>
          <w:u w:val="single"/>
        </w:rPr>
        <w:t>культуроведческой</w:t>
      </w:r>
      <w:proofErr w:type="spellEnd"/>
      <w:r w:rsidRPr="00D67CF2">
        <w:rPr>
          <w:b/>
          <w:bCs/>
          <w:i/>
          <w:iCs/>
          <w:sz w:val="28"/>
          <w:szCs w:val="28"/>
          <w:u w:val="single"/>
        </w:rPr>
        <w:t xml:space="preserve"> компетенций на уроках русского языка и литературы»</w:t>
      </w:r>
    </w:p>
    <w:p w:rsidR="00D834C4" w:rsidRDefault="00D834C4"/>
    <w:p w:rsidR="00D834C4" w:rsidRDefault="00D834C4"/>
    <w:p w:rsidR="00D834C4" w:rsidRDefault="00D834C4"/>
    <w:p w:rsidR="00D834C4" w:rsidRDefault="00D834C4"/>
    <w:p w:rsidR="00D834C4" w:rsidRDefault="00C470E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style="position:absolute;left:0;text-align:left;margin-left:41.65pt;margin-top:12.9pt;width:323.25pt;height:261.75pt;z-index:-7;visibility:visible" wrapcoords="-50 0 -50 21538 21600 21538 21600 0 -50 0">
            <v:imagedata r:id="rId8" o:title=""/>
            <w10:wrap type="tight"/>
          </v:shape>
        </w:pict>
      </w:r>
    </w:p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/>
    <w:p w:rsidR="00D834C4" w:rsidRDefault="00D834C4" w:rsidP="0038460D">
      <w:pPr>
        <w:ind w:firstLine="0"/>
        <w:jc w:val="center"/>
      </w:pPr>
    </w:p>
    <w:p w:rsidR="00D834C4" w:rsidRDefault="00D834C4" w:rsidP="0038460D">
      <w:pPr>
        <w:ind w:firstLine="0"/>
        <w:jc w:val="center"/>
      </w:pPr>
    </w:p>
    <w:p w:rsidR="00D834C4" w:rsidRDefault="00D834C4" w:rsidP="0038460D">
      <w:pPr>
        <w:ind w:firstLine="0"/>
        <w:jc w:val="center"/>
      </w:pPr>
    </w:p>
    <w:p w:rsidR="00D834C4" w:rsidRDefault="00D834C4" w:rsidP="0038460D">
      <w:pPr>
        <w:ind w:firstLine="0"/>
        <w:jc w:val="center"/>
      </w:pPr>
    </w:p>
    <w:p w:rsidR="00D834C4" w:rsidRPr="009206F0" w:rsidRDefault="00D834C4" w:rsidP="0038460D">
      <w:pPr>
        <w:ind w:firstLine="0"/>
        <w:jc w:val="center"/>
      </w:pPr>
      <w:r w:rsidRPr="00FF5EBF">
        <w:t>г. Балтийск</w:t>
      </w:r>
    </w:p>
    <w:p w:rsidR="00D834C4" w:rsidRPr="00FF5EBF" w:rsidRDefault="00D834C4" w:rsidP="0038460D">
      <w:pPr>
        <w:ind w:firstLine="0"/>
        <w:jc w:val="center"/>
      </w:pPr>
      <w:r w:rsidRPr="00FF5EBF">
        <w:t>2012</w:t>
      </w:r>
    </w:p>
    <w:p w:rsidR="00D834C4" w:rsidRPr="00272FC4" w:rsidRDefault="00D834C4">
      <w:pPr>
        <w:rPr>
          <w:b/>
          <w:bCs/>
        </w:rPr>
      </w:pPr>
      <w:r w:rsidRPr="00272FC4">
        <w:rPr>
          <w:b/>
          <w:bCs/>
        </w:rPr>
        <w:lastRenderedPageBreak/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технологий, в процессе обучения предмету и воспитательной работе</w:t>
      </w:r>
    </w:p>
    <w:p w:rsidR="00D834C4" w:rsidRPr="00FF5EBF" w:rsidRDefault="00D834C4" w:rsidP="00272FC4">
      <w:pPr>
        <w:ind w:right="57" w:firstLine="0"/>
        <w:jc w:val="right"/>
        <w:rPr>
          <w:b/>
          <w:bCs/>
          <w:i/>
          <w:iCs/>
        </w:rPr>
      </w:pPr>
      <w:r w:rsidRPr="00FF5EBF">
        <w:rPr>
          <w:b/>
          <w:bCs/>
          <w:i/>
          <w:iCs/>
        </w:rPr>
        <w:t>Единственный путь, ведущий</w:t>
      </w:r>
    </w:p>
    <w:p w:rsidR="00D834C4" w:rsidRPr="00FF5EBF" w:rsidRDefault="00D834C4" w:rsidP="00272FC4">
      <w:pPr>
        <w:ind w:left="5529" w:right="57" w:firstLine="0"/>
        <w:jc w:val="right"/>
        <w:rPr>
          <w:b/>
          <w:bCs/>
          <w:i/>
          <w:iCs/>
        </w:rPr>
      </w:pPr>
      <w:r w:rsidRPr="00FF5EBF">
        <w:rPr>
          <w:b/>
          <w:bCs/>
          <w:i/>
          <w:iCs/>
        </w:rPr>
        <w:t xml:space="preserve"> к знанию, -  деятельность </w:t>
      </w:r>
    </w:p>
    <w:p w:rsidR="00D834C4" w:rsidRDefault="00D834C4" w:rsidP="00272FC4">
      <w:pPr>
        <w:ind w:left="5529" w:right="57" w:firstLine="0"/>
        <w:jc w:val="right"/>
        <w:rPr>
          <w:i/>
          <w:iCs/>
        </w:rPr>
      </w:pPr>
      <w:r w:rsidRPr="00D67CF2">
        <w:rPr>
          <w:i/>
          <w:iCs/>
        </w:rPr>
        <w:t>Бернард Шоу</w:t>
      </w:r>
    </w:p>
    <w:p w:rsidR="00D834C4" w:rsidRPr="00FF5EBF" w:rsidRDefault="00D834C4" w:rsidP="00A64B20">
      <w:pPr>
        <w:ind w:firstLine="360"/>
      </w:pPr>
      <w:r w:rsidRPr="00FF5EBF">
        <w:t>Каждый ребенок талантлив, но талантлив по-своему. Как найти заветный ключик к каждому, зажечь “искру божью?” Формирование творчески одарённой личности приобретает сегодня не только теоретический, но и практический смысл. Жизнь становится разнообразнее и сложнее, она, чем дальше, тем больше требует подвижности мышления, быстрой ориентировки, творческого подхода к решению больших и малых задач. Человеку с творческим складом ума легче найти творческую “изюминку” в любом деле, достичь высоких результатов. Повышение интеллектуального потенциала народа напрямую зависит от количества и качества творчески развитых умов. Поэтому перед школой, учителем вырастает задача чрезвычайной важности: добиться того, чтобы каждого из тех, кто сейчас ходит школу, вырастить не только крепким,  здоровым, но и – обязательно! - инициативным, думающим человеком, способным на творческий подход к любому делу. Национальная образовательная инициатива «Наша новая школа» одной из приоритетных задач ставит «развитие творческой среды для выявления особо одаренных ребят в каждой общеобразовательной школе». Природа щедро наделила каждого здорового ребёнка возможностями развиваться, и каждый ребёнок может подняться на самые большие высоты творческой деятельности. Главное, чтобы у него был  интерес. Принуждение - это враг творчества. Поэтому только те занятия будут обеспечивать результат, на которых ребёнок работает с увлечением, по собственному желанию.</w:t>
      </w:r>
    </w:p>
    <w:p w:rsidR="00D834C4" w:rsidRPr="00FF5EBF" w:rsidRDefault="00D834C4" w:rsidP="0038460D">
      <w:r w:rsidRPr="00FF5EBF">
        <w:t>Русский язык, литература – это предметы, которым принадлежит решающая роль в духовной жизни ребёнка. Это инструмент познания, мышления, развития. Он богат возможностями творческого обогащения. Весь поток познания идёт по каналам языка: через слова усваиваются понятия, в формах языка строится мысль и речь. Речь, в свою очередь, является каналом развития интеллекта.</w:t>
      </w:r>
    </w:p>
    <w:p w:rsidR="00D834C4" w:rsidRPr="00FF5EBF" w:rsidRDefault="00D834C4" w:rsidP="0038460D">
      <w:r w:rsidRPr="00FF5EBF">
        <w:t xml:space="preserve"> Именно 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образования.</w:t>
      </w:r>
    </w:p>
    <w:p w:rsidR="00D834C4" w:rsidRPr="00FF5EBF" w:rsidRDefault="00D834C4" w:rsidP="0038460D">
      <w:r w:rsidRPr="00FF5EBF">
        <w:t xml:space="preserve">Таким образом, целевая направленность современной школы, исходя из Концепции модернизации образования, связана с формированием ключевых компетенций выпускника, с его функциональной грамотностью в отношении овладения и применения </w:t>
      </w:r>
      <w:proofErr w:type="spellStart"/>
      <w:r w:rsidRPr="00FF5EBF">
        <w:t>общеучебных</w:t>
      </w:r>
      <w:proofErr w:type="spellEnd"/>
      <w:r w:rsidRPr="00FF5EBF">
        <w:t xml:space="preserve"> знаний, умений и навыков. Личность, характеризующая не только информированностью в различных областях науки, а коммуникабельностью и толерантностью, современным мышлением, ответственностью и волей в принятии решения в различных жизненных ситуациях выбора, может гармонично строить отношения с окружающим миром, адаптироваться к условиям современного общества, адекватна социальным, профессиональным, духовно-нравственным ценностям.</w:t>
      </w:r>
    </w:p>
    <w:p w:rsidR="00D834C4" w:rsidRPr="00FF5EBF" w:rsidRDefault="00D834C4" w:rsidP="0038460D">
      <w:r w:rsidRPr="00FF5EBF">
        <w:t>Научить русскому языку – значит сформировать лингвистическую, языковую, коммуникативную компетенции.</w:t>
      </w:r>
    </w:p>
    <w:p w:rsidR="00D834C4" w:rsidRPr="00FF5EBF" w:rsidRDefault="00D834C4" w:rsidP="0038460D">
      <w:pPr>
        <w:ind w:right="-208" w:firstLine="720"/>
        <w:rPr>
          <w:b/>
          <w:bCs/>
        </w:rPr>
      </w:pPr>
      <w:r>
        <w:t xml:space="preserve">Обобщая собственный опыт работы в качестве учителя русского языка и литературы, определяю, что </w:t>
      </w:r>
      <w:r>
        <w:rPr>
          <w:color w:val="000000"/>
        </w:rPr>
        <w:t>в</w:t>
      </w:r>
      <w:r w:rsidRPr="00FF5EBF">
        <w:rPr>
          <w:color w:val="000000"/>
        </w:rPr>
        <w:t xml:space="preserve"> современной методике преподавания русского языка и литературы </w:t>
      </w:r>
      <w:r w:rsidRPr="00FF5EBF">
        <w:rPr>
          <w:b/>
          <w:bCs/>
          <w:color w:val="000000"/>
        </w:rPr>
        <w:t xml:space="preserve">одной из самых актуальных проблем является </w:t>
      </w:r>
      <w:r w:rsidRPr="00FF5EBF">
        <w:rPr>
          <w:b/>
          <w:bCs/>
        </w:rPr>
        <w:t>формирование коммуникативной компетенции</w:t>
      </w:r>
      <w:r w:rsidRPr="00FF5EBF">
        <w:t xml:space="preserve"> учащихся, которая наиболее эффективно решается в процессе регулярной работы со связными текстами.</w:t>
      </w:r>
      <w:r w:rsidRPr="00FF5EBF">
        <w:rPr>
          <w:color w:val="000000"/>
        </w:rPr>
        <w:t xml:space="preserve"> Работу с текстами на уроках русского языка и литературы я считаю инновационной, так как с массовым переходом к новой форме итоговой аттестации </w:t>
      </w:r>
      <w:r w:rsidRPr="00FF5EBF">
        <w:rPr>
          <w:color w:val="000000"/>
        </w:rPr>
        <w:lastRenderedPageBreak/>
        <w:t>(ЕГЭ) ориентация на текстовый характер базовых заданий востребована в полной мере. Кроме того, как уже говорилось, запрос на языковую личность предъявляет и современное общество.</w:t>
      </w:r>
    </w:p>
    <w:p w:rsidR="00D834C4" w:rsidRPr="00FF5EBF" w:rsidRDefault="00D834C4" w:rsidP="0038460D">
      <w:pPr>
        <w:tabs>
          <w:tab w:val="left" w:pos="8820"/>
        </w:tabs>
        <w:ind w:right="-208" w:firstLine="720"/>
        <w:rPr>
          <w:b/>
          <w:bCs/>
          <w:color w:val="000000"/>
        </w:rPr>
      </w:pPr>
      <w:r w:rsidRPr="00FF5EBF">
        <w:rPr>
          <w:color w:val="000000"/>
        </w:rPr>
        <w:t xml:space="preserve"> Что же это такое - </w:t>
      </w:r>
      <w:r w:rsidRPr="00FF5EBF">
        <w:rPr>
          <w:b/>
          <w:bCs/>
          <w:color w:val="000000"/>
        </w:rPr>
        <w:t>«коммуникативная компетенция»</w:t>
      </w:r>
      <w:r w:rsidRPr="00FF5EBF">
        <w:rPr>
          <w:color w:val="000000"/>
        </w:rPr>
        <w:t xml:space="preserve"> и </w:t>
      </w:r>
      <w:r w:rsidRPr="00FF5EBF">
        <w:rPr>
          <w:b/>
          <w:bCs/>
          <w:color w:val="000000"/>
        </w:rPr>
        <w:t>«языковая личность».</w:t>
      </w:r>
    </w:p>
    <w:p w:rsidR="00D834C4" w:rsidRPr="00FF5EBF" w:rsidRDefault="00D834C4" w:rsidP="0038460D">
      <w:pPr>
        <w:tabs>
          <w:tab w:val="left" w:pos="8820"/>
        </w:tabs>
        <w:ind w:right="-208" w:firstLine="720"/>
        <w:rPr>
          <w:color w:val="000000"/>
        </w:rPr>
      </w:pPr>
      <w:r w:rsidRPr="00FF5EBF">
        <w:rPr>
          <w:b/>
          <w:bCs/>
          <w:i/>
          <w:iCs/>
          <w:color w:val="000000"/>
        </w:rPr>
        <w:t>Коммуникативная компетенция –</w:t>
      </w:r>
      <w:r w:rsidRPr="00FF5EBF">
        <w:rPr>
          <w:color w:val="000000"/>
        </w:rPr>
        <w:t xml:space="preserve"> это способность использовать язык в качестве средства общения (коммуникации), что подразумевает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общения. О коммуникативной компетенции учащегося можно судить по тому, насколько уместными в определенной речевой ситуации оказываются выбранные им языковые средства, исключающие стилистические ошибки; по тому, насколько ясно и последовательно он излагает свои мысли, приводит доводы, умеет построить тексты самого разного жанра.</w:t>
      </w:r>
    </w:p>
    <w:p w:rsidR="00D834C4" w:rsidRPr="00FF5EBF" w:rsidRDefault="00D834C4" w:rsidP="0038460D">
      <w:pPr>
        <w:ind w:right="-208" w:firstLine="720"/>
        <w:rPr>
          <w:b/>
          <w:bCs/>
          <w:color w:val="000000"/>
        </w:rPr>
      </w:pPr>
      <w:r w:rsidRPr="00FF5EBF">
        <w:rPr>
          <w:b/>
          <w:bCs/>
          <w:color w:val="000000"/>
        </w:rPr>
        <w:t>Думаю, что коммуникативная компетенция формируется более эффективно, если постоянно и целенаправленно работать с текстами в школе как на уроках русского языка и литературы, так и в процессе внеклассной работы.</w:t>
      </w:r>
    </w:p>
    <w:p w:rsidR="00D834C4" w:rsidRPr="00FF5EBF" w:rsidRDefault="00D834C4" w:rsidP="0038460D">
      <w:pPr>
        <w:ind w:right="-208" w:firstLine="720"/>
      </w:pPr>
      <w:r w:rsidRPr="00FF5EBF">
        <w:rPr>
          <w:color w:val="000000"/>
        </w:rPr>
        <w:t xml:space="preserve">Основная цель, которую я ставлю перед собой в курсе преподавания русского языка и литературы, </w:t>
      </w:r>
      <w:r>
        <w:t xml:space="preserve">- </w:t>
      </w:r>
      <w:r w:rsidRPr="00FF5EBF">
        <w:rPr>
          <w:b/>
          <w:bCs/>
          <w:i/>
          <w:iCs/>
        </w:rPr>
        <w:t>формирование языковой личности, способной в дальнейшем</w:t>
      </w:r>
      <w:r>
        <w:rPr>
          <w:b/>
          <w:bCs/>
          <w:i/>
          <w:iCs/>
        </w:rPr>
        <w:t xml:space="preserve"> </w:t>
      </w:r>
      <w:proofErr w:type="spellStart"/>
      <w:r w:rsidRPr="00FF5EBF">
        <w:rPr>
          <w:b/>
          <w:bCs/>
          <w:i/>
          <w:iCs/>
        </w:rPr>
        <w:t>саморазвиваться</w:t>
      </w:r>
      <w:proofErr w:type="spellEnd"/>
      <w:r w:rsidRPr="00FF5EBF">
        <w:t>, и всю</w:t>
      </w:r>
      <w:r>
        <w:t xml:space="preserve"> </w:t>
      </w:r>
      <w:r w:rsidRPr="00FF5EBF">
        <w:rPr>
          <w:color w:val="000000"/>
        </w:rPr>
        <w:t xml:space="preserve">работу направляю на формирование следующих компетенций, необходимых для будущей самостоятельной жизни учащихся: </w:t>
      </w:r>
    </w:p>
    <w:p w:rsidR="00D834C4" w:rsidRPr="00FF5EBF" w:rsidRDefault="00D834C4" w:rsidP="0038460D">
      <w:pPr>
        <w:ind w:right="-208" w:firstLine="720"/>
        <w:rPr>
          <w:color w:val="000000"/>
        </w:rPr>
      </w:pPr>
      <w:r w:rsidRPr="00FF5EBF">
        <w:rPr>
          <w:color w:val="000000"/>
        </w:rPr>
        <w:t>- умение адаптироваться в меняющихся жизненных ситуациях; приобретать знания самостоятельно, применять их в практической деятельности при решении разнообразных жизненно важных проблем;</w:t>
      </w:r>
    </w:p>
    <w:p w:rsidR="00D834C4" w:rsidRPr="00FF5EBF" w:rsidRDefault="00D834C4" w:rsidP="0038460D">
      <w:pPr>
        <w:ind w:right="-208" w:firstLine="720"/>
        <w:rPr>
          <w:color w:val="000000"/>
        </w:rPr>
      </w:pPr>
      <w:r w:rsidRPr="00FF5EBF">
        <w:rPr>
          <w:color w:val="000000"/>
        </w:rPr>
        <w:t>- творчески и критически мыслить; научиться генерировать новые идеи;</w:t>
      </w:r>
    </w:p>
    <w:p w:rsidR="00D834C4" w:rsidRPr="00FF5EBF" w:rsidRDefault="00D834C4" w:rsidP="0038460D">
      <w:pPr>
        <w:ind w:right="-208" w:firstLine="720"/>
        <w:rPr>
          <w:color w:val="000000"/>
        </w:rPr>
      </w:pPr>
      <w:r w:rsidRPr="00FF5EBF">
        <w:rPr>
          <w:color w:val="000000"/>
        </w:rPr>
        <w:t xml:space="preserve">- грамотно работать с информацией, уметь анализировать, сопоставлять информационные источники, делать обобщения и выводы; </w:t>
      </w:r>
    </w:p>
    <w:p w:rsidR="00D834C4" w:rsidRPr="00FF5EBF" w:rsidRDefault="00D834C4" w:rsidP="0038460D">
      <w:pPr>
        <w:tabs>
          <w:tab w:val="left" w:pos="8820"/>
        </w:tabs>
        <w:ind w:right="-208" w:firstLine="720"/>
        <w:rPr>
          <w:color w:val="000000"/>
        </w:rPr>
      </w:pPr>
      <w:r w:rsidRPr="00FF5EBF">
        <w:rPr>
          <w:color w:val="000000"/>
        </w:rPr>
        <w:t xml:space="preserve">- самостоятельно работать над повышением интеллекта, культурного уровня, нравственности. </w:t>
      </w:r>
    </w:p>
    <w:p w:rsidR="00D834C4" w:rsidRPr="00FF5EBF" w:rsidRDefault="00D834C4" w:rsidP="0038460D">
      <w:pPr>
        <w:tabs>
          <w:tab w:val="left" w:pos="8820"/>
        </w:tabs>
        <w:ind w:right="-208" w:firstLine="720"/>
        <w:rPr>
          <w:color w:val="000000"/>
        </w:rPr>
      </w:pPr>
      <w:r w:rsidRPr="00FF5EBF">
        <w:t xml:space="preserve"> В своем аналитическом отчете я постараюсь показать, каким образом на уроках русского языка, литературы, во внеклассной работе осуществляется формирование языковой личности, какие формы, методы и средства</w:t>
      </w:r>
      <w:r>
        <w:t xml:space="preserve"> </w:t>
      </w:r>
      <w:r w:rsidRPr="00FF5EBF">
        <w:t>используются мною для осуществления</w:t>
      </w:r>
      <w:r>
        <w:t xml:space="preserve"> </w:t>
      </w:r>
      <w:r w:rsidRPr="00FF5EBF">
        <w:t>поставленной цели.</w:t>
      </w:r>
    </w:p>
    <w:p w:rsidR="00D834C4" w:rsidRPr="00FF5EBF" w:rsidRDefault="00D834C4" w:rsidP="0038460D">
      <w:pPr>
        <w:tabs>
          <w:tab w:val="left" w:pos="8820"/>
        </w:tabs>
        <w:ind w:right="-208" w:firstLine="720"/>
      </w:pPr>
      <w:r w:rsidRPr="00FF5EBF">
        <w:rPr>
          <w:color w:val="000000"/>
        </w:rPr>
        <w:t xml:space="preserve"> Опыт свидетельствует, что </w:t>
      </w:r>
      <w:r w:rsidRPr="00FF5EBF">
        <w:rPr>
          <w:i/>
          <w:iCs/>
          <w:color w:val="000000"/>
        </w:rPr>
        <w:t xml:space="preserve">основным </w:t>
      </w:r>
      <w:r w:rsidRPr="00FF5EBF">
        <w:rPr>
          <w:i/>
          <w:iCs/>
        </w:rPr>
        <w:t>методическим средством</w:t>
      </w:r>
      <w:r w:rsidRPr="00FF5EBF">
        <w:t xml:space="preserve"> для реализации данной задачи может быть только </w:t>
      </w:r>
      <w:r w:rsidRPr="00FF5EBF">
        <w:rPr>
          <w:b/>
          <w:bCs/>
        </w:rPr>
        <w:t>постоянная кропотливая работа с текстом как категорией, показывающей язык в действии.</w:t>
      </w:r>
    </w:p>
    <w:p w:rsidR="00D834C4" w:rsidRPr="00FF5EBF" w:rsidRDefault="00D834C4" w:rsidP="0038460D">
      <w:pPr>
        <w:ind w:right="-208" w:firstLine="720"/>
      </w:pPr>
      <w:r w:rsidRPr="00FF5EBF">
        <w:t xml:space="preserve">Необходимость в продуманной системе работы с текстом возникла у меня давно, а с появлением в программе по русскому языку требования формировать коммуникативную компетентность встала </w:t>
      </w:r>
      <w:r w:rsidRPr="00FF5EBF">
        <w:rPr>
          <w:i/>
          <w:iCs/>
        </w:rPr>
        <w:t>новая задача</w:t>
      </w:r>
      <w:r w:rsidRPr="00FF5EBF">
        <w:t xml:space="preserve">: </w:t>
      </w:r>
      <w:r w:rsidRPr="00FF5EBF">
        <w:rPr>
          <w:b/>
          <w:bCs/>
        </w:rPr>
        <w:t>связать воедино уроки грамматики, орфографии и развития речи таким образом, чтобы функционально-стилистический аспект обучения, обеспечивающий необходимые речевые умения, стал концептуальной основой современной методики.</w:t>
      </w:r>
      <w:r w:rsidRPr="00FF5EBF">
        <w:t xml:space="preserve"> Обучение же родному языку с опорой на языковую интуицию является одним из важнейших средств осуществления этой задачи. </w:t>
      </w:r>
    </w:p>
    <w:p w:rsidR="00D834C4" w:rsidRPr="00FF5EBF" w:rsidRDefault="00D834C4" w:rsidP="0038460D">
      <w:pPr>
        <w:ind w:right="-208" w:firstLine="720"/>
      </w:pPr>
      <w:r w:rsidRPr="00FF5EBF">
        <w:t>Текст – это интегрированная единица, глубокое понимание которой лежит на стыке многих наук: лингвистики, языкознания, психологии, культурологии, философии, литературоведения и других. Чтобы постичь текст в его целом, ученику порой необходимы знания и из области теории литературы, и из истории языка, и и</w:t>
      </w:r>
      <w:r>
        <w:t>з этнографии. Изучая текст, учащиеся</w:t>
      </w:r>
      <w:r w:rsidRPr="00FF5EBF">
        <w:t xml:space="preserve"> невольно обогащают свой культурный багаж, расширяют представление о разных сторонах жизни, разных эпохах, совершенствуют нравственное чувство. Они учатся сравнивать, логически мыслить, отстаивать собственные мнения, признавать и исправлять свои ошибки. Поэтому </w:t>
      </w:r>
      <w:r w:rsidRPr="00FF5EBF">
        <w:rPr>
          <w:b/>
          <w:bCs/>
        </w:rPr>
        <w:t>работа с текстом формирует как языковую, так и культурно компетентную личность.</w:t>
      </w:r>
    </w:p>
    <w:p w:rsidR="00D834C4" w:rsidRPr="00FF5EBF" w:rsidRDefault="00D834C4" w:rsidP="0038460D">
      <w:r w:rsidRPr="00FF5EBF">
        <w:t xml:space="preserve">На уроках в старших классах деятельность учащихся направлена на создание </w:t>
      </w:r>
      <w:r w:rsidRPr="00FF5EBF">
        <w:lastRenderedPageBreak/>
        <w:t>готового текста: написание аргументированного эссе, творческой работы, ориентированной на цели и задачи коммуникации (предварительная работа заключается в комплексном лингвистическом анализе текста), что особенно актуально при подготовке к сдаче ГИА и ЕГЭ. Задача учащихся – создать собственный текст, прокомментировав то или иное явление, приведя собственные примеры. Таким образом, учащиеся не только работают над комплексным анализом текста, но и создают собственный продукт (форму работы ученик выбирает сам: отзыв, эссе, эпистолярный жанр, статья в лингвистический справочник, серия вопросов, заданий, тестов по данной теме с обязательной защитой своей работы).  На данных уроках закладывается и опыт публичного выступления, навыков ведения дискуссии и полемики.</w:t>
      </w:r>
    </w:p>
    <w:p w:rsidR="00D834C4" w:rsidRPr="00FF5EBF" w:rsidRDefault="00D834C4" w:rsidP="0038460D">
      <w:r w:rsidRPr="00FF5EBF">
        <w:t xml:space="preserve">Технология </w:t>
      </w:r>
      <w:r w:rsidRPr="001C7DD5">
        <w:rPr>
          <w:b/>
          <w:bCs/>
          <w:i/>
          <w:iCs/>
        </w:rPr>
        <w:t>коммуникативного</w:t>
      </w:r>
      <w:r w:rsidRPr="00FF5EBF">
        <w:t xml:space="preserve"> обучения – обучение на основе общения – позволяет успешно развивать и совершенствовать способность учащихся к речевому взаимодействию и социальной адаптации, то есть сформировать коммуникативную компетенцию как одну из ключевых компетенций личности. Обучение на основе общения является сущностью инновационных технологий, оно предполагает личностную ориентацию общения.</w:t>
      </w:r>
    </w:p>
    <w:p w:rsidR="00D834C4" w:rsidRPr="00FF5EBF" w:rsidRDefault="00D834C4" w:rsidP="0038460D">
      <w:r w:rsidRPr="00FF5EBF">
        <w:t xml:space="preserve">Так как </w:t>
      </w:r>
      <w:r w:rsidRPr="001C7DD5">
        <w:rPr>
          <w:b/>
          <w:bCs/>
          <w:i/>
          <w:iCs/>
        </w:rPr>
        <w:t>коммуникативная</w:t>
      </w:r>
      <w:r w:rsidRPr="00FF5EBF">
        <w:t xml:space="preserve"> компетенция предполагает полноценное речевое общение во всех сферах человеческой деятельности, основное  умение, которое формируется в рамках данной компетенции, – это умение создавать и воспринимать тексты – продукты речевой деятельности. Она включает в себя знание основных понятий лингвистики речи – стили, типы речи, строение описания, повествования, рассуждения, способы связи предложений в тексте и т.д., умения и навыки анализа текста.</w:t>
      </w:r>
    </w:p>
    <w:p w:rsidR="00D834C4" w:rsidRPr="00FF5EBF" w:rsidRDefault="00D834C4" w:rsidP="0038460D">
      <w:r w:rsidRPr="00FF5EBF">
        <w:t>Таким образом,</w:t>
      </w:r>
      <w:r w:rsidRPr="001C7DD5">
        <w:rPr>
          <w:b/>
          <w:bCs/>
          <w:i/>
          <w:iCs/>
        </w:rPr>
        <w:t xml:space="preserve"> коммуникативные</w:t>
      </w:r>
      <w:r w:rsidRPr="00FF5EBF">
        <w:t xml:space="preserve"> умения и навыки – это умения и навыки речевого общения с учетом того, с кем мы говорим, где говорим и, наконец, с какой целью. Формирование данных навыков возможно лишь на базе лингвистической и языковой компетенции. Поэтому на уроках русского языка и литературы (а также во </w:t>
      </w:r>
      <w:proofErr w:type="spellStart"/>
      <w:r w:rsidRPr="00FF5EBF">
        <w:t>внеучебной</w:t>
      </w:r>
      <w:proofErr w:type="spellEnd"/>
      <w:r w:rsidRPr="00FF5EBF">
        <w:t xml:space="preserve"> деятельности) мною активно используется проектная деятельность. Ушли уже в прошлое рефераты и доклады, скачанные учащимися из Интернета. Такие виды работ не развивают творческого потенциала школьников и мало что дают в образовательном смысле. Гораздо интереснее что-то создавать самим, так сказать, решать проблему в прикладном плане. Этим мы и занимаемся в своей проектной деятельности на уроках и во внеурочное время. Помогает мне в этом и кружок "Творческая мастерская", на занятиях которого мы с ребятами осваиваем мультимедийные технологии и пробуем создать что-то нужное как учителю, так и ученикам. Занятия в «Мастерской» позволяют учащимся самостоятельно добывать знания, развивать коммуникативные навыки. Работая в группе, ребята учатся доказывать свою точку зрения, слушать и понимать других, вести дискуссию. Вот примеры таких работ:  создание рекламы по русскому языку (несколько этапов: написание сценария в ходе групповой работы по данным схемам или опорным словам; съёмка; просмотр результата и его </w:t>
      </w:r>
      <w:proofErr w:type="gramStart"/>
      <w:r w:rsidRPr="00FF5EBF">
        <w:t>оценивание</w:t>
      </w:r>
      <w:proofErr w:type="gramEnd"/>
      <w:r w:rsidRPr="00FF5EBF">
        <w:t xml:space="preserve"> и обсуждение), создание клипов или аудиозаписей для изучения таких тем в русском я зыке, как «Культура речи», «Орфография», «Пунктуация» (данные задания создаются по принципу передачи «</w:t>
      </w:r>
      <w:proofErr w:type="spellStart"/>
      <w:r w:rsidRPr="00FF5EBF">
        <w:t>Радионяня</w:t>
      </w:r>
      <w:proofErr w:type="spellEnd"/>
      <w:r w:rsidRPr="00FF5EBF">
        <w:t xml:space="preserve">»: показывается какая-то жизненная ситуация, в которой человек говорит неправильно, затем ему на наглядных примерах объясняется, как нужно правильно говорить и для закрепления рассказывается стишок или поётся песня, создание документальных </w:t>
      </w:r>
      <w:proofErr w:type="gramStart"/>
      <w:r w:rsidRPr="00FF5EBF">
        <w:t xml:space="preserve">фильмов по вопросам истории языка, языкознания, биографии писателей, создание заочных экскурсий по литературным местам, написание лингвистических сказок и перевод из в анимационный ряд или видеоряд (т.е. </w:t>
      </w:r>
      <w:proofErr w:type="spellStart"/>
      <w:r w:rsidRPr="00FF5EBF">
        <w:t>инсценирование</w:t>
      </w:r>
      <w:proofErr w:type="spellEnd"/>
      <w:r w:rsidRPr="00FF5EBF">
        <w:t xml:space="preserve"> и запись на видеокамеру), потом данные работы можно использовать на уроках, историко-бытовой комментарий, оформленный в виде презентаций, видеофильмов или рисунков учащихся, отсканированных и переведённых в формат видеофильма (темы:</w:t>
      </w:r>
      <w:proofErr w:type="gramEnd"/>
      <w:r w:rsidRPr="00FF5EBF">
        <w:t xml:space="preserve"> </w:t>
      </w:r>
      <w:proofErr w:type="gramStart"/>
      <w:r w:rsidRPr="00FF5EBF">
        <w:t xml:space="preserve">«Литературный салон», «Бал», «Дуэль», «Обрядовая поэзия», </w:t>
      </w:r>
      <w:r w:rsidRPr="00FF5EBF">
        <w:lastRenderedPageBreak/>
        <w:t>«Календарная поэзия»), запись радио или телепередачи по какой-то проблеме («История города Балтийска», «Улица1812 года  в Кёнигсберге», «Жаргон или заимствованные слова в русском языке»</w:t>
      </w:r>
      <w:r>
        <w:t>)</w:t>
      </w:r>
      <w:r w:rsidRPr="00FF5EBF">
        <w:t>.</w:t>
      </w:r>
      <w:proofErr w:type="gramEnd"/>
    </w:p>
    <w:p w:rsidR="00D834C4" w:rsidRPr="00FF5EBF" w:rsidRDefault="00D834C4" w:rsidP="0038460D">
      <w:proofErr w:type="gramStart"/>
      <w:r w:rsidRPr="00FF5EBF">
        <w:t>К урокам русского языка учащиеся (в рамках подготовки к ГИА и ЕГЭ) индивидуально и в группах готовят презентации об особенностях текстов разных функциональных стилей, о средствах выразительности языка; к урокам литературы ребята готовят уроки-спектакли по поэзии</w:t>
      </w:r>
      <w:r>
        <w:t xml:space="preserve"> с</w:t>
      </w:r>
      <w:r w:rsidRPr="00FF5EBF">
        <w:t>еребряного века (задания ребята выбирают са</w:t>
      </w:r>
      <w:r>
        <w:t>ми: готовят сообщения о поэтах с</w:t>
      </w:r>
      <w:r w:rsidRPr="00FF5EBF">
        <w:t>еребряного века, сборники, посвященные творчеству выбранного поэта, альманахи стихов, пишут стихи-подражания любимому поэту).</w:t>
      </w:r>
      <w:proofErr w:type="gramEnd"/>
      <w:r w:rsidRPr="00FF5EBF">
        <w:t xml:space="preserve"> К уроку, посвященному творчеству А.А. Ахматовой, группам учащихся было предложено найти материал о ее жизни и творчестве, подготовить выразительное чтение любимых стихов, инсценировать фрагменты поэмы «Реквием». Каждый ученик в составе группы выступил со своим сообщением. Во время работы над проектом урока-спектакля у учащихся, помимо коммуникативных, формировались и информационные компетенции: изучение различных источников информации, умение выбирать, находить информацию для конкретной ситуации, умение обрабатывать информацию, использовать ее.</w:t>
      </w:r>
    </w:p>
    <w:p w:rsidR="00D834C4" w:rsidRPr="00FF5EBF" w:rsidRDefault="00D834C4" w:rsidP="0038460D">
      <w:proofErr w:type="gramStart"/>
      <w:r w:rsidRPr="00FF5EBF">
        <w:t xml:space="preserve">Существенным признаком </w:t>
      </w:r>
      <w:proofErr w:type="spellStart"/>
      <w:r w:rsidRPr="00FF5EBF">
        <w:t>компетентностно</w:t>
      </w:r>
      <w:proofErr w:type="spellEnd"/>
      <w:r w:rsidRPr="00FF5EBF">
        <w:t>-ориентированного обучения являются и свободные обсуждения учащимися прочитанного или прослушанного текста, ситуаций из жизни класса, школы, страны (неподготовленные высказывания учащихся, в ходе которых они учатся формулировать свою точку зрения, обосновывать ее, высказывать без особой робости или чрезмерной самоуверенности и внимательно и доброжелательно слушать других, сравнивать свою точку зрения с иными взглядами на проблему, в случае убедительных аргументов признавать</w:t>
      </w:r>
      <w:proofErr w:type="gramEnd"/>
      <w:r w:rsidRPr="00FF5EBF">
        <w:t xml:space="preserve"> их правоту).</w:t>
      </w:r>
    </w:p>
    <w:p w:rsidR="00D834C4" w:rsidRPr="00FF5EBF" w:rsidRDefault="00D834C4" w:rsidP="0038460D">
      <w:r w:rsidRPr="00FF5EBF">
        <w:t xml:space="preserve">Еще один очень важный фактор, связывающий обучение с жизнью, – чтение с коммуникативной целью (сделать понятным для слушателей незнакомый им текст). </w:t>
      </w:r>
      <w:proofErr w:type="gramStart"/>
      <w:r w:rsidRPr="00FF5EBF">
        <w:t>Поэтому важно учить учащихся пересказывать самостоятельно прочитанный текст (например, в ходе групповой работы над деформированным текстом: каждый участник группы прочитал только один фрагмент текста и должен так пересказать его остальным, чтобы они поняли его, чтобы в результате таких пересказов все знали содержание всех фрагментов и могли выстроить их в нужной последовательности, как показывает практика, этот вид работы оказывается сложным для</w:t>
      </w:r>
      <w:proofErr w:type="gramEnd"/>
      <w:r w:rsidRPr="00FF5EBF">
        <w:t xml:space="preserve"> учащихся 5-6 классов).</w:t>
      </w:r>
    </w:p>
    <w:p w:rsidR="00D834C4" w:rsidRPr="00FF5EBF" w:rsidRDefault="00D834C4" w:rsidP="0038460D">
      <w:r w:rsidRPr="00FF5EBF">
        <w:t xml:space="preserve">Как же научить учащихся пользоваться единицами языка, применять полученные знания и умения в собственной речи? </w:t>
      </w:r>
      <w:proofErr w:type="gramStart"/>
      <w:r w:rsidRPr="00FF5EBF">
        <w:t xml:space="preserve">В этом мне помогают </w:t>
      </w:r>
      <w:proofErr w:type="spellStart"/>
      <w:r w:rsidRPr="00FF5EBF">
        <w:t>разноуровневые</w:t>
      </w:r>
      <w:proofErr w:type="spellEnd"/>
      <w:r w:rsidRPr="00FF5EBF">
        <w:t xml:space="preserve"> задания на каждом этапе обучения: 5-6 класс – создание сочинений-описаний по картине, сочинений-сказок, сочинений-рассказов; 7-8 класс – изложений, изложений с элементами сочинения, рецензий, аннотаций, отзывов; 9-11 класс –</w:t>
      </w:r>
      <w:r>
        <w:t xml:space="preserve"> создание проектов</w:t>
      </w:r>
      <w:r w:rsidRPr="00FF5EBF">
        <w:t>.</w:t>
      </w:r>
      <w:proofErr w:type="gramEnd"/>
      <w:r w:rsidRPr="00FF5EBF">
        <w:t xml:space="preserve"> Учащиеся вырабатывают навык создания текста от простого к более </w:t>
      </w:r>
      <w:proofErr w:type="gramStart"/>
      <w:r w:rsidRPr="00FF5EBF">
        <w:t>сложному</w:t>
      </w:r>
      <w:proofErr w:type="gramEnd"/>
      <w:r w:rsidRPr="00FF5EBF">
        <w:t>.</w:t>
      </w:r>
    </w:p>
    <w:p w:rsidR="00D834C4" w:rsidRPr="00FF5EBF" w:rsidRDefault="00D834C4" w:rsidP="0038460D">
      <w:r w:rsidRPr="00FF5EBF">
        <w:t xml:space="preserve">Таким образом, </w:t>
      </w:r>
      <w:r w:rsidRPr="001C7DD5">
        <w:rPr>
          <w:b/>
          <w:bCs/>
          <w:i/>
          <w:iCs/>
        </w:rPr>
        <w:t>коммуникативная</w:t>
      </w:r>
      <w:r w:rsidRPr="00FF5EBF">
        <w:t xml:space="preserve"> технология обучения русскому языку помогает сформировать социальную компетентность обучающегося, которая необходима в системе основных сфер самоопределения личности.</w:t>
      </w:r>
    </w:p>
    <w:p w:rsidR="00D834C4" w:rsidRPr="00FF5EBF" w:rsidRDefault="00D834C4" w:rsidP="0038460D">
      <w:r w:rsidRPr="00FF5EBF">
        <w:t xml:space="preserve">Воспитание компетентного человека – главная конечная цель образовательного процесса в средней школе. Общество хочет видеть в выпускнике личность компетентную, со сформированными коммуникативными навыками, умеющую работать в команде, брать на себя ответственность за решение проблем, готовую к постоянному самообразованию. От современного человека требуют развитого креативного мышления, устойчивого навыка самоанализа, рефлексии, критической самооценки. </w:t>
      </w:r>
      <w:proofErr w:type="spellStart"/>
      <w:r w:rsidRPr="00FF5EBF">
        <w:t>Компетентностный</w:t>
      </w:r>
      <w:proofErr w:type="spellEnd"/>
      <w:r w:rsidRPr="00FF5EBF">
        <w:t xml:space="preserve"> подход наиболее точно отражает суть </w:t>
      </w:r>
      <w:proofErr w:type="spellStart"/>
      <w:r w:rsidRPr="00FF5EBF">
        <w:t>модернизационных</w:t>
      </w:r>
      <w:proofErr w:type="spellEnd"/>
      <w:r w:rsidRPr="00FF5EBF">
        <w:t xml:space="preserve"> процессов в сфере образования, так как характеризуется формированием таких умений, способностей, личностных характеристик, которые должны непосредственно использоваться в практической деятельности и формироваться через личностный опыт учащихся.</w:t>
      </w:r>
    </w:p>
    <w:p w:rsidR="00D834C4" w:rsidRPr="00FF5EBF" w:rsidRDefault="00D834C4" w:rsidP="0038460D">
      <w:pPr>
        <w:tabs>
          <w:tab w:val="left" w:pos="8820"/>
        </w:tabs>
        <w:ind w:right="-208" w:firstLine="720"/>
      </w:pPr>
      <w:r w:rsidRPr="00FF5EBF">
        <w:t xml:space="preserve">В течение многих лет я планирую и провожу уроки, которые посвящены </w:t>
      </w:r>
      <w:r w:rsidRPr="00FF5EBF">
        <w:lastRenderedPageBreak/>
        <w:t xml:space="preserve">специальным упражнениям с текстами. Цель такой работы - привести в систему знания по теории текста, типам и стилям речи; повторить и изучить материал о средствах художественной выразительности; организовать практическую работу с текстом. Каждый раздел завершается выполнением творческой работы; а последний раздел «Практическая работа» предусматривает на основании теоретических знаний активное формирование коммуникативной компетенции. </w:t>
      </w:r>
    </w:p>
    <w:p w:rsidR="00D834C4" w:rsidRPr="00FF5EBF" w:rsidRDefault="00D834C4" w:rsidP="0038460D">
      <w:pPr>
        <w:tabs>
          <w:tab w:val="left" w:pos="8820"/>
        </w:tabs>
        <w:ind w:right="-208" w:firstLine="720"/>
      </w:pPr>
      <w:r w:rsidRPr="00FF5EBF">
        <w:t>Тексты, используемые в этой части, распределяются по трем разделам в соответствии с типом применяемых в них умственных операций: аналитические, аналитико-синтетические и синтетические.</w:t>
      </w:r>
    </w:p>
    <w:p w:rsidR="00D834C4" w:rsidRPr="00FF5EBF" w:rsidRDefault="00D834C4" w:rsidP="0038460D">
      <w:pPr>
        <w:ind w:right="-208" w:firstLine="720"/>
      </w:pPr>
      <w:r w:rsidRPr="00FF5EBF">
        <w:t xml:space="preserve"> Упражнения первого типа – аналитические – это коллективная коммуникация с автором текста. Дети учатся быть читателями, т. е. понимать текст, занимать позицию адресата, стараются восстановить коммуникативную задачу автора, его замысел. С этой целью текст используется по всем уровням языка – лексическому, словообразовательному, формообразовательному, синтаксическому и стилистическому. </w:t>
      </w:r>
    </w:p>
    <w:p w:rsidR="00D834C4" w:rsidRPr="00FF5EBF" w:rsidRDefault="00D834C4" w:rsidP="0038460D">
      <w:pPr>
        <w:ind w:right="-208" w:firstLine="720"/>
      </w:pPr>
      <w:r w:rsidRPr="00FF5EBF">
        <w:t xml:space="preserve">В своей практической деятельности я применяю работу с текстами, предусматривающую определённую последовательность действий: </w:t>
      </w:r>
    </w:p>
    <w:p w:rsidR="00D834C4" w:rsidRPr="00FF5EBF" w:rsidRDefault="00D834C4" w:rsidP="0038460D">
      <w:pPr>
        <w:tabs>
          <w:tab w:val="left" w:pos="720"/>
        </w:tabs>
        <w:ind w:right="-208" w:firstLine="0"/>
      </w:pPr>
      <w:r w:rsidRPr="00FF5EBF">
        <w:t>1)организация чтения и слушания текста, уровень которого должен способствовать пониманию авторского замысла или авторской позиции;</w:t>
      </w:r>
    </w:p>
    <w:p w:rsidR="00D834C4" w:rsidRPr="00FF5EBF" w:rsidRDefault="00D834C4" w:rsidP="0038460D">
      <w:pPr>
        <w:tabs>
          <w:tab w:val="left" w:pos="720"/>
        </w:tabs>
        <w:ind w:right="-208" w:firstLine="0"/>
      </w:pPr>
      <w:r w:rsidRPr="00FF5EBF">
        <w:t>2)беседа о событийно-образном содержании текста, ведущая к разгадке авторского замысла, к определению темы и идеи текста;</w:t>
      </w:r>
    </w:p>
    <w:p w:rsidR="00D834C4" w:rsidRPr="00FF5EBF" w:rsidRDefault="00D834C4" w:rsidP="0038460D">
      <w:pPr>
        <w:tabs>
          <w:tab w:val="left" w:pos="720"/>
        </w:tabs>
        <w:ind w:right="-208" w:firstLine="0"/>
      </w:pPr>
      <w:r>
        <w:t>3)объяснение  приёмов</w:t>
      </w:r>
      <w:r w:rsidRPr="00FF5EBF">
        <w:t xml:space="preserve"> и средств, с помощью которых автор достигает реализации своего замысла;</w:t>
      </w:r>
    </w:p>
    <w:p w:rsidR="00D834C4" w:rsidRPr="00FF5EBF" w:rsidRDefault="00D834C4" w:rsidP="0038460D">
      <w:pPr>
        <w:tabs>
          <w:tab w:val="left" w:pos="720"/>
        </w:tabs>
        <w:ind w:right="-208" w:firstLine="0"/>
      </w:pPr>
      <w:r w:rsidRPr="00FF5EBF">
        <w:t>4)объяснение влияния грамматических и стилистических средств выразительности на оформление и содержание текста.</w:t>
      </w:r>
    </w:p>
    <w:p w:rsidR="00D834C4" w:rsidRPr="00FF5EBF" w:rsidRDefault="00D834C4" w:rsidP="0038460D">
      <w:pPr>
        <w:tabs>
          <w:tab w:val="left" w:pos="720"/>
        </w:tabs>
        <w:ind w:left="720" w:right="-208" w:firstLine="720"/>
        <w:rPr>
          <w:b/>
          <w:bCs/>
        </w:rPr>
      </w:pPr>
      <w:r w:rsidRPr="00FF5EBF">
        <w:rPr>
          <w:b/>
          <w:bCs/>
        </w:rPr>
        <w:t>Примерные вопросы и задания могут быть следующими: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 xml:space="preserve">1. Подготовьтесь к выразительному чтению текста. </w:t>
      </w:r>
      <w:proofErr w:type="gramStart"/>
      <w:r w:rsidRPr="00FF5EBF">
        <w:t>(Определите, где нужны логические ударения, короткие и более продолжительные паузы.</w:t>
      </w:r>
      <w:proofErr w:type="gramEnd"/>
      <w:r w:rsidRPr="00FF5EBF">
        <w:t xml:space="preserve"> </w:t>
      </w:r>
      <w:proofErr w:type="gramStart"/>
      <w:r w:rsidRPr="00FF5EBF">
        <w:t>Выберите нужный тон, темп чтения, принимая во внимание стиль текста, его языковые особенности).</w:t>
      </w:r>
      <w:proofErr w:type="gramEnd"/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>2. Определите тему, основную мысль текста. Выпишите ключевые слова (словосочетания), которые выражают тему текста.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>3. Озаглавьте текст. (Объясните смысл названия). На что указывает заглавие текста: на тему или на основную мысль? (Предложите свои варианты названия.) Как проявляется взаимодействие названия и текста?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>4. Как доказать, что это текст художественного (публицистического) стиля? Какие средства художественной изобразительности используются автором? (Если анализируется художественный текст).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>5. Докажите, что это текст. Какова роль первого (последнего) предложения?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>6. Каким типом речи (повествованием, описанием, рассуждением) является данный текст?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>7. Какие средства связи между предложениями используются в тексте (в одном абзаце)? Какой способ связи между предложениями в этом тексте (цепная, параллельная связь, их сочетание)?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>8. Объясните, пользуясь словарем, значение выделенных слов.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>9. Подберите к выделенным словам синонимы (антонимы). Чем отличаются слова, входящие в ряд синонимов? Почему из ряда синонимов в тексте используется именно данное слово?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>10. Найдите в тексте два-три многозначных слова. В каких значениях они употреблены? Докажите, что эти слова многозначные.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 xml:space="preserve">11. </w:t>
      </w:r>
      <w:proofErr w:type="gramStart"/>
      <w:r w:rsidRPr="00FF5EBF">
        <w:t>Найдите в тексте (если есть) синонимы, антонимы, слова, употребленные в переносном значении; слова, стилистически окрашенные (высокие, книжные, разговорные, просторечные, официальные).</w:t>
      </w:r>
      <w:proofErr w:type="gramEnd"/>
      <w:r w:rsidRPr="00FF5EBF">
        <w:t xml:space="preserve"> Какова их роль в тексте?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lastRenderedPageBreak/>
        <w:t>10. Найдите в тексте заимствованные слова (или диалектизмы, профессионализмы, архаизмы, фразеологизмы). Объясните их значение.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 xml:space="preserve">13. </w:t>
      </w:r>
      <w:proofErr w:type="gramStart"/>
      <w:r w:rsidRPr="00FF5EBF">
        <w:t xml:space="preserve">Составьте план текста, подготовьтесь к его пересказу (устному или </w:t>
      </w:r>
      <w:proofErr w:type="gramEnd"/>
    </w:p>
    <w:p w:rsidR="00D834C4" w:rsidRPr="00FF5EBF" w:rsidRDefault="00D834C4" w:rsidP="0038460D">
      <w:pPr>
        <w:tabs>
          <w:tab w:val="left" w:pos="720"/>
        </w:tabs>
        <w:ind w:right="-208"/>
      </w:pPr>
      <w:proofErr w:type="gramStart"/>
      <w:r w:rsidRPr="00FF5EBF">
        <w:t>п</w:t>
      </w:r>
      <w:r>
        <w:t>исьменному); напишите изложение,</w:t>
      </w:r>
      <w:r w:rsidRPr="00FF5EBF">
        <w:t xml:space="preserve"> подробное, или сжатое, или выборочное и т. д.).</w:t>
      </w:r>
      <w:proofErr w:type="gramEnd"/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>14. Произведите на материале текста разные виды разбора.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 xml:space="preserve">15.Проанализируйте орфографию и пунктуацию текста. Сгруппируйте орфограммы и </w:t>
      </w:r>
      <w:proofErr w:type="spellStart"/>
      <w:r w:rsidRPr="00FF5EBF">
        <w:t>пунктограммы</w:t>
      </w:r>
      <w:proofErr w:type="spellEnd"/>
      <w:r w:rsidRPr="00FF5EBF">
        <w:t>, объясните их.</w:t>
      </w:r>
    </w:p>
    <w:p w:rsidR="00D834C4" w:rsidRPr="00FF5EBF" w:rsidRDefault="00D834C4" w:rsidP="0038460D">
      <w:pPr>
        <w:ind w:right="-208" w:firstLine="720"/>
      </w:pPr>
      <w:r w:rsidRPr="00FF5EBF">
        <w:t xml:space="preserve">Задания могут варьироваться, дополняться или использоваться частично в зависимости от тех задач, которые предусматриваются на уроке. Мною собран и самостоятельно составлен материал с разными вариантами заданий. 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 xml:space="preserve"> Второй этап – упражнения </w:t>
      </w:r>
      <w:proofErr w:type="spellStart"/>
      <w:r w:rsidRPr="00FF5EBF">
        <w:t>аналитико</w:t>
      </w:r>
      <w:proofErr w:type="spellEnd"/>
      <w:r w:rsidRPr="00FF5EBF">
        <w:t>–синтетические, предусматривающие работу с несколькими тестами. Сопоставительный анализ тематически объединённых текстов постепенно усложняется и варьируется. Такого вида упражнения помогают отрабатывать коммуникативные позиции слушателя (читателя), критика, организатора и управляющего коммуникацией (беседа, диспут и т. п.).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 xml:space="preserve"> Третий тип – упражнения синтетические, посредством которых ученик приобретает умение сочинять текст самостоятельно, быть автором, создавать речевое произведение, адекватное ситуации. </w:t>
      </w:r>
    </w:p>
    <w:p w:rsidR="00D834C4" w:rsidRPr="00FF5EBF" w:rsidRDefault="00D834C4" w:rsidP="0038460D">
      <w:pPr>
        <w:tabs>
          <w:tab w:val="left" w:pos="720"/>
        </w:tabs>
        <w:ind w:right="-208" w:firstLine="720"/>
      </w:pPr>
      <w:r w:rsidRPr="00FF5EBF">
        <w:t xml:space="preserve"> На этом этапе эффективно сотворчество, дающее возможность в ситуации общения занимать различные коммуникативные позиции, корректировать созданные тексты, тем самым совершенствуя свои речевые умения. Приведу конкретные примеры. </w:t>
      </w:r>
    </w:p>
    <w:p w:rsidR="00D834C4" w:rsidRPr="00FF5EBF" w:rsidRDefault="00D834C4" w:rsidP="0038460D">
      <w:pPr>
        <w:tabs>
          <w:tab w:val="left" w:pos="270"/>
        </w:tabs>
        <w:ind w:firstLine="0"/>
      </w:pPr>
      <w:r w:rsidRPr="00FF5EBF">
        <w:rPr>
          <w:color w:val="FF0000"/>
        </w:rPr>
        <w:tab/>
      </w:r>
      <w:r w:rsidRPr="00FF5EBF">
        <w:t>Уже в 5 классе на уроках развития речи задаю вопрос «Что же понимать под  термином текст?» Обращаемся к словарю С. И. Ожегова, который даёт две трактовки:</w:t>
      </w:r>
    </w:p>
    <w:p w:rsidR="00D834C4" w:rsidRPr="00FF5EBF" w:rsidRDefault="00D834C4" w:rsidP="0038460D">
      <w:pPr>
        <w:tabs>
          <w:tab w:val="left" w:pos="270"/>
        </w:tabs>
      </w:pPr>
      <w:r w:rsidRPr="00FF5EBF">
        <w:tab/>
        <w:t>1.Всякая записанная речь (литературное произведение, сочинение, документ, а также часть, отрывок из них)</w:t>
      </w:r>
    </w:p>
    <w:p w:rsidR="00D834C4" w:rsidRPr="00FF5EBF" w:rsidRDefault="00D834C4" w:rsidP="0038460D">
      <w:pPr>
        <w:tabs>
          <w:tab w:val="left" w:pos="270"/>
        </w:tabs>
      </w:pPr>
      <w:r w:rsidRPr="00FF5EBF">
        <w:tab/>
        <w:t>2.В лингвистике: внутренне организованная последовательность отрезков письменного произведения или записанной, или звучащей речи, относительно законченной по своему звучанию и строению.</w:t>
      </w:r>
    </w:p>
    <w:p w:rsidR="00D834C4" w:rsidRPr="00FF5EBF" w:rsidRDefault="00D834C4" w:rsidP="0038460D">
      <w:pPr>
        <w:tabs>
          <w:tab w:val="left" w:pos="270"/>
        </w:tabs>
      </w:pPr>
      <w:r w:rsidRPr="00FF5EBF">
        <w:tab/>
        <w:t xml:space="preserve">Выполняя задание по восстановлению порядка предложений в текстах, приходим к выводу, что и в первом, и во втором случае дана упрощённая трактовка понятия, так как ни в первом, ни во втором случае не оговорены основные признаки текста. Причём,  первое значение противоречит второму: в первом значении текст – письменная речь, а во втором уже – «записанная или звучащая». Нас с ребятами подобное определение не устраивает даже в пятом классе, и мы  вырабатываем свою трактовку в </w:t>
      </w:r>
      <w:r>
        <w:t>виде плана и опорного конспекта.</w:t>
      </w:r>
    </w:p>
    <w:p w:rsidR="00D834C4" w:rsidRPr="00FF5EBF" w:rsidRDefault="00D834C4" w:rsidP="0038460D">
      <w:pPr>
        <w:tabs>
          <w:tab w:val="left" w:pos="270"/>
        </w:tabs>
      </w:pPr>
      <w:r w:rsidRPr="00FF5EBF">
        <w:t xml:space="preserve"> Нужно заметить, что использование схем, опорных конспектов, запись ключевых слов – наиболее эффективное средство запоминания, актуализации материала, а также средство </w:t>
      </w:r>
      <w:r w:rsidRPr="00FF5EBF">
        <w:rPr>
          <w:b/>
          <w:bCs/>
        </w:rPr>
        <w:t xml:space="preserve">развития </w:t>
      </w:r>
      <w:r w:rsidRPr="00FF5EBF">
        <w:t>у учащихся образного и логического мышления. И это позволяет включать опорный материал для запоминания при контроле знаний.</w:t>
      </w:r>
    </w:p>
    <w:p w:rsidR="00D834C4" w:rsidRPr="00FF5EBF" w:rsidRDefault="00D834C4" w:rsidP="0038460D">
      <w:pPr>
        <w:tabs>
          <w:tab w:val="left" w:pos="270"/>
        </w:tabs>
      </w:pPr>
      <w:r w:rsidRPr="00FF5EBF">
        <w:tab/>
        <w:t xml:space="preserve">Повторяя материал на уроках русского языка и литературы, по </w:t>
      </w:r>
      <w:r w:rsidRPr="00FF5EBF">
        <w:rPr>
          <w:b/>
          <w:bCs/>
        </w:rPr>
        <w:t>схеме №1</w:t>
      </w:r>
      <w:r>
        <w:rPr>
          <w:b/>
          <w:bCs/>
        </w:rPr>
        <w:t xml:space="preserve"> </w:t>
      </w:r>
      <w:r>
        <w:t xml:space="preserve">(Приложение </w:t>
      </w:r>
      <w:r w:rsidRPr="001719AF">
        <w:t>1)</w:t>
      </w:r>
      <w:r w:rsidRPr="00FF5EBF">
        <w:t xml:space="preserve"> учащиеся выводят определение понятия «ТЕКСТ – это последовательность предложений, связанных между собой по смыслу и грамматически, объединённая общей темой и идеей (основной мыслью). Тексты подразделяют на три типа речи и относят к разным стилям речи».</w:t>
      </w:r>
    </w:p>
    <w:p w:rsidR="00D834C4" w:rsidRPr="00FF5EBF" w:rsidRDefault="00D834C4" w:rsidP="0038460D">
      <w:pPr>
        <w:tabs>
          <w:tab w:val="left" w:pos="525"/>
        </w:tabs>
      </w:pPr>
      <w:r w:rsidRPr="00FF5EBF">
        <w:rPr>
          <w:b/>
          <w:bCs/>
        </w:rPr>
        <w:tab/>
      </w:r>
      <w:r w:rsidRPr="00FF5EBF">
        <w:t>Приведу пример  моего открытого  урока в 6а классе, который был проведён в рамках  муниципального научно-практического семинара "Интеллектуальное, культурное, физическое и духовно-нравственное развитие кадет как основа подготовки к служению Отечеству</w:t>
      </w:r>
      <w:r w:rsidRPr="00FF5EBF">
        <w:rPr>
          <w:b/>
          <w:bCs/>
        </w:rPr>
        <w:t>»</w:t>
      </w:r>
      <w:r>
        <w:t xml:space="preserve"> (Приложение 2</w:t>
      </w:r>
      <w:r w:rsidRPr="00753154">
        <w:t>).</w:t>
      </w:r>
      <w:r>
        <w:t xml:space="preserve"> </w:t>
      </w:r>
      <w:r w:rsidRPr="00FF5EBF">
        <w:t>Данный урок получил высокую оценку не только коллег, но и общественности. Вот фрагм</w:t>
      </w:r>
      <w:r>
        <w:t>ент письма-благодарности «Урок-</w:t>
      </w:r>
      <w:r w:rsidRPr="00FF5EBF">
        <w:t xml:space="preserve">сотрудничество учителя и ученика»  членов родительского комитета 6а класса: «Взаимодействие ребят с учителем, активность ответов, настроение – всё радовало. На уроке были использованы современные </w:t>
      </w:r>
      <w:r w:rsidRPr="00FF5EBF">
        <w:lastRenderedPageBreak/>
        <w:t>средства обработки и отображения информации – персональный компьютер и мультимедийный проектор, позволивший в лёгкой и  доступной форме систематизировать знания, совершенствовать умения и навыки работы с текстом, воспитывать у учащихся чувства гражданственности, уважительного отношения к нашей истории через чтение и анализ текста»  («Вестник Балтийска» от 15.03.2012).</w:t>
      </w:r>
    </w:p>
    <w:p w:rsidR="00D834C4" w:rsidRPr="00FF5EBF" w:rsidRDefault="00D834C4" w:rsidP="0038460D">
      <w:pPr>
        <w:tabs>
          <w:tab w:val="left" w:pos="525"/>
        </w:tabs>
        <w:ind w:firstLine="0"/>
        <w:rPr>
          <w:i/>
          <w:iCs/>
        </w:rPr>
      </w:pPr>
      <w:r w:rsidRPr="00FF5EBF">
        <w:tab/>
        <w:t>В классах среднего звена, развивая определение, мы добавим: «</w:t>
      </w:r>
      <w:r w:rsidRPr="00FF5EBF">
        <w:rPr>
          <w:b/>
          <w:bCs/>
        </w:rPr>
        <w:t>ТЕКСТ</w:t>
      </w:r>
      <w:r w:rsidRPr="00FF5EBF">
        <w:t xml:space="preserve"> – это последовательность смыслов, созданная при помощи языковых и литературоведческих средств». </w:t>
      </w:r>
    </w:p>
    <w:p w:rsidR="00D834C4" w:rsidRPr="00FF5EBF" w:rsidRDefault="00D834C4" w:rsidP="0038460D">
      <w:pPr>
        <w:tabs>
          <w:tab w:val="left" w:pos="495"/>
        </w:tabs>
      </w:pPr>
      <w:r w:rsidRPr="00FF5EBF">
        <w:tab/>
        <w:t>А в 10 – 11 классах  совместно с учащимися разрабатываем ещё одно толкование слова «текст» в интерпретационном аспекте: «</w:t>
      </w:r>
      <w:r w:rsidRPr="00FF5EBF">
        <w:rPr>
          <w:b/>
          <w:bCs/>
        </w:rPr>
        <w:t>ТЕКСТ</w:t>
      </w:r>
      <w:r w:rsidRPr="00FF5EBF">
        <w:t xml:space="preserve"> – действительность (окружающий мир, отношения в мире), интерпретированная автором для последующего восприятия и понимания реципиентами; созданная при помощи языковых средств, которые соотносятся друг с другом, составляя связную, законченную смысловую и грамматическую последовательность». Подобная формулировка, на мой взгляд, позволяет полно исследовать текст именно в интерпретационном аспекте.</w:t>
      </w:r>
    </w:p>
    <w:p w:rsidR="00D834C4" w:rsidRPr="00FF5EBF" w:rsidRDefault="00D834C4" w:rsidP="0038460D">
      <w:pPr>
        <w:tabs>
          <w:tab w:val="left" w:pos="495"/>
        </w:tabs>
      </w:pPr>
      <w:r w:rsidRPr="00FF5EBF">
        <w:tab/>
        <w:t xml:space="preserve">Учащиеся не должны упускать, что </w:t>
      </w:r>
      <w:r w:rsidRPr="00FF5EBF">
        <w:rPr>
          <w:b/>
          <w:bCs/>
        </w:rPr>
        <w:t>текст</w:t>
      </w:r>
      <w:r w:rsidRPr="00FF5EBF">
        <w:t xml:space="preserve"> – это субъективное творение, и действительность в нём преломляется сквозь призму авторского видения, его личностного восприятия. Здесь появляется возможность в рамках личностно ориентированного подхода развивать способность учащихся вырабатывать своё мнение, формулировать собственную точку зрения и суметь отстоять её. И задача учителя – научить разбираться в тексте как последовательности авторских смыслов, толковать и понимать её. Следовательно, текст на уроке – это средство знакомства детей с окружающей действительностью, отношениями в мире (нравственными, культурными, экономическими, политическими и др.)</w:t>
      </w:r>
      <w:r>
        <w:t>.</w:t>
      </w:r>
    </w:p>
    <w:p w:rsidR="00D834C4" w:rsidRPr="00FF5EBF" w:rsidRDefault="00D834C4" w:rsidP="0038460D">
      <w:pPr>
        <w:tabs>
          <w:tab w:val="left" w:pos="495"/>
        </w:tabs>
      </w:pPr>
      <w:r w:rsidRPr="00FF5EBF">
        <w:tab/>
      </w:r>
      <w:r w:rsidRPr="00FF5EBF">
        <w:rPr>
          <w:i/>
          <w:iCs/>
        </w:rPr>
        <w:t>Занимаясь комплексным анализом текста как неотъемлемой  составляющей интерпретации, учимся понимать и толковать текст поэтапно.</w:t>
      </w:r>
      <w:r w:rsidRPr="00FF5EBF">
        <w:t xml:space="preserve"> Известно, что анализ – это расчленение и исследование, разбор составляющих элементов чего-либо. У большинства писателей творческий путь долог, труден. Выбор языковых и выразительных средств речи осмыслен. И наша задача  - научить школьников, читая, видеть все средства, используемые автором, их ценность и значение для понимания содержания, глубинного смысла текста. Ученик должен уметь вступать в диалог с прочитанным текстом, спрашивая: «Почему автор или персонаж употребляют то, а не иное слово?» «Почему включается в произведение та или иная сцена, персонаж?» «Почему герой совершает тот или иной поступок?» и т. д. </w:t>
      </w:r>
    </w:p>
    <w:p w:rsidR="00D834C4" w:rsidRPr="00FF5EBF" w:rsidRDefault="00D834C4" w:rsidP="0038460D">
      <w:r w:rsidRPr="00FF5EBF">
        <w:t>На уроках литературы в 5 – 6 классах, прививая начальные навыки литературоведческого анализа как исследовательского прочтения текста, когда вычленяются приёмы литературной техники, используем следующую</w:t>
      </w:r>
      <w:r>
        <w:t xml:space="preserve"> схему:</w:t>
      </w:r>
      <w:r w:rsidRPr="00FF5EBF">
        <w:t xml:space="preserve"> </w:t>
      </w:r>
      <w:r>
        <w:t>(Приложение 3</w:t>
      </w:r>
      <w:r w:rsidRPr="00A64B20">
        <w:t>)</w:t>
      </w:r>
      <w:r w:rsidRPr="00FF5EBF">
        <w:t>. Эта пространственная схема была построена на уроке совместно с учащимися, при работе с термином «стихотворение».</w:t>
      </w:r>
    </w:p>
    <w:p w:rsidR="00D834C4" w:rsidRPr="00FF5EBF" w:rsidRDefault="00D834C4" w:rsidP="0038460D">
      <w:pPr>
        <w:ind w:firstLine="0"/>
        <w:rPr>
          <w:i/>
          <w:iCs/>
        </w:rPr>
      </w:pPr>
      <w:r w:rsidRPr="00FF5EBF">
        <w:t xml:space="preserve">«Стихотворение – это художественное произведение в стихах, имеющее ритм и рифму, созданное при помощи изобразительно-выразительных средств, где автор выражает свои чувства и мысли»: </w:t>
      </w:r>
      <w:r>
        <w:t>(Приложение 3</w:t>
      </w:r>
      <w:r w:rsidRPr="00A64B20">
        <w:t>)</w:t>
      </w:r>
      <w:r>
        <w:t>.</w:t>
      </w:r>
    </w:p>
    <w:p w:rsidR="00D834C4" w:rsidRPr="00FF5EBF" w:rsidRDefault="00D834C4" w:rsidP="0038460D">
      <w:r w:rsidRPr="00FF5EBF">
        <w:t>Посредством этой схемы мы с учащимися исследуем и интерпретируем изобразительно-выразительные средства (метафоры, эпитеты, сравнения и т.д.), прививая начальные навыки литературоведческого анализа как основной ступени интерпретации текста.</w:t>
      </w:r>
    </w:p>
    <w:p w:rsidR="00D834C4" w:rsidRPr="00FF5EBF" w:rsidRDefault="00D834C4" w:rsidP="0038460D">
      <w:r>
        <w:rPr>
          <w:b/>
          <w:bCs/>
        </w:rPr>
        <w:t>Схема № 2</w:t>
      </w:r>
      <w:r w:rsidRPr="00FF5EBF">
        <w:t xml:space="preserve"> помогает учащимся не только увидеть отличие стихотворения от прозы, но и осознать, что мы «расчленяем» художественное произведение, чтобы понять чувства и мысли автора, тем самым учимся сопереживать и </w:t>
      </w:r>
      <w:r w:rsidRPr="00FF5EBF">
        <w:rPr>
          <w:b/>
          <w:bCs/>
        </w:rPr>
        <w:t xml:space="preserve">развиваем </w:t>
      </w:r>
      <w:r w:rsidRPr="00FF5EBF">
        <w:t>умение давать собственную оценку. Иными словами, это позволяет мотивировать деятельность школьников, иначе развивающая направленность урока будет равна нулю.</w:t>
      </w:r>
    </w:p>
    <w:p w:rsidR="00D834C4" w:rsidRPr="00FF5EBF" w:rsidRDefault="00D834C4" w:rsidP="0038460D">
      <w:r w:rsidRPr="00FF5EBF">
        <w:lastRenderedPageBreak/>
        <w:t>Данные схемы я использовала при проведении на областном семинаре открытого урока в 5 классе «</w:t>
      </w:r>
      <w:r>
        <w:t xml:space="preserve">В творческой мастерской. </w:t>
      </w:r>
      <w:r w:rsidRPr="00FF5EBF">
        <w:t xml:space="preserve">Стихотворения в прозе» И. С. Тургенева. </w:t>
      </w:r>
      <w:r>
        <w:t>(Приложение  4</w:t>
      </w:r>
      <w:r w:rsidRPr="00625E89">
        <w:t>).</w:t>
      </w:r>
    </w:p>
    <w:p w:rsidR="00D834C4" w:rsidRPr="00FF5EBF" w:rsidRDefault="00D834C4" w:rsidP="0038460D">
      <w:pPr>
        <w:ind w:firstLine="360"/>
      </w:pPr>
      <w:r w:rsidRPr="00FF5EBF">
        <w:t xml:space="preserve">Большое значение в интерпретации текста имеет работа с </w:t>
      </w:r>
      <w:r w:rsidRPr="00FF5EBF">
        <w:rPr>
          <w:b/>
          <w:bCs/>
        </w:rPr>
        <w:t>заглавием или названием</w:t>
      </w:r>
      <w:r w:rsidRPr="00FF5EBF">
        <w:t xml:space="preserve"> произведения, поэтому уже в 5 классе на уроках русского  языка даётся задание озаглавить текст, причём для этого необходимо внимательно прочитать и понять его. Но можно усложнить задание, усилить его развивающую направленность: «Озаглавьте текст, отразив его тему (основную мысль)». Здесь учащимся приходится разводить понятие темы и основной мысли, чтобы выполнить задание. При работе с заголовком напоминаю стихотворное определение из книги Г. </w:t>
      </w:r>
      <w:proofErr w:type="spellStart"/>
      <w:r w:rsidRPr="00FF5EBF">
        <w:t>Граника</w:t>
      </w:r>
      <w:proofErr w:type="spellEnd"/>
      <w:r w:rsidRPr="00FF5EBF">
        <w:t xml:space="preserve"> «Секреты орфографии»:</w:t>
      </w:r>
    </w:p>
    <w:p w:rsidR="00D834C4" w:rsidRPr="00FF5EBF" w:rsidRDefault="00D834C4" w:rsidP="0038460D">
      <w:pPr>
        <w:tabs>
          <w:tab w:val="left" w:pos="1890"/>
        </w:tabs>
      </w:pPr>
      <w:r w:rsidRPr="00FF5EBF">
        <w:tab/>
        <w:t>Заголовок – окошко для взгляда вперёд.</w:t>
      </w:r>
    </w:p>
    <w:p w:rsidR="00D834C4" w:rsidRPr="00FF5EBF" w:rsidRDefault="00D834C4" w:rsidP="0038460D">
      <w:pPr>
        <w:tabs>
          <w:tab w:val="left" w:pos="1890"/>
        </w:tabs>
      </w:pPr>
      <w:r w:rsidRPr="00FF5EBF">
        <w:tab/>
        <w:t>Посмотри и подумай: что тебя ждёт?</w:t>
      </w:r>
    </w:p>
    <w:p w:rsidR="00D834C4" w:rsidRPr="00FF5EBF" w:rsidRDefault="00D834C4" w:rsidP="0038460D">
      <w:pPr>
        <w:tabs>
          <w:tab w:val="left" w:pos="1890"/>
        </w:tabs>
      </w:pPr>
      <w:r w:rsidRPr="00FF5EBF">
        <w:tab/>
        <w:t>Заголовок – это не просто слова:</w:t>
      </w:r>
    </w:p>
    <w:p w:rsidR="00D834C4" w:rsidRPr="00FF5EBF" w:rsidRDefault="00D834C4" w:rsidP="0038460D">
      <w:pPr>
        <w:tabs>
          <w:tab w:val="left" w:pos="1890"/>
        </w:tabs>
      </w:pPr>
      <w:r w:rsidRPr="00FF5EBF">
        <w:tab/>
        <w:t>Эти слова – всему голова.</w:t>
      </w:r>
    </w:p>
    <w:p w:rsidR="00D834C4" w:rsidRPr="00FF5EBF" w:rsidRDefault="00D834C4" w:rsidP="0038460D">
      <w:pPr>
        <w:tabs>
          <w:tab w:val="left" w:pos="2925"/>
        </w:tabs>
      </w:pPr>
      <w:r w:rsidRPr="00FF5EBF">
        <w:t xml:space="preserve">Очень помогает при анализе и интерпретации текста работа по редактированию, которую проводим частично на уроках, а более подробно на факультативе «Учимся понимать и строить текст». </w:t>
      </w:r>
    </w:p>
    <w:p w:rsidR="00D834C4" w:rsidRPr="00FF5EBF" w:rsidRDefault="00956479" w:rsidP="00956479">
      <w:pPr>
        <w:tabs>
          <w:tab w:val="left" w:pos="0"/>
        </w:tabs>
        <w:ind w:firstLine="0"/>
        <w:rPr>
          <w:b/>
          <w:bCs/>
        </w:rPr>
      </w:pPr>
      <w:r>
        <w:tab/>
      </w:r>
      <w:r w:rsidR="00D834C4" w:rsidRPr="00FF5EBF">
        <w:t xml:space="preserve">Как с одним из </w:t>
      </w:r>
      <w:r w:rsidR="00D834C4" w:rsidRPr="00FF5EBF">
        <w:rPr>
          <w:b/>
          <w:bCs/>
        </w:rPr>
        <w:t>методов интерпретации</w:t>
      </w:r>
      <w:r w:rsidR="00D834C4" w:rsidRPr="00FF5EBF">
        <w:t xml:space="preserve"> работаем </w:t>
      </w:r>
      <w:r w:rsidR="00D834C4" w:rsidRPr="00FF5EBF">
        <w:rPr>
          <w:b/>
          <w:bCs/>
        </w:rPr>
        <w:t xml:space="preserve">с характеристикой произведения в целом, его местом в русской литературе, его новизной и значимостью. </w:t>
      </w:r>
    </w:p>
    <w:p w:rsidR="00D834C4" w:rsidRDefault="00C470E5" w:rsidP="00111A56">
      <w:r>
        <w:rPr>
          <w:noProof/>
        </w:rPr>
        <w:pict>
          <v:line id="Прямая соединительная линия 86" o:spid="_x0000_s1027" style="position:absolute;left:0;text-align:left;z-index:5;visibility:visible;mso-wrap-distance-left:3.17483mm;mso-wrap-distance-top:-1e-4mm;mso-wrap-distance-right:3.17483mm;mso-wrap-distance-bottom:-1e-4mm" from="18pt,-.1pt" to="18pt,-.1pt">
            <v:stroke endarrow="block"/>
          </v:line>
        </w:pict>
      </w:r>
      <w:r w:rsidR="00D834C4" w:rsidRPr="00FF5EBF">
        <w:t xml:space="preserve">Так </w:t>
      </w:r>
      <w:r w:rsidR="00D834C4" w:rsidRPr="00FF5EBF">
        <w:rPr>
          <w:b/>
          <w:bCs/>
        </w:rPr>
        <w:t xml:space="preserve">текст </w:t>
      </w:r>
      <w:r w:rsidR="00D834C4" w:rsidRPr="00FF5EBF">
        <w:t xml:space="preserve">на уроке </w:t>
      </w:r>
      <w:r w:rsidR="00D834C4" w:rsidRPr="00FF5EBF">
        <w:rPr>
          <w:b/>
          <w:bCs/>
        </w:rPr>
        <w:t>становится средством создания развивающей среды</w:t>
      </w:r>
      <w:r w:rsidR="00D834C4" w:rsidRPr="00FF5EBF">
        <w:t xml:space="preserve">, способствуя реализации важнейшей задачи – научить любого ребёнка ощущать себя полноценной личностью и к одиннадцатому классу видеть в себе сформировавшегося человека. </w:t>
      </w:r>
    </w:p>
    <w:p w:rsidR="00D834C4" w:rsidRPr="00FF5EBF" w:rsidRDefault="00D834C4" w:rsidP="006D5662">
      <w:r w:rsidRPr="00FF5EBF">
        <w:t xml:space="preserve">Родной язык для личности человека – примерно то же, что и воздух для его тела. На языке мы думаем, общаемся, творим, принимаем решения, и если несвободное дыхание – угроза жизни, то несвободное владение языком – угроза личности. Поэтому владение языком </w:t>
      </w:r>
      <w:r>
        <w:t xml:space="preserve"> - главное, чему стоит учиться.</w:t>
      </w:r>
      <w:r w:rsidRPr="00FF5EBF">
        <w:t xml:space="preserve"> Конечно, нельзя узнать о языке все. Главное – открыть для себя мир языка</w:t>
      </w:r>
      <w:r>
        <w:t>,</w:t>
      </w:r>
      <w:r w:rsidRPr="00FF5EBF">
        <w:t xml:space="preserve"> полный тайн и загадок. Он находится не в бездне космоса и не за синим морем, а вокруг нас. Нужно только прислушаться, задуматься, чтобы убедиться: «… нечто столь удивительно</w:t>
      </w:r>
      <w:r>
        <w:t>е</w:t>
      </w:r>
      <w:r w:rsidRPr="00FF5EBF">
        <w:t xml:space="preserve"> есть…» В этом и заключается основная задача учителя-словесника – открыть для ребят удивительный мир родного языка, постичь его загадки и тайны. Разговор о русском языке и культуре речи очень актуален в настоящее время, время активных и предприимчивых людей. Открыт широкий простор для выражения различных мнений, убеждений, оценок. Всё это требует развития </w:t>
      </w:r>
      <w:r w:rsidRPr="00FF5EBF">
        <w:rPr>
          <w:b/>
          <w:bCs/>
        </w:rPr>
        <w:t xml:space="preserve">коммуникативных возможностей современного человека. </w:t>
      </w:r>
      <w:r w:rsidRPr="00FF5EBF">
        <w:t xml:space="preserve">Важнейшим средством коммуникации является </w:t>
      </w:r>
      <w:r w:rsidRPr="00FF5EBF">
        <w:rPr>
          <w:b/>
          <w:bCs/>
        </w:rPr>
        <w:t xml:space="preserve">слово. </w:t>
      </w:r>
      <w:r w:rsidRPr="00FF5EBF">
        <w:t>Действительно, яркое и страстное слово во все века, как свидетельствует история развития человечества, оказывало большое влияние на людей, их взгляды и убеждения, дела и поступки.  Без правильной речи нельзя обойтись. Потому что бизнес – это умение говорить убедительно. Политика – это умение убеждать и завоёвывать симпатии. И обычные человеческие отношения – дружба, сотрудничество, любовь – насквозь пронизаны словами. Русский язык по праву считается одним из богатых, сильных и выразительных языков мира. Мы способствуем воспитанию уважения к своему языку, к самому себе</w:t>
      </w:r>
      <w:r>
        <w:t>,</w:t>
      </w:r>
      <w:r w:rsidRPr="00FF5EBF">
        <w:t xml:space="preserve"> к своей Родине. А значит, решаются задачи по развитию коммуникативны</w:t>
      </w:r>
      <w:r>
        <w:t>х способностей учащихся,</w:t>
      </w:r>
      <w:r w:rsidRPr="00FF5EBF">
        <w:t xml:space="preserve"> задачи нравственно-патриотического воспитания. Русский язык – это не только предмет изучения, но и средство обучения в работе по другим предметам.</w:t>
      </w:r>
    </w:p>
    <w:p w:rsidR="00D834C4" w:rsidRPr="00FF5EBF" w:rsidRDefault="00D834C4" w:rsidP="006D5662">
      <w:r w:rsidRPr="00FF5EBF">
        <w:rPr>
          <w:b/>
          <w:bCs/>
        </w:rPr>
        <w:t>Воспи</w:t>
      </w:r>
      <w:r>
        <w:rPr>
          <w:b/>
          <w:bCs/>
        </w:rPr>
        <w:t xml:space="preserve">тание компетентного человека - </w:t>
      </w:r>
      <w:r w:rsidRPr="00FF5EBF">
        <w:rPr>
          <w:b/>
          <w:bCs/>
        </w:rPr>
        <w:t>главная</w:t>
      </w:r>
      <w:r>
        <w:rPr>
          <w:b/>
          <w:bCs/>
        </w:rPr>
        <w:t>,</w:t>
      </w:r>
      <w:r w:rsidRPr="00FF5EBF">
        <w:rPr>
          <w:b/>
          <w:bCs/>
        </w:rPr>
        <w:t xml:space="preserve"> конечная цель образовательного  процесса в средней школе.</w:t>
      </w:r>
      <w:r w:rsidRPr="00FF5EBF">
        <w:t xml:space="preserve"> Общество хочет видеть в школьнике личность компетентную, со  сформированными коммуникативными навыками, умеющую работать в команде, брать на себя ответственность за решение проблем, готовую к </w:t>
      </w:r>
      <w:r w:rsidRPr="00FF5EBF">
        <w:lastRenderedPageBreak/>
        <w:t>постоянному самообразованию. От современного человека требуют развитого креативного мышления, устойчивого  навыка самоанализа, рефлексии, кр</w:t>
      </w:r>
      <w:r>
        <w:t>итической самооценки,</w:t>
      </w:r>
      <w:r w:rsidRPr="00FF5EBF">
        <w:t xml:space="preserve"> критической самооценки. Не случайно государственный  образовательный стандарт ориентирует учителя на формирование личности, способной  к самореализации и самоопределению на основе полученных знаний и навыков, готовой брать на себя ответственность за свои решения и поступки во всех сферах повседневной деятельности.  </w:t>
      </w:r>
    </w:p>
    <w:p w:rsidR="00D834C4" w:rsidRDefault="00D834C4" w:rsidP="006D5662">
      <w:pPr>
        <w:rPr>
          <w:b/>
          <w:bCs/>
        </w:rPr>
      </w:pPr>
      <w:r w:rsidRPr="00FF5EBF">
        <w:t>Для достижения этих целей важно развивать познавательные интересы, интеллектуальные и креативные способности учащих</w:t>
      </w:r>
      <w:r>
        <w:t xml:space="preserve">ся, поэтому на уроках и во внеурочное время  я  применяю  элементы различных технологий: </w:t>
      </w:r>
      <w:r w:rsidRPr="00FF5EBF">
        <w:rPr>
          <w:b/>
          <w:bCs/>
        </w:rPr>
        <w:t xml:space="preserve">проблемно-развивающую </w:t>
      </w:r>
      <w:r w:rsidRPr="00FF5EBF">
        <w:t xml:space="preserve">технологию обучения, технологию </w:t>
      </w:r>
      <w:r w:rsidRPr="00FF5EBF">
        <w:rPr>
          <w:b/>
          <w:bCs/>
        </w:rPr>
        <w:t>развития критического мышления, технологию творческой мастерской, игровые технологии обучения</w:t>
      </w:r>
      <w:r w:rsidRPr="00FF5EBF">
        <w:t xml:space="preserve"> и другие; разные формы работы:</w:t>
      </w:r>
      <w:r>
        <w:t xml:space="preserve"> в группах, парах, индивидуальные, коллективные</w:t>
      </w:r>
      <w:r w:rsidRPr="00FF5EBF">
        <w:t xml:space="preserve">. Для меня </w:t>
      </w:r>
      <w:r w:rsidRPr="00FF5EBF">
        <w:rPr>
          <w:b/>
          <w:bCs/>
        </w:rPr>
        <w:t>современный урок – это личностно</w:t>
      </w:r>
      <w:r>
        <w:rPr>
          <w:b/>
          <w:bCs/>
        </w:rPr>
        <w:t>-</w:t>
      </w:r>
      <w:r w:rsidRPr="00FF5EBF">
        <w:rPr>
          <w:b/>
          <w:bCs/>
        </w:rPr>
        <w:t>ориентированный урок, а современная педагогика – это педагогика сотрудничества.</w:t>
      </w:r>
    </w:p>
    <w:p w:rsidR="00D834C4" w:rsidRDefault="00D834C4" w:rsidP="006D5662">
      <w:r w:rsidRPr="00FF5EBF">
        <w:t>В своей работе я использую учебно-методические комплекты по русскому языку и литературе, которые соответствуют новому государственному стандарту и концепции филологического образования</w:t>
      </w:r>
      <w:r>
        <w:t xml:space="preserve"> (Приложение 5</w:t>
      </w:r>
      <w:r w:rsidRPr="00D67CF2">
        <w:t>).</w:t>
      </w:r>
    </w:p>
    <w:p w:rsidR="00D834C4" w:rsidRPr="00360924" w:rsidRDefault="00D834C4" w:rsidP="006D5662">
      <w:r w:rsidRPr="00FF5EBF">
        <w:t>Чтобы добиться обобщённости умений, я включаю учащихся в разнообразные виды деятельности: оформление таблиц, сообщение по теме, придумывание примеров на изучаемое правило, рецензирование работ своих товарищей, составление вопросов к теме. Стараюсь организовывать совместную деятельность учителя и ученика, создавать деловые отношения взаимной зависимости и ответственности, сопереживания и взаимопомощи, прививать навыки коллективного труда. Обучая и воспитывая, стараюсь дифференцированно подходить к знаниям и способностям учащихся, уделяя должное внимание индивидуальной работе. Использую как традиционные формы обучения</w:t>
      </w:r>
      <w:r>
        <w:t xml:space="preserve">, </w:t>
      </w:r>
      <w:r w:rsidRPr="00FF5EBF">
        <w:t>так и нетрадиционные</w:t>
      </w:r>
      <w:r>
        <w:t xml:space="preserve">. </w:t>
      </w:r>
      <w:proofErr w:type="gramStart"/>
      <w:r>
        <w:t xml:space="preserve">В </w:t>
      </w:r>
      <w:r w:rsidRPr="00FF5EBF">
        <w:t>своей деятельности применяю разнообразные виды уроков: проектные занятия, уроки – мастерские, ролевая игра с эмоциональной рефлексией (разыгрывание одной из сцен произведений с последующим анализом ощущений), дискуссии, семинары, практикумы, концерты, диспуты, викторины, конкурсы, беседы, исследования, литературные гостиные, конференции – всё это, без сомнения, способствует не только усвоению знаний, но и развивает учащихся, делает уроки интересными, помогает ученикам проявить лучшие стороны своей личности</w:t>
      </w:r>
      <w:proofErr w:type="gramEnd"/>
      <w:r w:rsidRPr="00FF5EBF">
        <w:t>, на практике применить полученные знания, попробовать себя на высшей ступени познания, в творчестве.</w:t>
      </w:r>
    </w:p>
    <w:p w:rsidR="00D834C4" w:rsidRPr="00360924" w:rsidRDefault="00C470E5" w:rsidP="006D5662">
      <w:r>
        <w:rPr>
          <w:noProof/>
        </w:rPr>
        <w:pict>
          <v:group id="Группа 38" o:spid="_x0000_s1028" style="position:absolute;left:0;text-align:left;margin-left:32.7pt;margin-top:1.6pt;width:372.75pt;height:185.85pt;z-index:8" coordorigin="2385,3300" coordsize="7455,3717">
            <v:oval id="Oval 8" o:spid="_x0000_s1029" style="position:absolute;left:5325;top:4470;width:1470;height:1380;visibility:visible" fillcolor="#4f81bd" strokecolor="#f2f2f2" strokeweight="3pt">
              <v:shadow on="t" color="#254061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E66EC7">
                      <w:rPr>
                        <w:b/>
                        <w:bCs/>
                        <w:color w:val="FFFFFF"/>
                      </w:rPr>
                      <w:t>Типы уроков</w:t>
                    </w:r>
                  </w:p>
                </w:txbxContent>
              </v:textbox>
            </v:oval>
            <v:oval id="Oval 9" o:spid="_x0000_s1030" style="position:absolute;left:4995;top:6240;width:2145;height:777;visibility:visible" fillcolor="#c0504d" strokecolor="#f2f2f2" strokeweight="3pt">
              <v:shadow on="t" color="#632523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E66EC7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Конкурс</w:t>
                    </w:r>
                  </w:p>
                </w:txbxContent>
              </v:textbox>
            </v:oval>
            <v:oval id="Oval 10" o:spid="_x0000_s1031" style="position:absolute;left:7380;top:3915;width:2145;height:840;visibility:visible" fillcolor="#8064a2" strokecolor="#f2f2f2" strokeweight="3pt">
              <v:shadow on="t" color="#403152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 w:rsidRPr="00E66EC7">
                      <w:rPr>
                        <w:b/>
                        <w:bCs/>
                        <w:color w:val="FFFFFF"/>
                        <w:sz w:val="18"/>
                        <w:szCs w:val="18"/>
                      </w:rPr>
                      <w:t>Урок-исследование</w:t>
                    </w:r>
                  </w:p>
                </w:txbxContent>
              </v:textbox>
            </v:oval>
            <v:oval id="Oval 11" o:spid="_x0000_s1032" style="position:absolute;left:7620;top:5235;width:2220;height:888;visibility:visible" fillcolor="#9bbb59" strokecolor="#f2f2f2" strokeweight="3pt">
              <v:shadow on="t" color="#4f6228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E66EC7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Литературная гостиная</w:t>
                    </w:r>
                  </w:p>
                </w:txbxContent>
              </v:textbox>
            </v:oval>
            <v:oval id="Oval 12" o:spid="_x0000_s1033" style="position:absolute;left:2385;top:5487;width:1995;height:885;visibility:visible" fillcolor="#4bacc6" strokecolor="#f2f2f2" strokeweight="3pt">
              <v:shadow on="t" color="#215968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proofErr w:type="gramStart"/>
                    <w:r w:rsidRPr="00E66EC7">
                      <w:rPr>
                        <w:b/>
                        <w:bCs/>
                        <w:color w:val="FFFFFF"/>
                        <w:sz w:val="22"/>
                        <w:szCs w:val="22"/>
                      </w:rPr>
                      <w:t>Мастер-</w:t>
                    </w:r>
                    <w:proofErr w:type="spellStart"/>
                    <w:r w:rsidRPr="00E66EC7">
                      <w:rPr>
                        <w:b/>
                        <w:bCs/>
                        <w:color w:val="FFFFFF"/>
                        <w:sz w:val="22"/>
                        <w:szCs w:val="22"/>
                      </w:rPr>
                      <w:t>ская</w:t>
                    </w:r>
                    <w:proofErr w:type="spellEnd"/>
                    <w:proofErr w:type="gramEnd"/>
                  </w:p>
                </w:txbxContent>
              </v:textbox>
            </v:oval>
            <v:oval id="Oval 13" o:spid="_x0000_s1034" style="position:absolute;left:4995;top:3300;width:2040;height:795;visibility:visible" fillcolor="#9bbb59" strokecolor="#f2f2f2" strokeweight="3pt">
              <v:shadow on="t" color="#4f6228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E66EC7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Ролевая </w:t>
                    </w:r>
                  </w:p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E66EC7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игра</w:t>
                    </w:r>
                  </w:p>
                </w:txbxContent>
              </v:textbox>
            </v:oval>
            <v:oval id="Oval 14" o:spid="_x0000_s1035" style="position:absolute;left:2745;top:4005;width:1845;height:750;visibility:visible" fillcolor="#f79646" strokecolor="#f2f2f2" strokeweight="3pt">
              <v:shadow on="t" color="#984807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E66EC7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Семинар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36" type="#_x0000_t32" style="position:absolute;left:4380;top:4560;width:960;height:375;flip:x y;visibility:visible" o:connectortype="straight" strokecolor="#17375e" strokeweight="4.5pt">
              <v:stroke endarrow="block"/>
            </v:shape>
            <v:shape id="AutoShape 16" o:spid="_x0000_s1037" type="#_x0000_t32" style="position:absolute;left:6045;top:4095;width:0;height:465;flip:y;visibility:visible" o:connectortype="straight" strokecolor="#17375e" strokeweight="4.5pt">
              <v:stroke endarrow="block"/>
            </v:shape>
            <v:shape id="AutoShape 17" o:spid="_x0000_s1038" type="#_x0000_t32" style="position:absolute;left:6045;top:5850;width:0;height:390;visibility:visible" o:connectortype="straight" strokecolor="#17375e" strokeweight="4.5pt">
              <v:stroke endarrow="block"/>
            </v:shape>
            <v:shape id="AutoShape 18" o:spid="_x0000_s1039" type="#_x0000_t32" style="position:absolute;left:4380;top:5487;width:960;height:453;flip:x;visibility:visible" o:connectortype="straight" strokecolor="#17375e" strokeweight="4.5pt">
              <v:stroke endarrow="block"/>
            </v:shape>
            <v:shape id="AutoShape 19" o:spid="_x0000_s1040" type="#_x0000_t32" style="position:absolute;left:6795;top:5355;width:825;height:255;visibility:visible" o:connectortype="straight" strokecolor="#17375e" strokeweight="4.5pt">
              <v:stroke endarrow="block"/>
            </v:shape>
            <v:shape id="AutoShape 20" o:spid="_x0000_s1041" type="#_x0000_t32" style="position:absolute;left:6660;top:4470;width:720;height:285;flip:y;visibility:visible" o:connectortype="straight" strokecolor="#17375e" strokeweight="4.5pt">
              <v:stroke endarrow="block"/>
            </v:shape>
          </v:group>
        </w:pict>
      </w:r>
    </w:p>
    <w:p w:rsidR="00D834C4" w:rsidRPr="00360924" w:rsidRDefault="00D834C4" w:rsidP="006D5662"/>
    <w:p w:rsidR="00D834C4" w:rsidRPr="00360924" w:rsidRDefault="00D834C4" w:rsidP="006D5662"/>
    <w:p w:rsidR="00D834C4" w:rsidRPr="00360924" w:rsidRDefault="00D834C4" w:rsidP="006D5662"/>
    <w:p w:rsidR="00D834C4" w:rsidRPr="00360924" w:rsidRDefault="00D834C4" w:rsidP="006D5662"/>
    <w:p w:rsidR="00D834C4" w:rsidRPr="00360924" w:rsidRDefault="00D834C4" w:rsidP="006D5662"/>
    <w:p w:rsidR="00D834C4" w:rsidRPr="00360924" w:rsidRDefault="00D834C4" w:rsidP="006D5662"/>
    <w:p w:rsidR="00D834C4" w:rsidRPr="00360924" w:rsidRDefault="00D834C4" w:rsidP="006D5662"/>
    <w:p w:rsidR="00D834C4" w:rsidRPr="00360924" w:rsidRDefault="00D834C4" w:rsidP="006D5662"/>
    <w:p w:rsidR="00D834C4" w:rsidRPr="00360924" w:rsidRDefault="00D834C4" w:rsidP="006D5662"/>
    <w:p w:rsidR="00D834C4" w:rsidRPr="00360924" w:rsidRDefault="00D834C4" w:rsidP="006D5662"/>
    <w:p w:rsidR="00D834C4" w:rsidRDefault="00D834C4" w:rsidP="006D5662"/>
    <w:p w:rsidR="00D834C4" w:rsidRPr="00386CF3" w:rsidRDefault="00D834C4" w:rsidP="006D5662">
      <w:pPr>
        <w:ind w:firstLine="0"/>
        <w:jc w:val="center"/>
      </w:pPr>
    </w:p>
    <w:p w:rsidR="00D834C4" w:rsidRDefault="00D834C4" w:rsidP="006D5662">
      <w:pPr>
        <w:ind w:firstLine="709"/>
      </w:pPr>
    </w:p>
    <w:p w:rsidR="00D834C4" w:rsidRPr="00FF5EBF" w:rsidRDefault="00D834C4" w:rsidP="006D5662">
      <w:pPr>
        <w:ind w:firstLine="709"/>
      </w:pPr>
      <w:r w:rsidRPr="00FF5EBF">
        <w:t xml:space="preserve">Ход и содержание каждого урока русского языка стараюсь ориентировать на достижение конкретного конечного результата, то есть на овладение определёнными умениями и навыками. Помогает </w:t>
      </w:r>
      <w:r w:rsidRPr="00FF5EBF">
        <w:rPr>
          <w:b/>
          <w:bCs/>
        </w:rPr>
        <w:t xml:space="preserve">технология эффективной речевой деятельности. </w:t>
      </w:r>
      <w:proofErr w:type="gramStart"/>
      <w:r w:rsidRPr="00FF5EBF">
        <w:t xml:space="preserve">Чёткое представление о том, с чем на данном уроке предстоит ознакомиться, о чём узнать, </w:t>
      </w:r>
      <w:r w:rsidRPr="00FF5EBF">
        <w:lastRenderedPageBreak/>
        <w:t>заставляет целенаправленно отбирать материалы, выбирать форму его подачи, приёмы и виды работ на уроке, но нельзя достичь цели урока, если у ученика не возникает чёткое представление, зачем нужны эти знания и умения, где их можно использовать в жизни, т.е. не возникает интерес к данной теме</w:t>
      </w:r>
      <w:proofErr w:type="gramEnd"/>
      <w:r w:rsidRPr="00FF5EBF">
        <w:t xml:space="preserve">. Мотивация обучения, ответ на вопрос: </w:t>
      </w:r>
      <w:r w:rsidRPr="00FF5EBF">
        <w:rPr>
          <w:b/>
          <w:bCs/>
        </w:rPr>
        <w:t xml:space="preserve">« Зачем я это изучаю? », </w:t>
      </w:r>
      <w:r w:rsidRPr="00FF5EBF">
        <w:t>практич</w:t>
      </w:r>
      <w:r>
        <w:t>еское применение знаний и умений</w:t>
      </w:r>
      <w:r w:rsidRPr="00FF5EBF">
        <w:t xml:space="preserve"> в повседневной жизни помогают развивать интерес к предмету. Приходит осознание ценности слова, потребность заботится о качестве речи. Уроки родного языка должны  стать самыми увлекательными, самыми любимыми. Мы боимся того, что плохо знаем. Поэтому лучший способ «наладить отношения» с родным языком – интересоваться им. Если возникает интерес, страх уходит. Почему можно сказать:</w:t>
      </w:r>
      <w:r>
        <w:t xml:space="preserve"> </w:t>
      </w:r>
      <w:r>
        <w:rPr>
          <w:b/>
          <w:bCs/>
        </w:rPr>
        <w:t>«</w:t>
      </w:r>
      <w:r w:rsidRPr="00FF5EBF">
        <w:rPr>
          <w:b/>
          <w:bCs/>
        </w:rPr>
        <w:t>Меня взяла злость</w:t>
      </w:r>
      <w:r>
        <w:rPr>
          <w:b/>
          <w:bCs/>
        </w:rPr>
        <w:t>»</w:t>
      </w:r>
      <w:r w:rsidRPr="00FF5EBF">
        <w:t>, но нельзя:</w:t>
      </w:r>
      <w:r>
        <w:t xml:space="preserve"> </w:t>
      </w:r>
      <w:r>
        <w:rPr>
          <w:b/>
          <w:bCs/>
        </w:rPr>
        <w:t>«</w:t>
      </w:r>
      <w:r w:rsidRPr="00FF5EBF">
        <w:rPr>
          <w:b/>
          <w:bCs/>
        </w:rPr>
        <w:t>Меня взяла ненависть?</w:t>
      </w:r>
      <w:r>
        <w:rPr>
          <w:b/>
          <w:bCs/>
        </w:rPr>
        <w:t>»</w:t>
      </w:r>
      <w:r w:rsidRPr="00FF5EBF">
        <w:t xml:space="preserve"> Почему безударные гласные нужно проверять ударением? Почему глаголы в прошедшем времени изменяются по родам, ведь в остальных формах они обходятся без этого? Разбираться во всех этих загадках на уроке, привлекая</w:t>
      </w:r>
      <w:r>
        <w:t xml:space="preserve"> </w:t>
      </w:r>
      <w:r w:rsidRPr="00FF5EBF">
        <w:t xml:space="preserve">к </w:t>
      </w:r>
      <w:r w:rsidRPr="00FF5EBF">
        <w:rPr>
          <w:b/>
          <w:bCs/>
        </w:rPr>
        <w:t xml:space="preserve">активной поисковой работе учеников  - </w:t>
      </w:r>
      <w:r w:rsidRPr="00FF5EBF">
        <w:t xml:space="preserve">занятие не только полезное, но и по-настоящему увлекательное. Так, например, в 5 классе, изучая раздел «Лексика», я знакомлю ребят с разными видами словарей, ввожу понятие о пассивном и активном словарном запасе. Учитель задаёт проблемные вопросы: «Как вы думаете, сколько слов в русском языке? Каков ваш активный словарь? Почему современный человек должен расширять свой активный словарь?» Ребята приходят к выводу, что чем богаче словарный запас человека, тем легче он выражает свои мысли, понимает тексты и речь других людей. Расширить его можно, чаще заглядывая в словарь и не стесняясь спрашивать о значении незнакомых слов. Яркий пример ограниченного активного словарного запаса – героиня романа Ильфа и Петрова Эллочка Щукина, понимая речь других людей, сама она вполне обходилась 30 словами один из способов расширить свой активный словарь – </w:t>
      </w:r>
      <w:r w:rsidRPr="00FF5EBF">
        <w:rPr>
          <w:b/>
          <w:bCs/>
        </w:rPr>
        <w:t xml:space="preserve">игры, </w:t>
      </w:r>
      <w:r w:rsidRPr="00FF5EBF">
        <w:t>требующие речевой изобретательности, умение сказать об одном и том же множеством разных способов. Например, игра «Не повторяться!» играют в неё так: все по очереди высказываются на одну и ту же тему, не повторяясь. Тема может быть любой – погода, описание предмета, человека и т.п. Нарушивший запрет на повторение или не сумевший ничего сказать выходит из игры. Побеждает тот, кто остаётся. Развивать интерес к урокам русского языка помогают книги по лингвистике Л. Успенского, Э. Вартаняна, Ф. Кривина и др.</w:t>
      </w:r>
    </w:p>
    <w:p w:rsidR="00D834C4" w:rsidRPr="009233A4" w:rsidRDefault="00D834C4" w:rsidP="006D5662">
      <w:r w:rsidRPr="00FF5EBF">
        <w:t>Уроки русского языка в старших классах имеют свою специфику. Знания</w:t>
      </w:r>
      <w:r>
        <w:t>,</w:t>
      </w:r>
      <w:r w:rsidRPr="00FF5EBF">
        <w:t xml:space="preserve"> приобретенные в среднем звене, позволяют учащимся 10-11 классов перейти на более высокий уровень обучения – творческое владение языком. Поэтому нельзя ограничиваться только повторением орфографических, пунктуационных правил, отработкой грамотного письма, напротив, необходимо формировать </w:t>
      </w:r>
      <w:r w:rsidRPr="00FF5EBF">
        <w:rPr>
          <w:b/>
          <w:bCs/>
        </w:rPr>
        <w:t xml:space="preserve">коммуникативную и лингвистическую компетенции учащихся. </w:t>
      </w:r>
      <w:r w:rsidRPr="00FF5EBF">
        <w:t xml:space="preserve">Кроме того, качественно новую ступень психологического развития человека представляет собой и возраст старшеклассников. В этот период юноши и девушки включаются в индивидуально-личное, стихийно-групповое общение. В социальной деятельности подростков, в развитии их личности главенствующую роль имеет речевое общение. Тренировать речемыслительные умения позволяют </w:t>
      </w:r>
      <w:r w:rsidRPr="00FF5EBF">
        <w:rPr>
          <w:b/>
          <w:bCs/>
        </w:rPr>
        <w:t>уроки коммуникации</w:t>
      </w:r>
      <w:r>
        <w:t>.</w:t>
      </w:r>
    </w:p>
    <w:p w:rsidR="00D834C4" w:rsidRPr="00FF5EBF" w:rsidRDefault="00D834C4" w:rsidP="006D5662">
      <w:r w:rsidRPr="00FF5EBF">
        <w:t xml:space="preserve">Обновление содержания филологического образования происходит в условиях модернизации образования, главной целью которого является достижение нового качества общеобразовательной подготовки школьников. Это требует совершенствования структуры общего образования;  разгрузки программ и учебников от избыточной информации;  обеспечение условий, способствующих сохранению здоровья школьников; использование в образовательном процессе современных </w:t>
      </w:r>
      <w:r w:rsidRPr="00FF5EBF">
        <w:rPr>
          <w:b/>
          <w:bCs/>
        </w:rPr>
        <w:t>информационных технологий</w:t>
      </w:r>
      <w:r w:rsidRPr="00FF5EBF">
        <w:t>; введение профильног</w:t>
      </w:r>
      <w:r>
        <w:t xml:space="preserve">о и </w:t>
      </w:r>
      <w:proofErr w:type="spellStart"/>
      <w:r>
        <w:t>предпрофильного</w:t>
      </w:r>
      <w:proofErr w:type="spellEnd"/>
      <w:r>
        <w:t xml:space="preserve"> обучения, </w:t>
      </w:r>
      <w:r w:rsidRPr="00FF5EBF">
        <w:t>элек</w:t>
      </w:r>
      <w:r>
        <w:t xml:space="preserve">тивных курсов. </w:t>
      </w:r>
    </w:p>
    <w:p w:rsidR="00D834C4" w:rsidRPr="00360924" w:rsidRDefault="00D834C4" w:rsidP="006D5662">
      <w:pPr>
        <w:ind w:firstLine="540"/>
      </w:pPr>
      <w:r>
        <w:t>Сегодня в</w:t>
      </w:r>
      <w:r w:rsidRPr="00FF5EBF">
        <w:t>озрастает потребность  в  учителях-словесниках, владеющих информационными технологиями, умеющих проектировать, моделировать новые идеи и направления в школьной практике преподавания, обладающ</w:t>
      </w:r>
      <w:r>
        <w:t xml:space="preserve">их образованностью и </w:t>
      </w:r>
      <w:r>
        <w:lastRenderedPageBreak/>
        <w:t>культурой знаний.</w:t>
      </w:r>
    </w:p>
    <w:p w:rsidR="00D834C4" w:rsidRPr="00AA5CAD" w:rsidRDefault="00D834C4" w:rsidP="006D5662">
      <w:pPr>
        <w:ind w:firstLine="540"/>
      </w:pPr>
      <w:r w:rsidRPr="00FF5EBF">
        <w:t xml:space="preserve">Использование информационных и коммуникационных технологий (ИКТ) в учебном процессе </w:t>
      </w:r>
      <w:r>
        <w:t>актуально в</w:t>
      </w:r>
      <w:r w:rsidRPr="00FF5EBF">
        <w:t xml:space="preserve"> современно</w:t>
      </w:r>
      <w:r>
        <w:t>м</w:t>
      </w:r>
      <w:r w:rsidRPr="00FF5EBF">
        <w:t xml:space="preserve"> школьно</w:t>
      </w:r>
      <w:r>
        <w:t>м</w:t>
      </w:r>
      <w:r w:rsidRPr="00FF5EBF">
        <w:t xml:space="preserve"> образовани</w:t>
      </w:r>
      <w:r>
        <w:t>и</w:t>
      </w:r>
      <w:r w:rsidRPr="00FF5EBF">
        <w:t>.</w:t>
      </w:r>
      <w:r>
        <w:t xml:space="preserve"> </w:t>
      </w:r>
      <w:r w:rsidRPr="00FF5EBF">
        <w:t>Урок с использованием ИКТ – это наглядно, красочно, информативно, интерактивно, экономит время учителя и ученика, позволяет ученику работать в своем темпе, позволяет учителю работать с учеником дифференцированно и индивидуально, дает возможность оперативно проконтролировать и оценить результаты обучения.</w:t>
      </w:r>
    </w:p>
    <w:p w:rsidR="00D834C4" w:rsidRDefault="00D834C4" w:rsidP="006D5662">
      <w:r w:rsidRPr="00AE2ABE">
        <w:t xml:space="preserve">Основные цели </w:t>
      </w:r>
      <w:r w:rsidRPr="00FF5EBF">
        <w:t>использования И</w:t>
      </w:r>
      <w:proofErr w:type="gramStart"/>
      <w:r w:rsidRPr="00FF5EBF">
        <w:t>КТ в шк</w:t>
      </w:r>
      <w:proofErr w:type="gramEnd"/>
      <w:r w:rsidRPr="00FF5EBF">
        <w:t>оле - совершенствование образовательного процесса, создание единой образовательной среды, повышение качества образования; интеграция различных предметных областей; модернизация традиционной системы предметного обучения; накопление образовательных ресурсов; освоение  современных информационных технологий; организация личностно-ориентированного обучения; творческий взаимоо</w:t>
      </w:r>
      <w:r>
        <w:t>бмен между всеми участниками образовательного процесса</w:t>
      </w:r>
      <w:r w:rsidRPr="00FF5EBF">
        <w:t>.</w:t>
      </w:r>
    </w:p>
    <w:p w:rsidR="00D834C4" w:rsidRDefault="00D834C4" w:rsidP="006D5662">
      <w:pPr>
        <w:pStyle w:val="a3"/>
        <w:ind w:firstLine="567"/>
        <w:jc w:val="both"/>
      </w:pPr>
      <w:r w:rsidRPr="00943280">
        <w:t>Использование компьютера в школе может осущ</w:t>
      </w:r>
      <w:r>
        <w:t>ествляться на различных этапах: п</w:t>
      </w:r>
      <w:r w:rsidRPr="00943280">
        <w:t>одготовка к уроку</w:t>
      </w:r>
      <w:r>
        <w:t>, п</w:t>
      </w:r>
      <w:r w:rsidRPr="00943280">
        <w:t>роведение урока</w:t>
      </w:r>
      <w:r>
        <w:t>,  в</w:t>
      </w:r>
      <w:r w:rsidRPr="00943280">
        <w:t>неурочная работа</w:t>
      </w:r>
      <w:r>
        <w:t xml:space="preserve">, проведение методической работы, организация работы с родителями, повышение квалификации… </w:t>
      </w:r>
    </w:p>
    <w:p w:rsidR="00D834C4" w:rsidRDefault="00D834C4" w:rsidP="006D5662">
      <w:pPr>
        <w:pStyle w:val="a3"/>
        <w:ind w:firstLine="567"/>
        <w:jc w:val="both"/>
      </w:pPr>
      <w:r w:rsidRPr="00943280">
        <w:t xml:space="preserve">Большая радость и подспорье для учителя, когда его кабинет оснащён </w:t>
      </w:r>
      <w:r>
        <w:t>компьютерным и мультимедийным оборудованием, имеет выход в сеть Интернет</w:t>
      </w:r>
      <w:r w:rsidRPr="00943280">
        <w:t xml:space="preserve">. Мне в этом отношении повезло. </w:t>
      </w:r>
      <w:r>
        <w:t>С</w:t>
      </w:r>
      <w:r w:rsidRPr="00943280">
        <w:t>воими наработками использования мультимедийных технологий на уроке</w:t>
      </w:r>
      <w:r>
        <w:t xml:space="preserve"> и во внеурочной деятельности я хочу </w:t>
      </w:r>
      <w:r w:rsidRPr="00943280">
        <w:t xml:space="preserve">поделиться. </w:t>
      </w:r>
      <w:r>
        <w:t xml:space="preserve">Большие возможности для учителя открывает использование мультимедийных презентаций (представление проектов, предъявление иллюстративного материала, обеспечение быстрой проверки заданий, расстановка акцентов, использование тестовых технологий, кроме этого, пытливый и внимательный ученик найдет на слайде дополнительный материал и др.). Мои презентации всегда применяются обоснованно, отвечают эргономическим требованиям, эстетичны. </w:t>
      </w:r>
    </w:p>
    <w:p w:rsidR="00D834C4" w:rsidRDefault="00D834C4" w:rsidP="006D5662">
      <w:pPr>
        <w:pStyle w:val="a3"/>
        <w:ind w:firstLine="708"/>
        <w:jc w:val="both"/>
      </w:pPr>
      <w:r>
        <w:t>И</w:t>
      </w:r>
      <w:r w:rsidRPr="00943280">
        <w:t>спольз</w:t>
      </w:r>
      <w:r>
        <w:t xml:space="preserve">ую </w:t>
      </w:r>
      <w:r w:rsidRPr="00943280">
        <w:t>ИКТ как средств</w:t>
      </w:r>
      <w:r>
        <w:t>о</w:t>
      </w:r>
      <w:r w:rsidRPr="00943280">
        <w:t xml:space="preserve"> организации проектной деятельности</w:t>
      </w:r>
      <w:r>
        <w:t xml:space="preserve"> школьника. </w:t>
      </w:r>
      <w:r w:rsidRPr="00943280">
        <w:t>Вот пример</w:t>
      </w:r>
      <w:r>
        <w:t xml:space="preserve">ы таких работ: </w:t>
      </w:r>
      <w:r w:rsidRPr="006E52E6">
        <w:t xml:space="preserve">«Необыкновенные женщины войны 1812 года», «Любовь и власть царевны Софьи», </w:t>
      </w:r>
      <w:r>
        <w:t xml:space="preserve">созданных для участия </w:t>
      </w:r>
      <w:r w:rsidRPr="006E52E6">
        <w:t xml:space="preserve"> в городском конкурсе просветительских проектов «Исторические портреты» к 1150-летию российской государственности и 200-летию</w:t>
      </w:r>
      <w:r>
        <w:t xml:space="preserve"> Отечественной войны 1812 года. </w:t>
      </w:r>
      <w:r w:rsidRPr="006E52E6">
        <w:t>Выступление учеников п</w:t>
      </w:r>
      <w:r>
        <w:t xml:space="preserve">олучило высочайшую оценку жюри. Мои ученики  заняли </w:t>
      </w:r>
      <w:r w:rsidRPr="00334981">
        <w:rPr>
          <w:b/>
          <w:bCs/>
        </w:rPr>
        <w:t>I место</w:t>
      </w:r>
      <w:r>
        <w:rPr>
          <w:b/>
          <w:bCs/>
        </w:rPr>
        <w:t xml:space="preserve">, </w:t>
      </w:r>
      <w:r w:rsidRPr="00334981">
        <w:t>их выступление</w:t>
      </w:r>
      <w:r>
        <w:t xml:space="preserve"> было показано на местном </w:t>
      </w:r>
      <w:r w:rsidRPr="009B1754">
        <w:rPr>
          <w:b/>
          <w:bCs/>
          <w:lang w:val="en-US"/>
        </w:rPr>
        <w:t>TV</w:t>
      </w:r>
      <w:r>
        <w:t xml:space="preserve">. </w:t>
      </w:r>
      <w:r w:rsidRPr="006E52E6">
        <w:t xml:space="preserve">Команда учащихся была награждена Грамотой администрации муниципального учреждения культуры Балтийского городского округа </w:t>
      </w:r>
      <w:r w:rsidRPr="009B1754">
        <w:rPr>
          <w:b/>
          <w:bCs/>
        </w:rPr>
        <w:t xml:space="preserve">«ЦБС», </w:t>
      </w:r>
      <w:r w:rsidRPr="006E52E6">
        <w:t xml:space="preserve">а </w:t>
      </w:r>
      <w:r>
        <w:t xml:space="preserve">я </w:t>
      </w:r>
      <w:r w:rsidRPr="006E52E6">
        <w:t>получила «Благодарственное письмо-отзыв «ЦБС».</w:t>
      </w:r>
    </w:p>
    <w:p w:rsidR="00D834C4" w:rsidRDefault="00D834C4" w:rsidP="006D5662">
      <w:pPr>
        <w:pStyle w:val="a3"/>
        <w:ind w:firstLine="708"/>
        <w:jc w:val="both"/>
      </w:pPr>
      <w:r w:rsidRPr="00943280">
        <w:t>Есть опыт создания совмес</w:t>
      </w:r>
      <w:r w:rsidR="00267D8D">
        <w:t>тных проектов по лирике поэтов С</w:t>
      </w:r>
      <w:r w:rsidRPr="00943280">
        <w:t>еребряного века. Учащиеся разбиваются на группы: художники, музыканты, чтецы - и готовят анализ стихотворений. Это интерпретация произведений, которая создаётся не в виде сочинения, а в виде творческой работы. Художники в виде образов, изображая стихотворение построчно, создают анимационный ряд. Музыканты подбирают музыку, под которую может прочитываться данное стихотворение, и обосновывают свой выбор. Чтецы добиваются как можно более точного прочтения. Потом вся работа собирается воедино, и создаётся один проект - фильм. (Рисунки сканируются и включаются в презентацию)</w:t>
      </w:r>
      <w:r>
        <w:t xml:space="preserve">. </w:t>
      </w:r>
    </w:p>
    <w:p w:rsidR="00D834C4" w:rsidRDefault="00D834C4" w:rsidP="006D5662">
      <w:pPr>
        <w:pStyle w:val="a3"/>
        <w:ind w:firstLine="708"/>
        <w:jc w:val="both"/>
      </w:pPr>
      <w:r>
        <w:t xml:space="preserve"> Учащиеся  создают</w:t>
      </w:r>
      <w:r w:rsidRPr="00943280">
        <w:t xml:space="preserve"> документальные фильмы, заочные экскурсии, рассказы о писателях, </w:t>
      </w:r>
      <w:proofErr w:type="spellStart"/>
      <w:r w:rsidRPr="00943280">
        <w:t>медиасочинения</w:t>
      </w:r>
      <w:proofErr w:type="spellEnd"/>
      <w:r w:rsidRPr="00943280">
        <w:t>, библиотеку школьных наглядных пособий, справочники, опорные конспекты.</w:t>
      </w:r>
    </w:p>
    <w:p w:rsidR="00D834C4" w:rsidRDefault="00D834C4" w:rsidP="006D5662">
      <w:pPr>
        <w:pStyle w:val="a3"/>
        <w:ind w:firstLine="567"/>
        <w:jc w:val="both"/>
      </w:pPr>
      <w:r w:rsidRPr="00943280">
        <w:t>ИКТ</w:t>
      </w:r>
      <w:r>
        <w:t xml:space="preserve"> рассматриваю </w:t>
      </w:r>
      <w:r w:rsidRPr="00943280">
        <w:t xml:space="preserve">как средство доступа к учебной информации, </w:t>
      </w:r>
      <w:r>
        <w:t>обучение</w:t>
      </w:r>
      <w:r w:rsidRPr="00943280">
        <w:t xml:space="preserve"> работы с</w:t>
      </w:r>
      <w:r>
        <w:t xml:space="preserve"> современным источником информации (</w:t>
      </w:r>
      <w:r w:rsidRPr="00943280">
        <w:t>Интернет</w:t>
      </w:r>
      <w:r>
        <w:t xml:space="preserve">). Являясь активным участником </w:t>
      </w:r>
      <w:proofErr w:type="gramStart"/>
      <w:r>
        <w:t>интернет-сообщества</w:t>
      </w:r>
      <w:proofErr w:type="gramEnd"/>
      <w:r>
        <w:t xml:space="preserve"> педагогов, считаю глобальную сеть мощным средством коммуникации. Так я формирую у своих воспитанников коммуникативные компетенции.</w:t>
      </w:r>
    </w:p>
    <w:p w:rsidR="00D834C4" w:rsidRPr="00943280" w:rsidRDefault="00D834C4" w:rsidP="006D5662">
      <w:pPr>
        <w:pStyle w:val="a3"/>
        <w:ind w:firstLine="567"/>
        <w:jc w:val="both"/>
      </w:pPr>
      <w:r>
        <w:lastRenderedPageBreak/>
        <w:t>И</w:t>
      </w:r>
      <w:r w:rsidRPr="00943280">
        <w:t>спольз</w:t>
      </w:r>
      <w:r>
        <w:t xml:space="preserve">ую элементы </w:t>
      </w:r>
      <w:r w:rsidRPr="00943280">
        <w:t>дистанционно</w:t>
      </w:r>
      <w:r>
        <w:t>го</w:t>
      </w:r>
      <w:r w:rsidRPr="00943280">
        <w:t xml:space="preserve"> обучени</w:t>
      </w:r>
      <w:r>
        <w:t xml:space="preserve">я посредством порталов: 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 xml:space="preserve">, </w:t>
      </w:r>
      <w:r>
        <w:rPr>
          <w:lang w:val="en-US"/>
        </w:rPr>
        <w:t>Skype</w:t>
      </w:r>
      <w:r>
        <w:t xml:space="preserve">, </w:t>
      </w:r>
      <w:r>
        <w:rPr>
          <w:lang w:val="en-US"/>
        </w:rPr>
        <w:t>Mail</w:t>
      </w:r>
      <w:r w:rsidRPr="00426E16">
        <w:t>.</w:t>
      </w:r>
      <w:proofErr w:type="spellStart"/>
      <w:r>
        <w:rPr>
          <w:lang w:val="en-US"/>
        </w:rPr>
        <w:t>ru</w:t>
      </w:r>
      <w:proofErr w:type="spellEnd"/>
      <w:r w:rsidRPr="00943280">
        <w:t>; прово</w:t>
      </w:r>
      <w:r>
        <w:t>жу</w:t>
      </w:r>
      <w:r w:rsidRPr="00943280">
        <w:t xml:space="preserve"> интерактивные лекции с использованием мультимедиа-технологий; использ</w:t>
      </w:r>
      <w:r>
        <w:t>ую</w:t>
      </w:r>
      <w:r w:rsidRPr="00943280">
        <w:t xml:space="preserve"> интерактивную доску; использ</w:t>
      </w:r>
      <w:r>
        <w:t>ую электронные учебники. И</w:t>
      </w:r>
      <w:r w:rsidRPr="00943280">
        <w:t>спользуя ИКТ</w:t>
      </w:r>
      <w:r>
        <w:t>,</w:t>
      </w:r>
      <w:r w:rsidRPr="00943280">
        <w:t xml:space="preserve"> нельзя забывать о </w:t>
      </w:r>
      <w:proofErr w:type="spellStart"/>
      <w:r w:rsidRPr="00943280">
        <w:t>здоровьесб</w:t>
      </w:r>
      <w:r>
        <w:t>ерегающих</w:t>
      </w:r>
      <w:proofErr w:type="spellEnd"/>
      <w:r>
        <w:t xml:space="preserve"> технологиях. Н</w:t>
      </w:r>
      <w:r w:rsidRPr="00943280">
        <w:t>адо помнить, что компьютер не заменяет учителя, а только дополняет его.</w:t>
      </w:r>
    </w:p>
    <w:p w:rsidR="00D834C4" w:rsidRPr="00943280" w:rsidRDefault="00D834C4" w:rsidP="006D5662">
      <w:pPr>
        <w:pStyle w:val="a3"/>
        <w:ind w:firstLine="567"/>
        <w:jc w:val="both"/>
      </w:pPr>
      <w:r>
        <w:t>Звуковой материал з</w:t>
      </w:r>
      <w:r w:rsidRPr="00943280">
        <w:t>апис</w:t>
      </w:r>
      <w:r>
        <w:t>ываю в файл (</w:t>
      </w:r>
      <w:r w:rsidRPr="00943280">
        <w:t>текст словарного или выборочного дикта</w:t>
      </w:r>
      <w:r>
        <w:t xml:space="preserve">нта, чтение произведений и т.д.) таким образом, я  имею возможность  разнообразить формы урока, следить за классом во время чтения, отправлять файл обучающимся по электронной почте или через 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, беречь свои голосовые связки.</w:t>
      </w:r>
    </w:p>
    <w:p w:rsidR="00D834C4" w:rsidRPr="00943280" w:rsidRDefault="00D834C4" w:rsidP="006D5662">
      <w:pPr>
        <w:pStyle w:val="a3"/>
        <w:ind w:firstLine="708"/>
        <w:jc w:val="both"/>
      </w:pPr>
      <w:r w:rsidRPr="00943280">
        <w:t xml:space="preserve">На уроках литературы очень часто нужен  исторический комментарий. Я создаю видеоролики </w:t>
      </w:r>
      <w:r>
        <w:t>к таким урокам</w:t>
      </w:r>
      <w:r w:rsidRPr="00943280">
        <w:t>. Они содержат исто</w:t>
      </w:r>
      <w:r>
        <w:t>рические справки о</w:t>
      </w:r>
      <w:r w:rsidRPr="00943280">
        <w:t xml:space="preserve"> личностях, с</w:t>
      </w:r>
      <w:r>
        <w:t>обытиях, иллюстративный и видео</w:t>
      </w:r>
      <w:r w:rsidRPr="00943280">
        <w:t>материал.</w:t>
      </w:r>
    </w:p>
    <w:p w:rsidR="00D834C4" w:rsidRPr="00943280" w:rsidRDefault="00D834C4" w:rsidP="006D5662">
      <w:pPr>
        <w:pStyle w:val="a3"/>
        <w:ind w:firstLine="708"/>
        <w:jc w:val="both"/>
      </w:pPr>
      <w:r>
        <w:t>С</w:t>
      </w:r>
      <w:r w:rsidRPr="00943280">
        <w:t>оздаю видеоролики по биографиям писателей и поэтов. Насколько интереснее не просто прослушать рассказ учителя, но и увидеть воочию портреты людей, окружающих этого человека, места, с кото</w:t>
      </w:r>
      <w:r>
        <w:t>рыми связана его жизнь!  С</w:t>
      </w:r>
      <w:r w:rsidRPr="00943280">
        <w:t xml:space="preserve"> помощью микрофона </w:t>
      </w:r>
      <w:r>
        <w:t>воспроизвожу текст, подбираю</w:t>
      </w:r>
      <w:r w:rsidRPr="00943280">
        <w:t xml:space="preserve"> и</w:t>
      </w:r>
      <w:r>
        <w:t>ллюстративный материал, накладываю его на звук, оформляя фоновой музыкой.  И</w:t>
      </w:r>
      <w:r w:rsidRPr="00943280">
        <w:t xml:space="preserve"> фильм готов!</w:t>
      </w:r>
    </w:p>
    <w:p w:rsidR="00D834C4" w:rsidRPr="00943280" w:rsidRDefault="00D834C4" w:rsidP="006D5662">
      <w:pPr>
        <w:pStyle w:val="a3"/>
        <w:ind w:firstLine="708"/>
        <w:jc w:val="both"/>
      </w:pPr>
      <w:r>
        <w:t xml:space="preserve">Очень хорошо </w:t>
      </w:r>
      <w:r w:rsidRPr="00943280">
        <w:t xml:space="preserve"> повышают интерес к урокам литературы и к творчеству поэтов</w:t>
      </w:r>
      <w:r>
        <w:t xml:space="preserve"> видеоклипы, созданные</w:t>
      </w:r>
      <w:r w:rsidRPr="00943280">
        <w:t xml:space="preserve"> на стихи</w:t>
      </w:r>
      <w:r>
        <w:t xml:space="preserve"> поэтов</w:t>
      </w:r>
      <w:r w:rsidRPr="00943280">
        <w:t>. При этом я беру музыку в современной обработке, что также помогает приблизить поэта к современному слушателю, показать актуальность его поэ</w:t>
      </w:r>
      <w:r>
        <w:t xml:space="preserve">зии в наши дни. Например, мною создан  клип на стихотворение В. </w:t>
      </w:r>
      <w:r w:rsidRPr="00943280">
        <w:t xml:space="preserve"> Маяковского "</w:t>
      </w:r>
      <w:proofErr w:type="spellStart"/>
      <w:r w:rsidRPr="00943280">
        <w:t>Лиличке</w:t>
      </w:r>
      <w:proofErr w:type="spellEnd"/>
      <w:r w:rsidRPr="00943280">
        <w:t>" в исполнении группы "Сплин".</w:t>
      </w:r>
    </w:p>
    <w:p w:rsidR="00D834C4" w:rsidRPr="00943280" w:rsidRDefault="00D834C4" w:rsidP="006D5662">
      <w:pPr>
        <w:pStyle w:val="a3"/>
        <w:ind w:firstLine="708"/>
        <w:jc w:val="both"/>
      </w:pPr>
      <w:r w:rsidRPr="00943280">
        <w:t>Ребята не просто смотрят</w:t>
      </w:r>
      <w:r>
        <w:t xml:space="preserve"> видеоролик.  З</w:t>
      </w:r>
      <w:r w:rsidRPr="00943280">
        <w:t>аранее</w:t>
      </w:r>
      <w:r>
        <w:t xml:space="preserve"> я предлагаю им </w:t>
      </w:r>
      <w:r w:rsidRPr="00943280">
        <w:t xml:space="preserve"> задания, вопросы, на которые надо ответить после просмотра ви</w:t>
      </w:r>
      <w:r>
        <w:t>деосюжета. По ходу просмотра ученики</w:t>
      </w:r>
      <w:r w:rsidRPr="00943280">
        <w:t xml:space="preserve"> могут зап</w:t>
      </w:r>
      <w:r>
        <w:t>исать основные факты, даты, состави</w:t>
      </w:r>
      <w:r w:rsidRPr="00943280">
        <w:t xml:space="preserve">ть тезисный или простой план, что развивает </w:t>
      </w:r>
      <w:proofErr w:type="spellStart"/>
      <w:r w:rsidRPr="00943280">
        <w:t>общеучебные</w:t>
      </w:r>
      <w:proofErr w:type="spellEnd"/>
      <w:r w:rsidRPr="00943280">
        <w:t xml:space="preserve"> умения и навыки.</w:t>
      </w:r>
    </w:p>
    <w:p w:rsidR="00D834C4" w:rsidRPr="00943280" w:rsidRDefault="00D834C4" w:rsidP="006D5662">
      <w:pPr>
        <w:pStyle w:val="a3"/>
        <w:ind w:firstLine="708"/>
        <w:jc w:val="both"/>
      </w:pPr>
      <w:r w:rsidRPr="00943280">
        <w:t xml:space="preserve">Также можно просматривать фрагменты экранизаций литературных произведений. В моём кабинете собрана большая видеотека по всем программным произведениям. Просмотр предваряется заданиями. Наиболее простые задания типа: какие события предшествовали данному </w:t>
      </w:r>
      <w:proofErr w:type="gramStart"/>
      <w:r w:rsidRPr="00943280">
        <w:t>моменту</w:t>
      </w:r>
      <w:proofErr w:type="gramEnd"/>
      <w:r w:rsidRPr="00943280">
        <w:t xml:space="preserve"> и </w:t>
      </w:r>
      <w:proofErr w:type="gramStart"/>
      <w:r w:rsidRPr="00943280">
        <w:t>какие</w:t>
      </w:r>
      <w:proofErr w:type="gramEnd"/>
      <w:r w:rsidRPr="00943280">
        <w:t xml:space="preserve"> последуют за ним. Можно предварять про</w:t>
      </w:r>
      <w:r>
        <w:t>смотр эпизода каким-то вопросом</w:t>
      </w:r>
      <w:r w:rsidRPr="00943280">
        <w:t xml:space="preserve"> по содержанию, а после просмотра вести беседу по данным вопросам. Так, например, по повести Б</w:t>
      </w:r>
      <w:r>
        <w:t xml:space="preserve">улгакова «Собачье сердце» я предлагаю </w:t>
      </w:r>
      <w:r w:rsidRPr="00943280">
        <w:t xml:space="preserve"> вопросы:</w:t>
      </w:r>
      <w:r>
        <w:t xml:space="preserve"> «</w:t>
      </w:r>
      <w:r w:rsidRPr="00943280">
        <w:t>Каково первое слов</w:t>
      </w:r>
      <w:r>
        <w:t xml:space="preserve">о </w:t>
      </w:r>
      <w:proofErr w:type="spellStart"/>
      <w:r>
        <w:t>Шарикова</w:t>
      </w:r>
      <w:proofErr w:type="spellEnd"/>
      <w:r>
        <w:t xml:space="preserve"> и почему именно это? </w:t>
      </w:r>
      <w:r w:rsidRPr="00943280">
        <w:t>Как первые сл</w:t>
      </w:r>
      <w:r>
        <w:t xml:space="preserve">ова </w:t>
      </w:r>
      <w:proofErr w:type="spellStart"/>
      <w:r>
        <w:t>Шарикова</w:t>
      </w:r>
      <w:proofErr w:type="spellEnd"/>
      <w:r>
        <w:t xml:space="preserve"> характеризуют его? </w:t>
      </w:r>
      <w:r w:rsidRPr="00943280">
        <w:t xml:space="preserve">Какие эмоции </w:t>
      </w:r>
      <w:r>
        <w:t xml:space="preserve">у вас </w:t>
      </w:r>
      <w:r w:rsidRPr="00943280">
        <w:t>вызывает Шариков</w:t>
      </w:r>
      <w:r>
        <w:t>?  Ч</w:t>
      </w:r>
      <w:r w:rsidRPr="00943280">
        <w:t>ем он ужасен?</w:t>
      </w:r>
      <w:r>
        <w:t xml:space="preserve">» </w:t>
      </w:r>
      <w:r w:rsidRPr="00943280">
        <w:t xml:space="preserve">Выпишите примеры безграмотности </w:t>
      </w:r>
      <w:proofErr w:type="spellStart"/>
      <w:r w:rsidRPr="00943280">
        <w:t>Шарикова</w:t>
      </w:r>
      <w:proofErr w:type="spellEnd"/>
      <w:r w:rsidRPr="00943280">
        <w:t>. Объясните, как создаётся комизм данной сцены.</w:t>
      </w:r>
    </w:p>
    <w:p w:rsidR="00D834C4" w:rsidRDefault="00D834C4" w:rsidP="006D5662">
      <w:pPr>
        <w:pStyle w:val="a3"/>
        <w:ind w:firstLine="708"/>
        <w:jc w:val="both"/>
      </w:pPr>
      <w:r w:rsidRPr="00943280">
        <w:t xml:space="preserve">Конечно, я слежу, чтобы соблюдались </w:t>
      </w:r>
      <w:proofErr w:type="spellStart"/>
      <w:r w:rsidRPr="00943280">
        <w:t>санпиновские</w:t>
      </w:r>
      <w:proofErr w:type="spellEnd"/>
      <w:r w:rsidRPr="00943280">
        <w:t xml:space="preserve"> нормы. </w:t>
      </w:r>
      <w:r>
        <w:t>Мощность п</w:t>
      </w:r>
      <w:r w:rsidRPr="00943280">
        <w:t>роектор</w:t>
      </w:r>
      <w:r>
        <w:t>а</w:t>
      </w:r>
      <w:r w:rsidRPr="00943280">
        <w:t>, которым оснащён мой кабинет, даёт возможность оставлять включенным большее количество ламп, так что освещённость кабинета остаётся прекрасной, и каждый учащийся без труда может и записывать</w:t>
      </w:r>
      <w:r>
        <w:t>,</w:t>
      </w:r>
      <w:r w:rsidRPr="00943280">
        <w:t xml:space="preserve"> и смотреть.</w:t>
      </w:r>
    </w:p>
    <w:p w:rsidR="00D834C4" w:rsidRDefault="00C470E5" w:rsidP="006D5662">
      <w:pPr>
        <w:pStyle w:val="a3"/>
        <w:ind w:firstLine="708"/>
        <w:jc w:val="both"/>
      </w:pPr>
      <w:r>
        <w:rPr>
          <w:noProof/>
        </w:rPr>
      </w:r>
      <w:r>
        <w:rPr>
          <w:noProof/>
        </w:rPr>
        <w:pict>
          <v:group id="Группа 52" o:spid="_x0000_s1042" style="width:363pt;height:175.5pt;mso-position-horizontal-relative:char;mso-position-vertical-relative:line" coordorigin="1920,12660" coordsize="7260,3510">
            <v:oval id="Oval 22" o:spid="_x0000_s1043" style="position:absolute;left:2160;top:14655;width:2145;height:810;visibility:visible" fillcolor="#4bacc6" strokecolor="#f2f2f2" strokeweight="3pt">
              <v:shadow on="t" color="#215968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E66EC7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Фильмы</w:t>
                    </w:r>
                  </w:p>
                </w:txbxContent>
              </v:textbox>
            </v:oval>
            <v:oval id="Oval 23" o:spid="_x0000_s1044" style="position:absolute;left:4485;top:12660;width:2145;height:810;visibility:visible" fillcolor="#4bacc6" strokecolor="#f2f2f2" strokeweight="3pt">
              <v:shadow on="t" color="#215968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E66EC7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Презентации</w:t>
                    </w:r>
                  </w:p>
                </w:txbxContent>
              </v:textbox>
            </v:oval>
            <v:oval id="Oval 24" o:spid="_x0000_s1045" style="position:absolute;left:6960;top:14790;width:2145;height:810;visibility:visible" fillcolor="#4bacc6" strokecolor="#f2f2f2" strokeweight="3pt">
              <v:shadow on="t" color="#215968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E66EC7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Звуковые диктанты</w:t>
                    </w:r>
                  </w:p>
                </w:txbxContent>
              </v:textbox>
            </v:oval>
            <v:oval id="Oval 25" o:spid="_x0000_s1046" style="position:absolute;left:7035;top:13320;width:2145;height:810;visibility:visible" fillcolor="#4bacc6" strokecolor="#f2f2f2" strokeweight="3pt">
              <v:shadow on="t" color="#215968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E66EC7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Проекты</w:t>
                    </w:r>
                  </w:p>
                </w:txbxContent>
              </v:textbox>
            </v:oval>
            <v:oval id="Oval 26" o:spid="_x0000_s1047" style="position:absolute;left:1920;top:13395;width:2145;height:810;visibility:visible" fillcolor="#4bacc6" strokecolor="#f2f2f2" strokeweight="3pt">
              <v:shadow on="t" color="#215968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E66EC7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Интернет</w:t>
                    </w:r>
                  </w:p>
                </w:txbxContent>
              </v:textbox>
            </v:oval>
            <v:oval id="Oval 27" o:spid="_x0000_s1048" style="position:absolute;left:4935;top:13980;width:1275;height:810;visibility:visible" fillcolor="#c0504d" strokecolor="#f2f2f2" strokeweight="3pt">
              <v:shadow on="t" color="#632523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E66EC7">
                      <w:rPr>
                        <w:b/>
                        <w:bCs/>
                        <w:color w:val="FFFFFF"/>
                      </w:rPr>
                      <w:t>ИКТ</w:t>
                    </w:r>
                  </w:p>
                </w:txbxContent>
              </v:textbox>
            </v:oval>
            <v:oval id="Oval 28" o:spid="_x0000_s1049" style="position:absolute;left:4485;top:15360;width:2145;height:810;visibility:visible" fillcolor="#4bacc6" strokecolor="#f2f2f2" strokeweight="3pt">
              <v:shadow on="t" color="#215968" opacity=".5" offset="1pt"/>
              <v:textbox>
                <w:txbxContent>
                  <w:p w:rsidR="00D834C4" w:rsidRPr="00E66EC7" w:rsidRDefault="00D834C4" w:rsidP="006D5662">
                    <w:pPr>
                      <w:ind w:firstLine="0"/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E66EC7"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Аудио</w:t>
                    </w:r>
                  </w:p>
                </w:txbxContent>
              </v:textbox>
            </v:oval>
            <v:shape id="AutoShape 29" o:spid="_x0000_s1050" type="#_x0000_t32" style="position:absolute;left:5550;top:13470;width:0;height:510;flip:y;visibility:visible" o:connectortype="straight" strokecolor="#17375e" strokeweight="4.5pt">
              <v:stroke endarrow="block"/>
            </v:shape>
            <v:shape id="AutoShape 30" o:spid="_x0000_s1051" type="#_x0000_t32" style="position:absolute;left:6210;top:13875;width:825;height:405;flip:y;visibility:visible" o:connectortype="straight" strokecolor="#17375e" strokeweight="4.5pt">
              <v:stroke endarrow="block"/>
            </v:shape>
            <v:shape id="AutoShape 31" o:spid="_x0000_s1052" type="#_x0000_t32" style="position:absolute;left:4065;top:13875;width:990;height:405;flip:x y;visibility:visible" o:connectortype="straight" strokecolor="#17375e" strokeweight="4.5pt">
              <v:stroke endarrow="block"/>
            </v:shape>
            <v:shape id="AutoShape 32" o:spid="_x0000_s1053" type="#_x0000_t32" style="position:absolute;left:6210;top:14655;width:825;height:435;visibility:visible" o:connectortype="straight" strokecolor="#17375e" strokeweight="4.5pt">
              <v:stroke endarrow="block"/>
            </v:shape>
            <v:shape id="AutoShape 33" o:spid="_x0000_s1054" type="#_x0000_t32" style="position:absolute;left:5640;top:14790;width:0;height:570;visibility:visible" o:connectortype="straight" strokecolor="#17375e" strokeweight="4.5pt">
              <v:stroke endarrow="block"/>
            </v:shape>
            <v:shape id="AutoShape 34" o:spid="_x0000_s1055" type="#_x0000_t32" style="position:absolute;left:4305;top:14655;width:750;height:375;flip:x;visibility:visible" o:connectortype="straight" strokecolor="#17375e" strokeweight="4.5pt">
              <v:stroke endarrow="block"/>
            </v:shape>
            <w10:anchorlock/>
          </v:group>
        </w:pict>
      </w:r>
    </w:p>
    <w:p w:rsidR="00D834C4" w:rsidRDefault="00D834C4" w:rsidP="006D5662">
      <w:pPr>
        <w:pStyle w:val="a3"/>
        <w:ind w:firstLine="708"/>
        <w:jc w:val="both"/>
      </w:pPr>
      <w:r w:rsidRPr="00C5555E">
        <w:t>Информационная технология обучения предполагает использование наряду с компьютерной техникой специализированные программные средства. Предпочитаю использовать апробированные и зарекомендовавшие себя цифровые образовательные ресурсы, которые отвечают требованиям  Министерства образования и науки РФ, такие</w:t>
      </w:r>
      <w:r>
        <w:t>, как «Обучающая п</w:t>
      </w:r>
      <w:r w:rsidRPr="00C5555E">
        <w:t>рограмма-тренажер по рус</w:t>
      </w:r>
      <w:r>
        <w:t xml:space="preserve">скому языку «Фраза»; </w:t>
      </w:r>
      <w:r w:rsidRPr="005C51BA">
        <w:t>«Гуру-Софт»</w:t>
      </w:r>
      <w:r>
        <w:t>,</w:t>
      </w:r>
      <w:r w:rsidRPr="00C5555E">
        <w:t xml:space="preserve"> 2001; «Тесты по орфографии</w:t>
      </w:r>
      <w:r>
        <w:t>. Тесты по пунктуации». ЗАО «1С»,</w:t>
      </w:r>
      <w:r w:rsidRPr="00C5555E">
        <w:t xml:space="preserve"> 2005; «Русский</w:t>
      </w:r>
      <w:r>
        <w:t xml:space="preserve"> язык + Варианты ЕГЭ» ЗАО «1С», 2005; </w:t>
      </w:r>
      <w:r w:rsidRPr="005C51BA">
        <w:t>«Б</w:t>
      </w:r>
      <w:r>
        <w:t>ЭНП «Литература». ОАО «</w:t>
      </w:r>
      <w:proofErr w:type="spellStart"/>
      <w:r>
        <w:t>Физикон</w:t>
      </w:r>
      <w:proofErr w:type="spellEnd"/>
      <w:r>
        <w:t>»,</w:t>
      </w:r>
      <w:r w:rsidRPr="005C51BA">
        <w:t xml:space="preserve"> 2005</w:t>
      </w:r>
      <w:r>
        <w:t>;</w:t>
      </w:r>
      <w:r w:rsidRPr="009B6BAB">
        <w:t>ресурсы «КМ-школы»</w:t>
      </w:r>
      <w:r>
        <w:t xml:space="preserve">. </w:t>
      </w:r>
    </w:p>
    <w:p w:rsidR="00D834C4" w:rsidRDefault="00D834C4" w:rsidP="006D5662">
      <w:r w:rsidRPr="00C5555E">
        <w:t>Продукт «КМ-Школа» в полном объеме обеспечивает среднюю школу цифровыми информационными, методическими и дидактическими материалами нового поколения, предоставляет учителю удобные и эффективные инструменты для подготовки и проведения всех видов школьных занятий с использованием информационных технологий и Интернета. Он обеспечивает комплексную автоматизацию деятельности школы, организует эффективное сетевое взаимодействие всех участников образовательного процесса.</w:t>
      </w:r>
    </w:p>
    <w:p w:rsidR="00D834C4" w:rsidRPr="0047375D" w:rsidRDefault="00D834C4" w:rsidP="006D5662">
      <w:r w:rsidRPr="0047375D">
        <w:t>В своей работе я использую  готовые мультимедиа-уроки, тренажеры, тесты, контрольные задания, презентации, модели экспериментов и опытов, обучающие игры</w:t>
      </w:r>
      <w:r>
        <w:t>. Уникальная структура «КМ-Школа</w:t>
      </w:r>
      <w:r w:rsidRPr="0047375D">
        <w:t xml:space="preserve">», действующая по принципу «конструктора», дает возможность мне не только использовать вышеуказанные готовые методические единицы, но и модифицировать их, а также расширять контент самостоятельно, добавляя необходимые тексты, изображения, звуковое и </w:t>
      </w:r>
      <w:proofErr w:type="spellStart"/>
      <w:r w:rsidRPr="0047375D">
        <w:t>видеооформление</w:t>
      </w:r>
      <w:proofErr w:type="spellEnd"/>
      <w:r w:rsidRPr="0047375D">
        <w:t xml:space="preserve">. </w:t>
      </w:r>
      <w:proofErr w:type="gramStart"/>
      <w:r w:rsidRPr="0047375D">
        <w:t>Продукт «КМ-Школа» помогает разрабатывать на основе обширного контента собственные электронные издания, в том числе: вводные лекции с заданиями для выполнения самостоятельных работ</w:t>
      </w:r>
      <w:r>
        <w:t>;  инструкции для</w:t>
      </w:r>
      <w:r w:rsidRPr="0047375D">
        <w:t xml:space="preserve"> самостоятельных работ; наборы информационных объектов в заданной последовательности (презентации). </w:t>
      </w:r>
      <w:proofErr w:type="gramEnd"/>
    </w:p>
    <w:p w:rsidR="00D834C4" w:rsidRPr="00C5555E" w:rsidRDefault="00D834C4" w:rsidP="006D5662">
      <w:r w:rsidRPr="0047375D">
        <w:t xml:space="preserve">Я использую продукт «КМ-Школа» и на внеклассных занятиях, презентациях, для проектной работы, на занятиях в </w:t>
      </w:r>
      <w:proofErr w:type="spellStart"/>
      <w:r w:rsidRPr="0047375D">
        <w:t>медиацентрах</w:t>
      </w:r>
      <w:proofErr w:type="spellEnd"/>
      <w:r w:rsidRPr="0047375D">
        <w:t xml:space="preserve"> и в домашних условиях</w:t>
      </w:r>
      <w:r>
        <w:t>. Таким образом, в</w:t>
      </w:r>
      <w:r w:rsidRPr="00C5555E">
        <w:t xml:space="preserve"> зависимости от типа урока применяю тот или иной ЦОР для формирования навыков или проверки усвоения учебного материала. </w:t>
      </w:r>
    </w:p>
    <w:p w:rsidR="00D834C4" w:rsidRDefault="00D834C4" w:rsidP="006D5662">
      <w:r w:rsidRPr="00943280">
        <w:t>На заседании МО учителей русского языка и литературы</w:t>
      </w:r>
      <w:r>
        <w:t xml:space="preserve"> при</w:t>
      </w:r>
      <w:r w:rsidRPr="00943280">
        <w:t xml:space="preserve"> обсуждени</w:t>
      </w:r>
      <w:r>
        <w:t>и</w:t>
      </w:r>
      <w:r w:rsidRPr="00943280">
        <w:t xml:space="preserve"> темы "ИКТ на уроках"  был</w:t>
      </w:r>
      <w:r>
        <w:t xml:space="preserve">и высказаны мысли: учебник - </w:t>
      </w:r>
      <w:r w:rsidRPr="00943280">
        <w:t>привычный инструмент и помощник ребенку и педагогу, который можно листать, ощущать, общаться с ним, как</w:t>
      </w:r>
      <w:r>
        <w:t xml:space="preserve"> с человеком, но ИКТ предоставляют</w:t>
      </w:r>
      <w:r w:rsidRPr="00943280">
        <w:t xml:space="preserve"> дополнительные возможности учения</w:t>
      </w:r>
      <w:r>
        <w:t>, поэтому являются единым методическим комплексом</w:t>
      </w:r>
      <w:r w:rsidRPr="00943280">
        <w:t>.</w:t>
      </w:r>
      <w:r>
        <w:t xml:space="preserve"> </w:t>
      </w:r>
      <w:r w:rsidRPr="00FF5EBF">
        <w:t xml:space="preserve">Я </w:t>
      </w:r>
      <w:r>
        <w:t xml:space="preserve">согласна и </w:t>
      </w:r>
      <w:r w:rsidRPr="00FF5EBF">
        <w:t>уверена, что использование ИКТ позволяет сделать урок более интересным, наглядным, вовлечь учащихся в активную познавательную и исследовательскую деятельность, подготовить детей к “информационному” веку, реализовывать себя, более полно  проявлять свои возможности.</w:t>
      </w:r>
    </w:p>
    <w:p w:rsidR="00D834C4" w:rsidRPr="005E502F" w:rsidRDefault="00D834C4" w:rsidP="006D5662">
      <w:r>
        <w:t xml:space="preserve">В течение последних пяти лет модифицировала и апробировала программы </w:t>
      </w:r>
      <w:r>
        <w:lastRenderedPageBreak/>
        <w:t xml:space="preserve">элективных курсов: </w:t>
      </w:r>
      <w:r w:rsidRPr="005E502F">
        <w:t>«Комплексный анализ текста»</w:t>
      </w:r>
      <w:r>
        <w:t xml:space="preserve">, </w:t>
      </w:r>
      <w:r w:rsidRPr="005E502F">
        <w:t>«Введение в языкознание»</w:t>
      </w:r>
      <w:r>
        <w:t>, курсов по выбору в 9 классах (Приложение 6).</w:t>
      </w:r>
    </w:p>
    <w:p w:rsidR="00D834C4" w:rsidRDefault="00D834C4" w:rsidP="006D5662">
      <w:pPr>
        <w:ind w:firstLine="708"/>
      </w:pPr>
      <w:r>
        <w:t xml:space="preserve">Считаю, что элективные курсы и курсы по выбору  в системе предпрофильной и профильной подготовки позволяют не только удовлетворить разнообразные образовательные потребности выпускников основной и средней школы, но и являются также одним из факторов профессионального и личностного роста учителя. </w:t>
      </w:r>
    </w:p>
    <w:p w:rsidR="00D834C4" w:rsidRPr="00760431" w:rsidRDefault="00D834C4" w:rsidP="00760431">
      <w:pPr>
        <w:ind w:firstLine="0"/>
        <w:rPr>
          <w:b/>
          <w:bCs/>
        </w:rPr>
      </w:pPr>
      <w:r w:rsidRPr="00760431">
        <w:rPr>
          <w:b/>
          <w:bCs/>
        </w:rPr>
        <w:t>Результаты учебных достижений обучающихся при их позитивной динамике</w:t>
      </w:r>
    </w:p>
    <w:p w:rsidR="00D834C4" w:rsidRDefault="00D834C4" w:rsidP="00760431">
      <w:r w:rsidRPr="00FF5EBF">
        <w:t>В образовательном  учреждении, в котором я работаю,  обучаются дети разного уровня подготовленности, большинство из них имеют средние способности к обучению. Что же  дает возможность добиваться неплохих результатов?</w:t>
      </w:r>
    </w:p>
    <w:p w:rsidR="00D834C4" w:rsidRDefault="00D834C4" w:rsidP="00F37BC8">
      <w:pPr>
        <w:rPr>
          <w:b/>
          <w:bCs/>
        </w:rPr>
      </w:pPr>
      <w:r w:rsidRPr="00FF5EBF">
        <w:rPr>
          <w:b/>
          <w:bCs/>
        </w:rPr>
        <w:t>Тщательно продуманное содержание и организационные формы каждого урока, применение новых технологий обучения, работа над развитием устной и письменной речи учащихся, система работы над формированием орфографической грамотности позволили в течение многих лет добиваться стабильных результ</w:t>
      </w:r>
      <w:r>
        <w:rPr>
          <w:b/>
          <w:bCs/>
        </w:rPr>
        <w:t>атов с присутствием стабильного</w:t>
      </w:r>
      <w:r w:rsidRPr="00FF5EBF">
        <w:rPr>
          <w:b/>
          <w:bCs/>
        </w:rPr>
        <w:t xml:space="preserve">  уровня обучаемости и качества знаний учащихся. Это видно из показателей последних лет.</w:t>
      </w:r>
    </w:p>
    <w:p w:rsidR="00D834C4" w:rsidRDefault="00D834C4" w:rsidP="00BA56A4">
      <w:pPr>
        <w:ind w:firstLine="360"/>
      </w:pPr>
      <w:r>
        <w:t xml:space="preserve">В приложении </w:t>
      </w:r>
      <w:r w:rsidRPr="008F53AB">
        <w:rPr>
          <w:b/>
          <w:bCs/>
        </w:rPr>
        <w:t>7</w:t>
      </w:r>
      <w:r>
        <w:t xml:space="preserve"> приведены в таблице средние баллы и процент качества знаний по русскому языку и литературе за </w:t>
      </w:r>
      <w:proofErr w:type="gramStart"/>
      <w:r>
        <w:t>три последние года</w:t>
      </w:r>
      <w:proofErr w:type="gramEnd"/>
      <w:r>
        <w:t xml:space="preserve">. Данные соответствуют государственным стандартам для общеобразовательной школы. Используя оптимальное сочетание методов, форм организации и средств обучения, различные пути активизации деятельности учащихся, развивая их инициативу, предоставляя ученикам возможность проявить себя в различных формах учебной деятельности (индивидуальной, групповой, фронтальной, игровой и пр.), ориентируясь на знания психологии возрастных особенностей каждого ученика, стремлюсь всегда создать ситуацию успеха. Это приводит к стабильным достижениям </w:t>
      </w:r>
      <w:proofErr w:type="gramStart"/>
      <w:r>
        <w:t>обучающихся</w:t>
      </w:r>
      <w:proofErr w:type="gramEnd"/>
      <w:r>
        <w:t xml:space="preserve"> в учебной работе. Успеваемость за последние три года – 100%, качество </w:t>
      </w:r>
      <w:proofErr w:type="spellStart"/>
      <w:r>
        <w:t>обученности</w:t>
      </w:r>
      <w:proofErr w:type="spellEnd"/>
      <w:r>
        <w:t xml:space="preserve"> стабильно за три года обучения (Приложение №7).</w:t>
      </w:r>
    </w:p>
    <w:p w:rsidR="00D834C4" w:rsidRPr="00FF5EBF" w:rsidRDefault="00D834C4" w:rsidP="00760431">
      <w:pPr>
        <w:ind w:firstLine="0"/>
      </w:pPr>
      <w:r w:rsidRPr="00FF5EBF">
        <w:t>В  2009 – 2010 учебном году в 5, 8-ых классах был проведён мониторинг.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"/>
        <w:gridCol w:w="962"/>
        <w:gridCol w:w="1023"/>
        <w:gridCol w:w="940"/>
        <w:gridCol w:w="940"/>
        <w:gridCol w:w="940"/>
        <w:gridCol w:w="933"/>
        <w:gridCol w:w="956"/>
        <w:gridCol w:w="954"/>
        <w:gridCol w:w="959"/>
      </w:tblGrid>
      <w:tr w:rsidR="00D834C4" w:rsidRPr="00FF5EBF">
        <w:tc>
          <w:tcPr>
            <w:tcW w:w="964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Класс</w:t>
            </w:r>
          </w:p>
        </w:tc>
        <w:tc>
          <w:tcPr>
            <w:tcW w:w="962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Всего уч-ся</w:t>
            </w:r>
          </w:p>
        </w:tc>
        <w:tc>
          <w:tcPr>
            <w:tcW w:w="1023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Писало</w:t>
            </w:r>
          </w:p>
        </w:tc>
        <w:tc>
          <w:tcPr>
            <w:tcW w:w="940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</w:p>
        </w:tc>
        <w:tc>
          <w:tcPr>
            <w:tcW w:w="940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</w:p>
        </w:tc>
        <w:tc>
          <w:tcPr>
            <w:tcW w:w="940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</w:p>
        </w:tc>
        <w:tc>
          <w:tcPr>
            <w:tcW w:w="933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</w:p>
        </w:tc>
        <w:tc>
          <w:tcPr>
            <w:tcW w:w="956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Ср. балл</w:t>
            </w:r>
          </w:p>
        </w:tc>
        <w:tc>
          <w:tcPr>
            <w:tcW w:w="954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 xml:space="preserve">% </w:t>
            </w:r>
            <w:proofErr w:type="spellStart"/>
            <w:r w:rsidRPr="00E66EC7">
              <w:rPr>
                <w:b/>
                <w:bCs/>
              </w:rPr>
              <w:t>кач</w:t>
            </w:r>
            <w:proofErr w:type="spellEnd"/>
            <w:r w:rsidRPr="00E66EC7">
              <w:rPr>
                <w:b/>
                <w:bCs/>
              </w:rPr>
              <w:t>.</w:t>
            </w:r>
          </w:p>
        </w:tc>
        <w:tc>
          <w:tcPr>
            <w:tcW w:w="959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СОУ</w:t>
            </w:r>
          </w:p>
        </w:tc>
      </w:tr>
      <w:tr w:rsidR="00D834C4" w:rsidRPr="00FF5EBF">
        <w:tc>
          <w:tcPr>
            <w:tcW w:w="964" w:type="dxa"/>
          </w:tcPr>
          <w:p w:rsidR="00D834C4" w:rsidRPr="00FF5EBF" w:rsidRDefault="00D834C4" w:rsidP="00E66EC7">
            <w:pPr>
              <w:ind w:firstLine="0"/>
            </w:pPr>
          </w:p>
        </w:tc>
        <w:tc>
          <w:tcPr>
            <w:tcW w:w="962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</w:p>
        </w:tc>
        <w:tc>
          <w:tcPr>
            <w:tcW w:w="1023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</w:p>
        </w:tc>
        <w:tc>
          <w:tcPr>
            <w:tcW w:w="940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5</w:t>
            </w:r>
          </w:p>
        </w:tc>
        <w:tc>
          <w:tcPr>
            <w:tcW w:w="940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4</w:t>
            </w:r>
          </w:p>
        </w:tc>
        <w:tc>
          <w:tcPr>
            <w:tcW w:w="940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3</w:t>
            </w:r>
          </w:p>
        </w:tc>
        <w:tc>
          <w:tcPr>
            <w:tcW w:w="933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2</w:t>
            </w:r>
          </w:p>
        </w:tc>
        <w:tc>
          <w:tcPr>
            <w:tcW w:w="956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</w:p>
        </w:tc>
        <w:tc>
          <w:tcPr>
            <w:tcW w:w="954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</w:p>
        </w:tc>
        <w:tc>
          <w:tcPr>
            <w:tcW w:w="959" w:type="dxa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</w:p>
        </w:tc>
      </w:tr>
      <w:tr w:rsidR="00D834C4" w:rsidRPr="00FF5EBF">
        <w:tc>
          <w:tcPr>
            <w:tcW w:w="964" w:type="dxa"/>
          </w:tcPr>
          <w:p w:rsidR="00D834C4" w:rsidRPr="00FF5EBF" w:rsidRDefault="00D834C4" w:rsidP="00E66EC7">
            <w:pPr>
              <w:ind w:firstLine="0"/>
            </w:pPr>
            <w:r w:rsidRPr="00FF5EBF">
              <w:t>8 «Б»</w:t>
            </w:r>
          </w:p>
        </w:tc>
        <w:tc>
          <w:tcPr>
            <w:tcW w:w="962" w:type="dxa"/>
          </w:tcPr>
          <w:p w:rsidR="00D834C4" w:rsidRPr="00FF5EBF" w:rsidRDefault="00D834C4" w:rsidP="00E66EC7">
            <w:pPr>
              <w:ind w:firstLine="0"/>
            </w:pPr>
            <w:r w:rsidRPr="00FF5EBF">
              <w:t>27</w:t>
            </w:r>
          </w:p>
        </w:tc>
        <w:tc>
          <w:tcPr>
            <w:tcW w:w="1023" w:type="dxa"/>
          </w:tcPr>
          <w:p w:rsidR="00D834C4" w:rsidRPr="00FF5EBF" w:rsidRDefault="00D834C4" w:rsidP="00E66EC7">
            <w:pPr>
              <w:ind w:firstLine="0"/>
            </w:pPr>
            <w:r w:rsidRPr="00FF5EBF">
              <w:t>26</w:t>
            </w:r>
          </w:p>
        </w:tc>
        <w:tc>
          <w:tcPr>
            <w:tcW w:w="940" w:type="dxa"/>
          </w:tcPr>
          <w:p w:rsidR="00D834C4" w:rsidRPr="00FF5EBF" w:rsidRDefault="00D834C4" w:rsidP="00E66EC7">
            <w:pPr>
              <w:ind w:firstLine="0"/>
            </w:pPr>
            <w:r w:rsidRPr="00FF5EBF">
              <w:t>14</w:t>
            </w:r>
          </w:p>
        </w:tc>
        <w:tc>
          <w:tcPr>
            <w:tcW w:w="940" w:type="dxa"/>
          </w:tcPr>
          <w:p w:rsidR="00D834C4" w:rsidRPr="00FF5EBF" w:rsidRDefault="00D834C4" w:rsidP="00E66EC7">
            <w:pPr>
              <w:ind w:firstLine="0"/>
            </w:pPr>
            <w:r w:rsidRPr="00FF5EBF">
              <w:t>11</w:t>
            </w:r>
          </w:p>
        </w:tc>
        <w:tc>
          <w:tcPr>
            <w:tcW w:w="940" w:type="dxa"/>
          </w:tcPr>
          <w:p w:rsidR="00D834C4" w:rsidRPr="00FF5EBF" w:rsidRDefault="00D834C4" w:rsidP="00E66EC7">
            <w:pPr>
              <w:ind w:firstLine="0"/>
            </w:pPr>
            <w:r w:rsidRPr="00FF5EBF">
              <w:t>1</w:t>
            </w:r>
          </w:p>
        </w:tc>
        <w:tc>
          <w:tcPr>
            <w:tcW w:w="933" w:type="dxa"/>
          </w:tcPr>
          <w:p w:rsidR="00D834C4" w:rsidRPr="00FF5EBF" w:rsidRDefault="00D834C4" w:rsidP="00E66EC7">
            <w:pPr>
              <w:ind w:firstLine="0"/>
            </w:pPr>
            <w:r w:rsidRPr="00FF5EBF">
              <w:t>0</w:t>
            </w:r>
          </w:p>
        </w:tc>
        <w:tc>
          <w:tcPr>
            <w:tcW w:w="956" w:type="dxa"/>
          </w:tcPr>
          <w:p w:rsidR="00D834C4" w:rsidRPr="00FF5EBF" w:rsidRDefault="00D834C4" w:rsidP="00E66EC7">
            <w:pPr>
              <w:ind w:firstLine="0"/>
            </w:pPr>
            <w:r w:rsidRPr="00FF5EBF">
              <w:t>4,5</w:t>
            </w:r>
          </w:p>
        </w:tc>
        <w:tc>
          <w:tcPr>
            <w:tcW w:w="954" w:type="dxa"/>
          </w:tcPr>
          <w:p w:rsidR="00D834C4" w:rsidRPr="00FF5EBF" w:rsidRDefault="00D834C4" w:rsidP="00E66EC7">
            <w:pPr>
              <w:ind w:firstLine="0"/>
            </w:pPr>
            <w:r>
              <w:t>96</w:t>
            </w:r>
          </w:p>
        </w:tc>
        <w:tc>
          <w:tcPr>
            <w:tcW w:w="959" w:type="dxa"/>
          </w:tcPr>
          <w:p w:rsidR="00D834C4" w:rsidRPr="00FF5EBF" w:rsidRDefault="00D834C4" w:rsidP="00E66EC7">
            <w:pPr>
              <w:ind w:firstLine="0"/>
            </w:pPr>
            <w:r>
              <w:t>82</w:t>
            </w:r>
          </w:p>
        </w:tc>
      </w:tr>
      <w:tr w:rsidR="00D834C4" w:rsidRPr="00FF5EBF">
        <w:tc>
          <w:tcPr>
            <w:tcW w:w="964" w:type="dxa"/>
          </w:tcPr>
          <w:p w:rsidR="00D834C4" w:rsidRPr="00FF5EBF" w:rsidRDefault="00D834C4" w:rsidP="00E66EC7">
            <w:pPr>
              <w:ind w:firstLine="0"/>
            </w:pPr>
            <w:r>
              <w:t>5 «А»</w:t>
            </w:r>
          </w:p>
        </w:tc>
        <w:tc>
          <w:tcPr>
            <w:tcW w:w="962" w:type="dxa"/>
          </w:tcPr>
          <w:p w:rsidR="00D834C4" w:rsidRPr="00FF5EBF" w:rsidRDefault="00D834C4" w:rsidP="00E66EC7">
            <w:pPr>
              <w:ind w:firstLine="0"/>
            </w:pPr>
            <w:r>
              <w:t>32</w:t>
            </w:r>
          </w:p>
        </w:tc>
        <w:tc>
          <w:tcPr>
            <w:tcW w:w="1023" w:type="dxa"/>
          </w:tcPr>
          <w:p w:rsidR="00D834C4" w:rsidRPr="00FF5EBF" w:rsidRDefault="00D834C4" w:rsidP="00E66EC7">
            <w:pPr>
              <w:ind w:firstLine="0"/>
            </w:pPr>
            <w:r>
              <w:t>30</w:t>
            </w:r>
          </w:p>
        </w:tc>
        <w:tc>
          <w:tcPr>
            <w:tcW w:w="940" w:type="dxa"/>
          </w:tcPr>
          <w:p w:rsidR="00D834C4" w:rsidRPr="00FF5EBF" w:rsidRDefault="00D834C4" w:rsidP="00E66EC7">
            <w:pPr>
              <w:ind w:firstLine="0"/>
            </w:pPr>
            <w:r>
              <w:t>9</w:t>
            </w:r>
          </w:p>
        </w:tc>
        <w:tc>
          <w:tcPr>
            <w:tcW w:w="940" w:type="dxa"/>
          </w:tcPr>
          <w:p w:rsidR="00D834C4" w:rsidRPr="00FF5EBF" w:rsidRDefault="00D834C4" w:rsidP="00E66EC7">
            <w:pPr>
              <w:ind w:firstLine="0"/>
            </w:pPr>
            <w:r>
              <w:t>11</w:t>
            </w:r>
          </w:p>
        </w:tc>
        <w:tc>
          <w:tcPr>
            <w:tcW w:w="940" w:type="dxa"/>
          </w:tcPr>
          <w:p w:rsidR="00D834C4" w:rsidRPr="00FF5EBF" w:rsidRDefault="00D834C4" w:rsidP="00E66EC7">
            <w:pPr>
              <w:ind w:firstLine="0"/>
            </w:pPr>
            <w:r>
              <w:t>10</w:t>
            </w:r>
          </w:p>
        </w:tc>
        <w:tc>
          <w:tcPr>
            <w:tcW w:w="933" w:type="dxa"/>
          </w:tcPr>
          <w:p w:rsidR="00D834C4" w:rsidRPr="00FF5EBF" w:rsidRDefault="00D834C4" w:rsidP="00E66EC7">
            <w:pPr>
              <w:ind w:firstLine="0"/>
            </w:pPr>
            <w:r>
              <w:t>0</w:t>
            </w:r>
          </w:p>
        </w:tc>
        <w:tc>
          <w:tcPr>
            <w:tcW w:w="956" w:type="dxa"/>
          </w:tcPr>
          <w:p w:rsidR="00D834C4" w:rsidRPr="00FF5EBF" w:rsidRDefault="00D834C4" w:rsidP="00E66EC7">
            <w:pPr>
              <w:ind w:firstLine="0"/>
            </w:pPr>
            <w:r>
              <w:t>4,0</w:t>
            </w:r>
          </w:p>
        </w:tc>
        <w:tc>
          <w:tcPr>
            <w:tcW w:w="954" w:type="dxa"/>
          </w:tcPr>
          <w:p w:rsidR="00D834C4" w:rsidRPr="00FF5EBF" w:rsidRDefault="00D834C4" w:rsidP="00E66EC7">
            <w:pPr>
              <w:ind w:firstLine="0"/>
            </w:pPr>
            <w:r>
              <w:t>67</w:t>
            </w:r>
          </w:p>
        </w:tc>
        <w:tc>
          <w:tcPr>
            <w:tcW w:w="959" w:type="dxa"/>
          </w:tcPr>
          <w:p w:rsidR="00D834C4" w:rsidRPr="00FF5EBF" w:rsidRDefault="00D834C4" w:rsidP="00E66EC7">
            <w:pPr>
              <w:ind w:firstLine="0"/>
            </w:pPr>
            <w:r>
              <w:t>65</w:t>
            </w:r>
          </w:p>
        </w:tc>
      </w:tr>
    </w:tbl>
    <w:p w:rsidR="00D834C4" w:rsidRPr="00FF5EBF" w:rsidRDefault="00D834C4" w:rsidP="00956479">
      <w:r w:rsidRPr="00FF5EBF">
        <w:t>Полученные итоги выполнения диагностической работы по русскому языку свидетельствуют об определённых тенденциях в обучении школьников в основной школе. Несомненно, отрадно то, что задания выполнены достаточно успешно. Это свидетельствует о преобладании в работе с текстом продуктивного, а не репродуктивного подхода, что полностью соответствует современным тенденциям в преподавании русского языка с ориентацией на подготовку к государственной (итоговой) аттестации по предмету. Таким образом, очевидной является связь мониторинга с целями обучения, которые являются исходной основой мониторинга. Осознанное использование полученных результатов поможет добиться качественного преобразования учебного процесса и, несомненно, повысит его эффективность.</w:t>
      </w:r>
    </w:p>
    <w:p w:rsidR="00D834C4" w:rsidRDefault="00D834C4" w:rsidP="00760431">
      <w:proofErr w:type="gramStart"/>
      <w:r>
        <w:t xml:space="preserve">За последние три года выпускные экзамены по русскому языку в 9 и 11 классах сдали 105 учеников (качество знаний в 11 классе от 54% до 61%, в 9 классах от 66% до 95%. Ученица 11а класса Назарова </w:t>
      </w:r>
      <w:proofErr w:type="spellStart"/>
      <w:r>
        <w:t>Ек</w:t>
      </w:r>
      <w:proofErr w:type="spellEnd"/>
      <w:r>
        <w:t>. на экзамене по русскому языку в 2009 году получила 80 баллов.</w:t>
      </w:r>
      <w:proofErr w:type="gramEnd"/>
      <w:r>
        <w:t xml:space="preserve"> Экзамен по литературе в 11 классе сдавал 1 человек, качество знаний 64%. Высокие показатели  качества  знаний (от 68% до 78%) имели  учащиеся по предмету «Русская словесность» (Приложения 8, 9</w:t>
      </w:r>
      <w:r w:rsidRPr="00D67CF2">
        <w:t>).</w:t>
      </w:r>
    </w:p>
    <w:p w:rsidR="00D834C4" w:rsidRPr="00FF5EBF" w:rsidRDefault="00D834C4" w:rsidP="004012E7">
      <w:pPr>
        <w:rPr>
          <w:b/>
          <w:bCs/>
        </w:rPr>
      </w:pPr>
      <w:r>
        <w:t>Также положительным р</w:t>
      </w:r>
      <w:r w:rsidRPr="00FF5EBF">
        <w:t>езультатом моей деяте</w:t>
      </w:r>
      <w:r>
        <w:t>льности стало то, что из четырёх</w:t>
      </w:r>
      <w:r w:rsidRPr="00FF5EBF">
        <w:t xml:space="preserve"> моих </w:t>
      </w:r>
      <w:r>
        <w:t xml:space="preserve">последних </w:t>
      </w:r>
      <w:r w:rsidRPr="00FF5EBF">
        <w:t xml:space="preserve">выпусков в этой школе с итоговой аттестацией успешно справились все учащиеся, окончили школу с серебряными медалями 4 выпускника, пять человек </w:t>
      </w:r>
      <w:r w:rsidRPr="00FF5EBF">
        <w:lastRenderedPageBreak/>
        <w:t>поступили в ВУЗы (по предмету).</w:t>
      </w:r>
    </w:p>
    <w:p w:rsidR="00D834C4" w:rsidRPr="00FF5EBF" w:rsidRDefault="00D834C4" w:rsidP="00956479">
      <w:pPr>
        <w:widowControl/>
        <w:autoSpaceDE/>
        <w:autoSpaceDN/>
        <w:adjustRightInd/>
        <w:ind w:firstLine="0"/>
        <w:jc w:val="center"/>
        <w:rPr>
          <w:b/>
          <w:bCs/>
        </w:rPr>
      </w:pPr>
      <w:r w:rsidRPr="00FF5EBF">
        <w:rPr>
          <w:b/>
          <w:bCs/>
        </w:rPr>
        <w:t>Учащиеся, награждённые золотой и серебряной медалями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834C4" w:rsidRPr="00FF5EBF">
        <w:tc>
          <w:tcPr>
            <w:tcW w:w="1666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FF5EBF">
              <w:rPr>
                <w:b/>
                <w:bCs/>
              </w:rPr>
              <w:t>Год</w:t>
            </w:r>
          </w:p>
        </w:tc>
        <w:tc>
          <w:tcPr>
            <w:tcW w:w="1666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FF5EBF">
              <w:rPr>
                <w:b/>
                <w:bCs/>
              </w:rPr>
              <w:t>Класс</w:t>
            </w:r>
          </w:p>
        </w:tc>
        <w:tc>
          <w:tcPr>
            <w:tcW w:w="1667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FF5EBF">
              <w:rPr>
                <w:b/>
                <w:bCs/>
              </w:rPr>
              <w:t>Фамилия, имя</w:t>
            </w:r>
          </w:p>
        </w:tc>
      </w:tr>
      <w:tr w:rsidR="00D834C4" w:rsidRPr="00FF5EBF">
        <w:tc>
          <w:tcPr>
            <w:tcW w:w="1666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left"/>
            </w:pPr>
            <w:r w:rsidRPr="00FF5EBF">
              <w:t>2007</w:t>
            </w:r>
          </w:p>
        </w:tc>
        <w:tc>
          <w:tcPr>
            <w:tcW w:w="1666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5EBF">
              <w:t>11 «В»</w:t>
            </w:r>
          </w:p>
        </w:tc>
        <w:tc>
          <w:tcPr>
            <w:tcW w:w="1667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left"/>
            </w:pPr>
            <w:r w:rsidRPr="00FF5EBF">
              <w:t>Глотова Ольга</w:t>
            </w:r>
          </w:p>
        </w:tc>
      </w:tr>
      <w:tr w:rsidR="00D834C4" w:rsidRPr="00FF5EBF">
        <w:tc>
          <w:tcPr>
            <w:tcW w:w="1666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left"/>
            </w:pPr>
            <w:r w:rsidRPr="00FF5EBF">
              <w:t>2009</w:t>
            </w:r>
          </w:p>
        </w:tc>
        <w:tc>
          <w:tcPr>
            <w:tcW w:w="1666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5EBF">
              <w:t>11 «А»</w:t>
            </w:r>
          </w:p>
        </w:tc>
        <w:tc>
          <w:tcPr>
            <w:tcW w:w="1667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left"/>
            </w:pPr>
            <w:r w:rsidRPr="00FF5EBF">
              <w:t>Давыдова Татьяна</w:t>
            </w:r>
          </w:p>
        </w:tc>
      </w:tr>
      <w:tr w:rsidR="00D834C4" w:rsidRPr="00FF5EBF">
        <w:tc>
          <w:tcPr>
            <w:tcW w:w="1666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FF5EBF">
              <w:t>20</w:t>
            </w:r>
            <w:r w:rsidRPr="00FF5EBF">
              <w:rPr>
                <w:lang w:val="en-US"/>
              </w:rPr>
              <w:t>09</w:t>
            </w:r>
          </w:p>
        </w:tc>
        <w:tc>
          <w:tcPr>
            <w:tcW w:w="1666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5EBF">
              <w:t>11 «А»</w:t>
            </w:r>
          </w:p>
        </w:tc>
        <w:tc>
          <w:tcPr>
            <w:tcW w:w="1667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left"/>
            </w:pPr>
            <w:r w:rsidRPr="00FF5EBF">
              <w:t>Семёнова Марина</w:t>
            </w:r>
          </w:p>
        </w:tc>
      </w:tr>
      <w:tr w:rsidR="00D834C4" w:rsidRPr="00FF5EBF">
        <w:tc>
          <w:tcPr>
            <w:tcW w:w="1666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left"/>
            </w:pPr>
            <w:r w:rsidRPr="00FF5EBF">
              <w:t>2009</w:t>
            </w:r>
          </w:p>
        </w:tc>
        <w:tc>
          <w:tcPr>
            <w:tcW w:w="1666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FF5EBF">
              <w:t>11 «А»</w:t>
            </w:r>
          </w:p>
        </w:tc>
        <w:tc>
          <w:tcPr>
            <w:tcW w:w="1667" w:type="pct"/>
          </w:tcPr>
          <w:p w:rsidR="00D834C4" w:rsidRPr="00FF5EBF" w:rsidRDefault="00D834C4" w:rsidP="009206F0">
            <w:pPr>
              <w:widowControl/>
              <w:autoSpaceDE/>
              <w:autoSpaceDN/>
              <w:adjustRightInd/>
              <w:ind w:firstLine="0"/>
              <w:jc w:val="left"/>
            </w:pPr>
            <w:r w:rsidRPr="00FF5EBF">
              <w:t>Назарова Екатерина</w:t>
            </w:r>
          </w:p>
        </w:tc>
      </w:tr>
    </w:tbl>
    <w:p w:rsidR="00D834C4" w:rsidRPr="00FF5EBF" w:rsidRDefault="00D834C4" w:rsidP="00956479">
      <w:pPr>
        <w:ind w:firstLine="0"/>
        <w:jc w:val="center"/>
        <w:rPr>
          <w:b/>
          <w:bCs/>
        </w:rPr>
      </w:pPr>
      <w:r w:rsidRPr="00FF5EBF">
        <w:rPr>
          <w:b/>
          <w:bCs/>
        </w:rPr>
        <w:t>Учащиеся, поступившие в ВУЗы (по предмету)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835"/>
        <w:gridCol w:w="4962"/>
      </w:tblGrid>
      <w:tr w:rsidR="00D834C4" w:rsidRPr="00FF5EBF">
        <w:tc>
          <w:tcPr>
            <w:tcW w:w="1809" w:type="dxa"/>
          </w:tcPr>
          <w:p w:rsidR="00D834C4" w:rsidRPr="00FF5EBF" w:rsidRDefault="00D834C4" w:rsidP="009206F0">
            <w:pPr>
              <w:ind w:firstLine="0"/>
              <w:jc w:val="center"/>
            </w:pPr>
            <w:r w:rsidRPr="00FF5EBF">
              <w:t>Год окончания школы</w:t>
            </w:r>
          </w:p>
        </w:tc>
        <w:tc>
          <w:tcPr>
            <w:tcW w:w="2835" w:type="dxa"/>
          </w:tcPr>
          <w:p w:rsidR="00D834C4" w:rsidRPr="00FF5EBF" w:rsidRDefault="00D834C4" w:rsidP="009206F0">
            <w:pPr>
              <w:ind w:firstLine="0"/>
              <w:jc w:val="center"/>
            </w:pPr>
            <w:r w:rsidRPr="00FF5EBF">
              <w:t>Фамилия, имя ученика</w:t>
            </w:r>
          </w:p>
        </w:tc>
        <w:tc>
          <w:tcPr>
            <w:tcW w:w="4962" w:type="dxa"/>
          </w:tcPr>
          <w:p w:rsidR="00D834C4" w:rsidRPr="00FF5EBF" w:rsidRDefault="00D834C4" w:rsidP="009206F0">
            <w:pPr>
              <w:ind w:firstLine="0"/>
              <w:jc w:val="center"/>
            </w:pPr>
            <w:r w:rsidRPr="00FF5EBF">
              <w:t>Название ВУЗа</w:t>
            </w:r>
          </w:p>
        </w:tc>
      </w:tr>
      <w:tr w:rsidR="00D834C4" w:rsidRPr="00FF5EBF">
        <w:tc>
          <w:tcPr>
            <w:tcW w:w="1809" w:type="dxa"/>
          </w:tcPr>
          <w:p w:rsidR="00D834C4" w:rsidRPr="00FF5EBF" w:rsidRDefault="00D834C4" w:rsidP="009206F0">
            <w:pPr>
              <w:ind w:firstLine="0"/>
            </w:pPr>
            <w:r w:rsidRPr="00FF5EBF">
              <w:t>2009</w:t>
            </w:r>
          </w:p>
        </w:tc>
        <w:tc>
          <w:tcPr>
            <w:tcW w:w="2835" w:type="dxa"/>
          </w:tcPr>
          <w:p w:rsidR="00D834C4" w:rsidRPr="00FF5EBF" w:rsidRDefault="00D834C4" w:rsidP="009206F0">
            <w:pPr>
              <w:ind w:firstLine="0"/>
            </w:pPr>
            <w:r w:rsidRPr="00FF5EBF">
              <w:t>Денисова Анна</w:t>
            </w:r>
          </w:p>
        </w:tc>
        <w:tc>
          <w:tcPr>
            <w:tcW w:w="4962" w:type="dxa"/>
          </w:tcPr>
          <w:p w:rsidR="00D834C4" w:rsidRPr="00FF5EBF" w:rsidRDefault="00D834C4" w:rsidP="009206F0">
            <w:pPr>
              <w:ind w:firstLine="0"/>
              <w:jc w:val="left"/>
            </w:pPr>
            <w:r w:rsidRPr="00FF5EBF">
              <w:t>ФГУ им. Канта (филологический ф-т)</w:t>
            </w:r>
          </w:p>
        </w:tc>
      </w:tr>
      <w:tr w:rsidR="00D834C4" w:rsidRPr="00FF5EBF">
        <w:tc>
          <w:tcPr>
            <w:tcW w:w="1809" w:type="dxa"/>
          </w:tcPr>
          <w:p w:rsidR="00D834C4" w:rsidRPr="00FF5EBF" w:rsidRDefault="00D834C4" w:rsidP="009206F0">
            <w:pPr>
              <w:ind w:firstLine="0"/>
            </w:pPr>
            <w:r w:rsidRPr="00FF5EBF">
              <w:t>2009</w:t>
            </w:r>
          </w:p>
        </w:tc>
        <w:tc>
          <w:tcPr>
            <w:tcW w:w="2835" w:type="dxa"/>
          </w:tcPr>
          <w:p w:rsidR="00D834C4" w:rsidRPr="00FF5EBF" w:rsidRDefault="00D834C4" w:rsidP="009206F0">
            <w:pPr>
              <w:ind w:firstLine="0"/>
            </w:pPr>
            <w:r w:rsidRPr="00FF5EBF">
              <w:t>Голован Елена</w:t>
            </w:r>
          </w:p>
        </w:tc>
        <w:tc>
          <w:tcPr>
            <w:tcW w:w="4962" w:type="dxa"/>
          </w:tcPr>
          <w:p w:rsidR="00D834C4" w:rsidRPr="00FF5EBF" w:rsidRDefault="00D834C4" w:rsidP="009206F0">
            <w:pPr>
              <w:ind w:firstLine="0"/>
              <w:jc w:val="left"/>
            </w:pPr>
            <w:r w:rsidRPr="00FF5EBF">
              <w:t>ФГУ им. Канта (филологический ф-т)</w:t>
            </w:r>
          </w:p>
        </w:tc>
      </w:tr>
      <w:tr w:rsidR="00D834C4" w:rsidRPr="00FF5EBF">
        <w:tc>
          <w:tcPr>
            <w:tcW w:w="1809" w:type="dxa"/>
          </w:tcPr>
          <w:p w:rsidR="00D834C4" w:rsidRPr="00FF5EBF" w:rsidRDefault="00D834C4" w:rsidP="009206F0">
            <w:pPr>
              <w:ind w:firstLine="0"/>
            </w:pPr>
            <w:r w:rsidRPr="00FF5EBF">
              <w:t>2009</w:t>
            </w:r>
          </w:p>
        </w:tc>
        <w:tc>
          <w:tcPr>
            <w:tcW w:w="2835" w:type="dxa"/>
          </w:tcPr>
          <w:p w:rsidR="00D834C4" w:rsidRPr="00FF5EBF" w:rsidRDefault="00D834C4" w:rsidP="009206F0">
            <w:pPr>
              <w:ind w:firstLine="0"/>
            </w:pPr>
            <w:r w:rsidRPr="00FF5EBF">
              <w:t>Майстренко Анна</w:t>
            </w:r>
          </w:p>
          <w:p w:rsidR="00D834C4" w:rsidRPr="00FF5EBF" w:rsidRDefault="00D834C4" w:rsidP="009206F0">
            <w:pPr>
              <w:ind w:firstLine="0"/>
            </w:pPr>
          </w:p>
        </w:tc>
        <w:tc>
          <w:tcPr>
            <w:tcW w:w="4962" w:type="dxa"/>
          </w:tcPr>
          <w:p w:rsidR="00D834C4" w:rsidRPr="00FF5EBF" w:rsidRDefault="00D834C4" w:rsidP="009206F0">
            <w:pPr>
              <w:ind w:firstLine="0"/>
              <w:jc w:val="left"/>
            </w:pPr>
            <w:r w:rsidRPr="00FF5EBF">
              <w:t>Ленинградский государственный университет им. Герцена (филологический ф-т)</w:t>
            </w:r>
          </w:p>
        </w:tc>
      </w:tr>
      <w:tr w:rsidR="00D834C4" w:rsidRPr="00FF5EBF">
        <w:tc>
          <w:tcPr>
            <w:tcW w:w="1809" w:type="dxa"/>
          </w:tcPr>
          <w:p w:rsidR="00D834C4" w:rsidRPr="00FF5EBF" w:rsidRDefault="00D834C4" w:rsidP="009206F0">
            <w:pPr>
              <w:ind w:firstLine="0"/>
            </w:pPr>
            <w:r w:rsidRPr="00FF5EBF">
              <w:t>2009</w:t>
            </w:r>
          </w:p>
        </w:tc>
        <w:tc>
          <w:tcPr>
            <w:tcW w:w="2835" w:type="dxa"/>
          </w:tcPr>
          <w:p w:rsidR="00D834C4" w:rsidRPr="00FF5EBF" w:rsidRDefault="00D834C4" w:rsidP="009206F0">
            <w:pPr>
              <w:ind w:firstLine="0"/>
            </w:pPr>
            <w:proofErr w:type="spellStart"/>
            <w:r w:rsidRPr="00FF5EBF">
              <w:t>Снигур</w:t>
            </w:r>
            <w:proofErr w:type="spellEnd"/>
            <w:r w:rsidRPr="00FF5EBF">
              <w:t xml:space="preserve"> Диана</w:t>
            </w:r>
          </w:p>
        </w:tc>
        <w:tc>
          <w:tcPr>
            <w:tcW w:w="4962" w:type="dxa"/>
          </w:tcPr>
          <w:p w:rsidR="00D834C4" w:rsidRPr="00FF5EBF" w:rsidRDefault="00D834C4" w:rsidP="009206F0">
            <w:pPr>
              <w:ind w:firstLine="0"/>
              <w:jc w:val="left"/>
            </w:pPr>
            <w:r w:rsidRPr="00FF5EBF">
              <w:t>ФГУ им. Канта (филологический ф-т)</w:t>
            </w:r>
          </w:p>
        </w:tc>
      </w:tr>
      <w:tr w:rsidR="00D834C4" w:rsidRPr="00FF5EBF">
        <w:tc>
          <w:tcPr>
            <w:tcW w:w="1809" w:type="dxa"/>
          </w:tcPr>
          <w:p w:rsidR="00D834C4" w:rsidRPr="00FF5EBF" w:rsidRDefault="00D834C4" w:rsidP="009206F0">
            <w:pPr>
              <w:ind w:firstLine="0"/>
            </w:pPr>
            <w:r w:rsidRPr="00FF5EBF">
              <w:t>2010</w:t>
            </w:r>
          </w:p>
        </w:tc>
        <w:tc>
          <w:tcPr>
            <w:tcW w:w="2835" w:type="dxa"/>
          </w:tcPr>
          <w:p w:rsidR="00D834C4" w:rsidRPr="00FF5EBF" w:rsidRDefault="00D834C4" w:rsidP="009206F0">
            <w:pPr>
              <w:ind w:firstLine="0"/>
            </w:pPr>
            <w:r w:rsidRPr="00FF5EBF">
              <w:t xml:space="preserve">Азимова </w:t>
            </w:r>
            <w:proofErr w:type="spellStart"/>
            <w:r w:rsidRPr="00FF5EBF">
              <w:t>Гюльнара</w:t>
            </w:r>
            <w:proofErr w:type="spellEnd"/>
          </w:p>
        </w:tc>
        <w:tc>
          <w:tcPr>
            <w:tcW w:w="4962" w:type="dxa"/>
          </w:tcPr>
          <w:p w:rsidR="00D834C4" w:rsidRPr="00FF5EBF" w:rsidRDefault="00D834C4" w:rsidP="009206F0">
            <w:pPr>
              <w:ind w:firstLine="0"/>
              <w:jc w:val="left"/>
            </w:pPr>
            <w:r w:rsidRPr="00FF5EBF">
              <w:t>ФГУ им. Канта (филологический ф-т)</w:t>
            </w:r>
          </w:p>
        </w:tc>
      </w:tr>
    </w:tbl>
    <w:p w:rsidR="00D834C4" w:rsidRPr="00096E60" w:rsidRDefault="00D834C4" w:rsidP="00096E60">
      <w:pPr>
        <w:ind w:firstLine="708"/>
      </w:pPr>
      <w:proofErr w:type="gramStart"/>
      <w:r w:rsidRPr="00096E60">
        <w:t>Большое внимание уделяю подготовке обучающихся  к предметным олимпиадам  различного уровня, где они имеют возможность применить знания и навыки, полученные не только на уроках, но и на дополнительных занятиях.</w:t>
      </w:r>
      <w:proofErr w:type="gramEnd"/>
      <w:r w:rsidRPr="00096E60">
        <w:t xml:space="preserve">  </w:t>
      </w:r>
      <w:r w:rsidRPr="00FF5EBF">
        <w:t>Увеличивается количество учащихся, принимающих участие в предм</w:t>
      </w:r>
      <w:r>
        <w:t>етных олимпиадах разного уровня: (Приложение 10).</w:t>
      </w:r>
      <w:r w:rsidRPr="00096E60">
        <w:t xml:space="preserve"> Всего с 2007 по 2011 год в олимпиадах различного уровня по русскому языку и литературе участвовали </w:t>
      </w:r>
      <w:r>
        <w:t>102</w:t>
      </w:r>
      <w:r>
        <w:rPr>
          <w:b/>
          <w:bCs/>
        </w:rPr>
        <w:t xml:space="preserve"> </w:t>
      </w:r>
      <w:r w:rsidRPr="00704E97">
        <w:t>обучающихся.</w:t>
      </w:r>
      <w:r w:rsidRPr="00096E60">
        <w:t xml:space="preserve"> </w:t>
      </w:r>
      <w:r w:rsidRPr="00846CB3">
        <w:t xml:space="preserve">За три последних года стали призерами и лауреатами олимпиад различного уровня </w:t>
      </w:r>
      <w:r>
        <w:t>10 обучающихся школы.</w:t>
      </w:r>
    </w:p>
    <w:p w:rsidR="00D834C4" w:rsidRPr="00FF5EBF" w:rsidRDefault="00D834C4" w:rsidP="00704E97">
      <w:r w:rsidRPr="00FF5EBF">
        <w:t>С каждым годом идет увеличение количества и повышение кач</w:t>
      </w:r>
      <w:r>
        <w:t>ества творческих работ учащихся: (Приложение 11).</w:t>
      </w:r>
    </w:p>
    <w:p w:rsidR="00D834C4" w:rsidRDefault="00D834C4" w:rsidP="00DE1CA3">
      <w:proofErr w:type="gramStart"/>
      <w:r w:rsidRPr="00DC086A">
        <w:t>Положительным результатом своей учебной  деятельности  за период с 2007 по 2011 год также  считаю   рейтинг, полученный</w:t>
      </w:r>
      <w:r w:rsidRPr="00FF5EBF">
        <w:t xml:space="preserve"> при анализе анкет учащихся 11, 5-х,6-х  классов: высокий уровень преподавания отмечают – 92% опрошенных, эрудированность и компетентность преподавателя – 95%, требовательность – 100%, интеллигентность и уважительное отношение к учащимся – 100% опрошенных, практическую направленность преподаваемого предмета – 80% учащихся.</w:t>
      </w:r>
      <w:proofErr w:type="gramEnd"/>
    </w:p>
    <w:p w:rsidR="00D834C4" w:rsidRPr="00BE6C43" w:rsidRDefault="00D834C4" w:rsidP="00BE6C43">
      <w:r w:rsidRPr="00BE6C43">
        <w:t xml:space="preserve">Критериями эффективности инновационных образовательных технологий могут служить не только показатели качества знаний, но и  ключевые компетентности учащихся,  степень их </w:t>
      </w:r>
      <w:proofErr w:type="spellStart"/>
      <w:r w:rsidRPr="00BE6C43">
        <w:t>сформированности</w:t>
      </w:r>
      <w:proofErr w:type="spellEnd"/>
      <w:r w:rsidRPr="00BE6C43">
        <w:t>, а именно: самостоятельность в решении проблем; самообразование; информационная компетентность; коммуникативная компетентность.</w:t>
      </w:r>
    </w:p>
    <w:p w:rsidR="00D834C4" w:rsidRPr="00BE6C43" w:rsidRDefault="00D834C4" w:rsidP="00BE6C43">
      <w:pPr>
        <w:ind w:firstLine="360"/>
      </w:pPr>
      <w:r w:rsidRPr="00BE6C43">
        <w:t>Показатели-индикаторы формирования компетенций в области информационной культуры (</w:t>
      </w:r>
      <w:proofErr w:type="spellStart"/>
      <w:r w:rsidRPr="00BE6C43">
        <w:t>медиаобразовательные</w:t>
      </w:r>
      <w:proofErr w:type="spellEnd"/>
      <w:r w:rsidRPr="00BE6C43">
        <w:t xml:space="preserve"> компетенции):</w:t>
      </w:r>
    </w:p>
    <w:p w:rsidR="00D834C4" w:rsidRPr="00BE6C43" w:rsidRDefault="00D834C4" w:rsidP="00DC086A">
      <w:pPr>
        <w:ind w:left="360"/>
      </w:pPr>
      <w:r w:rsidRPr="00BE6C43">
        <w:t>1.Умение находить требуемую информацию в различных источниках</w:t>
      </w:r>
    </w:p>
    <w:p w:rsidR="00D834C4" w:rsidRPr="00BE6C43" w:rsidRDefault="00D834C4" w:rsidP="00DC086A">
      <w:pPr>
        <w:ind w:left="360"/>
      </w:pPr>
      <w:r w:rsidRPr="00BE6C43">
        <w:t>2. Умение критически мыслить</w:t>
      </w:r>
    </w:p>
    <w:p w:rsidR="00D834C4" w:rsidRPr="00BE6C43" w:rsidRDefault="00D834C4" w:rsidP="00DC086A">
      <w:pPr>
        <w:ind w:left="360"/>
      </w:pPr>
      <w:r w:rsidRPr="00BE6C43">
        <w:t>3. Умение аргументировать собственные высказывания</w:t>
      </w:r>
    </w:p>
    <w:p w:rsidR="00D834C4" w:rsidRPr="00BE6C43" w:rsidRDefault="00D834C4" w:rsidP="00DC086A">
      <w:pPr>
        <w:ind w:left="360"/>
      </w:pPr>
      <w:r w:rsidRPr="00BE6C43">
        <w:t xml:space="preserve">4. Умение визуальную информацию переводить </w:t>
      </w:r>
      <w:proofErr w:type="gramStart"/>
      <w:r w:rsidRPr="00BE6C43">
        <w:t>в</w:t>
      </w:r>
      <w:proofErr w:type="gramEnd"/>
      <w:r w:rsidRPr="00BE6C43">
        <w:t xml:space="preserve"> вербальную и наоборот</w:t>
      </w:r>
    </w:p>
    <w:p w:rsidR="00D834C4" w:rsidRPr="00BE6C43" w:rsidRDefault="00D834C4" w:rsidP="00DC086A">
      <w:pPr>
        <w:ind w:left="360"/>
      </w:pPr>
      <w:r w:rsidRPr="00BE6C43">
        <w:t>5. Умение извлекать из предложенной информации данные и представлять ее в табличной или в другой форме</w:t>
      </w:r>
      <w:r>
        <w:t>.</w:t>
      </w:r>
    </w:p>
    <w:p w:rsidR="00D834C4" w:rsidRPr="00BE6C43" w:rsidRDefault="00D834C4" w:rsidP="00DC086A">
      <w:pPr>
        <w:ind w:firstLine="540"/>
      </w:pPr>
      <w:r w:rsidRPr="00BE6C43">
        <w:t>Развитие данных показателей прослеживается в самостоятельных, творческих, исследов</w:t>
      </w:r>
      <w:r>
        <w:t>ательских  работах учащихся от 5</w:t>
      </w:r>
      <w:r w:rsidRPr="00BE6C43">
        <w:t xml:space="preserve"> до 11 классов. Примером могут служить доклады, представленные </w:t>
      </w:r>
      <w:proofErr w:type="gramStart"/>
      <w:r w:rsidRPr="00BE6C43">
        <w:t>на</w:t>
      </w:r>
      <w:proofErr w:type="gramEnd"/>
      <w:r w:rsidRPr="00BE6C43">
        <w:t xml:space="preserve"> </w:t>
      </w:r>
      <w:proofErr w:type="gramStart"/>
      <w:r w:rsidRPr="00BE6C43">
        <w:t>различного</w:t>
      </w:r>
      <w:proofErr w:type="gramEnd"/>
      <w:r w:rsidRPr="00BE6C43">
        <w:t xml:space="preserve"> уровня исследовательских конференциях, презентации работ учащихся</w:t>
      </w:r>
      <w:r>
        <w:t>, олимпиадах различного уровня</w:t>
      </w:r>
      <w:r w:rsidRPr="00BE6C43">
        <w:t>.</w:t>
      </w:r>
    </w:p>
    <w:p w:rsidR="00D834C4" w:rsidRPr="00DE5C26" w:rsidRDefault="00D834C4" w:rsidP="002023A0">
      <w:pPr>
        <w:ind w:firstLine="0"/>
      </w:pPr>
      <w:r>
        <w:t>Также критериями</w:t>
      </w:r>
      <w:r w:rsidRPr="00BE6C43">
        <w:t xml:space="preserve"> оценки исследовательских работ учащихся</w:t>
      </w:r>
      <w:r>
        <w:t xml:space="preserve"> могут служить и а</w:t>
      </w:r>
      <w:r w:rsidRPr="00BE6C43">
        <w:t>ктуальность проблемы,</w:t>
      </w:r>
      <w:r>
        <w:t xml:space="preserve"> заявленной в теме исследования, и </w:t>
      </w:r>
      <w:r>
        <w:rPr>
          <w:spacing w:val="-1"/>
        </w:rPr>
        <w:t>о</w:t>
      </w:r>
      <w:r w:rsidRPr="00BE6C43">
        <w:rPr>
          <w:spacing w:val="-1"/>
        </w:rPr>
        <w:t>ригинальный, самостоятельно собранный материал исследования.</w:t>
      </w:r>
      <w:r>
        <w:rPr>
          <w:spacing w:val="-1"/>
        </w:rPr>
        <w:t xml:space="preserve"> Примерами таких работ могут служить творческие работы моих учеников. </w:t>
      </w:r>
      <w:r>
        <w:t xml:space="preserve">В течение двух последних лет мои воспитанники </w:t>
      </w:r>
      <w:r>
        <w:lastRenderedPageBreak/>
        <w:t>(</w:t>
      </w:r>
      <w:proofErr w:type="spellStart"/>
      <w:r>
        <w:t>Снигур</w:t>
      </w:r>
      <w:proofErr w:type="spellEnd"/>
      <w:r>
        <w:t xml:space="preserve"> Д. и Волков Н.) стали призёрами и победителями  </w:t>
      </w:r>
      <w:r w:rsidRPr="00035EEF">
        <w:t>о</w:t>
      </w:r>
      <w:r>
        <w:t>бластной межпредметной олимпиады, проводимой</w:t>
      </w:r>
      <w:r w:rsidRPr="00035EEF">
        <w:t xml:space="preserve">  окружным Советом депутатов город</w:t>
      </w:r>
      <w:r>
        <w:t xml:space="preserve">а Калининграда на базе АНО ВПО  </w:t>
      </w:r>
      <w:r w:rsidRPr="00035EEF">
        <w:t>«Калининградский институт управления»</w:t>
      </w:r>
      <w:r>
        <w:t xml:space="preserve">.  Ученица 11а класса </w:t>
      </w:r>
      <w:proofErr w:type="spellStart"/>
      <w:r>
        <w:t>Снигур</w:t>
      </w:r>
      <w:proofErr w:type="spellEnd"/>
      <w:r>
        <w:t xml:space="preserve"> Д. представила исследовательскую работу на областную </w:t>
      </w:r>
      <w:proofErr w:type="spellStart"/>
      <w:r>
        <w:t>межпредметную</w:t>
      </w:r>
      <w:proofErr w:type="spellEnd"/>
      <w:r>
        <w:t xml:space="preserve"> олимпиаду (очерк-исповедь): «</w:t>
      </w:r>
      <w:r w:rsidRPr="00DE5C26">
        <w:t>На что нам юность дана? Строить здоровье или разрушать? Сегодня этот вопрос стоит перед  нашим обществом как никогда актуально. Что же выбрать?</w:t>
      </w:r>
    </w:p>
    <w:p w:rsidR="00D834C4" w:rsidRDefault="00D834C4" w:rsidP="00630FDE">
      <w:r w:rsidRPr="00DE5C26">
        <w:t>Чума ХХ</w:t>
      </w:r>
      <w:proofErr w:type="gramStart"/>
      <w:r w:rsidRPr="00DE5C26">
        <w:rPr>
          <w:lang w:val="en-US"/>
        </w:rPr>
        <w:t>I</w:t>
      </w:r>
      <w:proofErr w:type="gramEnd"/>
      <w:r w:rsidRPr="00DE5C26">
        <w:t xml:space="preserve"> века – наркомания – надвигается на наше молодое поколение. И вот для того, чтобы выбор был сделан правильно, я и хочу поделиться своими предостережениями. Ведь когда </w:t>
      </w:r>
      <w:r>
        <w:t xml:space="preserve">вы прочтёте мой  очерк, поймёте, что вам нужнее!!!». Девочка заняла </w:t>
      </w:r>
      <w:r>
        <w:rPr>
          <w:lang w:val="en-US"/>
        </w:rPr>
        <w:t>II</w:t>
      </w:r>
      <w:r>
        <w:t xml:space="preserve"> место и получила премию 3000 рублей, а учитель русского языка и литературы Ухабина М. Г. была отмечена   </w:t>
      </w:r>
      <w:r>
        <w:rPr>
          <w:b/>
          <w:bCs/>
        </w:rPr>
        <w:t>Благодарственным письмом</w:t>
      </w:r>
      <w:r w:rsidRPr="00FF5EBF">
        <w:t xml:space="preserve"> за осуществление научного руководства школьниками, принимавшими участие в межпредметной олимпиаде</w:t>
      </w:r>
      <w:r>
        <w:t xml:space="preserve">. Волков Н. представил работу «Волонтёрское движение в Калининградской области» и занял </w:t>
      </w:r>
      <w:r>
        <w:rPr>
          <w:lang w:val="en-US"/>
        </w:rPr>
        <w:t>I</w:t>
      </w:r>
      <w:r w:rsidRPr="002023A0">
        <w:t xml:space="preserve"> </w:t>
      </w:r>
      <w:r>
        <w:t>место.</w:t>
      </w:r>
      <w:r w:rsidRPr="00630FDE">
        <w:t xml:space="preserve"> </w:t>
      </w:r>
    </w:p>
    <w:p w:rsidR="00D834C4" w:rsidRDefault="00D834C4" w:rsidP="00630FDE">
      <w:r>
        <w:t>Высокую мотивацию интереса к изучению гуманитарных дисциплин обучающихся осуществляет кружок  «В творческой мастерской». С каждым годом увеличивается количество учащихся, посещающих кружок. (2007 год – 6 человек, 20012 – 15 человек).</w:t>
      </w:r>
    </w:p>
    <w:p w:rsidR="00D834C4" w:rsidRPr="0004337C" w:rsidRDefault="00D834C4" w:rsidP="0004337C">
      <w:r w:rsidRPr="0004337C">
        <w:t>С целью углубления знаний по русскому языку, развития творческих способностей учащихся, привития интереса к предмету пр</w:t>
      </w:r>
      <w:r>
        <w:t>оводятся факультативные занятия (Приложение 11).</w:t>
      </w:r>
    </w:p>
    <w:p w:rsidR="00D834C4" w:rsidRPr="00525D10" w:rsidRDefault="00D834C4" w:rsidP="0072393B">
      <w:pPr>
        <w:ind w:firstLine="0"/>
        <w:rPr>
          <w:b/>
          <w:bCs/>
        </w:rPr>
      </w:pPr>
    </w:p>
    <w:p w:rsidR="00D834C4" w:rsidRPr="00FF5EBF" w:rsidRDefault="00D834C4" w:rsidP="0072393B">
      <w:pPr>
        <w:ind w:firstLine="0"/>
        <w:rPr>
          <w:b/>
          <w:bCs/>
        </w:rPr>
      </w:pPr>
      <w:r w:rsidRPr="00FF5EBF">
        <w:rPr>
          <w:b/>
          <w:bCs/>
        </w:rPr>
        <w:t xml:space="preserve">Высокие результаты  внеурочной деятельности </w:t>
      </w:r>
      <w:proofErr w:type="gramStart"/>
      <w:r w:rsidRPr="00FF5EBF">
        <w:rPr>
          <w:b/>
          <w:bCs/>
        </w:rPr>
        <w:t>обучающихся</w:t>
      </w:r>
      <w:proofErr w:type="gramEnd"/>
      <w:r w:rsidRPr="00FF5EBF">
        <w:rPr>
          <w:b/>
          <w:bCs/>
        </w:rPr>
        <w:t xml:space="preserve">  по учебным предметам</w:t>
      </w:r>
    </w:p>
    <w:p w:rsidR="00D834C4" w:rsidRPr="00753154" w:rsidRDefault="00D834C4" w:rsidP="00BE6C43">
      <w:pPr>
        <w:ind w:firstLine="0"/>
        <w:jc w:val="right"/>
        <w:rPr>
          <w:b/>
          <w:bCs/>
          <w:i/>
          <w:iCs/>
        </w:rPr>
      </w:pPr>
      <w:proofErr w:type="gramStart"/>
      <w:r w:rsidRPr="00753154">
        <w:rPr>
          <w:b/>
          <w:bCs/>
          <w:i/>
          <w:iCs/>
        </w:rPr>
        <w:t xml:space="preserve">Внеурочная работа учителя должна быть нацелена не только на достижение «штучных» высоких результатов, но и на массовое вовлечение детей в проектную, творческую </w:t>
      </w:r>
      <w:r>
        <w:rPr>
          <w:b/>
          <w:bCs/>
          <w:i/>
          <w:iCs/>
        </w:rPr>
        <w:t xml:space="preserve">и исследовательская </w:t>
      </w:r>
      <w:r w:rsidRPr="00753154">
        <w:rPr>
          <w:b/>
          <w:bCs/>
          <w:i/>
          <w:iCs/>
        </w:rPr>
        <w:t>деятельность.</w:t>
      </w:r>
      <w:proofErr w:type="gramEnd"/>
      <w:r w:rsidRPr="00753154">
        <w:rPr>
          <w:b/>
          <w:bCs/>
          <w:i/>
          <w:iCs/>
        </w:rPr>
        <w:t xml:space="preserve"> Таким образом, каждый ученик имеет возможность почувствовать себя успешным человеком.</w:t>
      </w:r>
    </w:p>
    <w:p w:rsidR="00D834C4" w:rsidRPr="00FF5EBF" w:rsidRDefault="00D834C4" w:rsidP="00F0603F">
      <w:r w:rsidRPr="00FF5EBF">
        <w:t>Внеклассная работа по предмету является логическим продолжением решения тех задач, которые мы ставим перед учениками во врем</w:t>
      </w:r>
      <w:r>
        <w:t>я учебной деятельности, помогает</w:t>
      </w:r>
      <w:r w:rsidRPr="00FF5EBF">
        <w:t xml:space="preserve"> привить интерес к изучению русского языка и литературы и даёт возможность учащимся в полной мере проявить свои творческие способности.</w:t>
      </w:r>
    </w:p>
    <w:p w:rsidR="00D834C4" w:rsidRDefault="00D834C4" w:rsidP="00F0603F">
      <w:r w:rsidRPr="00FF5EBF">
        <w:t>Я применяю разнообразные формы работы во внеурочной деятельности по русскому языку и литературе.</w:t>
      </w:r>
    </w:p>
    <w:p w:rsidR="00D834C4" w:rsidRPr="00BE6C43" w:rsidRDefault="00D834C4" w:rsidP="00BE6C43">
      <w:pPr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FF5EBF">
        <w:t xml:space="preserve">С 2007 года веду предметный </w:t>
      </w:r>
      <w:r w:rsidRPr="007B5931">
        <w:t>кружок</w:t>
      </w:r>
      <w:r>
        <w:t xml:space="preserve"> </w:t>
      </w:r>
      <w:r>
        <w:rPr>
          <w:b/>
          <w:bCs/>
        </w:rPr>
        <w:t>«В творческой мастерской</w:t>
      </w:r>
      <w:r w:rsidRPr="007B5931">
        <w:rPr>
          <w:b/>
          <w:bCs/>
        </w:rPr>
        <w:t>»,</w:t>
      </w:r>
      <w:r>
        <w:rPr>
          <w:b/>
          <w:bCs/>
        </w:rPr>
        <w:t xml:space="preserve"> </w:t>
      </w:r>
      <w:r w:rsidRPr="00FF5EBF">
        <w:rPr>
          <w:b/>
          <w:bCs/>
        </w:rPr>
        <w:t>курсы по выбору в 9-ых классах</w:t>
      </w:r>
      <w:r w:rsidRPr="00FF5EBF">
        <w:t xml:space="preserve"> («Учись писать грамотно», «Комплексный анализ текста», «Тестовый тренинг», «Я не боюсь ставить запятые»,  «Работа с текстом в 9 классе»), </w:t>
      </w:r>
      <w:r w:rsidRPr="00FF5EBF">
        <w:rPr>
          <w:b/>
          <w:bCs/>
        </w:rPr>
        <w:t xml:space="preserve">элективные курсы </w:t>
      </w:r>
      <w:r w:rsidRPr="00FF5EBF">
        <w:t>(</w:t>
      </w:r>
      <w:r>
        <w:t xml:space="preserve">«Введение в языкознание», </w:t>
      </w:r>
      <w:r w:rsidRPr="00FF5EBF">
        <w:t>«Русская словесность», «Стилистика и практика сочинений разных жанров», «Тайны текста», «Филологический анализ художественного текста», «В творческой мастерской»).</w:t>
      </w:r>
      <w:r w:rsidRPr="00BE6C43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gramEnd"/>
    </w:p>
    <w:p w:rsidR="00D834C4" w:rsidRPr="00FF5EBF" w:rsidRDefault="00D834C4" w:rsidP="00F0603F">
      <w:pPr>
        <w:rPr>
          <w:b/>
          <w:bCs/>
        </w:rPr>
      </w:pPr>
      <w:r w:rsidRPr="00FF5EBF">
        <w:t>Руководство кружк</w:t>
      </w:r>
      <w:r>
        <w:t xml:space="preserve">ами и курсами за </w:t>
      </w:r>
      <w:proofErr w:type="gramStart"/>
      <w:r>
        <w:t>последние</w:t>
      </w:r>
      <w:proofErr w:type="gramEnd"/>
      <w:r>
        <w:t xml:space="preserve"> 3 года</w:t>
      </w:r>
      <w:r w:rsidRPr="00FF5EBF">
        <w:t xml:space="preserve"> представлено в таблице </w:t>
      </w:r>
      <w:r>
        <w:t>(Приложение 12</w:t>
      </w:r>
      <w:r w:rsidRPr="00753154">
        <w:t>).</w:t>
      </w:r>
    </w:p>
    <w:p w:rsidR="00D834C4" w:rsidRPr="00FF5EBF" w:rsidRDefault="00D834C4" w:rsidP="00F0603F">
      <w:r w:rsidRPr="00FF5EBF">
        <w:t xml:space="preserve">На занятиях использую такие приемы работы, как проблемное изложение материала, самостоятельное наблюдение учащихся над текстом, редактирование, рецензирование, сообщения учащихся. Курсы по выбору, элективные курсы, кружки   способствуют  развитию интереса к русскому языку, повышают практическую грамотность учащихся. </w:t>
      </w:r>
    </w:p>
    <w:p w:rsidR="00D834C4" w:rsidRPr="00FF5EBF" w:rsidRDefault="00D834C4" w:rsidP="00F0603F">
      <w:r w:rsidRPr="00FF5EBF">
        <w:t xml:space="preserve">Богатый материал для углубления и обобщения знаний учащихся по различным областям знаний дают </w:t>
      </w:r>
      <w:r w:rsidRPr="00FF5EBF">
        <w:rPr>
          <w:b/>
          <w:bCs/>
        </w:rPr>
        <w:t xml:space="preserve">литературные экскурсии </w:t>
      </w:r>
      <w:r w:rsidRPr="00FF5EBF">
        <w:t xml:space="preserve">(«Урок-экскурсия по горьковским местам», «Мы побывали в доме-музее Н. А. Некрасова», «Сергей Есенин в Петербурге» и др.). В течение ряда лет мы с учениками побывали в городах: </w:t>
      </w:r>
      <w:proofErr w:type="gramStart"/>
      <w:r w:rsidRPr="00FF5EBF">
        <w:t>Вильнюсе</w:t>
      </w:r>
      <w:proofErr w:type="gramEnd"/>
      <w:r w:rsidRPr="00FF5EBF">
        <w:t xml:space="preserve">, Пскове, Калининграде, Светлогорске, Клайпеде. После таких экскурсий работа продолжается как на уроке в форме небольших описаний, сообщений, докладов, так и во внеурочное время. </w:t>
      </w:r>
    </w:p>
    <w:p w:rsidR="00D834C4" w:rsidRPr="00FF5EBF" w:rsidRDefault="00D834C4" w:rsidP="00F0603F">
      <w:r w:rsidRPr="00FF5EBF">
        <w:lastRenderedPageBreak/>
        <w:t xml:space="preserve">Распространенной формой работы в моей практике является </w:t>
      </w:r>
      <w:r w:rsidRPr="00FF5EBF">
        <w:rPr>
          <w:b/>
          <w:bCs/>
        </w:rPr>
        <w:t>просмотр кинофильмов</w:t>
      </w:r>
      <w:r w:rsidRPr="00FF5EBF">
        <w:t xml:space="preserve"> («Война  и мир»  С. Бондарчука, «Обломов»  Н. Михалкова, «Жестокий романс»  Э. Рязанова и др.) с дальнейшим обсуждением, </w:t>
      </w:r>
      <w:r w:rsidRPr="00FF5EBF">
        <w:rPr>
          <w:b/>
          <w:bCs/>
        </w:rPr>
        <w:t>поездки в театр</w:t>
      </w:r>
      <w:r w:rsidRPr="00FF5EBF">
        <w:t xml:space="preserve"> (Калининградский областной драматический театр, театр на </w:t>
      </w:r>
      <w:proofErr w:type="spellStart"/>
      <w:r w:rsidRPr="00FF5EBF">
        <w:t>Бассейной</w:t>
      </w:r>
      <w:proofErr w:type="spellEnd"/>
      <w:r w:rsidRPr="00FF5EBF">
        <w:t xml:space="preserve">). </w:t>
      </w:r>
    </w:p>
    <w:p w:rsidR="00D834C4" w:rsidRPr="00FF5EBF" w:rsidRDefault="00D834C4" w:rsidP="00F0603F">
      <w:r w:rsidRPr="00FF5EBF">
        <w:t xml:space="preserve">Одна из наиболее действенных форм  внеурочной работы – </w:t>
      </w:r>
      <w:r w:rsidRPr="00FF5EBF">
        <w:rPr>
          <w:b/>
          <w:bCs/>
        </w:rPr>
        <w:t>литературные вечера</w:t>
      </w:r>
      <w:r w:rsidRPr="00FF5EBF">
        <w:t xml:space="preserve">. В процессе их подготовки учащиеся имеют возможность совершенствовать навыки работы с книгой, справочной литературой, проявить самостоятельность в подготовке выставок, выпуске стенных газет. В течение последних лет были  проведены  следующие  литературные вечера: «Он тогда не вернулся из боя», «Гоголь смеётся», «От всей души», «Ты боль Российская и рана», « Дороги Пушкина», « Лицей, который не кончается», «Во всём мне хочется дойти до самой сути» и др.          </w:t>
      </w:r>
    </w:p>
    <w:p w:rsidR="00D834C4" w:rsidRPr="00FF5EBF" w:rsidRDefault="00D834C4" w:rsidP="00F0603F">
      <w:r w:rsidRPr="00FF5EBF">
        <w:t xml:space="preserve"> </w:t>
      </w:r>
      <w:proofErr w:type="gramStart"/>
      <w:r w:rsidRPr="00FF5EBF">
        <w:t>Предметные недели («Пушкинская неделя»,  («Литература и театр», «Язык мой – друг мой», «Неделя русского языка», « Дни науки, культуры, искусства 18 века», «Дни науки, культуры, искусства 19 века», «Исторические портреты Отечественной  войны 1812 года») способствуют расширению кругозора, повышению учебной и творческой активности, объединению и сплочению учащихся, помогают раскрыть индивидуальные, особенности, и творческие  возможности ребят.</w:t>
      </w:r>
      <w:proofErr w:type="gramEnd"/>
      <w:r w:rsidRPr="00FF5EBF">
        <w:t xml:space="preserve"> Кроме того, воспитывает сам материал, атмосфера поиска, совместная деятельность. Так во время подготовки недели «Литература и театр»,  учащиеся имеют возможность приобрести навыки режиссера, актера, декоратора. Инсценируя произведения, учащиеся воссоздают эпоху, приобретают новые знания и навыки. Подготовительная работа состоит из следующего: проводят конкурсы на лучшую афишу к спектаклю, на лучший  пригласительный билет, на лучшую стенгазету о театре, конкурс знатоков театра, беседы «Как вести себя в театре», «Страницы истории русского театра». </w:t>
      </w:r>
      <w:proofErr w:type="gramStart"/>
      <w:r w:rsidRPr="00FF5EBF">
        <w:t>Завершается Неделя литературным вечером «Театральный разъезд», где силами учащихся показывают «Ревизор» и «Женитьба» Н. В.  Гоголя, «Клоп» В. Маяковского, «Не может быть!» по рассказам М. Зощенко, «Собачье сердце» М. Булгакова.</w:t>
      </w:r>
      <w:proofErr w:type="gramEnd"/>
      <w:r w:rsidRPr="00FF5EBF">
        <w:t xml:space="preserve"> Вечер заканчивае</w:t>
      </w:r>
      <w:r>
        <w:t>тся вручением призов, памяток «В</w:t>
      </w:r>
      <w:r w:rsidRPr="00FF5EBF">
        <w:t xml:space="preserve"> зрительном зале…».</w:t>
      </w:r>
    </w:p>
    <w:p w:rsidR="00D834C4" w:rsidRPr="00FF5EBF" w:rsidRDefault="00D834C4" w:rsidP="00F0603F">
      <w:r w:rsidRPr="00FF5EBF">
        <w:t xml:space="preserve">В современном мире особое значение имеет воспитание гражданственности, патриотизма, уважения к правам, свободам и обязанностям у школьников, а также воспитание трудолюбия, творческого отношения к  учению, труду, воспитание ценностного отношения к природе (экологическое). Причем,  работа эта проводится как на уроках языка и литературы, так и во время внеурочных мероприятий. Задача воспитания патриотизма и гражданственности  бала всегда актуальной, но особую остроту приобрела в настоящее время, когда под воздействием многих факторов размываются и утрачиваются нравственные ориентиры, связи с русскими национальными корнями и народными обычаями. Поэтому традиционными стали </w:t>
      </w:r>
      <w:r w:rsidRPr="00FF5EBF">
        <w:rPr>
          <w:b/>
          <w:bCs/>
        </w:rPr>
        <w:t>праздники</w:t>
      </w:r>
      <w:r w:rsidRPr="00FF5EBF">
        <w:t xml:space="preserve"> «Люблю тебя, моя Россия!», «Отчий дом», «Мое Отечество», воспитывающие чувство гражданственности у школьников. </w:t>
      </w:r>
    </w:p>
    <w:p w:rsidR="00D834C4" w:rsidRPr="00FF5EBF" w:rsidRDefault="00D834C4" w:rsidP="00F0603F">
      <w:r w:rsidRPr="00FF5EBF">
        <w:t xml:space="preserve">Консультантами и советчиками учеников являются как учитель литературы, так и учитель музыки, родители. В ходе проведения праздников осуществляю </w:t>
      </w:r>
      <w:proofErr w:type="spellStart"/>
      <w:r w:rsidRPr="00FF5EBF">
        <w:t>межпредметные</w:t>
      </w:r>
      <w:proofErr w:type="spellEnd"/>
      <w:r w:rsidRPr="00FF5EBF">
        <w:t xml:space="preserve"> связи: литература и музыка, литература и история, литература и русская словесность.</w:t>
      </w:r>
    </w:p>
    <w:p w:rsidR="00D834C4" w:rsidRPr="00FF5EBF" w:rsidRDefault="00D834C4" w:rsidP="00F0603F">
      <w:r w:rsidRPr="00FF5EBF">
        <w:t>Дети любят подобные праздники, активно принимают в них участие, демонстрируя организаторские, артистические, творческие  способности.</w:t>
      </w:r>
    </w:p>
    <w:p w:rsidR="00D834C4" w:rsidRPr="00FF5EBF" w:rsidRDefault="00D834C4" w:rsidP="00F0603F">
      <w:pPr>
        <w:rPr>
          <w:b/>
          <w:bCs/>
        </w:rPr>
      </w:pPr>
      <w:r w:rsidRPr="00FF5EBF">
        <w:t>Действенным средством вовлечения учащихся во внеурочную работу являются</w:t>
      </w:r>
      <w:r w:rsidRPr="00FF5EBF">
        <w:rPr>
          <w:b/>
          <w:bCs/>
        </w:rPr>
        <w:t xml:space="preserve"> олимпиады</w:t>
      </w:r>
      <w:r w:rsidRPr="00FF5EBF">
        <w:t>, проведение которых не только проверяет качество усвоения знаний учащимися, но и развивает у школьников интерес к самостоятельному изучению различных разделов курса русского языка и литературы путём чтения научно-популярной литературы, работы со словарями и справочными пособиями.</w:t>
      </w:r>
    </w:p>
    <w:p w:rsidR="00D834C4" w:rsidRDefault="00D834C4" w:rsidP="002023A0">
      <w:pPr>
        <w:ind w:firstLine="0"/>
      </w:pPr>
      <w:r w:rsidRPr="00FF5EBF">
        <w:t>Результатом реализации принципов деятельно-коммуникативного обучения является активная позиция учащихся не только на уроках, но и в жизни, их желание участвовать и побеждать в олимпиадах разного уровня тому подтверждение</w:t>
      </w:r>
      <w:r>
        <w:t xml:space="preserve">. В течение последних пяти </w:t>
      </w:r>
      <w:r>
        <w:lastRenderedPageBreak/>
        <w:t xml:space="preserve">лет мои ученики являются  победителями и призёрами олимпиад различного уровня: </w:t>
      </w:r>
      <w:r w:rsidRPr="008625E7">
        <w:rPr>
          <w:lang w:val="en-US"/>
        </w:rPr>
        <w:t>II</w:t>
      </w:r>
      <w:r w:rsidRPr="008625E7">
        <w:t xml:space="preserve"> (муниципального) этапа Всероссийской олимпиады</w:t>
      </w:r>
      <w:r>
        <w:t xml:space="preserve"> </w:t>
      </w:r>
      <w:r w:rsidRPr="00EF1AEC">
        <w:rPr>
          <w:b/>
          <w:bCs/>
        </w:rPr>
        <w:t>(</w:t>
      </w:r>
      <w:r w:rsidRPr="00EF1AEC">
        <w:rPr>
          <w:b/>
          <w:bCs/>
          <w:lang w:val="en-US"/>
        </w:rPr>
        <w:t>I</w:t>
      </w:r>
      <w:r w:rsidRPr="00EF1AEC">
        <w:rPr>
          <w:b/>
          <w:bCs/>
        </w:rPr>
        <w:t xml:space="preserve"> и </w:t>
      </w:r>
      <w:r w:rsidRPr="00EF1AEC">
        <w:rPr>
          <w:b/>
          <w:bCs/>
          <w:lang w:val="en-US"/>
        </w:rPr>
        <w:t>II</w:t>
      </w:r>
      <w:r w:rsidRPr="00EF1AEC">
        <w:rPr>
          <w:b/>
          <w:bCs/>
        </w:rPr>
        <w:t xml:space="preserve"> места</w:t>
      </w:r>
      <w:r>
        <w:rPr>
          <w:b/>
          <w:bCs/>
        </w:rPr>
        <w:t xml:space="preserve"> по русскому языку и литературе</w:t>
      </w:r>
      <w:r w:rsidRPr="00EF1AEC">
        <w:rPr>
          <w:b/>
          <w:bCs/>
        </w:rPr>
        <w:t>),</w:t>
      </w:r>
      <w:r>
        <w:rPr>
          <w:b/>
          <w:bCs/>
        </w:rPr>
        <w:t xml:space="preserve"> </w:t>
      </w:r>
      <w:r w:rsidRPr="00FF5EBF">
        <w:t xml:space="preserve">в 2009-2010 учебном году </w:t>
      </w:r>
      <w:r>
        <w:t xml:space="preserve">я награждена </w:t>
      </w:r>
      <w:proofErr w:type="gramStart"/>
      <w:r w:rsidRPr="00A146AA">
        <w:rPr>
          <w:b/>
          <w:bCs/>
        </w:rPr>
        <w:t>Грамотой</w:t>
      </w:r>
      <w:r w:rsidRPr="00FF5EBF">
        <w:t xml:space="preserve">  главы</w:t>
      </w:r>
      <w:proofErr w:type="gramEnd"/>
      <w:r w:rsidRPr="00FF5EBF">
        <w:t xml:space="preserve"> администрации МО «Город Балтийск» за подготовку победителей по литературе </w:t>
      </w:r>
      <w:r w:rsidRPr="00FF5EBF">
        <w:rPr>
          <w:lang w:val="en-US"/>
        </w:rPr>
        <w:t>II</w:t>
      </w:r>
      <w:r w:rsidRPr="00FF5EBF">
        <w:t xml:space="preserve"> (муниципального) этапа Всероссийской олимпиады шко</w:t>
      </w:r>
      <w:r>
        <w:t xml:space="preserve">льников. </w:t>
      </w:r>
    </w:p>
    <w:p w:rsidR="00D834C4" w:rsidRPr="0097782E" w:rsidRDefault="00C470E5" w:rsidP="002023A0">
      <w:pPr>
        <w:ind w:firstLine="708"/>
      </w:pPr>
      <w:r>
        <w:rPr>
          <w:noProof/>
        </w:rPr>
        <w:pict>
          <v:rect id="Прямоугольник 37" o:spid="_x0000_s1056" style="position:absolute;left:0;text-align:left;margin-left:-9.95pt;margin-top:206pt;width:180pt;height:38.25pt;z-index:-3;visibility:visible" wrapcoords="-90 0 -90 21176 21600 21176 21600 0 -90 0" stroked="f">
            <v:textbox>
              <w:txbxContent>
                <w:p w:rsidR="00D834C4" w:rsidRDefault="00D834C4" w:rsidP="00956479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Всероссийский пушкинский конкурс</w:t>
                  </w:r>
                </w:p>
                <w:p w:rsidR="00D834C4" w:rsidRPr="0067430E" w:rsidRDefault="00D834C4" w:rsidP="00956479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г. Москва</w:t>
                  </w:r>
                </w:p>
                <w:p w:rsidR="00D834C4" w:rsidRDefault="00D834C4" w:rsidP="00F0603F">
                  <w:pPr>
                    <w:ind w:firstLine="0"/>
                  </w:pPr>
                </w:p>
              </w:txbxContent>
            </v:textbox>
            <w10:wrap type="tight"/>
            <w10:anchorlock/>
          </v:rect>
        </w:pict>
      </w:r>
      <w:r>
        <w:rPr>
          <w:noProof/>
        </w:rPr>
        <w:pict>
          <v:shape id="Рисунок 4" o:spid="_x0000_s1057" type="#_x0000_t75" style="position:absolute;left:0;text-align:left;margin-left:-3.45pt;margin-top:75.15pt;width:165.65pt;height:122.05pt;z-index:-5;visibility:visible" wrapcoords="-98 0 -98 21467 21600 21467 21600 0 -98 0">
            <v:imagedata r:id="rId9" o:title=""/>
            <w10:wrap type="tight"/>
            <w10:anchorlock/>
          </v:shape>
        </w:pict>
      </w:r>
      <w:proofErr w:type="gramStart"/>
      <w:r w:rsidR="00D834C4">
        <w:t xml:space="preserve">Приняв впервые участие в </w:t>
      </w:r>
      <w:r w:rsidR="00D834C4" w:rsidRPr="006A2AD1">
        <w:rPr>
          <w:b/>
          <w:bCs/>
          <w:lang w:val="en-US"/>
        </w:rPr>
        <w:t>VII</w:t>
      </w:r>
      <w:r w:rsidR="00D834C4" w:rsidRPr="006A2AD1">
        <w:rPr>
          <w:b/>
          <w:bCs/>
        </w:rPr>
        <w:t xml:space="preserve"> Международной олимпиаде</w:t>
      </w:r>
      <w:r w:rsidR="00D834C4" w:rsidRPr="00035EEF">
        <w:t xml:space="preserve"> по основам наук</w:t>
      </w:r>
      <w:r w:rsidR="00D834C4">
        <w:t xml:space="preserve">, мои ученики достигли блестящих успехов: ученик 5а класса Петропавловский И. награждён </w:t>
      </w:r>
      <w:r w:rsidR="00D834C4" w:rsidRPr="006A2AD1">
        <w:rPr>
          <w:b/>
          <w:bCs/>
        </w:rPr>
        <w:t>Золотой медалью в Высшей Лиге</w:t>
      </w:r>
      <w:r w:rsidR="00D834C4" w:rsidRPr="0097782E">
        <w:t xml:space="preserve"> по русскому языку</w:t>
      </w:r>
      <w:r w:rsidR="00D834C4" w:rsidRPr="006A2AD1">
        <w:t xml:space="preserve"> и  </w:t>
      </w:r>
      <w:r w:rsidR="00D834C4" w:rsidRPr="006A2AD1">
        <w:rPr>
          <w:b/>
          <w:bCs/>
        </w:rPr>
        <w:t>Серебряной  медалью в Высшей Лиге</w:t>
      </w:r>
      <w:r w:rsidR="00D834C4" w:rsidRPr="0097782E">
        <w:t xml:space="preserve"> по литературе</w:t>
      </w:r>
      <w:r w:rsidR="00D834C4">
        <w:t xml:space="preserve">, а ученик  9б класса (Волков Н.) награждён </w:t>
      </w:r>
      <w:r w:rsidR="00D834C4" w:rsidRPr="006A2AD1">
        <w:rPr>
          <w:b/>
          <w:bCs/>
        </w:rPr>
        <w:t xml:space="preserve">Золотой медалью в Высшей Лиге </w:t>
      </w:r>
      <w:r w:rsidR="00D834C4" w:rsidRPr="0097782E">
        <w:t xml:space="preserve">по русскому языку и  </w:t>
      </w:r>
      <w:r w:rsidR="00D834C4" w:rsidRPr="006A2AD1">
        <w:rPr>
          <w:b/>
          <w:bCs/>
        </w:rPr>
        <w:t>Бронзовой  медалью в Высшей Лиге</w:t>
      </w:r>
      <w:r w:rsidR="00D834C4" w:rsidRPr="0097782E">
        <w:t xml:space="preserve"> по литературе</w:t>
      </w:r>
      <w:proofErr w:type="gramEnd"/>
      <w:r w:rsidR="00D834C4">
        <w:t xml:space="preserve">, </w:t>
      </w:r>
      <w:proofErr w:type="gramStart"/>
      <w:r w:rsidR="00D834C4">
        <w:t xml:space="preserve">я получила три </w:t>
      </w:r>
      <w:r w:rsidR="00D834C4">
        <w:rPr>
          <w:b/>
          <w:bCs/>
        </w:rPr>
        <w:t>Грамоты</w:t>
      </w:r>
      <w:r w:rsidR="00D834C4" w:rsidRPr="00FF5EBF">
        <w:t xml:space="preserve"> за подготовку победителей финального этапа </w:t>
      </w:r>
      <w:r w:rsidR="00D834C4">
        <w:rPr>
          <w:b/>
          <w:bCs/>
        </w:rPr>
        <w:t>VII Международной олимпиады</w:t>
      </w:r>
      <w:r w:rsidR="00D834C4" w:rsidRPr="00FF5EBF">
        <w:rPr>
          <w:b/>
          <w:bCs/>
        </w:rPr>
        <w:t xml:space="preserve"> по основам наук </w:t>
      </w:r>
      <w:r w:rsidR="00D834C4" w:rsidRPr="006A2AD1">
        <w:t>по русскому языку, литературе</w:t>
      </w:r>
      <w:r w:rsidR="00D834C4" w:rsidRPr="00A31AD3">
        <w:t xml:space="preserve">, а также </w:t>
      </w:r>
      <w:r w:rsidR="00D834C4" w:rsidRPr="00FF5EBF">
        <w:rPr>
          <w:b/>
          <w:bCs/>
        </w:rPr>
        <w:t>Благодарность</w:t>
      </w:r>
      <w:r w:rsidR="00D834C4" w:rsidRPr="00FF5EBF">
        <w:t xml:space="preserve"> за поддержку образовательного проекта, за профессиональное мастерство, педагогический талант и душевную щедрость, компетентность, целеустремлённость и кропотливый труд в период проведения  </w:t>
      </w:r>
      <w:r w:rsidR="00D834C4" w:rsidRPr="00FF5EBF">
        <w:rPr>
          <w:b/>
          <w:bCs/>
        </w:rPr>
        <w:t>VII Международной олимпиады по основам наук</w:t>
      </w:r>
      <w:r w:rsidR="00D834C4">
        <w:t>, в 2011 году ученик 6а класса Петропавловский Игорь принял участие в</w:t>
      </w:r>
      <w:r w:rsidR="00956479">
        <w:t xml:space="preserve"> </w:t>
      </w:r>
      <w:r w:rsidR="00D834C4" w:rsidRPr="002B7ADE">
        <w:rPr>
          <w:b/>
          <w:bCs/>
        </w:rPr>
        <w:t>VII</w:t>
      </w:r>
      <w:proofErr w:type="gramEnd"/>
      <w:r w:rsidR="00D834C4" w:rsidRPr="002B7ADE">
        <w:rPr>
          <w:b/>
          <w:bCs/>
        </w:rPr>
        <w:t xml:space="preserve"> </w:t>
      </w:r>
      <w:proofErr w:type="gramStart"/>
      <w:r w:rsidR="00D834C4" w:rsidRPr="002B7ADE">
        <w:rPr>
          <w:b/>
          <w:bCs/>
        </w:rPr>
        <w:t>Заочной</w:t>
      </w:r>
      <w:proofErr w:type="gramEnd"/>
      <w:r w:rsidR="00D834C4" w:rsidRPr="002B7ADE">
        <w:rPr>
          <w:b/>
          <w:bCs/>
        </w:rPr>
        <w:t xml:space="preserve"> Многопрофильной Олимпиаде-ПСТГУ</w:t>
      </w:r>
      <w:r w:rsidR="00D834C4">
        <w:t xml:space="preserve"> "</w:t>
      </w:r>
      <w:proofErr w:type="spellStart"/>
      <w:r w:rsidR="00D834C4">
        <w:t>Аксиос</w:t>
      </w:r>
      <w:proofErr w:type="spellEnd"/>
      <w:r w:rsidR="00D834C4">
        <w:t xml:space="preserve">" (Осенний тур) и занял  </w:t>
      </w:r>
      <w:r w:rsidR="00D834C4" w:rsidRPr="00FF5EBF">
        <w:rPr>
          <w:b/>
          <w:bCs/>
        </w:rPr>
        <w:t>I</w:t>
      </w:r>
      <w:r w:rsidR="00D834C4">
        <w:rPr>
          <w:b/>
          <w:bCs/>
        </w:rPr>
        <w:t xml:space="preserve"> место по профилю «Русскому язык» и </w:t>
      </w:r>
      <w:r w:rsidR="00D834C4" w:rsidRPr="002B7ADE">
        <w:rPr>
          <w:b/>
          <w:bCs/>
        </w:rPr>
        <w:t>II</w:t>
      </w:r>
      <w:r w:rsidR="00D834C4" w:rsidRPr="002B7ADE">
        <w:rPr>
          <w:b/>
          <w:bCs/>
          <w:lang w:val="en-US"/>
        </w:rPr>
        <w:t>I</w:t>
      </w:r>
      <w:r w:rsidR="00D834C4">
        <w:rPr>
          <w:b/>
          <w:bCs/>
        </w:rPr>
        <w:t xml:space="preserve"> место по профилю «Литература»</w:t>
      </w:r>
      <w:r w:rsidR="00D834C4">
        <w:t xml:space="preserve"> (Приложение 13</w:t>
      </w:r>
      <w:r w:rsidR="00D834C4" w:rsidRPr="00A31AD3">
        <w:t>).</w:t>
      </w:r>
    </w:p>
    <w:p w:rsidR="00D834C4" w:rsidRPr="00FF5EBF" w:rsidRDefault="00D834C4" w:rsidP="00956479">
      <w:r w:rsidRPr="00FF5EBF">
        <w:t xml:space="preserve">Одной из интереснейших и эффективных форм внеурочной деятельности является </w:t>
      </w:r>
      <w:r w:rsidRPr="00FF5EBF">
        <w:rPr>
          <w:b/>
          <w:bCs/>
        </w:rPr>
        <w:t>научно-исследовательская</w:t>
      </w:r>
      <w:r w:rsidRPr="00FF5EBF">
        <w:t xml:space="preserve"> работа, которая даёт возможность провести собственное исследовани</w:t>
      </w:r>
      <w:r>
        <w:t xml:space="preserve">е, выразить своё творческое «Я». </w:t>
      </w:r>
      <w:r w:rsidRPr="00FF5EBF">
        <w:t>Исследовательская работа, призванная обеспечить творческое применение знаний, овладение методами научного познания, формирует черты неординарно мыслящих учащихся, традиционно вызывает их искренний интерес и живой отклик. Работать с одарёнными детьми приятно и ответственно. Их потенциал мобилизует творческий и методический потенциал учителя. Польза подобного сотворчества очевидна.</w:t>
      </w:r>
    </w:p>
    <w:p w:rsidR="00D834C4" w:rsidRPr="00FF5EBF" w:rsidRDefault="00D834C4" w:rsidP="00F0603F">
      <w:pPr>
        <w:rPr>
          <w:b/>
          <w:bCs/>
        </w:rPr>
      </w:pPr>
      <w:r w:rsidRPr="00FF5EBF">
        <w:t xml:space="preserve">Мои ученики ежегодно принимают участие в школьных </w:t>
      </w:r>
      <w:r w:rsidRPr="00FF5EBF">
        <w:rPr>
          <w:b/>
          <w:bCs/>
        </w:rPr>
        <w:t xml:space="preserve">научно-практических конференциях </w:t>
      </w:r>
      <w:r w:rsidRPr="006A2AD1">
        <w:rPr>
          <w:b/>
          <w:bCs/>
        </w:rPr>
        <w:t>«Интеллектуальная мозаика»,</w:t>
      </w:r>
      <w:r>
        <w:rPr>
          <w:b/>
          <w:bCs/>
        </w:rPr>
        <w:t xml:space="preserve"> </w:t>
      </w:r>
      <w:r w:rsidRPr="00FF5EBF">
        <w:rPr>
          <w:b/>
          <w:bCs/>
        </w:rPr>
        <w:t>конференциях-презентациях</w:t>
      </w:r>
      <w:r w:rsidRPr="00FF5EBF">
        <w:t xml:space="preserve"> элективных курсов, курсов по выбору. Участие в научно-практических конференциях развивает у школьников интеллектуальное творчество, ученики привлекаются к исследовательской деятельности, демонстрируют и пропагандируют свои достижения.</w:t>
      </w:r>
    </w:p>
    <w:p w:rsidR="00D834C4" w:rsidRPr="00FA725B" w:rsidRDefault="00D834C4" w:rsidP="00F0603F">
      <w:pPr>
        <w:rPr>
          <w:b/>
          <w:bCs/>
        </w:rPr>
      </w:pPr>
      <w:r w:rsidRPr="00FF5EBF">
        <w:t>Мои воспита</w:t>
      </w:r>
      <w:r>
        <w:t xml:space="preserve">нники ежегодно становятся </w:t>
      </w:r>
      <w:r w:rsidRPr="00035EEF">
        <w:rPr>
          <w:b/>
          <w:bCs/>
        </w:rPr>
        <w:t>победителями и призёрами</w:t>
      </w:r>
      <w:r w:rsidRPr="00FF5EBF">
        <w:t xml:space="preserve"> в  Международном конкурсе </w:t>
      </w:r>
      <w:r w:rsidRPr="00FF5EBF">
        <w:rPr>
          <w:b/>
          <w:bCs/>
        </w:rPr>
        <w:t>«Русский медвежонок – языкознание для всех»,</w:t>
      </w:r>
      <w:r w:rsidRPr="00FF5EBF">
        <w:t xml:space="preserve"> во </w:t>
      </w:r>
      <w:r w:rsidRPr="00FF5EBF">
        <w:rPr>
          <w:b/>
          <w:bCs/>
        </w:rPr>
        <w:t xml:space="preserve">Всероссийском </w:t>
      </w:r>
      <w:r w:rsidRPr="00FF5EBF">
        <w:t xml:space="preserve">фестивале исследовательских и творческих работ учащихся </w:t>
      </w:r>
      <w:r w:rsidRPr="00FF5EBF">
        <w:rPr>
          <w:b/>
          <w:bCs/>
        </w:rPr>
        <w:t>«ПОРТФОЛИО»,</w:t>
      </w:r>
      <w:r>
        <w:rPr>
          <w:b/>
          <w:bCs/>
        </w:rPr>
        <w:t xml:space="preserve"> </w:t>
      </w:r>
      <w:r w:rsidRPr="00FF5EBF">
        <w:rPr>
          <w:b/>
          <w:bCs/>
        </w:rPr>
        <w:t xml:space="preserve">«Всероссийском  филологическом  чемпионате», различных всероссийских </w:t>
      </w:r>
      <w:proofErr w:type="gramStart"/>
      <w:r w:rsidRPr="00FF5EBF">
        <w:rPr>
          <w:b/>
          <w:bCs/>
        </w:rPr>
        <w:t>интернет-викторинах</w:t>
      </w:r>
      <w:proofErr w:type="gramEnd"/>
      <w:r>
        <w:rPr>
          <w:b/>
          <w:bCs/>
        </w:rPr>
        <w:t>, интернет-конкурсах</w:t>
      </w:r>
      <w:r w:rsidRPr="00FF5EBF">
        <w:rPr>
          <w:b/>
          <w:bCs/>
        </w:rPr>
        <w:t xml:space="preserve">, </w:t>
      </w:r>
      <w:r w:rsidRPr="00FF5EBF">
        <w:t xml:space="preserve">областном конкурсе творческих работ учащихся образовательных учреждений Калининградской области </w:t>
      </w:r>
      <w:r w:rsidRPr="00FF5EBF">
        <w:rPr>
          <w:b/>
          <w:bCs/>
        </w:rPr>
        <w:t>«ВЕЧНОЕ СЛОВО»,</w:t>
      </w:r>
      <w:r>
        <w:rPr>
          <w:b/>
          <w:bCs/>
        </w:rPr>
        <w:t xml:space="preserve"> различных муниципальных проектах по линии «ЦБС»</w:t>
      </w:r>
      <w:r w:rsidRPr="00220C14">
        <w:t>.</w:t>
      </w:r>
      <w:r>
        <w:t xml:space="preserve"> В 2010-2011 учебном году ученики 10а класса впервые приняли участие в </w:t>
      </w:r>
      <w:r>
        <w:rPr>
          <w:b/>
          <w:bCs/>
        </w:rPr>
        <w:t>I  международном</w:t>
      </w:r>
      <w:r w:rsidRPr="00FA725B">
        <w:rPr>
          <w:b/>
          <w:bCs/>
        </w:rPr>
        <w:t xml:space="preserve"> </w:t>
      </w:r>
      <w:proofErr w:type="gramStart"/>
      <w:r w:rsidRPr="00FA725B">
        <w:rPr>
          <w:b/>
          <w:bCs/>
        </w:rPr>
        <w:t>интернет-конкурс</w:t>
      </w:r>
      <w:r>
        <w:rPr>
          <w:b/>
          <w:bCs/>
        </w:rPr>
        <w:t>е</w:t>
      </w:r>
      <w:proofErr w:type="gramEnd"/>
      <w:r w:rsidRPr="003C3EB7">
        <w:rPr>
          <w:b/>
          <w:bCs/>
        </w:rPr>
        <w:t>"</w:t>
      </w:r>
      <w:r>
        <w:rPr>
          <w:b/>
          <w:bCs/>
        </w:rPr>
        <w:t xml:space="preserve"> </w:t>
      </w:r>
      <w:r w:rsidRPr="003C3EB7">
        <w:rPr>
          <w:b/>
          <w:bCs/>
        </w:rPr>
        <w:t>Юные прозаики, публицисты и сценаристы"</w:t>
      </w:r>
      <w:r w:rsidRPr="003C3EB7">
        <w:t xml:space="preserve"> в рамках  </w:t>
      </w:r>
      <w:r w:rsidRPr="00FA725B">
        <w:rPr>
          <w:b/>
          <w:bCs/>
        </w:rPr>
        <w:t>ЗВЕЗДНОГО ПРОЕКТА</w:t>
      </w:r>
      <w:r>
        <w:t xml:space="preserve">. Нужно отметить, что участие в </w:t>
      </w:r>
      <w:proofErr w:type="gramStart"/>
      <w:r>
        <w:t>интернет-конкурсе</w:t>
      </w:r>
      <w:proofErr w:type="gramEnd"/>
      <w:r>
        <w:t xml:space="preserve"> было успешным: ученик 9б класса Волков Н. был награждён Дипломом </w:t>
      </w:r>
      <w:r>
        <w:rPr>
          <w:lang w:val="en-US"/>
        </w:rPr>
        <w:t>I</w:t>
      </w:r>
      <w:r>
        <w:t xml:space="preserve"> степени, а ученица 9б класса </w:t>
      </w:r>
      <w:proofErr w:type="spellStart"/>
      <w:r>
        <w:t>Шеванюк</w:t>
      </w:r>
      <w:proofErr w:type="spellEnd"/>
      <w:r>
        <w:t xml:space="preserve"> В. получила Диплом </w:t>
      </w:r>
      <w:r>
        <w:rPr>
          <w:lang w:val="en-US"/>
        </w:rPr>
        <w:t>III</w:t>
      </w:r>
      <w:r>
        <w:t xml:space="preserve"> степени. В этом учебном году мои ученики приняли активное участие в Олимпиадах,  организованных</w:t>
      </w:r>
      <w:r w:rsidRPr="00FA725B">
        <w:t xml:space="preserve"> Институтом Развития Школьного Образования (ИРШО)</w:t>
      </w:r>
      <w:r>
        <w:t xml:space="preserve"> </w:t>
      </w:r>
      <w:r w:rsidRPr="008D164E">
        <w:rPr>
          <w:b/>
          <w:bCs/>
        </w:rPr>
        <w:t>«</w:t>
      </w:r>
      <w:proofErr w:type="spellStart"/>
      <w:r w:rsidRPr="008D164E">
        <w:rPr>
          <w:b/>
          <w:bCs/>
        </w:rPr>
        <w:t>Олимпус</w:t>
      </w:r>
      <w:proofErr w:type="spellEnd"/>
      <w:r w:rsidRPr="008D164E">
        <w:rPr>
          <w:b/>
          <w:bCs/>
        </w:rPr>
        <w:t>»,</w:t>
      </w:r>
      <w:r>
        <w:rPr>
          <w:b/>
          <w:bCs/>
        </w:rPr>
        <w:t xml:space="preserve"> </w:t>
      </w:r>
      <w:r w:rsidRPr="008D164E">
        <w:rPr>
          <w:b/>
          <w:bCs/>
        </w:rPr>
        <w:t>«</w:t>
      </w:r>
      <w:proofErr w:type="spellStart"/>
      <w:r w:rsidRPr="008D164E">
        <w:rPr>
          <w:b/>
          <w:bCs/>
        </w:rPr>
        <w:t>Мультитест</w:t>
      </w:r>
      <w:proofErr w:type="spellEnd"/>
      <w:r w:rsidRPr="008D164E">
        <w:rPr>
          <w:b/>
          <w:bCs/>
        </w:rPr>
        <w:t>»,</w:t>
      </w:r>
      <w:r>
        <w:rPr>
          <w:b/>
          <w:bCs/>
        </w:rPr>
        <w:t xml:space="preserve"> </w:t>
      </w:r>
      <w:r w:rsidRPr="008D164E">
        <w:rPr>
          <w:b/>
          <w:bCs/>
        </w:rPr>
        <w:t>«</w:t>
      </w:r>
      <w:proofErr w:type="spellStart"/>
      <w:r w:rsidRPr="008D164E">
        <w:rPr>
          <w:b/>
          <w:bCs/>
        </w:rPr>
        <w:t>Альбус</w:t>
      </w:r>
      <w:proofErr w:type="spellEnd"/>
      <w:r w:rsidRPr="008D164E">
        <w:rPr>
          <w:b/>
          <w:bCs/>
        </w:rPr>
        <w:t>».</w:t>
      </w:r>
      <w:r>
        <w:t xml:space="preserve"> Уже известны </w:t>
      </w:r>
      <w:r>
        <w:lastRenderedPageBreak/>
        <w:t>первые результаты: призёрами зимней сессии «</w:t>
      </w:r>
      <w:proofErr w:type="spellStart"/>
      <w:r>
        <w:t>Мультитеста</w:t>
      </w:r>
      <w:proofErr w:type="spellEnd"/>
      <w:r>
        <w:t>»  стали ученики 6а класса Мухин В. и Мирошниченко А. (Приложение 14).</w:t>
      </w:r>
    </w:p>
    <w:p w:rsidR="00D834C4" w:rsidRPr="00FF5EBF" w:rsidRDefault="00D834C4" w:rsidP="00F0603F">
      <w:r w:rsidRPr="00FF5EBF">
        <w:t>Подобные формы работы способствуют формированию исследовательского</w:t>
      </w:r>
      <w:r>
        <w:t xml:space="preserve"> мышления для возможной</w:t>
      </w:r>
      <w:r w:rsidRPr="00FF5EBF">
        <w:t xml:space="preserve"> самореализации каждого человека, вхождению подростка </w:t>
      </w:r>
      <w:r>
        <w:t xml:space="preserve">в </w:t>
      </w:r>
      <w:r w:rsidRPr="00FF5EBF">
        <w:t>пространство науки, развитию рефлексивных способностей личности.</w:t>
      </w:r>
    </w:p>
    <w:p w:rsidR="00D834C4" w:rsidRPr="00C10950" w:rsidRDefault="00C470E5" w:rsidP="00F0603F">
      <w:r>
        <w:rPr>
          <w:noProof/>
        </w:rPr>
        <w:pict>
          <v:rect id="Прямоугольник 36" o:spid="_x0000_s1058" style="position:absolute;left:0;text-align:left;margin-left:-.15pt;margin-top:129.1pt;width:158.9pt;height:38.25pt;z-index:-2;visibility:visible" wrapcoords="-85 0 -85 21176 21600 21176 21600 0 -85 0" stroked="f">
            <v:textbox>
              <w:txbxContent>
                <w:p w:rsidR="00D834C4" w:rsidRPr="00753154" w:rsidRDefault="00D834C4" w:rsidP="00956479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Конкурс «Вечное слово»                         г. Калининград</w:t>
                  </w:r>
                </w:p>
                <w:p w:rsidR="00D834C4" w:rsidRDefault="00D834C4" w:rsidP="00F0603F">
                  <w:pPr>
                    <w:ind w:firstLine="0"/>
                  </w:pPr>
                </w:p>
              </w:txbxContent>
            </v:textbox>
            <w10:wrap type="tight"/>
            <w10:anchorlock/>
          </v:rect>
        </w:pict>
      </w:r>
      <w:r>
        <w:rPr>
          <w:noProof/>
        </w:rPr>
        <w:pict>
          <v:shape id="Рисунок 2" o:spid="_x0000_s1059" type="#_x0000_t75" style="position:absolute;left:0;text-align:left;margin-left:-.15pt;margin-top:6.05pt;width:158.9pt;height:119.25pt;z-index:-6;visibility:visible" wrapcoords="-87 0 -87 21484 21600 21484 21600 0 -87 0">
            <v:imagedata r:id="rId10" o:title=""/>
            <w10:wrap type="tight"/>
            <w10:anchorlock/>
          </v:shape>
        </w:pict>
      </w:r>
      <w:r w:rsidR="00D834C4" w:rsidRPr="00FF5EBF">
        <w:t>Важной составляющей считаю работу по развитию творческих способностей детей, уверена, что у каждого ребёнка есть способности и таланты. Дети от природы любознательны и полны желания учиться. Для того</w:t>
      </w:r>
      <w:proofErr w:type="gramStart"/>
      <w:r w:rsidR="00D834C4" w:rsidRPr="00FF5EBF">
        <w:t>,</w:t>
      </w:r>
      <w:proofErr w:type="gramEnd"/>
      <w:r w:rsidR="00D834C4" w:rsidRPr="00FF5EBF">
        <w:t xml:space="preserve"> чтобы они смогли проявить свои таланты, необходимо умное руководство со стороны взрослых, владение приёмами поисковой и творческой деятельности. Так, совсем неожиданно удалось увлечь творческой деятельностью ученицу 11 «А» класса </w:t>
      </w:r>
      <w:proofErr w:type="spellStart"/>
      <w:r w:rsidR="00D834C4" w:rsidRPr="00FF5EBF">
        <w:t>Ск</w:t>
      </w:r>
      <w:r w:rsidR="00D834C4">
        <w:t>рипник</w:t>
      </w:r>
      <w:proofErr w:type="spellEnd"/>
      <w:r w:rsidR="00D834C4">
        <w:t xml:space="preserve"> Ольгу. Совсем неожиданно </w:t>
      </w:r>
      <w:r w:rsidR="00D834C4" w:rsidRPr="00FF5EBF">
        <w:t>она приняла участие в  окружном конкурс</w:t>
      </w:r>
      <w:r w:rsidR="00D834C4">
        <w:t>е</w:t>
      </w:r>
      <w:r w:rsidR="00D834C4" w:rsidRPr="00FF5EBF">
        <w:t xml:space="preserve"> творческих работ </w:t>
      </w:r>
      <w:r w:rsidR="00D834C4" w:rsidRPr="00FF5EBF">
        <w:rPr>
          <w:b/>
          <w:bCs/>
        </w:rPr>
        <w:t>«Библиотека в моей жизни»</w:t>
      </w:r>
      <w:r w:rsidR="00D834C4" w:rsidRPr="00FF5EBF">
        <w:t xml:space="preserve"> к 60-летию ЦГБ им. Белинского и заняла 1 место.</w:t>
      </w:r>
      <w:r w:rsidR="00D834C4">
        <w:t xml:space="preserve"> Ученица 6б класса </w:t>
      </w:r>
      <w:proofErr w:type="spellStart"/>
      <w:r w:rsidR="00D834C4">
        <w:t>Ступчик</w:t>
      </w:r>
      <w:proofErr w:type="spellEnd"/>
      <w:r w:rsidR="00D834C4">
        <w:t xml:space="preserve"> В. в 2007 году стала </w:t>
      </w:r>
      <w:r w:rsidR="00D834C4" w:rsidRPr="00EA148F">
        <w:rPr>
          <w:b/>
          <w:bCs/>
        </w:rPr>
        <w:t>победителем</w:t>
      </w:r>
      <w:r w:rsidR="00D834C4">
        <w:t xml:space="preserve"> всероссийского пушкинского конкурса </w:t>
      </w:r>
      <w:r w:rsidR="00D834C4" w:rsidRPr="00EA148F">
        <w:rPr>
          <w:b/>
          <w:bCs/>
        </w:rPr>
        <w:t>«Пока в России Пушкин длится»</w:t>
      </w:r>
      <w:r w:rsidR="00D834C4">
        <w:rPr>
          <w:b/>
          <w:bCs/>
        </w:rPr>
        <w:t xml:space="preserve">, </w:t>
      </w:r>
      <w:r w:rsidR="00D834C4" w:rsidRPr="00EA148F">
        <w:t xml:space="preserve">была приглашена в Москву для </w:t>
      </w:r>
      <w:proofErr w:type="spellStart"/>
      <w:r w:rsidR="00D834C4" w:rsidRPr="00EA148F">
        <w:t>выступлениясо</w:t>
      </w:r>
      <w:proofErr w:type="spellEnd"/>
      <w:r w:rsidR="00D834C4" w:rsidRPr="00EA148F">
        <w:t xml:space="preserve"> своей</w:t>
      </w:r>
      <w:r w:rsidR="00D834C4">
        <w:t xml:space="preserve"> </w:t>
      </w:r>
      <w:r w:rsidR="00D834C4" w:rsidRPr="00EA148F">
        <w:t xml:space="preserve">исследовательской </w:t>
      </w:r>
      <w:r w:rsidR="00D834C4">
        <w:t xml:space="preserve">работой в музее им. Пушкина. </w:t>
      </w:r>
      <w:r w:rsidR="00D834C4" w:rsidRPr="008D164E">
        <w:rPr>
          <w:b/>
          <w:bCs/>
        </w:rPr>
        <w:t>«Гран-при</w:t>
      </w:r>
      <w:proofErr w:type="gramStart"/>
      <w:r w:rsidR="00D834C4" w:rsidRPr="008D164E">
        <w:rPr>
          <w:b/>
          <w:bCs/>
        </w:rPr>
        <w:t>»</w:t>
      </w:r>
      <w:r w:rsidR="00D834C4" w:rsidRPr="008D164E">
        <w:t>в</w:t>
      </w:r>
      <w:proofErr w:type="gramEnd"/>
      <w:r w:rsidR="00D834C4" w:rsidRPr="008D164E">
        <w:t xml:space="preserve"> 2009</w:t>
      </w:r>
      <w:r w:rsidR="00D834C4">
        <w:t xml:space="preserve">-2010 учебном году получила ученица 10а класса </w:t>
      </w:r>
      <w:proofErr w:type="spellStart"/>
      <w:r w:rsidR="00D834C4">
        <w:t>Вербинец</w:t>
      </w:r>
      <w:proofErr w:type="spellEnd"/>
      <w:r w:rsidR="00D834C4">
        <w:t xml:space="preserve"> М. на областном конкурсе сочинений «Вечное слово» за очерк «Военно-полевой роман», в котором она рассказывает историю своей семьи, а ученица 11а класса Назарова </w:t>
      </w:r>
      <w:proofErr w:type="spellStart"/>
      <w:r w:rsidR="00D834C4">
        <w:t>Ек</w:t>
      </w:r>
      <w:proofErr w:type="spellEnd"/>
      <w:r w:rsidR="00D834C4">
        <w:t>. стала победителем в п</w:t>
      </w:r>
      <w:r w:rsidR="00D834C4" w:rsidRPr="00D3304C">
        <w:t>ерв</w:t>
      </w:r>
      <w:r w:rsidR="00D834C4">
        <w:t>ом областном</w:t>
      </w:r>
      <w:r w:rsidR="00D834C4" w:rsidRPr="00D3304C">
        <w:t xml:space="preserve"> конкурс</w:t>
      </w:r>
      <w:r w:rsidR="00D834C4">
        <w:t>е</w:t>
      </w:r>
      <w:r w:rsidR="00D834C4" w:rsidRPr="00D3304C">
        <w:t xml:space="preserve"> юных поэтов </w:t>
      </w:r>
      <w:r w:rsidR="00D834C4" w:rsidRPr="00D3304C">
        <w:rPr>
          <w:b/>
          <w:bCs/>
        </w:rPr>
        <w:t>«ФИЛИР»</w:t>
      </w:r>
      <w:r w:rsidR="00D834C4">
        <w:rPr>
          <w:b/>
          <w:bCs/>
        </w:rPr>
        <w:t xml:space="preserve"> </w:t>
      </w:r>
      <w:r w:rsidR="00D834C4">
        <w:t>(Приложение 14).</w:t>
      </w:r>
    </w:p>
    <w:p w:rsidR="00D834C4" w:rsidRPr="00FF5EBF" w:rsidRDefault="00D834C4" w:rsidP="00F0603F">
      <w:r w:rsidRPr="00FF5EBF">
        <w:t>Таким образом, многолетняя работа над проблемой развития литературных и лингвистических способностей учащихся в результате формирования устойчивого интереса к предмету позволила осуществить синтез урочной и внеурочной форм работы, способствовала активному включению учащихся в творчество, развитию творческого потенциала, склонностей, способностей, полноценной и успешной самореализации индивидуальности ребёнка в семье, школе, обществе.</w:t>
      </w:r>
    </w:p>
    <w:p w:rsidR="00D834C4" w:rsidRDefault="00D834C4" w:rsidP="00F0603F">
      <w:r w:rsidRPr="00FF5EBF">
        <w:t xml:space="preserve">Мои ученики имеют авторские публикации тезисов своих творческих и  исследовательских работ </w:t>
      </w:r>
      <w:r>
        <w:t>(Приложение 15).</w:t>
      </w:r>
    </w:p>
    <w:p w:rsidR="00D834C4" w:rsidRPr="00525D10" w:rsidRDefault="00D834C4" w:rsidP="00A64B20">
      <w:pPr>
        <w:pStyle w:val="a4"/>
        <w:ind w:firstLine="0"/>
        <w:jc w:val="both"/>
        <w:rPr>
          <w:b/>
          <w:bCs/>
          <w:sz w:val="24"/>
          <w:szCs w:val="24"/>
        </w:rPr>
      </w:pPr>
    </w:p>
    <w:p w:rsidR="00D834C4" w:rsidRPr="00FF5EBF" w:rsidRDefault="00D834C4" w:rsidP="00A64B20">
      <w:pPr>
        <w:pStyle w:val="a4"/>
        <w:ind w:firstLine="0"/>
        <w:jc w:val="both"/>
        <w:rPr>
          <w:b/>
          <w:bCs/>
          <w:sz w:val="24"/>
          <w:szCs w:val="24"/>
        </w:rPr>
      </w:pPr>
      <w:r w:rsidRPr="00FF5EBF">
        <w:rPr>
          <w:b/>
          <w:bCs/>
          <w:sz w:val="24"/>
          <w:szCs w:val="24"/>
        </w:rPr>
        <w:t xml:space="preserve">Создание учителем условий для приобретения </w:t>
      </w:r>
      <w:proofErr w:type="gramStart"/>
      <w:r w:rsidRPr="00FF5EBF">
        <w:rPr>
          <w:b/>
          <w:bCs/>
          <w:sz w:val="24"/>
          <w:szCs w:val="24"/>
        </w:rPr>
        <w:t>обучающимися</w:t>
      </w:r>
      <w:proofErr w:type="gramEnd"/>
      <w:r w:rsidRPr="00FF5EBF">
        <w:rPr>
          <w:b/>
          <w:bCs/>
          <w:sz w:val="24"/>
          <w:szCs w:val="24"/>
        </w:rPr>
        <w:t xml:space="preserve"> позитивного социального опыта</w:t>
      </w:r>
    </w:p>
    <w:p w:rsidR="00D834C4" w:rsidRPr="00F0603F" w:rsidRDefault="00D834C4" w:rsidP="00DD348D">
      <w:pPr>
        <w:ind w:left="1416" w:firstLine="427"/>
        <w:jc w:val="left"/>
        <w:rPr>
          <w:b/>
          <w:bCs/>
        </w:rPr>
      </w:pPr>
      <w:r w:rsidRPr="00FF5EBF">
        <w:rPr>
          <w:b/>
          <w:bCs/>
          <w:i/>
          <w:iCs/>
        </w:rPr>
        <w:t>Школа – не здание, не кабинеты, не образцовая наглядная агитация.</w:t>
      </w:r>
    </w:p>
    <w:p w:rsidR="00D834C4" w:rsidRPr="00FF5EBF" w:rsidRDefault="00D834C4" w:rsidP="00DD348D">
      <w:pPr>
        <w:ind w:left="1843" w:firstLine="0"/>
        <w:jc w:val="left"/>
        <w:rPr>
          <w:b/>
          <w:bCs/>
          <w:i/>
          <w:iCs/>
        </w:rPr>
      </w:pPr>
      <w:r w:rsidRPr="00FF5EBF">
        <w:rPr>
          <w:b/>
          <w:bCs/>
          <w:i/>
          <w:iCs/>
        </w:rPr>
        <w:t>Школа – это возвышенный дух, мечта, идея,</w:t>
      </w:r>
      <w:r>
        <w:rPr>
          <w:b/>
          <w:bCs/>
          <w:i/>
          <w:iCs/>
        </w:rPr>
        <w:t xml:space="preserve"> </w:t>
      </w:r>
      <w:r w:rsidRPr="00FF5EBF">
        <w:rPr>
          <w:b/>
          <w:bCs/>
          <w:i/>
          <w:iCs/>
        </w:rPr>
        <w:t xml:space="preserve">которые увлекают сразу троих – ребенка, учителя, родителя </w:t>
      </w:r>
      <w:proofErr w:type="gramStart"/>
      <w:r w:rsidRPr="00FF5EBF">
        <w:rPr>
          <w:b/>
          <w:bCs/>
          <w:i/>
          <w:iCs/>
        </w:rPr>
        <w:t>–и</w:t>
      </w:r>
      <w:proofErr w:type="gramEnd"/>
      <w:r w:rsidRPr="00FF5EBF">
        <w:rPr>
          <w:b/>
          <w:bCs/>
          <w:i/>
          <w:iCs/>
        </w:rPr>
        <w:t xml:space="preserve"> тут же реализуются.</w:t>
      </w:r>
    </w:p>
    <w:p w:rsidR="00D834C4" w:rsidRPr="008C585C" w:rsidRDefault="00D834C4" w:rsidP="00F37BC8">
      <w:pPr>
        <w:ind w:left="1275"/>
        <w:jc w:val="right"/>
        <w:rPr>
          <w:i/>
          <w:iCs/>
        </w:rPr>
      </w:pPr>
      <w:r w:rsidRPr="008C585C">
        <w:rPr>
          <w:i/>
          <w:iCs/>
        </w:rPr>
        <w:t xml:space="preserve">                                                                                          А.А. Захаренко</w:t>
      </w:r>
    </w:p>
    <w:p w:rsidR="00D834C4" w:rsidRPr="00FF5EBF" w:rsidRDefault="00D834C4" w:rsidP="00F37BC8">
      <w:r w:rsidRPr="00FF5EBF">
        <w:t xml:space="preserve">Я, классный руководитель, очень люблю свою работу, своих детей. Я живу их поступками, мыслями, мечтами, мне это интересно! У меня нет любимчиков, стараюсь ко всем относиться ровно, одинаково. Считаю, если ты небезразличный преподаватель, активный и жизнелюбивый, то только тогда, ты имеешь право на это звание классный руководитель. </w:t>
      </w:r>
      <w:proofErr w:type="gramStart"/>
      <w:r w:rsidRPr="00FF5EBF">
        <w:t>Да, трудно руководить коллективом подростков, но если в нем есть дружба, сплоченность, ответственность, созданные не без твоей помощи, то это - здорово!</w:t>
      </w:r>
      <w:proofErr w:type="gramEnd"/>
      <w:r w:rsidRPr="00FF5EBF">
        <w:t xml:space="preserve"> Классный руководитель – ближайший и непосредственный воспитатель, и наставник </w:t>
      </w:r>
      <w:proofErr w:type="gramStart"/>
      <w:r w:rsidRPr="00FF5EBF">
        <w:t>обучающихся</w:t>
      </w:r>
      <w:proofErr w:type="gramEnd"/>
      <w:r w:rsidRPr="00FF5EBF">
        <w:t xml:space="preserve">. Он дает советы, контролирует состояние воспитательных отношений, вносит педагогические коррективы в течение всей жизни. </w:t>
      </w:r>
    </w:p>
    <w:p w:rsidR="00D834C4" w:rsidRPr="00FF5EBF" w:rsidRDefault="00D834C4" w:rsidP="00F0603F">
      <w:r w:rsidRPr="00FF5EBF">
        <w:t xml:space="preserve">Считаю, что работа классного руководителя является наиглавнейшей, ведь в его должностные обязанности входит огромное количество аспектов, призванных воспитать нового человека нового поколения, способного найти своё место в жизни и стать </w:t>
      </w:r>
      <w:r w:rsidRPr="00FF5EBF">
        <w:lastRenderedPageBreak/>
        <w:t>достойным гражданином общества.</w:t>
      </w:r>
    </w:p>
    <w:p w:rsidR="00D834C4" w:rsidRPr="00FF5EBF" w:rsidRDefault="00D834C4" w:rsidP="00F0603F">
      <w:pPr>
        <w:ind w:firstLine="709"/>
      </w:pPr>
      <w:r w:rsidRPr="00FF5EBF">
        <w:t xml:space="preserve">В </w:t>
      </w:r>
      <w:r>
        <w:t>течение тридцати лет я выполняю</w:t>
      </w:r>
      <w:r w:rsidRPr="00FF5EBF">
        <w:t xml:space="preserve"> обязанности классного руководителя. </w:t>
      </w:r>
    </w:p>
    <w:p w:rsidR="00D834C4" w:rsidRPr="00FF5EBF" w:rsidRDefault="00D834C4" w:rsidP="00F0603F">
      <w:pPr>
        <w:ind w:firstLine="709"/>
      </w:pPr>
      <w:r w:rsidRPr="00FF5EBF">
        <w:t>Мне всегда нравилась эта работа, потому что я видела результаты своей деятельности. Удивительно наблюдать, как мои несмышлёные пятиклашки превращались во взрослых, красивых душой молодых людей.</w:t>
      </w:r>
    </w:p>
    <w:p w:rsidR="00D834C4" w:rsidRPr="00FF5EBF" w:rsidRDefault="00D834C4" w:rsidP="00F0603F">
      <w:pPr>
        <w:ind w:firstLine="709"/>
      </w:pPr>
      <w:proofErr w:type="gramStart"/>
      <w:r w:rsidRPr="00FF5EBF">
        <w:t xml:space="preserve">В. А. Сухомлинский считал, что воспитатель должен сам являться «светочем»  и опорой, самому быть «истинным Человеком – жить правильно, любить людей, высоко хранить своё достоинство патриота, гражданина, труженика, сына или дочери, матери или отца» Сухомлинский сформулировал четыре правила, соблюдение которых делает человеком воспитуемым: </w:t>
      </w:r>
      <w:proofErr w:type="gramEnd"/>
    </w:p>
    <w:p w:rsidR="00D834C4" w:rsidRPr="00FF5EBF" w:rsidRDefault="00D834C4" w:rsidP="00F0603F">
      <w:pPr>
        <w:ind w:firstLine="0"/>
      </w:pPr>
      <w:r w:rsidRPr="00FF5EBF">
        <w:t>- первое правило -  радость, счастье, жизнерадостное восприятие;</w:t>
      </w:r>
    </w:p>
    <w:p w:rsidR="00D834C4" w:rsidRPr="00FF5EBF" w:rsidRDefault="00D834C4" w:rsidP="00F0603F">
      <w:pPr>
        <w:ind w:firstLine="0"/>
      </w:pPr>
      <w:r w:rsidRPr="00FF5EBF">
        <w:t>- второе правило - окружающая воспитывающая среда (природа, люди);</w:t>
      </w:r>
    </w:p>
    <w:p w:rsidR="00D834C4" w:rsidRPr="00FF5EBF" w:rsidRDefault="00D834C4" w:rsidP="00F0603F">
      <w:pPr>
        <w:ind w:firstLine="0"/>
      </w:pPr>
      <w:r w:rsidRPr="00FF5EBF">
        <w:t>- третье правило  - глубокая вера в другого человека;</w:t>
      </w:r>
    </w:p>
    <w:p w:rsidR="00D834C4" w:rsidRPr="00FF5EBF" w:rsidRDefault="00D834C4" w:rsidP="00F0603F">
      <w:pPr>
        <w:ind w:firstLine="0"/>
      </w:pPr>
      <w:r w:rsidRPr="00FF5EBF">
        <w:t xml:space="preserve">- четвёртое правило - красота, духовная жизнь в мире прекрасного, красота человеческого духа. </w:t>
      </w:r>
    </w:p>
    <w:p w:rsidR="00D834C4" w:rsidRPr="00FF5EBF" w:rsidRDefault="00D834C4" w:rsidP="00F0603F">
      <w:pPr>
        <w:ind w:firstLine="709"/>
      </w:pPr>
      <w:r w:rsidRPr="00FF5EBF">
        <w:t>На этих правилах строилась моя работа с классами.</w:t>
      </w:r>
    </w:p>
    <w:p w:rsidR="00D834C4" w:rsidRPr="00FF5EBF" w:rsidRDefault="00D834C4" w:rsidP="00F0603F">
      <w:pPr>
        <w:ind w:firstLine="0"/>
      </w:pPr>
      <w:r w:rsidRPr="00FF5EBF">
        <w:rPr>
          <w:b/>
          <w:bCs/>
        </w:rPr>
        <w:t>Цели воспитательной работы</w:t>
      </w:r>
      <w:r w:rsidRPr="00FF5EBF">
        <w:t>: создание единого воспитательного пространства, главной ценностью которого является личность каждого ребёнка, формирование жизнеспособной, духовно-развитой, творческой, нравственно и физически здоровой личности, способной на сознательный выбор жизненной позиции, умеющей ориентироваться в социокультурных условиях.</w:t>
      </w:r>
    </w:p>
    <w:p w:rsidR="00D834C4" w:rsidRPr="00E951F3" w:rsidRDefault="00D834C4" w:rsidP="00956479">
      <w:pPr>
        <w:ind w:firstLine="708"/>
        <w:rPr>
          <w:b/>
          <w:bCs/>
        </w:rPr>
      </w:pPr>
      <w:r w:rsidRPr="00FF5EBF">
        <w:rPr>
          <w:b/>
          <w:bCs/>
        </w:rPr>
        <w:t>В моей работе с детьми приорите</w:t>
      </w:r>
      <w:r>
        <w:rPr>
          <w:b/>
          <w:bCs/>
        </w:rPr>
        <w:t xml:space="preserve">тными всегда были такие задачи: </w:t>
      </w:r>
      <w:r w:rsidRPr="00FF5EBF">
        <w:t>организация самоуправления в классе;</w:t>
      </w:r>
      <w:r>
        <w:t xml:space="preserve"> </w:t>
      </w:r>
      <w:r w:rsidRPr="00FF5EBF">
        <w:t>фор</w:t>
      </w:r>
      <w:r>
        <w:t xml:space="preserve">мирование и развитие коллектива, </w:t>
      </w:r>
      <w:r w:rsidRPr="00FF5EBF">
        <w:t>создание благоприятных психолого-педагогических условий для развития личности, самоутверждения, сохранения неповторимости и раскрытия потенциальных возможностей учащихся;</w:t>
      </w:r>
      <w:r>
        <w:t xml:space="preserve"> </w:t>
      </w:r>
      <w:r w:rsidRPr="00FF5EBF">
        <w:t>формирование у школьников нравственных смыслов и духовных ориентиров</w:t>
      </w:r>
      <w:r>
        <w:t xml:space="preserve">; защита прав и интересов  </w:t>
      </w:r>
      <w:r w:rsidRPr="00FF5EBF">
        <w:t>учащихся; формирование здорового образа жизни;</w:t>
      </w:r>
      <w:r>
        <w:t xml:space="preserve"> </w:t>
      </w:r>
      <w:proofErr w:type="spellStart"/>
      <w:r w:rsidRPr="00FF5EBF">
        <w:t>гуманизация</w:t>
      </w:r>
      <w:proofErr w:type="spellEnd"/>
      <w:r w:rsidRPr="00FF5EBF">
        <w:t xml:space="preserve"> отно</w:t>
      </w:r>
      <w:r>
        <w:t>шений между учащимися</w:t>
      </w:r>
      <w:r w:rsidRPr="00FF5EBF">
        <w:t xml:space="preserve"> и педагогическими работниками;</w:t>
      </w:r>
      <w:r>
        <w:t xml:space="preserve"> организация социально-значимой, т</w:t>
      </w:r>
      <w:r w:rsidRPr="00FF5EBF">
        <w:t>ворческой деятельности учащихся.</w:t>
      </w:r>
    </w:p>
    <w:p w:rsidR="00D834C4" w:rsidRPr="00E951F3" w:rsidRDefault="00D834C4" w:rsidP="00956479">
      <w:pPr>
        <w:rPr>
          <w:b/>
          <w:bCs/>
        </w:rPr>
      </w:pPr>
      <w:r w:rsidRPr="00FF5EBF">
        <w:rPr>
          <w:b/>
          <w:bCs/>
        </w:rPr>
        <w:t xml:space="preserve">Я выделяю в своей </w:t>
      </w:r>
      <w:proofErr w:type="gramStart"/>
      <w:r w:rsidRPr="00FF5EBF">
        <w:rPr>
          <w:b/>
          <w:bCs/>
        </w:rPr>
        <w:t>деятельно</w:t>
      </w:r>
      <w:r>
        <w:rPr>
          <w:b/>
          <w:bCs/>
        </w:rPr>
        <w:t>сти</w:t>
      </w:r>
      <w:proofErr w:type="gramEnd"/>
      <w:r>
        <w:rPr>
          <w:b/>
          <w:bCs/>
        </w:rPr>
        <w:t xml:space="preserve"> следующие основные функции:</w:t>
      </w:r>
      <w:r>
        <w:t xml:space="preserve"> организовывать </w:t>
      </w:r>
      <w:r w:rsidRPr="00FF5EBF">
        <w:t>разнообразную деятельность в классе;</w:t>
      </w:r>
      <w:r>
        <w:t xml:space="preserve"> з</w:t>
      </w:r>
      <w:r w:rsidRPr="00FF5EBF">
        <w:t>аботиться о развитии и здоровье ребёнка;</w:t>
      </w:r>
      <w:r>
        <w:t xml:space="preserve"> </w:t>
      </w:r>
      <w:r w:rsidRPr="00FF5EBF">
        <w:t>помогать учащимся в решении возникших проблем</w:t>
      </w:r>
      <w:r>
        <w:t>.</w:t>
      </w:r>
    </w:p>
    <w:p w:rsidR="00D834C4" w:rsidRPr="00FF5EBF" w:rsidRDefault="00D834C4" w:rsidP="00F0603F">
      <w:r w:rsidRPr="00FF5EBF">
        <w:t xml:space="preserve">Каждый раз, вступая в обязанности классного руководителя в новом классе, я начинала свою работу с </w:t>
      </w:r>
      <w:r w:rsidRPr="00FF5EBF">
        <w:rPr>
          <w:b/>
          <w:bCs/>
        </w:rPr>
        <w:t>формирования ученического самоуправления</w:t>
      </w:r>
      <w:r w:rsidRPr="00FF5EBF">
        <w:t>.</w:t>
      </w:r>
    </w:p>
    <w:p w:rsidR="00D834C4" w:rsidRPr="00FF5EBF" w:rsidRDefault="00D834C4" w:rsidP="00F0603F">
      <w:r w:rsidRPr="00FF5EBF">
        <w:t xml:space="preserve">С помощью самоуправления создаются условия, способствующие непрерывному личностному росту каждого школьника. Цель – адаптация их к жизни в изменяющихся </w:t>
      </w:r>
      <w:r>
        <w:t>условиях. Она обусловлена тем, ч</w:t>
      </w:r>
      <w:r w:rsidRPr="00FF5EBF">
        <w:t>то современная жизнь требует от выпускников школы быстрого самоопределения.</w:t>
      </w:r>
    </w:p>
    <w:p w:rsidR="00D834C4" w:rsidRPr="00FF5EBF" w:rsidRDefault="00D834C4" w:rsidP="00F0603F">
      <w:r w:rsidRPr="00FF5EBF">
        <w:t>Один из главных органов классного самоуправления – это совет класса, он возглавляет и координирует всю работу. В его состав избираются лучшие представители классного коллектива, которые могут возглавить одно из направлений работы.</w:t>
      </w:r>
    </w:p>
    <w:p w:rsidR="00D834C4" w:rsidRPr="00E951F3" w:rsidRDefault="00D834C4" w:rsidP="00956479">
      <w:pPr>
        <w:rPr>
          <w:b/>
          <w:bCs/>
        </w:rPr>
      </w:pPr>
      <w:proofErr w:type="gramStart"/>
      <w:r w:rsidRPr="00FF5EBF">
        <w:rPr>
          <w:b/>
          <w:bCs/>
        </w:rPr>
        <w:t>Функции совета класса (СК):</w:t>
      </w:r>
      <w:r>
        <w:rPr>
          <w:b/>
          <w:bCs/>
        </w:rPr>
        <w:t xml:space="preserve"> </w:t>
      </w:r>
      <w:r w:rsidRPr="00FF5EBF">
        <w:t>участвует в обсуждении и составлении плана работы класса;</w:t>
      </w:r>
      <w:r>
        <w:t xml:space="preserve"> </w:t>
      </w:r>
      <w:r w:rsidRPr="00FF5EBF">
        <w:t>подбирает и назначает ответственных за выполнение различных дел класса;</w:t>
      </w:r>
      <w:r>
        <w:t xml:space="preserve"> </w:t>
      </w:r>
      <w:r w:rsidRPr="00FF5EBF">
        <w:t>заслушивает отчёты о проделанной работе ответственных за направления;</w:t>
      </w:r>
      <w:r>
        <w:t xml:space="preserve"> </w:t>
      </w:r>
      <w:r w:rsidRPr="00FF5EBF">
        <w:t>организует участие класса в КТД (коллективно-творческих делах);</w:t>
      </w:r>
      <w:r>
        <w:t xml:space="preserve"> </w:t>
      </w:r>
      <w:r w:rsidRPr="00FF5EBF">
        <w:t>выбирает темы и вопросы для проведения классных мероприятий и тематических классных часов; обсуждает и решает вопросы о поощрениях и наказаниях.</w:t>
      </w:r>
      <w:proofErr w:type="gramEnd"/>
    </w:p>
    <w:p w:rsidR="00D834C4" w:rsidRPr="00FF5EBF" w:rsidRDefault="00D834C4" w:rsidP="00F0603F">
      <w:r w:rsidRPr="00FF5EBF">
        <w:t>Задача всех органов самоуправления под руководством совета класса состоит в том, чтобы организовать такой образ жизни в стенах жизни класса, где всё – для ученика и всё, что делается, - исходит от ученика</w:t>
      </w:r>
      <w:r>
        <w:t xml:space="preserve"> </w:t>
      </w:r>
      <w:r>
        <w:rPr>
          <w:b/>
          <w:bCs/>
        </w:rPr>
        <w:t xml:space="preserve"> </w:t>
      </w:r>
      <w:r w:rsidRPr="00861896">
        <w:t>(схема №4)</w:t>
      </w:r>
      <w:r>
        <w:t xml:space="preserve"> (Приложение 16).</w:t>
      </w:r>
    </w:p>
    <w:p w:rsidR="00D834C4" w:rsidRPr="00FF5EBF" w:rsidRDefault="00D834C4" w:rsidP="00F0603F">
      <w:r w:rsidRPr="00FF5EBF">
        <w:t xml:space="preserve">Главной сферой самореализации школьников является </w:t>
      </w:r>
      <w:r w:rsidRPr="00FF5EBF">
        <w:rPr>
          <w:b/>
          <w:bCs/>
        </w:rPr>
        <w:t xml:space="preserve">развитие творческих  </w:t>
      </w:r>
      <w:r w:rsidRPr="00FF5EBF">
        <w:rPr>
          <w:b/>
          <w:bCs/>
        </w:rPr>
        <w:lastRenderedPageBreak/>
        <w:t>способностей</w:t>
      </w:r>
      <w:r w:rsidRPr="00FF5EBF">
        <w:t xml:space="preserve">, поэтому задача классного руководителя – предоставить ребенку возможность попробовать свои силы в различных областях творческой деятельности. Личность развивается только в деятельности и общении. Одна из основных технологий организации воспитательной работы с детьми в моей практике – </w:t>
      </w:r>
      <w:r w:rsidRPr="00FF5EBF">
        <w:rPr>
          <w:b/>
          <w:bCs/>
        </w:rPr>
        <w:t>технология личностно – ориентированных коллективных творческих дел</w:t>
      </w:r>
      <w:r w:rsidRPr="00FF5EBF">
        <w:t xml:space="preserve"> (ЛОКТД). Это очень эффективный способ организации групповой деятельности детей на основе стимулирования их творчества и создания временных органов самоуправления (советов дела). В коллективных творческих делах развивается самостоятельность, инициатива учеников, самоуправление, активное гражданское отношение к людям и окружающему миру. </w:t>
      </w:r>
      <w:proofErr w:type="gramStart"/>
      <w:r w:rsidRPr="00FF5EBF">
        <w:t>Среди наиболее ярких творческих коллективных дел – театрализованный праздник «Кто я и кто моя семья?», праздники «Показания к житейскому обхождению», «Волшебный мир природы», акция «Вредным привычкам скажем «Нет», акция «Милосердие», праздник  «Всякая всячина о России» и др.</w:t>
      </w:r>
      <w:proofErr w:type="gramEnd"/>
    </w:p>
    <w:p w:rsidR="00D834C4" w:rsidRDefault="00D834C4" w:rsidP="00F0603F">
      <w:r w:rsidRPr="00FF5EBF">
        <w:t xml:space="preserve">Ещё одним элементом воспитания учащихся является проведение </w:t>
      </w:r>
      <w:proofErr w:type="spellStart"/>
      <w:r w:rsidRPr="00FF5EBF">
        <w:t>военно</w:t>
      </w:r>
      <w:proofErr w:type="spellEnd"/>
      <w:r w:rsidRPr="00FF5EBF">
        <w:t xml:space="preserve"> – патриотических конференций, вечеров, викторин, встреч с боевыми офицерами и ветеранами войн, посещение Музеев Боевой Славы в г. Балтийске, участие во </w:t>
      </w:r>
      <w:r>
        <w:rPr>
          <w:b/>
          <w:bCs/>
        </w:rPr>
        <w:t>в</w:t>
      </w:r>
      <w:r w:rsidRPr="00D3304C">
        <w:rPr>
          <w:b/>
          <w:bCs/>
        </w:rPr>
        <w:t>сероссийском  творческом конкурсе сочинений «Салют! Победа</w:t>
      </w:r>
      <w:r w:rsidRPr="00240CC1">
        <w:rPr>
          <w:b/>
          <w:bCs/>
        </w:rPr>
        <w:t>!»</w:t>
      </w:r>
      <w:r w:rsidRPr="00240CC1">
        <w:t>,</w:t>
      </w:r>
      <w:r>
        <w:t xml:space="preserve"> </w:t>
      </w:r>
      <w:proofErr w:type="gramStart"/>
      <w:r>
        <w:t>всероссийских</w:t>
      </w:r>
      <w:proofErr w:type="gramEnd"/>
      <w:r>
        <w:t xml:space="preserve"> интернет-викторинах: </w:t>
      </w:r>
      <w:r w:rsidRPr="00240CC1">
        <w:rPr>
          <w:b/>
          <w:bCs/>
        </w:rPr>
        <w:t>"Никто не забыт, ничто не забыто!"</w:t>
      </w:r>
      <w:r w:rsidRPr="00F37BC8">
        <w:t>,</w:t>
      </w:r>
      <w:r>
        <w:t xml:space="preserve"> </w:t>
      </w:r>
      <w:r w:rsidRPr="00D3304C">
        <w:rPr>
          <w:b/>
          <w:bCs/>
        </w:rPr>
        <w:t>«Города-герои СССР»</w:t>
      </w:r>
      <w:r>
        <w:rPr>
          <w:b/>
          <w:bCs/>
        </w:rPr>
        <w:t xml:space="preserve"> </w:t>
      </w:r>
      <w:r w:rsidRPr="00240CC1">
        <w:t>(Петропавловский Игорь</w:t>
      </w:r>
      <w:r>
        <w:t xml:space="preserve"> – 3 место, Волков Н. – 2 место), я получила </w:t>
      </w:r>
      <w:r w:rsidRPr="00FF5EBF">
        <w:rPr>
          <w:b/>
          <w:bCs/>
        </w:rPr>
        <w:t>Диплом</w:t>
      </w:r>
      <w:r w:rsidRPr="00FF5EBF">
        <w:t xml:space="preserve"> за подготовку призёр</w:t>
      </w:r>
      <w:r>
        <w:t xml:space="preserve">ов во  </w:t>
      </w:r>
      <w:proofErr w:type="gramStart"/>
      <w:r>
        <w:t>Всероссийской</w:t>
      </w:r>
      <w:proofErr w:type="gramEnd"/>
      <w:r>
        <w:t xml:space="preserve">  интернет-</w:t>
      </w:r>
      <w:r w:rsidRPr="00FF5EBF">
        <w:t xml:space="preserve">викторине </w:t>
      </w:r>
      <w:r w:rsidRPr="00FF5EBF">
        <w:rPr>
          <w:b/>
          <w:bCs/>
          <w:i/>
          <w:iCs/>
        </w:rPr>
        <w:t>«Никто не забыт, ничто не забыто!»</w:t>
      </w:r>
      <w:r>
        <w:rPr>
          <w:b/>
          <w:bCs/>
          <w:i/>
          <w:iCs/>
        </w:rPr>
        <w:t>.</w:t>
      </w:r>
    </w:p>
    <w:p w:rsidR="00D834C4" w:rsidRPr="00FF5EBF" w:rsidRDefault="00D834C4" w:rsidP="00F0603F">
      <w:r w:rsidRPr="00FF5EBF">
        <w:t>Особое внимание в системе воспитания учащихся я уделяю физическому развитию школьников, стремлюсь привлечь учащихся к активному занятию спортом. Мои воспитанники принимают активное участие в спортивных соревнованиях, легкоатлетических турнирах, футбольных турнирах, шахматных турнирах, соревнованиях по волейболу, баскетболу, настольному теннису, являются победителями школьных туристических  слётов.</w:t>
      </w:r>
    </w:p>
    <w:p w:rsidR="00D834C4" w:rsidRPr="00FF5EBF" w:rsidRDefault="00D834C4" w:rsidP="00F0603F">
      <w:r w:rsidRPr="00FF5EBF">
        <w:t>Одной из главных задач во</w:t>
      </w:r>
      <w:r>
        <w:t>спитательной деятельности является</w:t>
      </w:r>
      <w:r w:rsidRPr="00FF5EBF">
        <w:rPr>
          <w:b/>
          <w:bCs/>
        </w:rPr>
        <w:t xml:space="preserve"> воспитание у них высоких духовно – нравственных качеств</w:t>
      </w:r>
      <w:r w:rsidRPr="00FF5EBF">
        <w:t>.</w:t>
      </w:r>
    </w:p>
    <w:p w:rsidR="00D834C4" w:rsidRPr="00FF5EBF" w:rsidRDefault="00D834C4" w:rsidP="00F0603F">
      <w:r w:rsidRPr="00FF5EBF">
        <w:t xml:space="preserve">Считаю, что трудных детей нет, но в классах встречаются </w:t>
      </w:r>
      <w:proofErr w:type="spellStart"/>
      <w:r w:rsidRPr="00FF5EBF">
        <w:t>дезадаптивные</w:t>
      </w:r>
      <w:proofErr w:type="spellEnd"/>
      <w:r w:rsidRPr="00FF5EBF">
        <w:t xml:space="preserve"> дети, дети группы риска,  которые требуют особого подхода. Метод работы с такими детьми  один – внимание, понимание, контроль, формирование интереса к предмету.</w:t>
      </w:r>
    </w:p>
    <w:p w:rsidR="00D834C4" w:rsidRPr="00FF5EBF" w:rsidRDefault="00D834C4" w:rsidP="00F0603F">
      <w:r w:rsidRPr="00FF5EBF">
        <w:t>В своей работе я стараюсь вначале выявить учащихся данной группы, определить причины отклоняющегося поведения</w:t>
      </w:r>
    </w:p>
    <w:p w:rsidR="00D834C4" w:rsidRPr="00FF5EBF" w:rsidRDefault="00D834C4" w:rsidP="00F0603F">
      <w:r w:rsidRPr="00FF5EBF">
        <w:t>Для ранней диагностики отклоняющегося поведения у нас в школе разработана карта наблюдений, которая заполняется 1 раз в четверть совместно с классным руководителем, социальным педагогом, психологом. Карта наблюдений помогает определить сферы и степень неблагополучия ребенка.</w:t>
      </w:r>
    </w:p>
    <w:p w:rsidR="00D834C4" w:rsidRPr="00FF5EBF" w:rsidRDefault="00D834C4" w:rsidP="00F0603F">
      <w:r w:rsidRPr="00FF5EBF">
        <w:t>В определении причин отклоняющегося поведения большую помощь оказывает психолог, использующий соответствующую диагностику.</w:t>
      </w:r>
    </w:p>
    <w:p w:rsidR="00D834C4" w:rsidRPr="00FF5EBF" w:rsidRDefault="00D834C4" w:rsidP="00F0603F">
      <w:r>
        <w:t>Составляя план, всегда хочу</w:t>
      </w:r>
      <w:r w:rsidRPr="00FF5EBF">
        <w:t xml:space="preserve"> получить ответ на три вопроса: « Что лучше устранить?», «Как это устранить?», «Кому и что надо делать?»</w:t>
      </w:r>
    </w:p>
    <w:p w:rsidR="00D834C4" w:rsidRPr="00FF5EBF" w:rsidRDefault="00D834C4" w:rsidP="00F0603F">
      <w:r w:rsidRPr="00FF5EBF">
        <w:t xml:space="preserve">Необходимо с учащимися проводить профилактическую работу, </w:t>
      </w:r>
      <w:r>
        <w:t>хотя это процесс сложный, много</w:t>
      </w:r>
      <w:r w:rsidRPr="00FF5EBF">
        <w:t>аспектный и продолжительный во времени.</w:t>
      </w:r>
    </w:p>
    <w:p w:rsidR="00D834C4" w:rsidRPr="00FF5EBF" w:rsidRDefault="00D834C4" w:rsidP="00F0603F">
      <w:pPr>
        <w:ind w:firstLine="0"/>
      </w:pPr>
      <w:r w:rsidRPr="00FF5EBF">
        <w:rPr>
          <w:b/>
          <w:bCs/>
          <w:i/>
          <w:iCs/>
        </w:rPr>
        <w:t>Основные направления воспитательной работы</w:t>
      </w:r>
      <w:r>
        <w:rPr>
          <w:b/>
          <w:bCs/>
          <w:i/>
          <w:iCs/>
        </w:rPr>
        <w:t>:</w:t>
      </w:r>
    </w:p>
    <w:p w:rsidR="00D834C4" w:rsidRPr="00FF5EBF" w:rsidRDefault="00D834C4" w:rsidP="00F0603F">
      <w:r>
        <w:t>в</w:t>
      </w:r>
      <w:r w:rsidRPr="00FF5EBF">
        <w:t xml:space="preserve">ся воспитательная работа с учащимися в качестве классного руководителя основывается на реализации следующих принципов: принцип </w:t>
      </w:r>
      <w:proofErr w:type="spellStart"/>
      <w:r w:rsidRPr="00FF5EBF">
        <w:t>природосообразности</w:t>
      </w:r>
      <w:proofErr w:type="spellEnd"/>
      <w:r w:rsidRPr="00FF5EBF">
        <w:t xml:space="preserve">, принцип целостного учебно-воспитательного процесса, принцип сотрудничества, принцип ориентации воспитания на развитие социальной и культурной компетенции, а также </w:t>
      </w:r>
      <w:proofErr w:type="spellStart"/>
      <w:r w:rsidRPr="00FF5EBF">
        <w:t>деятельностный</w:t>
      </w:r>
      <w:proofErr w:type="spellEnd"/>
      <w:r w:rsidRPr="00FF5EBF">
        <w:t xml:space="preserve"> подход, личностно-ориентированный подход, возрастной подход.</w:t>
      </w:r>
    </w:p>
    <w:p w:rsidR="00D834C4" w:rsidRPr="00FF5EBF" w:rsidRDefault="00D834C4" w:rsidP="00F0603F">
      <w:r w:rsidRPr="00FF5EBF">
        <w:t>Воспитательная работа строится по следующим направлениям:</w:t>
      </w:r>
      <w:r>
        <w:t xml:space="preserve"> «Я» и «Я»; </w:t>
      </w:r>
      <w:r w:rsidRPr="00FF5EBF">
        <w:t xml:space="preserve">«Я и </w:t>
      </w:r>
      <w:r w:rsidRPr="00FF5EBF">
        <w:lastRenderedPageBreak/>
        <w:t>Отечество»;</w:t>
      </w:r>
      <w:r w:rsidR="00956479">
        <w:t xml:space="preserve"> </w:t>
      </w:r>
      <w:r w:rsidRPr="00FF5EBF">
        <w:t>«Я и культура»;</w:t>
      </w:r>
      <w:r w:rsidR="00956479">
        <w:t xml:space="preserve"> </w:t>
      </w:r>
      <w:r w:rsidRPr="00FF5EBF">
        <w:t>«Я и семья»;</w:t>
      </w:r>
      <w:r w:rsidR="00956479">
        <w:t xml:space="preserve"> </w:t>
      </w:r>
      <w:r w:rsidRPr="00FF5EBF">
        <w:t>«Я и школа»;</w:t>
      </w:r>
      <w:r w:rsidR="00956479">
        <w:t xml:space="preserve"> </w:t>
      </w:r>
      <w:r w:rsidRPr="00FF5EBF">
        <w:t>«Я и здоровье»</w:t>
      </w:r>
      <w:r>
        <w:t>.</w:t>
      </w:r>
    </w:p>
    <w:p w:rsidR="00D834C4" w:rsidRPr="00FF5EBF" w:rsidRDefault="00D834C4" w:rsidP="00F0603F">
      <w:r w:rsidRPr="00FF5EBF">
        <w:t xml:space="preserve">Моей основной задачей было  привитие ребятам навыков самоорганизации. Считаю, что для воспитания творческой личности необходимо предоставить ей возможность для самореализации. Без личности нет коллектива, а есть толпа. Исходя из этого, свою деятельность всегда строила, сочетая разнообразные формы воспитательной работы, чтобы каждый ребёнок имел возможность опробовать свои силы, найти себя. В воспитательном процессе большую роль играет разнообразие форм классных часов. </w:t>
      </w:r>
      <w:proofErr w:type="gramStart"/>
      <w:r w:rsidRPr="00FF5EBF">
        <w:t>В своей практике применяла  такие формы классных часов, как ролевые игры («Суд над наркоманией», «Суд над табаком»), заочные путешествия («Всякое дело</w:t>
      </w:r>
      <w:r>
        <w:t xml:space="preserve"> человеком славится</w:t>
      </w:r>
      <w:r w:rsidRPr="00FF5EBF">
        <w:t>»), дискуссии, диалоги («Счастье – жить»), часы творчества («Здравствуй, человек!»), ток-шоу («Отцы и дети») и другие.</w:t>
      </w:r>
      <w:proofErr w:type="gramEnd"/>
    </w:p>
    <w:p w:rsidR="00D834C4" w:rsidRPr="00FF5EBF" w:rsidRDefault="00D834C4" w:rsidP="00F0603F">
      <w:r w:rsidRPr="00FF5EBF">
        <w:t>В мо</w:t>
      </w:r>
      <w:r>
        <w:t>их классах регулярно проводятся</w:t>
      </w:r>
      <w:r w:rsidRPr="00FF5EBF">
        <w:t xml:space="preserve"> разнообразные соревнования, конкурсы, семейные праздники, вечера, огоньки «круглые столы».</w:t>
      </w:r>
    </w:p>
    <w:p w:rsidR="00D834C4" w:rsidRPr="00FF5EBF" w:rsidRDefault="00D834C4" w:rsidP="00F0603F">
      <w:pPr>
        <w:rPr>
          <w:b/>
          <w:bCs/>
        </w:rPr>
      </w:pPr>
      <w:r w:rsidRPr="00FF5EBF">
        <w:t>Высшим органом самоуправления является собрание учащихся класса, где даётся коллективный анализ и оценка всех проведённых мероприятий.</w:t>
      </w:r>
    </w:p>
    <w:p w:rsidR="00D834C4" w:rsidRPr="00FF5EBF" w:rsidRDefault="00D834C4" w:rsidP="00F0603F">
      <w:r w:rsidRPr="00FF5EBF">
        <w:t xml:space="preserve">С целью развития индивидуальных особенностей ребёнка использовала  в своей деятельности личностно-ориентированный подход. </w:t>
      </w:r>
      <w:r>
        <w:t>В с</w:t>
      </w:r>
      <w:r w:rsidRPr="00FF5EBF">
        <w:t>одержание проводимых классных часов включала материал, необходимый для самореализации и самоутверждения личности ребёнка. В моём арсенале существует немало приёмов и методов, помогающих обеспечить субъектную позицию учащихся и их родителей в составлении тематики классных часов по следующим вопросам:</w:t>
      </w:r>
    </w:p>
    <w:p w:rsidR="00D834C4" w:rsidRPr="00FF5EBF" w:rsidRDefault="00D834C4" w:rsidP="00F0603F">
      <w:r w:rsidRPr="007315AF">
        <w:rPr>
          <w:b/>
          <w:bCs/>
        </w:rPr>
        <w:t>1)</w:t>
      </w:r>
      <w:r w:rsidRPr="00FF5EBF">
        <w:rPr>
          <w:b/>
          <w:bCs/>
        </w:rPr>
        <w:t>метод социологического опроса:</w:t>
      </w:r>
      <w:r w:rsidRPr="00FF5EBF">
        <w:t xml:space="preserve"> в ходе анкетирования или беседы учителем выясняется мнение учеников и родителей в составлении тематики классных часов по следующим вопросам:</w:t>
      </w:r>
      <w:r>
        <w:t xml:space="preserve"> «</w:t>
      </w:r>
      <w:r w:rsidRPr="00FF5EBF">
        <w:t>Что следует в первую очередь обсудить в нашем классе?</w:t>
      </w:r>
      <w:r>
        <w:t>», «</w:t>
      </w:r>
      <w:r w:rsidRPr="00FF5EBF">
        <w:t>На какой вопрос вы хотели бы получить ответ на классном часе</w:t>
      </w:r>
      <w:r>
        <w:t>?»</w:t>
      </w:r>
      <w:r w:rsidRPr="00FF5EBF">
        <w:t xml:space="preserve"> и т. д.;</w:t>
      </w:r>
    </w:p>
    <w:p w:rsidR="00D834C4" w:rsidRPr="00FF5EBF" w:rsidRDefault="00D834C4" w:rsidP="00F0603F">
      <w:r w:rsidRPr="007315AF">
        <w:rPr>
          <w:b/>
          <w:bCs/>
        </w:rPr>
        <w:t>2)</w:t>
      </w:r>
      <w:r w:rsidRPr="00FF5EBF">
        <w:rPr>
          <w:b/>
          <w:bCs/>
        </w:rPr>
        <w:t>методика незаконченного предложения:</w:t>
      </w:r>
      <w:r>
        <w:rPr>
          <w:b/>
          <w:bCs/>
        </w:rPr>
        <w:t xml:space="preserve"> «</w:t>
      </w:r>
      <w:r w:rsidRPr="00FF5EBF">
        <w:t>Самая главная проблема в нашем классе – это…</w:t>
      </w:r>
      <w:r>
        <w:t>», «</w:t>
      </w:r>
      <w:r w:rsidRPr="00FF5EBF">
        <w:t>Больше всего меня волнует проблема …</w:t>
      </w:r>
      <w:r>
        <w:t>»</w:t>
      </w:r>
    </w:p>
    <w:p w:rsidR="00D834C4" w:rsidRPr="00FF5EBF" w:rsidRDefault="00D834C4" w:rsidP="00F0603F">
      <w:pPr>
        <w:rPr>
          <w:b/>
          <w:bCs/>
        </w:rPr>
      </w:pPr>
      <w:r w:rsidRPr="007315AF">
        <w:rPr>
          <w:b/>
          <w:bCs/>
        </w:rPr>
        <w:t>3)</w:t>
      </w:r>
      <w:r w:rsidRPr="00FF5EBF">
        <w:rPr>
          <w:b/>
          <w:bCs/>
        </w:rPr>
        <w:t>методика «Строим новый классный дом»;</w:t>
      </w:r>
    </w:p>
    <w:p w:rsidR="00D834C4" w:rsidRPr="00FF5EBF" w:rsidRDefault="00D834C4" w:rsidP="00F0603F">
      <w:pPr>
        <w:rPr>
          <w:b/>
          <w:bCs/>
        </w:rPr>
      </w:pPr>
      <w:r w:rsidRPr="00FF5EBF">
        <w:rPr>
          <w:b/>
          <w:bCs/>
        </w:rPr>
        <w:t>4)методика  «Памятник проблеме века» и т.д.</w:t>
      </w:r>
    </w:p>
    <w:p w:rsidR="00D834C4" w:rsidRPr="00FF5EBF" w:rsidRDefault="00D834C4" w:rsidP="00F0603F">
      <w:r w:rsidRPr="00FF5EBF">
        <w:rPr>
          <w:b/>
          <w:bCs/>
        </w:rPr>
        <w:t xml:space="preserve">Самоуправление, как и  дисциплина, - </w:t>
      </w:r>
      <w:r w:rsidRPr="00FF5EBF">
        <w:t>результат огромной совместной работы взрослых и детей. Чтобы самоуправление</w:t>
      </w:r>
      <w:r>
        <w:t xml:space="preserve"> </w:t>
      </w:r>
      <w:r w:rsidRPr="00FF5EBF">
        <w:t>состоялось, надо обеспечить самостоятельность суждений и поступков ребят, пробудить в них желание самим взяться за дело, за преобр</w:t>
      </w:r>
      <w:r>
        <w:t>азование своей жизни. С</w:t>
      </w:r>
      <w:r w:rsidRPr="00FF5EBF">
        <w:t xml:space="preserve">ледует помнить, что не учащиеся для самоуправления, а самоуправление для </w:t>
      </w:r>
      <w:r>
        <w:t xml:space="preserve">них; </w:t>
      </w:r>
      <w:r w:rsidRPr="00FF5EBF">
        <w:t>подлинное самоуправление</w:t>
      </w:r>
      <w:r>
        <w:t xml:space="preserve">  – </w:t>
      </w:r>
      <w:r w:rsidRPr="00FF5EBF">
        <w:t>стиль жизни воспитательного коллектива. Мне помогают создать этот стиль коллективное планирование, организация в классе временных советов дел, поочерёдное в</w:t>
      </w:r>
      <w:r>
        <w:t>ыполнение обязанностей</w:t>
      </w:r>
      <w:r w:rsidRPr="00FF5EBF">
        <w:t>, коллективный анализ и оценка всех проведённых мероприятий, регулярные самоотчёты учащихся о выполнении поручений.</w:t>
      </w:r>
    </w:p>
    <w:p w:rsidR="00D834C4" w:rsidRPr="00FF5EBF" w:rsidRDefault="00D834C4" w:rsidP="00F0603F">
      <w:r w:rsidRPr="00FF5EBF">
        <w:t xml:space="preserve">Немаловажную роль в организации самоуправлении в классе, конечно же, играют </w:t>
      </w:r>
      <w:r w:rsidRPr="00FF5EBF">
        <w:rPr>
          <w:b/>
          <w:bCs/>
        </w:rPr>
        <w:t xml:space="preserve">родители </w:t>
      </w:r>
      <w:r w:rsidRPr="00FF5EBF">
        <w:t xml:space="preserve">во главе </w:t>
      </w:r>
      <w:r w:rsidRPr="00FF5EBF">
        <w:rPr>
          <w:b/>
          <w:bCs/>
        </w:rPr>
        <w:t xml:space="preserve">с родительским комитетом, </w:t>
      </w:r>
      <w:r w:rsidRPr="00FF5EBF">
        <w:t>которые в большей мере заинтересованы, чтобы их дети стали как можно самостоятельнее, целеустремлённее, ответственнее. Как я добиваюсь этого? Ответ очень прост. На каждом собрании новая, интересная, глубоко</w:t>
      </w:r>
      <w:r>
        <w:t xml:space="preserve"> волнующая тема; б</w:t>
      </w:r>
      <w:r w:rsidRPr="00FF5EBF">
        <w:t>ольшая, серьёзная, совместная подготовительна</w:t>
      </w:r>
      <w:r>
        <w:t>я работа над ней</w:t>
      </w:r>
      <w:r w:rsidRPr="00FF5EBF">
        <w:t>.</w:t>
      </w:r>
    </w:p>
    <w:p w:rsidR="00D834C4" w:rsidRPr="00FF5EBF" w:rsidRDefault="00D834C4" w:rsidP="00F0603F">
      <w:pPr>
        <w:rPr>
          <w:b/>
          <w:bCs/>
        </w:rPr>
      </w:pPr>
      <w:r w:rsidRPr="00FF5EBF">
        <w:t>Естественно, участие родителей в жизни класса не ограничивается только посещением родительских собраний, ремонтом класса, непосредственным участием в школьных мероприятиях, оно гораздо шире: туристические походы, праздники, поездки на экскурсии и многое другое. Здесь, как вы видите, прослежива</w:t>
      </w:r>
      <w:r>
        <w:t>ется связь, которая никогда и ни</w:t>
      </w:r>
      <w:r w:rsidRPr="00FF5EBF">
        <w:t xml:space="preserve">где не должна прерываться: </w:t>
      </w:r>
      <w:r w:rsidRPr="00FF5EBF">
        <w:rPr>
          <w:b/>
          <w:bCs/>
        </w:rPr>
        <w:t>школа – ученик – родители.</w:t>
      </w:r>
    </w:p>
    <w:p w:rsidR="00D834C4" w:rsidRPr="00FF5EBF" w:rsidRDefault="00D834C4" w:rsidP="00F0603F">
      <w:r w:rsidRPr="00FF5EBF">
        <w:t xml:space="preserve">Регулярно знакомлю учащихся и родителей с правовыми основами семейного воспитания, с Конституцией страны, Законодательными документами о браке и семье, Конвенцией о правах ребёнка, стараюсь поддерживать тесную связь с родителями и </w:t>
      </w:r>
      <w:r w:rsidRPr="00FF5EBF">
        <w:lastRenderedPageBreak/>
        <w:t>сотрудничать с родительским комитетом.</w:t>
      </w:r>
    </w:p>
    <w:p w:rsidR="00D834C4" w:rsidRPr="00FF5EBF" w:rsidRDefault="00D834C4" w:rsidP="00F0603F">
      <w:r w:rsidRPr="00FF5EBF">
        <w:t>Вот некоторые методы работы с родителями, применяемые мной:</w:t>
      </w:r>
    </w:p>
    <w:p w:rsidR="00D834C4" w:rsidRPr="00FF5EBF" w:rsidRDefault="00D834C4" w:rsidP="00F0603F">
      <w:r w:rsidRPr="00C421BD">
        <w:rPr>
          <w:b/>
          <w:bCs/>
        </w:rPr>
        <w:t>Посещение семьи</w:t>
      </w:r>
      <w:r w:rsidRPr="00FF5EBF">
        <w:t xml:space="preserve"> – эффективная форма индивидуальной работы с родителями. При посещении семьи знакомлюсь с условиями жизни ученика, беседую с родителями о характере, интересах и склонностях, об отношении к родителям, к школе, информирую об успехах ребёнка, даю советы по организации выполнения домашнего задания и т. д.</w:t>
      </w:r>
    </w:p>
    <w:p w:rsidR="00D834C4" w:rsidRPr="00775DA8" w:rsidRDefault="00D834C4" w:rsidP="00387773">
      <w:r w:rsidRPr="00B432F2">
        <w:rPr>
          <w:b/>
          <w:bCs/>
        </w:rPr>
        <w:t xml:space="preserve">Электронный дневник </w:t>
      </w:r>
      <w:r>
        <w:t>дает мне возможность</w:t>
      </w:r>
      <w:r w:rsidRPr="00775DA8">
        <w:t xml:space="preserve"> наладить эффективное взаимодейств</w:t>
      </w:r>
      <w:r>
        <w:t>ие с родителями.</w:t>
      </w:r>
      <w:r w:rsidRPr="00775DA8">
        <w:t xml:space="preserve"> Он </w:t>
      </w:r>
      <w:proofErr w:type="gramStart"/>
      <w:r w:rsidRPr="00775DA8">
        <w:t>позволяет оперативно получить</w:t>
      </w:r>
      <w:r>
        <w:t xml:space="preserve"> им</w:t>
      </w:r>
      <w:r w:rsidRPr="00775DA8">
        <w:t xml:space="preserve"> самую свежую</w:t>
      </w:r>
      <w:proofErr w:type="gramEnd"/>
      <w:r w:rsidRPr="00775DA8">
        <w:t xml:space="preserve"> и достоверную информацию обо всех мероприятиях и событиях школьной жизни, ознакомиться с новостями, а также уточнить расписание занятий или домашнее задание по любому из предметов. При помощи электронного дне</w:t>
      </w:r>
      <w:r>
        <w:t xml:space="preserve">вника родители </w:t>
      </w:r>
      <w:r w:rsidRPr="00775DA8">
        <w:t xml:space="preserve">могут смотреть оценки своего ребенка, узнавать о его успехах и достижениях, контролировать посещаемость занятий. Также существует возможность интерактивного общения </w:t>
      </w:r>
      <w:r>
        <w:t>с учащимися классов, в которых я преподаю</w:t>
      </w:r>
      <w:r w:rsidRPr="00775DA8">
        <w:t xml:space="preserve"> и подписки на SMS-оповещения о ключевых со</w:t>
      </w:r>
      <w:r>
        <w:t>бытиях, также загружать файлы с домашними заданиями.</w:t>
      </w:r>
    </w:p>
    <w:p w:rsidR="00D834C4" w:rsidRPr="00FF5EBF" w:rsidRDefault="00D834C4" w:rsidP="00387773">
      <w:r w:rsidRPr="00FF5EBF">
        <w:rPr>
          <w:b/>
          <w:bCs/>
        </w:rPr>
        <w:t xml:space="preserve">Индивидуальные тематические консультации – </w:t>
      </w:r>
      <w:r w:rsidRPr="00FF5EBF">
        <w:t>они полезны как для родителей, так и для классного руководителя. Родители получают реальное представление о школьных делах и поведении ребёнка. Педагог же – необходимые сведения для более глубокого понимания проблем каждого ученика.</w:t>
      </w:r>
    </w:p>
    <w:p w:rsidR="00D834C4" w:rsidRPr="00FF5EBF" w:rsidRDefault="00D834C4" w:rsidP="00F0603F">
      <w:r w:rsidRPr="00FF5EBF">
        <w:rPr>
          <w:b/>
          <w:bCs/>
        </w:rPr>
        <w:t>Родительские собрания</w:t>
      </w:r>
      <w:r w:rsidRPr="00FF5EBF">
        <w:t xml:space="preserve"> -  проводятся ежемесячно. На них обсуждаются задачи учебно-воспитательной работы класса, планируется воспитательная работа в классе, обсуждаются пути наиболее тесного сотрудничества семьи со школой, подводятся итоги работы.</w:t>
      </w:r>
    </w:p>
    <w:p w:rsidR="00D834C4" w:rsidRPr="00FF5EBF" w:rsidRDefault="00D834C4" w:rsidP="00F0603F">
      <w:pPr>
        <w:rPr>
          <w:b/>
          <w:bCs/>
        </w:rPr>
      </w:pPr>
      <w:r w:rsidRPr="00FF5EBF">
        <w:t xml:space="preserve">Ещё одним элементом воспитания учащихся является проведение </w:t>
      </w:r>
      <w:proofErr w:type="spellStart"/>
      <w:r w:rsidRPr="00FF5EBF">
        <w:t>военно</w:t>
      </w:r>
      <w:proofErr w:type="spellEnd"/>
      <w:r w:rsidRPr="00FF5EBF">
        <w:t xml:space="preserve">–патриотических конференций, вечеров, викторин, встреч с ветеранами Великой Отечественной войны </w:t>
      </w:r>
      <w:r>
        <w:t>(Приложение 17</w:t>
      </w:r>
      <w:r w:rsidRPr="008C585C">
        <w:t>)</w:t>
      </w:r>
      <w:r>
        <w:t>.</w:t>
      </w:r>
    </w:p>
    <w:p w:rsidR="00D834C4" w:rsidRDefault="00D834C4" w:rsidP="00F0603F">
      <w:r w:rsidRPr="00FF5EBF">
        <w:t xml:space="preserve">Мои воспитанники постоянно принимают активное участие в проектах, направленных на благоустройство территории, улучшение качества окружающей среды, охрану природы, социально направленных  проектах, взаимодействуют с общественными организациями органами власти </w:t>
      </w:r>
      <w:r>
        <w:t>(Приложение 18</w:t>
      </w:r>
      <w:r w:rsidRPr="000C73D8">
        <w:t>).</w:t>
      </w:r>
    </w:p>
    <w:p w:rsidR="00D834C4" w:rsidRDefault="00D834C4" w:rsidP="007655B2">
      <w:pPr>
        <w:rPr>
          <w:b/>
          <w:bCs/>
        </w:rPr>
      </w:pPr>
      <w:r>
        <w:rPr>
          <w:b/>
          <w:bCs/>
        </w:rPr>
        <w:t>5.</w:t>
      </w:r>
      <w:r w:rsidRPr="00FF5EBF">
        <w:rPr>
          <w:b/>
          <w:bCs/>
        </w:rPr>
        <w:t>Наличие собственной методической системы учителя, апробированной в профессионал</w:t>
      </w:r>
      <w:r>
        <w:rPr>
          <w:b/>
          <w:bCs/>
        </w:rPr>
        <w:t>ьном сообществе</w:t>
      </w:r>
    </w:p>
    <w:p w:rsidR="00D834C4" w:rsidRDefault="00D834C4" w:rsidP="00553F51">
      <w:pPr>
        <w:pStyle w:val="a3"/>
        <w:ind w:firstLine="567"/>
        <w:jc w:val="both"/>
        <w:rPr>
          <w:lang w:eastAsia="ar-SA"/>
        </w:rPr>
      </w:pPr>
      <w:r>
        <w:t>В 2008-2009</w:t>
      </w:r>
      <w:r w:rsidRPr="00FF5EBF">
        <w:t xml:space="preserve"> учебном году обобщался опыт моей раб</w:t>
      </w:r>
      <w:r>
        <w:t>оты по теме «Использование современных технологий на уроках русского языка</w:t>
      </w:r>
      <w:r w:rsidRPr="00FF5EBF">
        <w:t>». Опыт обобщался на школьном уровне, окружном уровне. По данной теме выступала на заседании городского методи</w:t>
      </w:r>
      <w:r>
        <w:t>ческого объединения (январь 2009</w:t>
      </w:r>
      <w:r w:rsidRPr="00FF5EBF">
        <w:t xml:space="preserve">). </w:t>
      </w:r>
      <w:r>
        <w:t>Проводила</w:t>
      </w:r>
      <w:r w:rsidRPr="00FF5EBF">
        <w:t xml:space="preserve"> открытые уроки для учителей школы и области</w:t>
      </w:r>
      <w:r>
        <w:t xml:space="preserve">: </w:t>
      </w:r>
      <w:proofErr w:type="gramStart"/>
      <w:r>
        <w:t>«Заседание художественного совета» (по произведениям М Булгакова «Собачье сердце и пьесе В. Маяковского «Клоп» в 9в классе (январь 2009), «Комплексный анализ текста» (Подготовка к ГИА) в 9а классе, «В творческой мастерской» («Стихотворения в прозе И. С. Тургенева) в 5б классе, «Анализ текста» в 6а классе  (Приложение 19).</w:t>
      </w:r>
      <w:proofErr w:type="gramEnd"/>
    </w:p>
    <w:p w:rsidR="00D834C4" w:rsidRDefault="00D834C4" w:rsidP="003668EB">
      <w:pPr>
        <w:ind w:firstLine="708"/>
      </w:pPr>
      <w:r>
        <w:t>В 2007, 2009, 2010г.</w:t>
      </w:r>
      <w:r w:rsidRPr="0010061F">
        <w:t xml:space="preserve">  представила свой опыт на Всероссийском фестивале педагогических  идей «Открытый у</w:t>
      </w:r>
      <w:r>
        <w:t>рок»: публикация А. Блок «Двенадцать – поэма ветра и пути»  на сайте,  на компакт-диске и в сборнике тезисов Фестиваля педагогических идей «Открытый урок»  2008 г. (свидетельство №101-070-908); публикация «Искусство медленного чтения»  на сайте,  на компакт-диске и в сборнике тезисов Фестиваля педагогических идей «Открытый урок» 2009 г.  (свидетельство №101-070-908); публикация научно-исследовательской статьи «Я живу на четвертом этаже»  на сайте,  на компакт-диске и в сборнике тезисов Фестиваля педагогических идей «Открытый урок»» 2010 г.  (свидетельство №101-070-908).</w:t>
      </w:r>
    </w:p>
    <w:p w:rsidR="00D834C4" w:rsidRDefault="00D834C4" w:rsidP="00233E97">
      <w:pPr>
        <w:ind w:left="-57" w:right="-57"/>
        <w:rPr>
          <w:rFonts w:ascii="Times New Roman CYR" w:hAnsi="Times New Roman CYR" w:cs="Times New Roman CYR"/>
        </w:rPr>
      </w:pPr>
      <w:r w:rsidRPr="00676EEC">
        <w:rPr>
          <w:lang w:eastAsia="en-US"/>
        </w:rPr>
        <w:t>Был обобщен мой педагогический опыт: открытые уроки, выступления на</w:t>
      </w:r>
      <w:r>
        <w:rPr>
          <w:lang w:eastAsia="en-US"/>
        </w:rPr>
        <w:t xml:space="preserve"> областных,  </w:t>
      </w:r>
      <w:r>
        <w:rPr>
          <w:lang w:eastAsia="en-US"/>
        </w:rPr>
        <w:lastRenderedPageBreak/>
        <w:t xml:space="preserve">всероссийских и  международных </w:t>
      </w:r>
      <w:r w:rsidRPr="00676EEC">
        <w:rPr>
          <w:lang w:eastAsia="en-US"/>
        </w:rPr>
        <w:t xml:space="preserve"> конференциях и семинарах,</w:t>
      </w:r>
      <w:r>
        <w:rPr>
          <w:lang w:eastAsia="en-US"/>
        </w:rPr>
        <w:t xml:space="preserve"> городских МО учителей русского языка и литературы, выступлениях на педагогических советах школы</w:t>
      </w:r>
      <w:r w:rsidRPr="00676EEC">
        <w:rPr>
          <w:lang w:eastAsia="en-US"/>
        </w:rPr>
        <w:t>. В распространении моего опыта использовались информационные технологии (см. сайт МБОУ СОШ №6baltschool6 &lt;baltschool6@bk.ru&gt;, мой личный мини-сайт Социальная сеть работников образования nsportal.ru)</w:t>
      </w:r>
      <w:r>
        <w:rPr>
          <w:lang w:eastAsia="en-US"/>
        </w:rPr>
        <w:t>,</w:t>
      </w:r>
      <w:r w:rsidRPr="00233E97">
        <w:rPr>
          <w:rFonts w:ascii="Times New Roman CYR" w:hAnsi="Times New Roman CYR" w:cs="Times New Roman CYR"/>
        </w:rPr>
        <w:t xml:space="preserve"> СМИ портала ЗАВУЧ</w:t>
      </w:r>
      <w:proofErr w:type="gramStart"/>
      <w:r w:rsidRPr="00233E97">
        <w:rPr>
          <w:rFonts w:ascii="Times New Roman CYR" w:hAnsi="Times New Roman CYR" w:cs="Times New Roman CYR"/>
        </w:rPr>
        <w:t>.И</w:t>
      </w:r>
      <w:proofErr w:type="gramEnd"/>
      <w:r w:rsidRPr="00233E97">
        <w:rPr>
          <w:rFonts w:ascii="Times New Roman CYR" w:hAnsi="Times New Roman CYR" w:cs="Times New Roman CYR"/>
        </w:rPr>
        <w:t>НФО</w:t>
      </w:r>
      <w:r>
        <w:rPr>
          <w:rFonts w:ascii="Times New Roman CYR" w:hAnsi="Times New Roman CYR" w:cs="Times New Roman CYR"/>
        </w:rPr>
        <w:t xml:space="preserve">, СМИ  </w:t>
      </w:r>
      <w:r w:rsidRPr="00233E97">
        <w:rPr>
          <w:lang w:eastAsia="en-US"/>
        </w:rPr>
        <w:t>pedsovet.org</w:t>
      </w:r>
      <w:r>
        <w:rPr>
          <w:rFonts w:ascii="Times New Roman CYR" w:hAnsi="Times New Roman CYR" w:cs="Times New Roman CYR"/>
        </w:rPr>
        <w:t xml:space="preserve"> и др. </w:t>
      </w:r>
    </w:p>
    <w:p w:rsidR="00D834C4" w:rsidRDefault="00D834C4" w:rsidP="006F31FC">
      <w:pPr>
        <w:pStyle w:val="a3"/>
        <w:jc w:val="both"/>
        <w:rPr>
          <w:lang w:eastAsia="en-US"/>
        </w:rPr>
      </w:pPr>
      <w:r>
        <w:rPr>
          <w:lang w:eastAsia="en-US"/>
        </w:rPr>
        <w:t>На страницах СМИ «ЗАВУЧ</w:t>
      </w:r>
      <w:proofErr w:type="gramStart"/>
      <w:r>
        <w:rPr>
          <w:lang w:eastAsia="en-US"/>
        </w:rPr>
        <w:t>.И</w:t>
      </w:r>
      <w:proofErr w:type="gramEnd"/>
      <w:r>
        <w:rPr>
          <w:lang w:eastAsia="en-US"/>
        </w:rPr>
        <w:t xml:space="preserve">НФО» мною представлены следующие </w:t>
      </w:r>
      <w:r w:rsidRPr="00233E97">
        <w:rPr>
          <w:lang w:eastAsia="en-US"/>
        </w:rPr>
        <w:t>доклад</w:t>
      </w:r>
      <w:r>
        <w:rPr>
          <w:lang w:eastAsia="en-US"/>
        </w:rPr>
        <w:t>ы: «</w:t>
      </w:r>
      <w:r w:rsidRPr="00233E97">
        <w:rPr>
          <w:lang w:eastAsia="en-US"/>
        </w:rPr>
        <w:t>Тематическое планирование по русской словесности с пояснительной запиской для 9 класса</w:t>
      </w:r>
      <w:r>
        <w:rPr>
          <w:lang w:eastAsia="en-US"/>
        </w:rPr>
        <w:t xml:space="preserve">» </w:t>
      </w:r>
      <w:r>
        <w:t>(Свидетельство СМИ ЭЛ №77-34271 от 23.10.10)</w:t>
      </w:r>
      <w:r>
        <w:rPr>
          <w:lang w:eastAsia="en-US"/>
        </w:rPr>
        <w:t>,«Презентация». «</w:t>
      </w:r>
      <w:r w:rsidRPr="007F63EA">
        <w:rPr>
          <w:lang w:eastAsia="en-US"/>
        </w:rPr>
        <w:t>Нравственное воспитание на уроках русского языка и литературы</w:t>
      </w:r>
      <w:r>
        <w:rPr>
          <w:lang w:eastAsia="en-US"/>
        </w:rPr>
        <w:t xml:space="preserve">», «Анализ работы кафедры учителей русского языка и литературы» </w:t>
      </w:r>
      <w:r>
        <w:t>(Свидетельство СМИ ЭЛ №77-34271 от 25.10.10)</w:t>
      </w:r>
      <w:r>
        <w:rPr>
          <w:lang w:eastAsia="en-US"/>
        </w:rPr>
        <w:t xml:space="preserve">,  «Доклад. </w:t>
      </w:r>
      <w:r w:rsidRPr="007F63EA">
        <w:rPr>
          <w:lang w:eastAsia="en-US"/>
        </w:rPr>
        <w:t>Учебное исследование"</w:t>
      </w:r>
      <w:r>
        <w:rPr>
          <w:lang w:eastAsia="en-US"/>
        </w:rPr>
        <w:t xml:space="preserve"> и другие (Приложение 20).</w:t>
      </w:r>
    </w:p>
    <w:p w:rsidR="00D834C4" w:rsidRPr="000C73D8" w:rsidRDefault="00D834C4" w:rsidP="0051406D">
      <w:pPr>
        <w:ind w:firstLine="708"/>
      </w:pPr>
      <w:proofErr w:type="gramStart"/>
      <w:r w:rsidRPr="00FF5EBF">
        <w:t>Выступаю перед коллегами с сообщениями о своем опыте работы и инновациях в области образования на педагоги</w:t>
      </w:r>
      <w:r>
        <w:t>ческих советах и городских заседаниях МО (Справка-подтверждение.</w:t>
      </w:r>
      <w:proofErr w:type="gramEnd"/>
      <w:r>
        <w:t xml:space="preserve"> </w:t>
      </w:r>
      <w:proofErr w:type="gramStart"/>
      <w:r>
        <w:rPr>
          <w:lang w:eastAsia="en-US"/>
        </w:rPr>
        <w:t>Приложение 21).</w:t>
      </w:r>
      <w:proofErr w:type="gramEnd"/>
    </w:p>
    <w:p w:rsidR="00D834C4" w:rsidRDefault="00D834C4" w:rsidP="0051406D">
      <w:pPr>
        <w:ind w:firstLine="0"/>
      </w:pPr>
      <w:r>
        <w:t>Имею публикации профессиональной направленности (</w:t>
      </w:r>
      <w:r>
        <w:rPr>
          <w:lang w:eastAsia="en-US"/>
        </w:rPr>
        <w:t>Приложение 20).</w:t>
      </w:r>
    </w:p>
    <w:p w:rsidR="00D834C4" w:rsidRPr="006F31FC" w:rsidRDefault="00D834C4" w:rsidP="0051406D">
      <w:pPr>
        <w:ind w:firstLine="0"/>
        <w:rPr>
          <w:rFonts w:ascii="Monotype Corsiva" w:hAnsi="Monotype Corsiva" w:cs="Monotype Corsiva"/>
          <w:b/>
          <w:bCs/>
          <w:color w:val="000080"/>
          <w:sz w:val="40"/>
          <w:szCs w:val="40"/>
        </w:rPr>
      </w:pPr>
      <w:r>
        <w:rPr>
          <w:lang w:eastAsia="en-US"/>
        </w:rPr>
        <w:t>Для того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</w:t>
      </w:r>
      <w:r w:rsidRPr="006F31FC">
        <w:rPr>
          <w:lang w:eastAsia="en-US"/>
        </w:rPr>
        <w:t>чтобы стать значимым сегодня, необходимо практическое овладение теми видами педагогической деятельности, к которым учитель готов только теоретически. В овладении практическими навыками педагогам помогает создание методических объединений.</w:t>
      </w:r>
      <w:r>
        <w:rPr>
          <w:lang w:eastAsia="en-US"/>
        </w:rPr>
        <w:t xml:space="preserve"> Я руковожу МО учителей русского языка и литературы  с 1999 года. </w:t>
      </w:r>
    </w:p>
    <w:p w:rsidR="00D834C4" w:rsidRPr="006F31FC" w:rsidRDefault="00D834C4" w:rsidP="004463F8">
      <w:pPr>
        <w:widowControl/>
        <w:autoSpaceDE/>
        <w:autoSpaceDN/>
        <w:adjustRightInd/>
        <w:ind w:firstLine="0"/>
      </w:pPr>
      <w:r w:rsidRPr="006F31FC">
        <w:t>Методическое объединение ведет методическую работу по предмету, организует внеклассную деятельность учащихся.</w:t>
      </w:r>
    </w:p>
    <w:p w:rsidR="00D834C4" w:rsidRPr="002750A3" w:rsidRDefault="00D834C4" w:rsidP="004463F8">
      <w:pPr>
        <w:ind w:firstLine="708"/>
        <w:rPr>
          <w:b/>
          <w:bCs/>
        </w:rPr>
      </w:pPr>
      <w:r w:rsidRPr="006F31FC">
        <w:t>Работа методического объединения строится в соответствии с требованиями страт</w:t>
      </w:r>
      <w:r>
        <w:t>егических документов школы и с п</w:t>
      </w:r>
      <w:r w:rsidRPr="006F31FC">
        <w:t>оложением методического объеди</w:t>
      </w:r>
      <w:r>
        <w:t>нения учителей-</w:t>
      </w:r>
      <w:r w:rsidRPr="006F31FC">
        <w:t>предметников</w:t>
      </w:r>
      <w:r>
        <w:t xml:space="preserve"> (Приложение 22).</w:t>
      </w:r>
    </w:p>
    <w:p w:rsidR="00D834C4" w:rsidRPr="00525D10" w:rsidRDefault="00D834C4" w:rsidP="0068612D">
      <w:pPr>
        <w:widowControl/>
        <w:autoSpaceDE/>
        <w:autoSpaceDN/>
        <w:adjustRightInd/>
        <w:ind w:firstLine="0"/>
        <w:rPr>
          <w:b/>
          <w:bCs/>
          <w:lang w:eastAsia="en-US"/>
        </w:rPr>
      </w:pPr>
    </w:p>
    <w:p w:rsidR="00D834C4" w:rsidRPr="002750A3" w:rsidRDefault="00D834C4" w:rsidP="0068612D">
      <w:pPr>
        <w:widowControl/>
        <w:autoSpaceDE/>
        <w:autoSpaceDN/>
        <w:adjustRightInd/>
        <w:ind w:firstLine="0"/>
        <w:rPr>
          <w:b/>
          <w:bCs/>
          <w:lang w:eastAsia="en-US"/>
        </w:rPr>
      </w:pPr>
      <w:r w:rsidRPr="002750A3">
        <w:rPr>
          <w:b/>
          <w:bCs/>
          <w:lang w:eastAsia="en-US"/>
        </w:rPr>
        <w:t>Результативность работы МО в 2010-2011 учебном году.</w:t>
      </w:r>
    </w:p>
    <w:p w:rsidR="00D834C4" w:rsidRPr="0068612D" w:rsidRDefault="00D834C4" w:rsidP="0068612D">
      <w:pPr>
        <w:widowControl/>
        <w:autoSpaceDE/>
        <w:autoSpaceDN/>
        <w:adjustRightInd/>
        <w:ind w:firstLine="708"/>
        <w:rPr>
          <w:lang w:eastAsia="en-US"/>
        </w:rPr>
      </w:pPr>
      <w:r w:rsidRPr="0068612D">
        <w:rPr>
          <w:lang w:eastAsia="en-US"/>
        </w:rPr>
        <w:t xml:space="preserve">Учебный год открыла августовское заседание городского МО учителей русского языка и литературы: «Основные направления реализации национальной образовательной инициативы «Наша новая школа» («Анализ результатов муниципального экзамена по русскому языку и литературе выпускников основной школы»). </w:t>
      </w:r>
    </w:p>
    <w:p w:rsidR="00D834C4" w:rsidRPr="0068612D" w:rsidRDefault="00D834C4" w:rsidP="002750A3">
      <w:pPr>
        <w:widowControl/>
        <w:autoSpaceDE/>
        <w:autoSpaceDN/>
        <w:adjustRightInd/>
        <w:ind w:firstLine="708"/>
        <w:rPr>
          <w:lang w:eastAsia="en-US"/>
        </w:rPr>
      </w:pPr>
      <w:r w:rsidRPr="0068612D">
        <w:rPr>
          <w:lang w:eastAsia="en-US"/>
        </w:rPr>
        <w:t xml:space="preserve">Проводимые учителями </w:t>
      </w:r>
      <w:r>
        <w:rPr>
          <w:lang w:eastAsia="en-US"/>
        </w:rPr>
        <w:t xml:space="preserve">школьного </w:t>
      </w:r>
      <w:r w:rsidRPr="0068612D">
        <w:rPr>
          <w:lang w:eastAsia="en-US"/>
        </w:rPr>
        <w:t>МО мероприятия способствовали формированию у учащихся ценности образования, развитию познавательного интереса, коммуникативных умений и навыков. Итоги проведения школьных  мероприятий в рамках недели подведены на заседании МО.</w:t>
      </w:r>
    </w:p>
    <w:p w:rsidR="00D834C4" w:rsidRPr="0068612D" w:rsidRDefault="00D834C4" w:rsidP="0068612D">
      <w:pPr>
        <w:widowControl/>
        <w:autoSpaceDE/>
        <w:autoSpaceDN/>
        <w:adjustRightInd/>
        <w:ind w:firstLine="708"/>
        <w:rPr>
          <w:lang w:eastAsia="en-US"/>
        </w:rPr>
      </w:pPr>
      <w:r w:rsidRPr="0068612D">
        <w:rPr>
          <w:lang w:eastAsia="en-US"/>
        </w:rPr>
        <w:t>В рамках празднования 66-летия Великой Победы был разработан план мероприятий, проектов, презентаций, конкурсов, прошедших на высоком уровне нравственной самоотдачи и учителей, и детей, формирующих самые достойные нравственные качества: память и долг пере</w:t>
      </w:r>
      <w:r>
        <w:rPr>
          <w:lang w:eastAsia="en-US"/>
        </w:rPr>
        <w:t xml:space="preserve">д </w:t>
      </w:r>
      <w:proofErr w:type="gramStart"/>
      <w:r>
        <w:rPr>
          <w:lang w:eastAsia="en-US"/>
        </w:rPr>
        <w:t>павшими</w:t>
      </w:r>
      <w:proofErr w:type="gramEnd"/>
      <w:r>
        <w:rPr>
          <w:lang w:eastAsia="en-US"/>
        </w:rPr>
        <w:t xml:space="preserve"> в этой страшной войне.</w:t>
      </w:r>
    </w:p>
    <w:p w:rsidR="00D834C4" w:rsidRPr="0068612D" w:rsidRDefault="00D834C4" w:rsidP="0068612D">
      <w:pPr>
        <w:widowControl/>
        <w:autoSpaceDE/>
        <w:autoSpaceDN/>
        <w:adjustRightInd/>
        <w:ind w:firstLine="708"/>
        <w:rPr>
          <w:lang w:eastAsia="en-US"/>
        </w:rPr>
      </w:pPr>
      <w:r w:rsidRPr="0068612D">
        <w:rPr>
          <w:lang w:eastAsia="en-US"/>
        </w:rPr>
        <w:t xml:space="preserve"> Выпущен электронный сборник творческих работ учащихся-победителей и </w:t>
      </w:r>
      <w:proofErr w:type="gramStart"/>
      <w:r w:rsidRPr="0068612D">
        <w:rPr>
          <w:lang w:eastAsia="en-US"/>
        </w:rPr>
        <w:t>участников</w:t>
      </w:r>
      <w:proofErr w:type="gramEnd"/>
      <w:r w:rsidRPr="0068612D">
        <w:rPr>
          <w:lang w:eastAsia="en-US"/>
        </w:rPr>
        <w:t xml:space="preserve"> городских и областных конкурсов сочинений, опубликованы материалы выступлений на городских и областных семинарах и конференциях.</w:t>
      </w:r>
    </w:p>
    <w:p w:rsidR="00D834C4" w:rsidRPr="0068612D" w:rsidRDefault="00D834C4" w:rsidP="0068612D">
      <w:pPr>
        <w:widowControl/>
        <w:autoSpaceDE/>
        <w:autoSpaceDN/>
        <w:adjustRightInd/>
        <w:ind w:firstLine="0"/>
        <w:rPr>
          <w:lang w:eastAsia="en-US"/>
        </w:rPr>
      </w:pPr>
      <w:r w:rsidRPr="0068612D">
        <w:rPr>
          <w:lang w:eastAsia="en-US"/>
        </w:rPr>
        <w:t xml:space="preserve"> На заседаниях МО подведены итоги достижений учителе</w:t>
      </w:r>
      <w:r>
        <w:rPr>
          <w:lang w:eastAsia="en-US"/>
        </w:rPr>
        <w:t xml:space="preserve">й и учащихся в </w:t>
      </w:r>
      <w:r w:rsidRPr="002750A3">
        <w:rPr>
          <w:b/>
          <w:bCs/>
          <w:lang w:eastAsia="en-US"/>
        </w:rPr>
        <w:t xml:space="preserve">2010-2011 </w:t>
      </w:r>
      <w:r w:rsidRPr="0068612D">
        <w:rPr>
          <w:lang w:eastAsia="en-US"/>
        </w:rPr>
        <w:t>учебном году.</w:t>
      </w:r>
    </w:p>
    <w:p w:rsidR="00D834C4" w:rsidRPr="0068612D" w:rsidRDefault="00D834C4" w:rsidP="0068612D">
      <w:pPr>
        <w:widowControl/>
        <w:autoSpaceDE/>
        <w:autoSpaceDN/>
        <w:adjustRightInd/>
        <w:ind w:firstLine="708"/>
        <w:rPr>
          <w:lang w:eastAsia="en-US"/>
        </w:rPr>
      </w:pPr>
      <w:r w:rsidRPr="0068612D">
        <w:rPr>
          <w:lang w:eastAsia="en-US"/>
        </w:rPr>
        <w:t xml:space="preserve">Разработан  электронный проект </w:t>
      </w:r>
      <w:r w:rsidRPr="008664BF">
        <w:rPr>
          <w:b/>
          <w:bCs/>
          <w:lang w:eastAsia="en-US"/>
        </w:rPr>
        <w:t xml:space="preserve">«Портфолио МО» </w:t>
      </w:r>
      <w:r w:rsidRPr="0068612D">
        <w:rPr>
          <w:lang w:eastAsia="en-US"/>
        </w:rPr>
        <w:t>с учётом практического опыта реализации основных направлений национальной образовательной инициативы «Наша новая школа», региональной образовательной политики, требований, предъявляемых к современному учителю, который обобщает опыт работы МО учителей русского языка, литературы, иностранных языков МБОУ «СОШ № 6».</w:t>
      </w:r>
    </w:p>
    <w:p w:rsidR="00D834C4" w:rsidRPr="0068612D" w:rsidRDefault="00D834C4" w:rsidP="0068612D">
      <w:pPr>
        <w:widowControl/>
        <w:autoSpaceDE/>
        <w:autoSpaceDN/>
        <w:adjustRightInd/>
        <w:ind w:firstLine="708"/>
        <w:rPr>
          <w:lang w:eastAsia="en-US"/>
        </w:rPr>
      </w:pPr>
      <w:r w:rsidRPr="0068612D">
        <w:rPr>
          <w:lang w:eastAsia="en-US"/>
        </w:rPr>
        <w:t xml:space="preserve">В проекте уделено внимание использованию в образовательном процессе современных педагогических технологий на уроках и во внеклассной работе, применению информационно-коммуникационных технологий, которые способны вывести систему </w:t>
      </w:r>
      <w:r w:rsidRPr="0068612D">
        <w:rPr>
          <w:lang w:eastAsia="en-US"/>
        </w:rPr>
        <w:lastRenderedPageBreak/>
        <w:t xml:space="preserve">образования на качественно новый уровень с учётом бурных темпов информатизации школы. </w:t>
      </w:r>
    </w:p>
    <w:p w:rsidR="00D834C4" w:rsidRDefault="00D834C4" w:rsidP="0068612D">
      <w:pPr>
        <w:widowControl/>
        <w:autoSpaceDE/>
        <w:autoSpaceDN/>
        <w:adjustRightInd/>
        <w:ind w:firstLine="0"/>
        <w:rPr>
          <w:lang w:eastAsia="en-US"/>
        </w:rPr>
      </w:pPr>
      <w:r>
        <w:rPr>
          <w:b/>
          <w:bCs/>
          <w:lang w:eastAsia="en-US"/>
        </w:rPr>
        <w:t>Объект исследования:   «П</w:t>
      </w:r>
      <w:r w:rsidRPr="0068612D">
        <w:rPr>
          <w:b/>
          <w:bCs/>
          <w:lang w:eastAsia="en-US"/>
        </w:rPr>
        <w:t>ортфолио МО</w:t>
      </w:r>
      <w:r>
        <w:rPr>
          <w:b/>
          <w:bCs/>
          <w:lang w:eastAsia="en-US"/>
        </w:rPr>
        <w:t>»</w:t>
      </w:r>
      <w:r w:rsidRPr="0068612D">
        <w:rPr>
          <w:b/>
          <w:bCs/>
          <w:lang w:eastAsia="en-US"/>
        </w:rPr>
        <w:t>:</w:t>
      </w:r>
    </w:p>
    <w:p w:rsidR="00D834C4" w:rsidRPr="00C075AB" w:rsidRDefault="00D834C4" w:rsidP="000A69F0">
      <w:pPr>
        <w:widowControl/>
        <w:autoSpaceDE/>
        <w:autoSpaceDN/>
        <w:adjustRightInd/>
        <w:ind w:firstLine="0"/>
        <w:rPr>
          <w:lang w:eastAsia="en-US"/>
        </w:rPr>
      </w:pPr>
      <w:r w:rsidRPr="00C075AB">
        <w:rPr>
          <w:lang w:eastAsia="en-US"/>
        </w:rPr>
        <w:t>-система урочной и внеурочной работы учебного и воспитательного характера.</w:t>
      </w:r>
    </w:p>
    <w:p w:rsidR="00D834C4" w:rsidRPr="00C075AB" w:rsidRDefault="00D834C4" w:rsidP="000A69F0">
      <w:pPr>
        <w:widowControl/>
        <w:autoSpaceDE/>
        <w:autoSpaceDN/>
        <w:adjustRightInd/>
        <w:ind w:firstLine="0"/>
        <w:rPr>
          <w:b/>
          <w:bCs/>
          <w:lang w:eastAsia="en-US"/>
        </w:rPr>
      </w:pPr>
      <w:r w:rsidRPr="00C075AB">
        <w:rPr>
          <w:b/>
          <w:bCs/>
          <w:lang w:eastAsia="en-US"/>
        </w:rPr>
        <w:t xml:space="preserve"> Задачи:</w:t>
      </w:r>
    </w:p>
    <w:p w:rsidR="00D834C4" w:rsidRPr="00C075AB" w:rsidRDefault="00D834C4" w:rsidP="000A69F0">
      <w:pPr>
        <w:widowControl/>
        <w:autoSpaceDE/>
        <w:autoSpaceDN/>
        <w:adjustRightInd/>
        <w:ind w:firstLine="0"/>
        <w:rPr>
          <w:lang w:eastAsia="en-US"/>
        </w:rPr>
      </w:pPr>
      <w:r w:rsidRPr="00C075AB">
        <w:rPr>
          <w:lang w:eastAsia="en-US"/>
        </w:rPr>
        <w:t xml:space="preserve"> -создание информационного и программно-методического обеспечения процесса совершенствования профессионального потенциала, выработка методических рекомендаций по результатам реализации проекта.</w:t>
      </w:r>
    </w:p>
    <w:p w:rsidR="00D834C4" w:rsidRPr="00C075AB" w:rsidRDefault="00D834C4" w:rsidP="000A69F0">
      <w:pPr>
        <w:widowControl/>
        <w:autoSpaceDE/>
        <w:autoSpaceDN/>
        <w:adjustRightInd/>
        <w:ind w:firstLine="0"/>
        <w:rPr>
          <w:b/>
          <w:bCs/>
          <w:lang w:eastAsia="en-US"/>
        </w:rPr>
      </w:pPr>
      <w:r w:rsidRPr="00C075AB">
        <w:rPr>
          <w:b/>
          <w:bCs/>
          <w:lang w:eastAsia="en-US"/>
        </w:rPr>
        <w:t>Цель:</w:t>
      </w:r>
    </w:p>
    <w:p w:rsidR="00D834C4" w:rsidRPr="00C075AB" w:rsidRDefault="00D834C4" w:rsidP="000A69F0">
      <w:pPr>
        <w:widowControl/>
        <w:autoSpaceDE/>
        <w:autoSpaceDN/>
        <w:adjustRightInd/>
        <w:ind w:firstLine="0"/>
        <w:rPr>
          <w:b/>
          <w:bCs/>
          <w:lang w:eastAsia="en-US"/>
        </w:rPr>
      </w:pPr>
      <w:r w:rsidRPr="00C075AB">
        <w:rPr>
          <w:lang w:eastAsia="en-US"/>
        </w:rPr>
        <w:t xml:space="preserve"> -создание модели профессионально компетентного педагога современного образовательного учреждения, разработка модели индивидуального маршрута формирования профессионального мастерства, систематизация опыта работы в целях его популяризации и распространения.</w:t>
      </w:r>
    </w:p>
    <w:p w:rsidR="00D834C4" w:rsidRPr="00C075AB" w:rsidRDefault="00D834C4" w:rsidP="000A69F0">
      <w:pPr>
        <w:widowControl/>
        <w:autoSpaceDE/>
        <w:autoSpaceDN/>
        <w:adjustRightInd/>
        <w:ind w:firstLine="0"/>
        <w:rPr>
          <w:b/>
          <w:bCs/>
          <w:lang w:eastAsia="en-US"/>
        </w:rPr>
      </w:pPr>
      <w:r w:rsidRPr="00C075AB">
        <w:rPr>
          <w:b/>
          <w:bCs/>
          <w:lang w:eastAsia="en-US"/>
        </w:rPr>
        <w:t>Предполагаемый результат:</w:t>
      </w:r>
    </w:p>
    <w:p w:rsidR="00D834C4" w:rsidRPr="00C075AB" w:rsidRDefault="00D834C4" w:rsidP="000A69F0">
      <w:pPr>
        <w:widowControl/>
        <w:autoSpaceDE/>
        <w:autoSpaceDN/>
        <w:adjustRightInd/>
        <w:ind w:firstLine="0"/>
        <w:rPr>
          <w:lang w:eastAsia="en-US"/>
        </w:rPr>
      </w:pPr>
      <w:r w:rsidRPr="00C075AB">
        <w:rPr>
          <w:lang w:eastAsia="en-US"/>
        </w:rPr>
        <w:t>-повышение профессионального мастерства, выработка рекомендаций в ходе аттестации по повышению профессионального потенциала учителя, переход взаимодействия участников образовательного процесса из режима функционирования в режим развития, повышение эффективности и успешности работы локальной сети документооборота, программы формирования портфолио учителя, формирование школьного банка методических идей, размещение материалов в сети Интернет и др.</w:t>
      </w:r>
    </w:p>
    <w:p w:rsidR="00D834C4" w:rsidRPr="0068612D" w:rsidRDefault="00D834C4" w:rsidP="0068612D">
      <w:pPr>
        <w:widowControl/>
        <w:autoSpaceDE/>
        <w:autoSpaceDN/>
        <w:adjustRightInd/>
        <w:ind w:firstLine="0"/>
        <w:rPr>
          <w:b/>
          <w:bCs/>
          <w:lang w:eastAsia="en-US"/>
        </w:rPr>
      </w:pPr>
      <w:r w:rsidRPr="0068612D">
        <w:rPr>
          <w:b/>
          <w:bCs/>
          <w:lang w:eastAsia="en-US"/>
        </w:rPr>
        <w:t>Руководитель проекта:</w:t>
      </w:r>
    </w:p>
    <w:p w:rsidR="00D834C4" w:rsidRPr="0068612D" w:rsidRDefault="00D834C4" w:rsidP="0068612D">
      <w:pPr>
        <w:widowControl/>
        <w:autoSpaceDE/>
        <w:autoSpaceDN/>
        <w:adjustRightInd/>
        <w:ind w:firstLine="0"/>
        <w:rPr>
          <w:lang w:eastAsia="en-US"/>
        </w:rPr>
      </w:pPr>
      <w:r w:rsidRPr="0068612D">
        <w:rPr>
          <w:lang w:eastAsia="en-US"/>
        </w:rPr>
        <w:t>Ухабина М. Г., учитель русского языка и литературы, председатель МО, учитель высшей категории.</w:t>
      </w:r>
    </w:p>
    <w:p w:rsidR="00D834C4" w:rsidRPr="0068612D" w:rsidRDefault="00D834C4" w:rsidP="0068612D">
      <w:pPr>
        <w:widowControl/>
        <w:autoSpaceDE/>
        <w:autoSpaceDN/>
        <w:adjustRightInd/>
        <w:ind w:firstLine="0"/>
        <w:rPr>
          <w:lang w:eastAsia="en-US"/>
        </w:rPr>
      </w:pPr>
      <w:r w:rsidRPr="0068612D">
        <w:rPr>
          <w:b/>
          <w:bCs/>
          <w:lang w:eastAsia="en-US"/>
        </w:rPr>
        <w:t xml:space="preserve">Куратор проекта: </w:t>
      </w:r>
    </w:p>
    <w:p w:rsidR="00D834C4" w:rsidRDefault="00D834C4" w:rsidP="0068612D">
      <w:pPr>
        <w:widowControl/>
        <w:autoSpaceDE/>
        <w:autoSpaceDN/>
        <w:adjustRightInd/>
        <w:ind w:firstLine="0"/>
        <w:rPr>
          <w:lang w:eastAsia="en-US"/>
        </w:rPr>
      </w:pPr>
      <w:r w:rsidRPr="0068612D">
        <w:rPr>
          <w:lang w:eastAsia="en-US"/>
        </w:rPr>
        <w:t>Позднякова Н. М., учитель русского языка и литературы, Заслуженный учитель РФ, победитель конкурса в рамках ПНПО, зам. директора по УВР.</w:t>
      </w:r>
    </w:p>
    <w:p w:rsidR="00D834C4" w:rsidRPr="00FF5EBF" w:rsidRDefault="00D834C4" w:rsidP="009E31CD">
      <w:pPr>
        <w:ind w:firstLine="0"/>
        <w:rPr>
          <w:b/>
          <w:bCs/>
        </w:rPr>
      </w:pPr>
      <w:r w:rsidRPr="00FF5EBF">
        <w:rPr>
          <w:b/>
          <w:bCs/>
        </w:rPr>
        <w:t>Сотрудничаю по обмену опытом в сфере образо</w:t>
      </w:r>
      <w:r>
        <w:rPr>
          <w:b/>
          <w:bCs/>
        </w:rPr>
        <w:t xml:space="preserve">вания со следующими структурами </w:t>
      </w:r>
      <w:r w:rsidRPr="00034302">
        <w:t>(Приложение</w:t>
      </w:r>
      <w:r>
        <w:t xml:space="preserve"> 23</w:t>
      </w:r>
      <w:r w:rsidRPr="00034302">
        <w:t>)</w:t>
      </w:r>
      <w:r>
        <w:t>.</w:t>
      </w:r>
    </w:p>
    <w:p w:rsidR="00D834C4" w:rsidRPr="00FF5EBF" w:rsidRDefault="00D834C4" w:rsidP="00E22F0F">
      <w:pPr>
        <w:pStyle w:val="a3"/>
        <w:jc w:val="both"/>
        <w:rPr>
          <w:b/>
          <w:bCs/>
          <w:lang w:eastAsia="ar-SA"/>
        </w:rPr>
      </w:pPr>
      <w:r w:rsidRPr="00FF5EBF">
        <w:rPr>
          <w:b/>
          <w:bCs/>
          <w:lang w:eastAsia="ar-SA"/>
        </w:rPr>
        <w:t xml:space="preserve">Сотрудничество со структурами повышения квалификации: </w:t>
      </w:r>
    </w:p>
    <w:p w:rsidR="00D834C4" w:rsidRPr="000C73D8" w:rsidRDefault="00D834C4" w:rsidP="00E22F0F">
      <w:pPr>
        <w:pStyle w:val="a3"/>
        <w:jc w:val="both"/>
        <w:rPr>
          <w:b/>
          <w:bCs/>
          <w:lang w:eastAsia="ar-SA"/>
        </w:rPr>
      </w:pPr>
      <w:r w:rsidRPr="00FF5EBF">
        <w:rPr>
          <w:b/>
          <w:bCs/>
          <w:lang w:eastAsia="ar-SA"/>
        </w:rPr>
        <w:t xml:space="preserve">КОИРО: </w:t>
      </w:r>
      <w:r w:rsidRPr="00FF5EBF">
        <w:rPr>
          <w:lang w:eastAsia="ar-SA"/>
        </w:rPr>
        <w:t xml:space="preserve">курсовая подготовка; семинары; семинары-практикумы; конференции; научно-практические конференции; встречи с авторами учебно-методических комплектов; межрегиональная научно-практическая конференция. </w:t>
      </w:r>
    </w:p>
    <w:p w:rsidR="00D834C4" w:rsidRPr="000C73D8" w:rsidRDefault="00D834C4" w:rsidP="00E22F0F">
      <w:pPr>
        <w:pStyle w:val="a3"/>
        <w:jc w:val="both"/>
        <w:rPr>
          <w:b/>
          <w:bCs/>
          <w:lang w:eastAsia="ar-SA"/>
        </w:rPr>
      </w:pPr>
      <w:r w:rsidRPr="00FF5EBF">
        <w:rPr>
          <w:b/>
          <w:bCs/>
          <w:lang w:eastAsia="ar-SA"/>
        </w:rPr>
        <w:t xml:space="preserve">Центр информатизации ИТТ: </w:t>
      </w:r>
      <w:r w:rsidRPr="00FF5EBF">
        <w:rPr>
          <w:lang w:eastAsia="ar-SA"/>
        </w:rPr>
        <w:t xml:space="preserve">курсовая подготовка; </w:t>
      </w:r>
    </w:p>
    <w:p w:rsidR="00D834C4" w:rsidRDefault="00D834C4" w:rsidP="00E22F0F">
      <w:pPr>
        <w:pStyle w:val="a3"/>
        <w:jc w:val="both"/>
      </w:pPr>
      <w:r w:rsidRPr="00FF5EBF">
        <w:rPr>
          <w:b/>
          <w:bCs/>
          <w:color w:val="000000"/>
          <w:lang w:eastAsia="ar-SA"/>
        </w:rPr>
        <w:t>П</w:t>
      </w:r>
      <w:r w:rsidRPr="00FF5EBF">
        <w:rPr>
          <w:b/>
          <w:bCs/>
          <w:lang w:eastAsia="ar-SA"/>
        </w:rPr>
        <w:t>едагогический университет «Первое сентября»</w:t>
      </w:r>
      <w:r w:rsidRPr="00FF5EBF">
        <w:rPr>
          <w:lang w:eastAsia="ar-SA"/>
        </w:rPr>
        <w:t xml:space="preserve"> и </w:t>
      </w:r>
      <w:r w:rsidRPr="00FF5EBF">
        <w:rPr>
          <w:color w:val="000000"/>
          <w:lang w:eastAsia="ar-SA"/>
        </w:rPr>
        <w:t>Ф</w:t>
      </w:r>
      <w:r w:rsidRPr="00FF5EBF">
        <w:rPr>
          <w:lang w:eastAsia="ar-SA"/>
        </w:rPr>
        <w:t xml:space="preserve">акультета педагогического образования </w:t>
      </w:r>
      <w:r w:rsidRPr="00FF5EBF">
        <w:rPr>
          <w:b/>
          <w:bCs/>
          <w:lang w:eastAsia="ar-SA"/>
        </w:rPr>
        <w:t>МГУ им. Ломоносова</w:t>
      </w:r>
      <w:r>
        <w:rPr>
          <w:b/>
          <w:bCs/>
          <w:lang w:eastAsia="ar-SA"/>
        </w:rPr>
        <w:t xml:space="preserve">: </w:t>
      </w:r>
      <w:r w:rsidRPr="00FF5EBF">
        <w:rPr>
          <w:lang w:eastAsia="ar-SA"/>
        </w:rPr>
        <w:t>курсовая подготовка;</w:t>
      </w:r>
      <w:r>
        <w:rPr>
          <w:lang w:eastAsia="ar-SA"/>
        </w:rPr>
        <w:t xml:space="preserve"> </w:t>
      </w:r>
      <w:r w:rsidRPr="00FF5EBF">
        <w:rPr>
          <w:rFonts w:eastAsia="TimesNewRomanPSMT"/>
          <w:lang w:eastAsia="ar-SA"/>
        </w:rPr>
        <w:t xml:space="preserve">общероссийское общественное движение творческих </w:t>
      </w:r>
      <w:r w:rsidRPr="00FF5EBF">
        <w:rPr>
          <w:rFonts w:eastAsia="TimesNewRomanPSMT"/>
          <w:color w:val="000000"/>
          <w:lang w:eastAsia="ar-SA"/>
        </w:rPr>
        <w:t>педагого</w:t>
      </w:r>
      <w:proofErr w:type="gramStart"/>
      <w:r w:rsidRPr="00FF5EBF">
        <w:rPr>
          <w:rFonts w:eastAsia="TimesNewRomanPSMT"/>
          <w:color w:val="000000"/>
          <w:lang w:eastAsia="ar-SA"/>
        </w:rPr>
        <w:t>в</w:t>
      </w:r>
      <w:r w:rsidRPr="00FF5EBF">
        <w:rPr>
          <w:rFonts w:eastAsia="TimesNewRomanPSMT"/>
          <w:b/>
          <w:bCs/>
          <w:lang w:eastAsia="ar-SA"/>
        </w:rPr>
        <w:t>«</w:t>
      </w:r>
      <w:proofErr w:type="gramEnd"/>
      <w:r w:rsidRPr="00FF5EBF">
        <w:rPr>
          <w:rFonts w:eastAsia="TimesNewRomanPSMT"/>
          <w:b/>
          <w:bCs/>
          <w:lang w:eastAsia="ar-SA"/>
        </w:rPr>
        <w:t>Исследователь»,</w:t>
      </w:r>
      <w:r w:rsidRPr="00FF5EBF">
        <w:rPr>
          <w:rFonts w:eastAsia="TimesNewRomanPSMT"/>
          <w:lang w:eastAsia="ar-SA"/>
        </w:rPr>
        <w:t xml:space="preserve"> личный кабинет, </w:t>
      </w:r>
      <w:r w:rsidRPr="000C73D8">
        <w:rPr>
          <w:rFonts w:eastAsia="TimesNewRomanPSMT"/>
          <w:color w:val="0000FF"/>
          <w:u w:val="single"/>
          <w:lang w:eastAsia="ar-SA"/>
        </w:rPr>
        <w:t>http://oodi.ru/office</w:t>
      </w:r>
      <w:r w:rsidRPr="00FF5EBF">
        <w:rPr>
          <w:rFonts w:eastAsia="TimesNewRomanPSMT"/>
          <w:color w:val="8DB3E2"/>
          <w:lang w:eastAsia="ar-SA"/>
        </w:rPr>
        <w:t>/</w:t>
      </w:r>
      <w:r>
        <w:rPr>
          <w:lang w:eastAsia="ar-SA"/>
        </w:rPr>
        <w:t xml:space="preserve">, </w:t>
      </w:r>
      <w:hyperlink r:id="rId11" w:history="1">
        <w:r w:rsidRPr="00AE2C18">
          <w:rPr>
            <w:rStyle w:val="a7"/>
          </w:rPr>
          <w:t>ood@redu.ru</w:t>
        </w:r>
      </w:hyperlink>
    </w:p>
    <w:p w:rsidR="00D834C4" w:rsidRPr="000C73D8" w:rsidRDefault="00D834C4" w:rsidP="00E22F0F">
      <w:pPr>
        <w:pStyle w:val="a3"/>
        <w:jc w:val="both"/>
        <w:rPr>
          <w:rStyle w:val="a7"/>
        </w:rPr>
      </w:pPr>
      <w:r>
        <w:t xml:space="preserve">Являюсь активным членом педагогического интернет – сообщества: </w:t>
      </w:r>
      <w:r w:rsidRPr="00FF5EBF">
        <w:rPr>
          <w:rFonts w:eastAsia="TimesNewRomanPSMT"/>
          <w:b/>
          <w:bCs/>
          <w:color w:val="000000"/>
        </w:rPr>
        <w:t>«Учимся вместе»,</w:t>
      </w:r>
      <w:r w:rsidRPr="00FF5EBF">
        <w:rPr>
          <w:rFonts w:eastAsia="TimesNewRomanPSMT"/>
          <w:color w:val="000000"/>
        </w:rPr>
        <w:t xml:space="preserve"> личный кабинет,  </w:t>
      </w:r>
      <w:hyperlink r:id="rId12" w:history="1">
        <w:r w:rsidRPr="00FF5EBF">
          <w:rPr>
            <w:rStyle w:val="a7"/>
          </w:rPr>
          <w:t>http://e-ypok.ru/use</w:t>
        </w:r>
      </w:hyperlink>
      <w:r>
        <w:t xml:space="preserve">, </w:t>
      </w:r>
      <w:r w:rsidRPr="00FF5EBF">
        <w:rPr>
          <w:rFonts w:eastAsia="TimesNewRomanPSMT"/>
          <w:color w:val="000000"/>
        </w:rPr>
        <w:t xml:space="preserve">Информационная система </w:t>
      </w:r>
      <w:r w:rsidRPr="00FF5EBF">
        <w:rPr>
          <w:rFonts w:eastAsia="TimesNewRomanPSMT"/>
          <w:b/>
          <w:bCs/>
          <w:color w:val="000000"/>
        </w:rPr>
        <w:t>"Единое окно доступа</w:t>
      </w:r>
      <w:r>
        <w:rPr>
          <w:rFonts w:eastAsia="TimesNewRomanPSMT"/>
          <w:b/>
          <w:bCs/>
          <w:color w:val="000000"/>
        </w:rPr>
        <w:t xml:space="preserve"> </w:t>
      </w:r>
      <w:r w:rsidRPr="00FF5EBF">
        <w:rPr>
          <w:rFonts w:eastAsia="TimesNewRomanPSMT"/>
          <w:b/>
          <w:bCs/>
          <w:color w:val="000000"/>
        </w:rPr>
        <w:t>к образовательным</w:t>
      </w:r>
      <w:r>
        <w:rPr>
          <w:rFonts w:eastAsia="TimesNewRomanPSMT"/>
          <w:b/>
          <w:bCs/>
          <w:color w:val="000000"/>
        </w:rPr>
        <w:t xml:space="preserve"> </w:t>
      </w:r>
      <w:r w:rsidRPr="00FF5EBF">
        <w:rPr>
          <w:rFonts w:eastAsia="TimesNewRomanPSMT"/>
          <w:b/>
          <w:bCs/>
          <w:color w:val="000000"/>
        </w:rPr>
        <w:t>ресурсам"</w:t>
      </w:r>
      <w:r w:rsidRPr="00FF5EBF">
        <w:rPr>
          <w:rFonts w:eastAsia="TimesNewRomanPSMT"/>
          <w:color w:val="000000"/>
        </w:rPr>
        <w:t xml:space="preserve">,  личный кабинет, Единое Окно </w:t>
      </w:r>
      <w:hyperlink r:id="rId13" w:history="1">
        <w:r w:rsidRPr="00FF5EBF">
          <w:rPr>
            <w:rStyle w:val="a7"/>
          </w:rPr>
          <w:t>window@informika.ru</w:t>
        </w:r>
      </w:hyperlink>
    </w:p>
    <w:p w:rsidR="00D834C4" w:rsidRPr="000C73D8" w:rsidRDefault="00D834C4" w:rsidP="00E22F0F">
      <w:pPr>
        <w:ind w:firstLine="0"/>
        <w:rPr>
          <w:b/>
          <w:bCs/>
        </w:rPr>
      </w:pPr>
      <w:r w:rsidRPr="00FF5EBF">
        <w:rPr>
          <w:b/>
          <w:bCs/>
        </w:rPr>
        <w:t xml:space="preserve">Центр современных образовательных технологий </w:t>
      </w:r>
      <w:r w:rsidRPr="00FF5EBF">
        <w:t>- участник проекта «Русский язык»</w:t>
      </w:r>
    </w:p>
    <w:p w:rsidR="00D834C4" w:rsidRPr="000C73D8" w:rsidRDefault="00D834C4" w:rsidP="00E22F0F">
      <w:pPr>
        <w:ind w:firstLine="0"/>
        <w:rPr>
          <w:b/>
          <w:bCs/>
          <w:color w:val="0000FF"/>
        </w:rPr>
      </w:pPr>
      <w:r w:rsidRPr="00FF5EBF">
        <w:rPr>
          <w:b/>
          <w:bCs/>
        </w:rPr>
        <w:t>Автономная некоммерческая организация «Центр Развития Молодёжи»</w:t>
      </w:r>
      <w:r>
        <w:rPr>
          <w:b/>
          <w:bCs/>
        </w:rPr>
        <w:t xml:space="preserve"> </w:t>
      </w:r>
      <w:r w:rsidRPr="000C73D8">
        <w:rPr>
          <w:color w:val="0000FF"/>
        </w:rPr>
        <w:t>&lt;marafon@cerm.ru&gt;</w:t>
      </w:r>
      <w:r w:rsidRPr="00FF5EBF">
        <w:rPr>
          <w:b/>
          <w:bCs/>
        </w:rPr>
        <w:t xml:space="preserve">- </w:t>
      </w:r>
      <w:r w:rsidRPr="00FF5EBF">
        <w:t>член организации</w:t>
      </w:r>
      <w:r w:rsidRPr="000C73D8">
        <w:rPr>
          <w:b/>
          <w:bCs/>
        </w:rPr>
        <w:t xml:space="preserve">, </w:t>
      </w:r>
      <w:r>
        <w:t>личный кабинет</w:t>
      </w:r>
    </w:p>
    <w:p w:rsidR="00D834C4" w:rsidRPr="00FF5EBF" w:rsidRDefault="00D834C4" w:rsidP="00E22F0F">
      <w:pPr>
        <w:ind w:firstLine="0"/>
      </w:pPr>
      <w:r w:rsidRPr="00FF5EBF">
        <w:rPr>
          <w:b/>
          <w:bCs/>
        </w:rPr>
        <w:t xml:space="preserve"> «Институт развития школьного образования»- </w:t>
      </w:r>
      <w:r w:rsidRPr="00FF5EBF">
        <w:t>член организации</w:t>
      </w:r>
      <w:r w:rsidRPr="000C73D8">
        <w:rPr>
          <w:b/>
          <w:bCs/>
        </w:rPr>
        <w:t xml:space="preserve">, </w:t>
      </w:r>
      <w:r>
        <w:t>личный кабинет</w:t>
      </w:r>
    </w:p>
    <w:p w:rsidR="00D834C4" w:rsidRPr="000C73D8" w:rsidRDefault="00D834C4" w:rsidP="00E22F0F">
      <w:pPr>
        <w:ind w:firstLine="0"/>
        <w:rPr>
          <w:b/>
          <w:bCs/>
        </w:rPr>
      </w:pPr>
      <w:r w:rsidRPr="00FF5EBF">
        <w:rPr>
          <w:b/>
          <w:bCs/>
        </w:rPr>
        <w:t>Российское общество преподавателей русского языка и литературы «РОПРЯЛ»</w:t>
      </w:r>
      <w:r w:rsidRPr="00FF5EBF">
        <w:t>- член общества</w:t>
      </w:r>
    </w:p>
    <w:p w:rsidR="00D834C4" w:rsidRPr="00FF5EBF" w:rsidRDefault="00D834C4" w:rsidP="00E22F0F">
      <w:pPr>
        <w:ind w:firstLine="0"/>
        <w:rPr>
          <w:b/>
          <w:bCs/>
        </w:rPr>
      </w:pPr>
      <w:r w:rsidRPr="00FF5EBF">
        <w:rPr>
          <w:b/>
          <w:bCs/>
        </w:rPr>
        <w:t xml:space="preserve"> Общероссийский проект «Школа цифрового века»</w:t>
      </w:r>
    </w:p>
    <w:p w:rsidR="00D834C4" w:rsidRPr="00FF5EBF" w:rsidRDefault="00D834C4" w:rsidP="00E22F0F">
      <w:pPr>
        <w:ind w:firstLine="0"/>
        <w:rPr>
          <w:b/>
          <w:bCs/>
        </w:rPr>
      </w:pPr>
      <w:r w:rsidRPr="00FF5EBF">
        <w:rPr>
          <w:b/>
          <w:bCs/>
        </w:rPr>
        <w:t>Принимала участие в муниципальных,  региональных и  федеральных профессиональных конкурсах:</w:t>
      </w:r>
      <w:r>
        <w:rPr>
          <w:b/>
          <w:bCs/>
        </w:rPr>
        <w:t xml:space="preserve"> </w:t>
      </w:r>
      <w:r w:rsidRPr="00FF5EBF">
        <w:t xml:space="preserve">во Всероссийском фестивале педагогических идей </w:t>
      </w:r>
      <w:r w:rsidRPr="00FF5EBF">
        <w:rPr>
          <w:b/>
          <w:bCs/>
        </w:rPr>
        <w:t>«Открытый урок».</w:t>
      </w:r>
    </w:p>
    <w:p w:rsidR="00D834C4" w:rsidRDefault="00D834C4" w:rsidP="00E22F0F">
      <w:pPr>
        <w:ind w:firstLine="0"/>
      </w:pPr>
      <w:r w:rsidRPr="00FF5EBF">
        <w:t>В 2007</w:t>
      </w:r>
      <w:r w:rsidRPr="00FF5EBF">
        <w:rPr>
          <w:b/>
          <w:bCs/>
        </w:rPr>
        <w:t xml:space="preserve">, </w:t>
      </w:r>
      <w:r w:rsidRPr="00FF5EBF">
        <w:t>2010 учебном году принимала участие во</w:t>
      </w:r>
      <w:r>
        <w:t xml:space="preserve"> </w:t>
      </w:r>
      <w:r w:rsidRPr="00FF5EBF">
        <w:t xml:space="preserve">Всероссийском фестивале творческих и </w:t>
      </w:r>
      <w:r w:rsidRPr="00FF5EBF">
        <w:lastRenderedPageBreak/>
        <w:t xml:space="preserve">исследовательских работ </w:t>
      </w:r>
      <w:r w:rsidRPr="00FF5EBF">
        <w:rPr>
          <w:b/>
          <w:bCs/>
        </w:rPr>
        <w:t>«ПОРТФОЛИО»</w:t>
      </w:r>
      <w:r w:rsidRPr="00FF5EBF">
        <w:t>.</w:t>
      </w:r>
    </w:p>
    <w:p w:rsidR="00D834C4" w:rsidRPr="00723E19" w:rsidRDefault="00D834C4" w:rsidP="00E22F0F">
      <w:pPr>
        <w:ind w:firstLine="0"/>
      </w:pPr>
      <w:r w:rsidRPr="00723E19">
        <w:rPr>
          <w:b/>
          <w:bCs/>
        </w:rPr>
        <w:t>Принимаю активное участие в педагогических семинарах, конференциях</w:t>
      </w:r>
      <w:r>
        <w:rPr>
          <w:b/>
          <w:bCs/>
        </w:rPr>
        <w:t xml:space="preserve"> </w:t>
      </w:r>
      <w:r w:rsidRPr="00414FCF">
        <w:t xml:space="preserve">(Приложение </w:t>
      </w:r>
      <w:r>
        <w:t>24</w:t>
      </w:r>
      <w:r w:rsidRPr="00414FCF">
        <w:t>)</w:t>
      </w:r>
      <w:r>
        <w:t>.</w:t>
      </w:r>
    </w:p>
    <w:p w:rsidR="00D834C4" w:rsidRPr="00FF5EBF" w:rsidRDefault="00D834C4" w:rsidP="00E22F0F">
      <w:pPr>
        <w:ind w:firstLine="0"/>
        <w:rPr>
          <w:b/>
          <w:bCs/>
        </w:rPr>
      </w:pPr>
      <w:r w:rsidRPr="00FF5EBF">
        <w:rPr>
          <w:b/>
          <w:bCs/>
        </w:rPr>
        <w:t>Участвовала в разработке следующих школьных, муниципальных, региональных, международных программ и проектов:</w:t>
      </w:r>
      <w:r>
        <w:rPr>
          <w:b/>
          <w:bCs/>
        </w:rPr>
        <w:t xml:space="preserve"> </w:t>
      </w:r>
      <w:r w:rsidRPr="00414FCF">
        <w:t xml:space="preserve">(Приложение </w:t>
      </w:r>
      <w:r>
        <w:t>25</w:t>
      </w:r>
      <w:r w:rsidRPr="00414FCF">
        <w:t>)</w:t>
      </w:r>
      <w:r>
        <w:t>.</w:t>
      </w:r>
    </w:p>
    <w:p w:rsidR="00D834C4" w:rsidRPr="00CD5AE4" w:rsidRDefault="00D834C4" w:rsidP="00E22F0F">
      <w:pPr>
        <w:ind w:firstLine="0"/>
      </w:pPr>
      <w:r>
        <w:rPr>
          <w:b/>
          <w:bCs/>
        </w:rPr>
        <w:t xml:space="preserve">Член Педагогического клуба «Первое сентября» </w:t>
      </w:r>
      <w:r w:rsidRPr="00CD5AE4">
        <w:t>(клубная карта № 101-070-908)</w:t>
      </w:r>
      <w:r>
        <w:t>.</w:t>
      </w:r>
    </w:p>
    <w:p w:rsidR="00D834C4" w:rsidRDefault="00D834C4" w:rsidP="00B630C2">
      <w:pPr>
        <w:rPr>
          <w:b/>
          <w:bCs/>
        </w:rPr>
      </w:pPr>
      <w:r w:rsidRPr="00FF5EBF">
        <w:rPr>
          <w:b/>
          <w:bCs/>
        </w:rPr>
        <w:t>6. Обеспечение непрерывности собственного профессионального развития</w:t>
      </w:r>
    </w:p>
    <w:p w:rsidR="00D834C4" w:rsidRPr="00FF5EBF" w:rsidRDefault="00D834C4" w:rsidP="008664BF">
      <w:pPr>
        <w:ind w:firstLine="0"/>
        <w:rPr>
          <w:b/>
          <w:bCs/>
        </w:rPr>
      </w:pPr>
      <w:r w:rsidRPr="00FF5EBF">
        <w:rPr>
          <w:b/>
          <w:bCs/>
        </w:rPr>
        <w:t>Имею государственные и отраслевые награды: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D834C4" w:rsidRPr="00FF5EBF">
        <w:tc>
          <w:tcPr>
            <w:tcW w:w="797" w:type="pct"/>
            <w:vMerge w:val="restar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Год</w:t>
            </w:r>
          </w:p>
        </w:tc>
        <w:tc>
          <w:tcPr>
            <w:tcW w:w="4203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Название государственных и отраслевых наград</w:t>
            </w:r>
          </w:p>
        </w:tc>
      </w:tr>
      <w:tr w:rsidR="00D834C4" w:rsidRPr="00FF5EBF">
        <w:tc>
          <w:tcPr>
            <w:tcW w:w="797" w:type="pct"/>
            <w:vMerge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</w:p>
        </w:tc>
        <w:tc>
          <w:tcPr>
            <w:tcW w:w="4203" w:type="pct"/>
          </w:tcPr>
          <w:p w:rsidR="00D834C4" w:rsidRPr="00E66EC7" w:rsidRDefault="00D834C4" w:rsidP="00E66EC7">
            <w:pPr>
              <w:ind w:firstLine="0"/>
              <w:jc w:val="center"/>
              <w:rPr>
                <w:b/>
                <w:bCs/>
              </w:rPr>
            </w:pPr>
            <w:r w:rsidRPr="00E66EC7">
              <w:rPr>
                <w:b/>
                <w:bCs/>
              </w:rPr>
              <w:t>Федеральные</w:t>
            </w:r>
          </w:p>
        </w:tc>
      </w:tr>
      <w:tr w:rsidR="00D834C4" w:rsidRPr="00FF5EBF">
        <w:tc>
          <w:tcPr>
            <w:tcW w:w="797" w:type="pct"/>
          </w:tcPr>
          <w:p w:rsidR="00D834C4" w:rsidRPr="00FF5EBF" w:rsidRDefault="00D834C4" w:rsidP="00E66EC7">
            <w:pPr>
              <w:ind w:firstLine="0"/>
            </w:pPr>
            <w:r w:rsidRPr="00FF5EBF">
              <w:t>2010</w:t>
            </w:r>
          </w:p>
        </w:tc>
        <w:tc>
          <w:tcPr>
            <w:tcW w:w="4203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Почётная грамота</w:t>
            </w:r>
            <w:r w:rsidRPr="00FF5EBF">
              <w:t xml:space="preserve"> Министерства образования и науки Российской Федерации 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личности, большой личный вклад в практическую подготовку учащихся и воспитанников</w:t>
            </w:r>
          </w:p>
        </w:tc>
      </w:tr>
      <w:tr w:rsidR="00D834C4" w:rsidRPr="00FF5EBF">
        <w:trPr>
          <w:trHeight w:val="339"/>
        </w:trPr>
        <w:tc>
          <w:tcPr>
            <w:tcW w:w="797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</w:p>
        </w:tc>
        <w:tc>
          <w:tcPr>
            <w:tcW w:w="4203" w:type="pct"/>
          </w:tcPr>
          <w:p w:rsidR="00D834C4" w:rsidRPr="00E66EC7" w:rsidRDefault="00D834C4" w:rsidP="00956479">
            <w:pPr>
              <w:ind w:firstLine="0"/>
              <w:jc w:val="center"/>
              <w:rPr>
                <w:b/>
                <w:bCs/>
              </w:rPr>
            </w:pPr>
            <w:r w:rsidRPr="00E66EC7">
              <w:rPr>
                <w:b/>
                <w:bCs/>
              </w:rPr>
              <w:t>Областные</w:t>
            </w:r>
          </w:p>
        </w:tc>
      </w:tr>
      <w:tr w:rsidR="00D834C4" w:rsidRPr="00FF5EBF">
        <w:tc>
          <w:tcPr>
            <w:tcW w:w="797" w:type="pct"/>
          </w:tcPr>
          <w:p w:rsidR="00D834C4" w:rsidRPr="00FF5EBF" w:rsidRDefault="00D834C4" w:rsidP="00E66EC7">
            <w:pPr>
              <w:ind w:firstLine="0"/>
            </w:pPr>
            <w:r w:rsidRPr="00FF5EBF">
              <w:t>2005</w:t>
            </w:r>
          </w:p>
        </w:tc>
        <w:tc>
          <w:tcPr>
            <w:tcW w:w="4203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Почётная грамота</w:t>
            </w:r>
            <w:r w:rsidRPr="00FF5EBF">
              <w:t xml:space="preserve"> главного управления образования и науки администрации Калининградской области за многолетний добросовестный творческий труд, высокое профессиональное мастерство, творчество и инициативу </w:t>
            </w:r>
          </w:p>
        </w:tc>
      </w:tr>
      <w:tr w:rsidR="00D834C4" w:rsidRPr="00FF5EBF">
        <w:tc>
          <w:tcPr>
            <w:tcW w:w="797" w:type="pct"/>
          </w:tcPr>
          <w:p w:rsidR="00D834C4" w:rsidRPr="00FF5EBF" w:rsidRDefault="00D834C4" w:rsidP="00E66EC7">
            <w:pPr>
              <w:ind w:firstLine="0"/>
            </w:pPr>
          </w:p>
        </w:tc>
        <w:tc>
          <w:tcPr>
            <w:tcW w:w="4203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Почётная грамота</w:t>
            </w:r>
            <w:r w:rsidRPr="00FF5EBF">
              <w:t xml:space="preserve"> Калининградского обкома профсоюза работников народного образования и науки РФ, председателя профсоюзной организации за многолетнюю активную работу в профсоюзе по защите трудовых прав и социально-экономических интересов работников и в связи со 100-летием профсоюзов России</w:t>
            </w:r>
          </w:p>
        </w:tc>
      </w:tr>
      <w:tr w:rsidR="00D834C4" w:rsidRPr="00FF5EBF">
        <w:trPr>
          <w:trHeight w:val="391"/>
        </w:trPr>
        <w:tc>
          <w:tcPr>
            <w:tcW w:w="797" w:type="pct"/>
          </w:tcPr>
          <w:p w:rsidR="00D834C4" w:rsidRPr="00FF5EBF" w:rsidRDefault="00D834C4" w:rsidP="00E66EC7">
            <w:pPr>
              <w:ind w:firstLine="0"/>
            </w:pPr>
          </w:p>
        </w:tc>
        <w:tc>
          <w:tcPr>
            <w:tcW w:w="4203" w:type="pct"/>
          </w:tcPr>
          <w:p w:rsidR="00D834C4" w:rsidRPr="00E66EC7" w:rsidRDefault="00D834C4" w:rsidP="00E66EC7">
            <w:pPr>
              <w:ind w:firstLine="0"/>
              <w:jc w:val="center"/>
              <w:rPr>
                <w:b/>
                <w:bCs/>
              </w:rPr>
            </w:pPr>
            <w:r w:rsidRPr="00E66EC7">
              <w:rPr>
                <w:b/>
                <w:bCs/>
              </w:rPr>
              <w:t>Окружные</w:t>
            </w:r>
          </w:p>
        </w:tc>
      </w:tr>
      <w:tr w:rsidR="00D834C4" w:rsidRPr="00FF5EBF">
        <w:tc>
          <w:tcPr>
            <w:tcW w:w="797" w:type="pct"/>
          </w:tcPr>
          <w:p w:rsidR="00D834C4" w:rsidRPr="00FF5EBF" w:rsidRDefault="00D834C4" w:rsidP="00E66EC7">
            <w:pPr>
              <w:ind w:firstLine="0"/>
            </w:pPr>
            <w:r w:rsidRPr="00FF5EBF">
              <w:t>1997</w:t>
            </w:r>
          </w:p>
        </w:tc>
        <w:tc>
          <w:tcPr>
            <w:tcW w:w="4203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Почётная грамота</w:t>
            </w:r>
            <w:r w:rsidRPr="00FF5EBF">
              <w:t xml:space="preserve"> </w:t>
            </w:r>
            <w:proofErr w:type="gramStart"/>
            <w:r w:rsidRPr="00FF5EBF">
              <w:t>начальника управления образования администрации Балтийского городского округа</w:t>
            </w:r>
            <w:proofErr w:type="gramEnd"/>
            <w:r w:rsidRPr="00FF5EBF">
              <w:t xml:space="preserve"> за хорошие показатели в учебно-воспитательной работе</w:t>
            </w:r>
          </w:p>
        </w:tc>
      </w:tr>
      <w:tr w:rsidR="00D834C4" w:rsidRPr="00FF5EBF">
        <w:tc>
          <w:tcPr>
            <w:tcW w:w="797" w:type="pct"/>
          </w:tcPr>
          <w:p w:rsidR="00D834C4" w:rsidRPr="00FF5EBF" w:rsidRDefault="00D834C4" w:rsidP="00E66EC7">
            <w:pPr>
              <w:ind w:firstLine="0"/>
            </w:pPr>
            <w:r w:rsidRPr="00FF5EBF">
              <w:t>2004</w:t>
            </w:r>
          </w:p>
        </w:tc>
        <w:tc>
          <w:tcPr>
            <w:tcW w:w="4203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Почётная грамота</w:t>
            </w:r>
            <w:r w:rsidRPr="00FF5EBF">
              <w:t xml:space="preserve"> </w:t>
            </w:r>
            <w:proofErr w:type="gramStart"/>
            <w:r w:rsidRPr="00FF5EBF">
              <w:t>Начальника управления образования администрации Балтийского городского округа</w:t>
            </w:r>
            <w:proofErr w:type="gramEnd"/>
            <w:r w:rsidRPr="00FF5EBF">
              <w:t xml:space="preserve"> за многолетний добросовестный труд, личный клад в дело воспитания молодёжи</w:t>
            </w:r>
          </w:p>
        </w:tc>
      </w:tr>
      <w:tr w:rsidR="00D834C4" w:rsidRPr="00FF5EBF">
        <w:tc>
          <w:tcPr>
            <w:tcW w:w="797" w:type="pct"/>
          </w:tcPr>
          <w:p w:rsidR="00D834C4" w:rsidRPr="00FF5EBF" w:rsidRDefault="00D834C4" w:rsidP="00E66EC7">
            <w:pPr>
              <w:ind w:firstLine="0"/>
            </w:pPr>
            <w:r w:rsidRPr="00FF5EBF">
              <w:t>2007</w:t>
            </w:r>
          </w:p>
        </w:tc>
        <w:tc>
          <w:tcPr>
            <w:tcW w:w="4203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Грамота</w:t>
            </w:r>
            <w:r w:rsidRPr="00FF5EBF">
              <w:t xml:space="preserve"> </w:t>
            </w:r>
            <w:proofErr w:type="gramStart"/>
            <w:r w:rsidRPr="00FF5EBF">
              <w:t>начальника управления образования администрации Балтийского городского округа</w:t>
            </w:r>
            <w:proofErr w:type="gramEnd"/>
            <w:r w:rsidRPr="00FF5EBF">
              <w:t xml:space="preserve"> награждается классный руководитель за визуальное отражение формирования культуры здорового образа жизни в номинации </w:t>
            </w:r>
            <w:r w:rsidRPr="00E66EC7">
              <w:rPr>
                <w:b/>
                <w:bCs/>
              </w:rPr>
              <w:t>«Разговор о правильном питании»</w:t>
            </w:r>
            <w:r w:rsidRPr="00FF5EBF">
              <w:t xml:space="preserve"> на окружном конкурсе </w:t>
            </w:r>
            <w:r w:rsidRPr="00E66EC7">
              <w:rPr>
                <w:b/>
                <w:bCs/>
              </w:rPr>
              <w:t>«Здоровая еда – здоровая семья»</w:t>
            </w:r>
          </w:p>
        </w:tc>
      </w:tr>
      <w:tr w:rsidR="00D834C4" w:rsidRPr="00FF5EBF">
        <w:tc>
          <w:tcPr>
            <w:tcW w:w="797" w:type="pct"/>
          </w:tcPr>
          <w:p w:rsidR="00D834C4" w:rsidRPr="00FF5EBF" w:rsidRDefault="00D834C4" w:rsidP="00E66EC7">
            <w:pPr>
              <w:ind w:firstLine="0"/>
            </w:pPr>
            <w:r w:rsidRPr="00FF5EBF">
              <w:t>2009</w:t>
            </w:r>
          </w:p>
        </w:tc>
        <w:tc>
          <w:tcPr>
            <w:tcW w:w="4203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Грамота</w:t>
            </w:r>
            <w:r w:rsidRPr="00FF5EBF">
              <w:t xml:space="preserve">  главы администрации МО «Город Балтийск» за подготовку победителей по литературе </w:t>
            </w:r>
            <w:r w:rsidRPr="00E66EC7">
              <w:rPr>
                <w:lang w:val="en-US"/>
              </w:rPr>
              <w:t>II</w:t>
            </w:r>
            <w:r w:rsidRPr="00FF5EBF">
              <w:t xml:space="preserve"> (муниципального) этапа Всероссийской олимпиады школьников в 2009-2010 учебном году</w:t>
            </w:r>
          </w:p>
        </w:tc>
      </w:tr>
      <w:tr w:rsidR="00D834C4" w:rsidRPr="00FF5EBF">
        <w:tc>
          <w:tcPr>
            <w:tcW w:w="797" w:type="pct"/>
          </w:tcPr>
          <w:p w:rsidR="00D834C4" w:rsidRPr="00FF5EBF" w:rsidRDefault="00D834C4" w:rsidP="00E66EC7">
            <w:pPr>
              <w:ind w:firstLine="0"/>
            </w:pPr>
            <w:r w:rsidRPr="00FF5EBF">
              <w:t>2011</w:t>
            </w:r>
          </w:p>
        </w:tc>
        <w:tc>
          <w:tcPr>
            <w:tcW w:w="4203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 xml:space="preserve">Грамота </w:t>
            </w:r>
            <w:r w:rsidRPr="00FF5EBF">
              <w:t xml:space="preserve"> начальника Управления образования администрации БМР «Город Балтийск» за многолетний добросовестный</w:t>
            </w:r>
            <w:r>
              <w:t xml:space="preserve"> творческий  труд, в</w:t>
            </w:r>
            <w:r w:rsidRPr="00FF5EBF">
              <w:t>ысокий профессионализм, успехи в области образования и воспитания учащихся</w:t>
            </w:r>
            <w:r>
              <w:t xml:space="preserve"> и в честь 55-летия МОУ СОШ №6</w:t>
            </w:r>
          </w:p>
        </w:tc>
      </w:tr>
    </w:tbl>
    <w:p w:rsidR="00D834C4" w:rsidRPr="00FF5EBF" w:rsidRDefault="00D834C4" w:rsidP="00956479">
      <w:proofErr w:type="gramStart"/>
      <w:r w:rsidRPr="00FF5EBF">
        <w:t>Награждена</w:t>
      </w:r>
      <w:proofErr w:type="gramEnd"/>
      <w:r w:rsidRPr="00FF5EBF">
        <w:t xml:space="preserve"> дипломами, благодарственными письмами</w:t>
      </w:r>
      <w:r w:rsidR="00956479">
        <w:t>.</w:t>
      </w:r>
    </w:p>
    <w:p w:rsidR="00D834C4" w:rsidRPr="00FF5EBF" w:rsidRDefault="00D834C4" w:rsidP="008664BF">
      <w:pPr>
        <w:rPr>
          <w:b/>
          <w:bCs/>
        </w:rPr>
      </w:pPr>
      <w:r w:rsidRPr="00FF5EBF">
        <w:rPr>
          <w:b/>
          <w:bCs/>
        </w:rPr>
        <w:t>Список дипломов</w:t>
      </w:r>
      <w:r>
        <w:rPr>
          <w:b/>
          <w:bCs/>
        </w:rPr>
        <w:t>, грамот, благодарственных писем: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2"/>
        <w:gridCol w:w="727"/>
        <w:gridCol w:w="6202"/>
      </w:tblGrid>
      <w:tr w:rsidR="00D834C4" w:rsidRPr="00FF5EBF">
        <w:tc>
          <w:tcPr>
            <w:tcW w:w="1380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Название конкурса, образовательного события</w:t>
            </w:r>
          </w:p>
        </w:tc>
        <w:tc>
          <w:tcPr>
            <w:tcW w:w="380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Год</w:t>
            </w:r>
          </w:p>
        </w:tc>
        <w:tc>
          <w:tcPr>
            <w:tcW w:w="3240" w:type="pct"/>
          </w:tcPr>
          <w:p w:rsidR="00D834C4" w:rsidRPr="00E66EC7" w:rsidRDefault="00D834C4" w:rsidP="00E66EC7">
            <w:pPr>
              <w:ind w:firstLine="0"/>
              <w:jc w:val="center"/>
              <w:rPr>
                <w:b/>
                <w:bCs/>
              </w:rPr>
            </w:pPr>
            <w:r w:rsidRPr="00E66EC7">
              <w:rPr>
                <w:b/>
                <w:bCs/>
              </w:rPr>
              <w:t>Степень диплома</w:t>
            </w:r>
          </w:p>
        </w:tc>
      </w:tr>
      <w:tr w:rsidR="00D834C4" w:rsidRPr="00FF5EBF">
        <w:tc>
          <w:tcPr>
            <w:tcW w:w="5000" w:type="pct"/>
            <w:gridSpan w:val="3"/>
          </w:tcPr>
          <w:p w:rsidR="00D834C4" w:rsidRPr="00E66EC7" w:rsidRDefault="00D834C4" w:rsidP="00E66EC7">
            <w:pPr>
              <w:ind w:firstLine="0"/>
              <w:jc w:val="center"/>
              <w:rPr>
                <w:b/>
                <w:bCs/>
              </w:rPr>
            </w:pPr>
            <w:r w:rsidRPr="00E66EC7">
              <w:rPr>
                <w:b/>
                <w:bCs/>
              </w:rPr>
              <w:t>Международные</w:t>
            </w:r>
          </w:p>
        </w:tc>
      </w:tr>
      <w:tr w:rsidR="00D834C4" w:rsidRPr="00FF5EBF">
        <w:tc>
          <w:tcPr>
            <w:tcW w:w="1380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lastRenderedPageBreak/>
              <w:t>VII Международная олимпиада по основам наук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2011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Грамота</w:t>
            </w:r>
            <w:r w:rsidRPr="00FF5EBF">
              <w:t xml:space="preserve"> за подготовку победителей финального этапа </w:t>
            </w:r>
            <w:r w:rsidRPr="00E66EC7">
              <w:rPr>
                <w:b/>
                <w:bCs/>
              </w:rPr>
              <w:t>VII Международная олимпиада по основам наук по русскому языку</w:t>
            </w:r>
          </w:p>
        </w:tc>
      </w:tr>
      <w:tr w:rsidR="00D834C4" w:rsidRPr="00FF5EBF">
        <w:tc>
          <w:tcPr>
            <w:tcW w:w="1380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VII Международная олимпиада по основам наук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2011</w:t>
            </w:r>
          </w:p>
        </w:tc>
        <w:tc>
          <w:tcPr>
            <w:tcW w:w="3240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Грамота</w:t>
            </w:r>
            <w:r w:rsidRPr="00FF5EBF">
              <w:t xml:space="preserve"> за подготовку победителей финального этапа </w:t>
            </w:r>
            <w:r w:rsidRPr="00E66EC7">
              <w:rPr>
                <w:b/>
                <w:bCs/>
              </w:rPr>
              <w:t>VII Международная олимпиада по основам наук по литературе</w:t>
            </w:r>
          </w:p>
        </w:tc>
      </w:tr>
      <w:tr w:rsidR="00D834C4" w:rsidRPr="00FF5EBF">
        <w:tc>
          <w:tcPr>
            <w:tcW w:w="1380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VII Международная олимпиада по основам наук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2011</w:t>
            </w:r>
          </w:p>
        </w:tc>
        <w:tc>
          <w:tcPr>
            <w:tcW w:w="3240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Грамота</w:t>
            </w:r>
            <w:r w:rsidRPr="00FF5EBF">
              <w:t xml:space="preserve"> за подготовку победителей финального этапа </w:t>
            </w:r>
            <w:r w:rsidRPr="00E66EC7">
              <w:rPr>
                <w:b/>
                <w:bCs/>
              </w:rPr>
              <w:t>VII Международная олимпиада по основам наук по русскому языку</w:t>
            </w:r>
          </w:p>
        </w:tc>
      </w:tr>
      <w:tr w:rsidR="00D834C4" w:rsidRPr="00FF5EBF">
        <w:tc>
          <w:tcPr>
            <w:tcW w:w="1380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VII Международная олимпиада по основам наук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2011</w:t>
            </w:r>
          </w:p>
        </w:tc>
        <w:tc>
          <w:tcPr>
            <w:tcW w:w="3240" w:type="pct"/>
          </w:tcPr>
          <w:p w:rsidR="00D834C4" w:rsidRPr="00E66EC7" w:rsidRDefault="00D834C4" w:rsidP="00E66EC7">
            <w:pPr>
              <w:ind w:firstLine="0"/>
              <w:rPr>
                <w:b/>
                <w:bCs/>
              </w:rPr>
            </w:pPr>
            <w:r w:rsidRPr="00E66EC7">
              <w:rPr>
                <w:b/>
                <w:bCs/>
              </w:rPr>
              <w:t>Благодарность</w:t>
            </w:r>
            <w:r w:rsidRPr="00FF5EBF">
              <w:t xml:space="preserve"> за поддержку образовательного проекта, за профессиональное мастерство, педагогический талант и душевную щедрость, компетентность, целеустремлённость и кропотливый труд в период проведения  </w:t>
            </w:r>
            <w:r w:rsidRPr="00E66EC7">
              <w:rPr>
                <w:b/>
                <w:bCs/>
              </w:rPr>
              <w:t>VII Международной олимпиады по основам наук</w:t>
            </w:r>
          </w:p>
        </w:tc>
      </w:tr>
      <w:tr w:rsidR="00D834C4" w:rsidRPr="00FF5EBF">
        <w:tc>
          <w:tcPr>
            <w:tcW w:w="5000" w:type="pct"/>
            <w:gridSpan w:val="3"/>
          </w:tcPr>
          <w:p w:rsidR="00D834C4" w:rsidRPr="00E66EC7" w:rsidRDefault="00D834C4" w:rsidP="00E66EC7">
            <w:pPr>
              <w:ind w:firstLine="0"/>
              <w:jc w:val="center"/>
              <w:rPr>
                <w:b/>
                <w:bCs/>
              </w:rPr>
            </w:pPr>
            <w:r w:rsidRPr="00E66EC7">
              <w:rPr>
                <w:b/>
                <w:bCs/>
              </w:rPr>
              <w:t>Всероссийский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Всероссийский</w:t>
            </w:r>
            <w:r w:rsidRPr="00FF5EBF">
              <w:t xml:space="preserve"> детский Пушкинский  конкурс </w:t>
            </w:r>
            <w:r w:rsidRPr="00E66EC7">
              <w:rPr>
                <w:b/>
                <w:bCs/>
              </w:rPr>
              <w:t>«Пока в России Пушкин длится…»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2007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Благодарственное письмо</w:t>
            </w:r>
            <w:r w:rsidRPr="00FF5EBF">
              <w:t xml:space="preserve"> за подготовку победителей Всероссийского детского Пушкинского конкурса, за приобщение учеников к творчеству А. С. Пушкина и вклад в сохранение российской словесности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 xml:space="preserve">Фестиваль педагогических идей </w:t>
            </w:r>
            <w:r w:rsidRPr="00E66EC7">
              <w:rPr>
                <w:b/>
                <w:bCs/>
              </w:rPr>
              <w:t>«Открытый урок»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2007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Диплом</w:t>
            </w:r>
            <w:r w:rsidRPr="00FF5EBF">
              <w:t xml:space="preserve"> за представление своего педагогического опыта на </w:t>
            </w:r>
            <w:proofErr w:type="gramStart"/>
            <w:r w:rsidRPr="00E66EC7">
              <w:rPr>
                <w:b/>
                <w:bCs/>
              </w:rPr>
              <w:t>Всероссийском</w:t>
            </w:r>
            <w:proofErr w:type="gramEnd"/>
            <w:r w:rsidRPr="00E66EC7">
              <w:rPr>
                <w:b/>
                <w:bCs/>
              </w:rPr>
              <w:t xml:space="preserve"> </w:t>
            </w:r>
            <w:r w:rsidRPr="00FF5EBF">
              <w:t xml:space="preserve">фестиваль </w:t>
            </w:r>
            <w:r w:rsidRPr="00E66EC7">
              <w:rPr>
                <w:b/>
                <w:bCs/>
              </w:rPr>
              <w:t>«Открытый урок»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 xml:space="preserve">Фестиваль исследовательских и творческих работ учащихся </w:t>
            </w:r>
            <w:r w:rsidRPr="00E66EC7">
              <w:rPr>
                <w:b/>
                <w:bCs/>
              </w:rPr>
              <w:t>«ПОРТФОЛИО»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2007 - 2008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Диплом</w:t>
            </w:r>
            <w:r w:rsidRPr="00FF5EBF">
              <w:t xml:space="preserve"> за руководство учениками, представившими работу «Наш язык и наше слово»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 xml:space="preserve">Фестиваль исследовательских и творческих работ учащихся </w:t>
            </w:r>
            <w:r w:rsidRPr="00E66EC7">
              <w:rPr>
                <w:b/>
                <w:bCs/>
              </w:rPr>
              <w:t>«ПОРТФОЛИО»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2009 - 2010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Диплом</w:t>
            </w:r>
            <w:r w:rsidRPr="00FF5EBF">
              <w:t xml:space="preserve"> за руководство учениками, представившими работу «Два портрета поэта»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 xml:space="preserve">Фестиваль педагогических идей </w:t>
            </w:r>
            <w:r w:rsidRPr="00E66EC7">
              <w:rPr>
                <w:b/>
                <w:bCs/>
              </w:rPr>
              <w:t>«Открытый урок»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2007 - 2008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Диплом</w:t>
            </w:r>
            <w:r w:rsidRPr="00FF5EBF">
              <w:t xml:space="preserve"> за представление своего педагогического опыта на </w:t>
            </w:r>
            <w:proofErr w:type="gramStart"/>
            <w:r w:rsidRPr="00E66EC7">
              <w:rPr>
                <w:b/>
                <w:bCs/>
              </w:rPr>
              <w:t>Всероссийском</w:t>
            </w:r>
            <w:proofErr w:type="gramEnd"/>
            <w:r w:rsidRPr="00E66EC7">
              <w:rPr>
                <w:b/>
                <w:bCs/>
              </w:rPr>
              <w:t xml:space="preserve"> </w:t>
            </w:r>
            <w:r w:rsidRPr="00FF5EBF">
              <w:t xml:space="preserve">фестиваль </w:t>
            </w:r>
            <w:r w:rsidRPr="00E66EC7">
              <w:rPr>
                <w:b/>
                <w:bCs/>
              </w:rPr>
              <w:t>«Открытый урок»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 xml:space="preserve">Фестиваль педагогических идей </w:t>
            </w:r>
            <w:r w:rsidRPr="00E66EC7">
              <w:rPr>
                <w:b/>
                <w:bCs/>
              </w:rPr>
              <w:t>«Открытый урок»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2008 - 2009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Диплом</w:t>
            </w:r>
            <w:r w:rsidRPr="00FF5EBF">
              <w:t xml:space="preserve"> за представление своего педагогического опыта на </w:t>
            </w:r>
            <w:proofErr w:type="gramStart"/>
            <w:r w:rsidRPr="00E66EC7">
              <w:rPr>
                <w:b/>
                <w:bCs/>
              </w:rPr>
              <w:t>Всероссийском</w:t>
            </w:r>
            <w:proofErr w:type="gramEnd"/>
            <w:r w:rsidRPr="00E66EC7">
              <w:rPr>
                <w:b/>
                <w:bCs/>
              </w:rPr>
              <w:t xml:space="preserve"> </w:t>
            </w:r>
            <w:r w:rsidRPr="00FF5EBF">
              <w:t xml:space="preserve">фестиваль </w:t>
            </w:r>
            <w:r w:rsidRPr="00E66EC7">
              <w:rPr>
                <w:b/>
                <w:bCs/>
              </w:rPr>
              <w:t>«Открытый урок»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>Всероссийский «Молодёжный  филологический чемпионат»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2010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Диплом</w:t>
            </w:r>
            <w:r w:rsidRPr="00FF5EBF">
              <w:t xml:space="preserve"> за подготовку призёра Всероссийского «Молодёжного чемпионата»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>Всероссийский «Молодёжный  филологический чемпионат»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2011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Диплом</w:t>
            </w:r>
            <w:r w:rsidRPr="00FF5EBF">
              <w:t xml:space="preserve"> за подготовку призёра Всероссийского «Молодёжного чемпионата»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 xml:space="preserve">Всероссийский «Молодёжный  филологический </w:t>
            </w:r>
            <w:r w:rsidRPr="00FF5EBF">
              <w:lastRenderedPageBreak/>
              <w:t>чемпионат»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lastRenderedPageBreak/>
              <w:t>2011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Диплом</w:t>
            </w:r>
            <w:r w:rsidRPr="00FF5EBF">
              <w:t xml:space="preserve"> за работу по организации Всероссийских «Молодёжных чемпионатов» в 2010-2011 учебном году 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lastRenderedPageBreak/>
              <w:t xml:space="preserve">Молодёжная общественная научная организация г. </w:t>
            </w:r>
            <w:proofErr w:type="gramStart"/>
            <w:r w:rsidRPr="00FF5EBF">
              <w:t>Заречного</w:t>
            </w:r>
            <w:proofErr w:type="gramEnd"/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2011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Благодарственное письмо</w:t>
            </w:r>
            <w:r w:rsidRPr="00FF5EBF">
              <w:t xml:space="preserve"> за содействие в проведении </w:t>
            </w:r>
            <w:proofErr w:type="gramStart"/>
            <w:r w:rsidRPr="00FF5EBF">
              <w:t>интернет-викторины</w:t>
            </w:r>
            <w:proofErr w:type="gramEnd"/>
            <w:r w:rsidRPr="00FF5EBF">
              <w:t xml:space="preserve"> по истории мировых религий, посвящённой истории православной культуры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>Всероссийская интерне</w:t>
            </w:r>
            <w:proofErr w:type="gramStart"/>
            <w:r w:rsidRPr="00FF5EBF">
              <w:t>т-</w:t>
            </w:r>
            <w:proofErr w:type="gramEnd"/>
            <w:r w:rsidRPr="00FF5EBF">
              <w:t xml:space="preserve"> викторина </w:t>
            </w:r>
            <w:r w:rsidRPr="00E66EC7">
              <w:rPr>
                <w:b/>
                <w:bCs/>
                <w:i/>
                <w:iCs/>
              </w:rPr>
              <w:t>«Никто не забыт, ничто не забыто!»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2011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Диплом</w:t>
            </w:r>
            <w:r w:rsidRPr="00FF5EBF">
              <w:t xml:space="preserve"> за подготовку призёров во  </w:t>
            </w:r>
            <w:proofErr w:type="gramStart"/>
            <w:r w:rsidRPr="00FF5EBF">
              <w:t>Всеросс</w:t>
            </w:r>
            <w:r>
              <w:t>ийской</w:t>
            </w:r>
            <w:proofErr w:type="gramEnd"/>
            <w:r>
              <w:t xml:space="preserve">  интернет-</w:t>
            </w:r>
            <w:r w:rsidRPr="00FF5EBF">
              <w:t xml:space="preserve">викторине </w:t>
            </w:r>
            <w:r w:rsidRPr="00E66EC7">
              <w:rPr>
                <w:b/>
                <w:bCs/>
                <w:i/>
                <w:iCs/>
              </w:rPr>
              <w:t>«Никто не забыт, ничто не забыто!»</w:t>
            </w:r>
          </w:p>
        </w:tc>
      </w:tr>
      <w:tr w:rsidR="00D834C4" w:rsidRPr="00FF5EBF">
        <w:tc>
          <w:tcPr>
            <w:tcW w:w="5000" w:type="pct"/>
            <w:gridSpan w:val="3"/>
          </w:tcPr>
          <w:p w:rsidR="00D834C4" w:rsidRPr="00E66EC7" w:rsidRDefault="00D834C4" w:rsidP="00E66EC7">
            <w:pPr>
              <w:ind w:firstLine="0"/>
              <w:jc w:val="center"/>
              <w:rPr>
                <w:b/>
                <w:bCs/>
              </w:rPr>
            </w:pPr>
            <w:r w:rsidRPr="00E66EC7">
              <w:rPr>
                <w:b/>
                <w:bCs/>
              </w:rPr>
              <w:t>Областной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 xml:space="preserve">Областной конкурс творческих работ учащихся образовательных учреждений Калининградской области </w:t>
            </w:r>
            <w:r w:rsidRPr="00E66EC7">
              <w:rPr>
                <w:b/>
                <w:bCs/>
              </w:rPr>
              <w:t>«Вечное слово»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2007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Благодарственное письмо</w:t>
            </w:r>
            <w:r w:rsidRPr="00FF5EBF">
              <w:t xml:space="preserve"> Министерства образования Калининградской области за подготовку участников конкурса в номинации «Литература»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 xml:space="preserve">Областной конкурс творческих работ учащихся образовательных учреждений Калининградской области </w:t>
            </w:r>
            <w:r w:rsidRPr="00E66EC7">
              <w:rPr>
                <w:b/>
                <w:bCs/>
              </w:rPr>
              <w:t>«Вечное слово»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2009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Благодарственное письмо</w:t>
            </w:r>
            <w:r w:rsidRPr="00FF5EBF">
              <w:t xml:space="preserve"> Министерства образования Калининградской области за подготовку участника конкурса в номинации «Литература»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 xml:space="preserve">Областной конкурс творческих работ учащихся образовательных учреждений Калининградской области </w:t>
            </w:r>
            <w:r w:rsidRPr="00E66EC7">
              <w:rPr>
                <w:b/>
                <w:bCs/>
              </w:rPr>
              <w:t>«Вечное слово»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2009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Благодарственное письмо</w:t>
            </w:r>
            <w:r w:rsidRPr="00FF5EBF">
              <w:t xml:space="preserve"> Министерства образования Калининградской области за подготовку победителя </w:t>
            </w:r>
            <w:r w:rsidRPr="00E66EC7">
              <w:rPr>
                <w:b/>
                <w:bCs/>
              </w:rPr>
              <w:t>(Гран-при)</w:t>
            </w:r>
            <w:r w:rsidRPr="00FF5EBF">
              <w:t xml:space="preserve"> конкурса в номинации «Литература»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 xml:space="preserve">Областной конкурс творческих работ учащихся образовательных учреждений Калининградской области </w:t>
            </w:r>
            <w:r w:rsidRPr="00E66EC7">
              <w:rPr>
                <w:b/>
                <w:bCs/>
              </w:rPr>
              <w:t>«Вечное слово»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2010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Благодарственное письмо</w:t>
            </w:r>
            <w:r w:rsidRPr="00FF5EBF">
              <w:t xml:space="preserve"> Министерства образования Калининградской области за подготовку победителей (1, 2 места) конкурса в номинации «Литература»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 xml:space="preserve">Областная </w:t>
            </w:r>
            <w:proofErr w:type="spellStart"/>
            <w:r w:rsidRPr="00FF5EBF">
              <w:t>межпредметная</w:t>
            </w:r>
            <w:proofErr w:type="spellEnd"/>
            <w:r w:rsidRPr="00FF5EBF">
              <w:t xml:space="preserve"> олимпиада на базе АНО ВПО «Калининградский институт управления»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2010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Благодарственное письмо</w:t>
            </w:r>
            <w:r w:rsidRPr="00FF5EBF">
              <w:t xml:space="preserve"> за осуществление научного руководства школьниками, принимавшими участие в межпредметной олимпиаде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 xml:space="preserve">Международная игра-конкурс </w:t>
            </w:r>
            <w:r w:rsidRPr="00E66EC7">
              <w:rPr>
                <w:b/>
                <w:bCs/>
              </w:rPr>
              <w:t xml:space="preserve">«Русский медвежонок – </w:t>
            </w:r>
            <w:r w:rsidRPr="00E66EC7">
              <w:rPr>
                <w:b/>
                <w:bCs/>
              </w:rPr>
              <w:lastRenderedPageBreak/>
              <w:t>языкознание для всех»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lastRenderedPageBreak/>
              <w:t>2009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Благодарность</w:t>
            </w:r>
            <w:r w:rsidRPr="00FF5EBF">
              <w:t xml:space="preserve"> за активное участие в подготовке и организации конкурса  </w:t>
            </w:r>
            <w:r w:rsidRPr="00E66EC7">
              <w:rPr>
                <w:b/>
                <w:bCs/>
              </w:rPr>
              <w:t>«Русский медвежонок – языкознание для всех»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lastRenderedPageBreak/>
              <w:t xml:space="preserve">Международная игра-конкурс </w:t>
            </w:r>
            <w:r w:rsidRPr="00E66EC7">
              <w:rPr>
                <w:b/>
                <w:bCs/>
              </w:rPr>
              <w:t>«Русский медвежонок – языкознание для всех»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2010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Благодарность</w:t>
            </w:r>
            <w:r w:rsidRPr="00FF5EBF">
              <w:t xml:space="preserve"> за активное участие в подготовке и организации конкурса  </w:t>
            </w:r>
            <w:r w:rsidRPr="00E66EC7">
              <w:rPr>
                <w:b/>
                <w:bCs/>
              </w:rPr>
              <w:t>«Русский медвежонок – языкознание для всех»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 xml:space="preserve">Областная </w:t>
            </w:r>
            <w:proofErr w:type="spellStart"/>
            <w:r w:rsidRPr="00FF5EBF">
              <w:t>межпредметная</w:t>
            </w:r>
            <w:proofErr w:type="spellEnd"/>
            <w:r w:rsidRPr="00FF5EBF">
              <w:t xml:space="preserve"> олимпиада на базе АНО ВПО «Калининградский институт управления»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2011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Благодарственное письмо</w:t>
            </w:r>
            <w:r w:rsidRPr="00FF5EBF">
              <w:t xml:space="preserve"> за осуществление научного руководства школьниками, принимавшими участие в межпредметной олимпиаде на базе АНО ВПО «Калининградский институт управления»</w:t>
            </w:r>
          </w:p>
        </w:tc>
      </w:tr>
      <w:tr w:rsidR="00D834C4" w:rsidRPr="00FF5EBF">
        <w:tc>
          <w:tcPr>
            <w:tcW w:w="5000" w:type="pct"/>
            <w:gridSpan w:val="3"/>
          </w:tcPr>
          <w:p w:rsidR="00D834C4" w:rsidRPr="00E66EC7" w:rsidRDefault="00D834C4" w:rsidP="00E66EC7">
            <w:pPr>
              <w:ind w:firstLine="0"/>
              <w:jc w:val="center"/>
              <w:rPr>
                <w:b/>
                <w:bCs/>
              </w:rPr>
            </w:pPr>
            <w:r w:rsidRPr="00E66EC7">
              <w:rPr>
                <w:b/>
                <w:bCs/>
              </w:rPr>
              <w:t>Окружные</w:t>
            </w:r>
          </w:p>
        </w:tc>
      </w:tr>
      <w:tr w:rsidR="00D834C4" w:rsidRPr="00FF5EBF">
        <w:tc>
          <w:tcPr>
            <w:tcW w:w="1380" w:type="pct"/>
          </w:tcPr>
          <w:p w:rsidR="00D834C4" w:rsidRPr="00FF5EBF" w:rsidRDefault="00D834C4" w:rsidP="00E66EC7">
            <w:pPr>
              <w:ind w:firstLine="0"/>
            </w:pPr>
            <w:r w:rsidRPr="00FF5EBF">
              <w:t>Начальника Управления образования администрации БГО</w:t>
            </w:r>
          </w:p>
        </w:tc>
        <w:tc>
          <w:tcPr>
            <w:tcW w:w="380" w:type="pct"/>
          </w:tcPr>
          <w:p w:rsidR="00D834C4" w:rsidRPr="00FF5EBF" w:rsidRDefault="00D834C4" w:rsidP="00E66EC7">
            <w:pPr>
              <w:ind w:firstLine="0"/>
            </w:pPr>
            <w:r w:rsidRPr="00FF5EBF">
              <w:t>2010</w:t>
            </w:r>
          </w:p>
        </w:tc>
        <w:tc>
          <w:tcPr>
            <w:tcW w:w="3240" w:type="pct"/>
          </w:tcPr>
          <w:p w:rsidR="00D834C4" w:rsidRPr="00FF5EBF" w:rsidRDefault="00D834C4" w:rsidP="00E66EC7">
            <w:pPr>
              <w:ind w:firstLine="0"/>
            </w:pPr>
            <w:r w:rsidRPr="00E66EC7">
              <w:rPr>
                <w:b/>
                <w:bCs/>
              </w:rPr>
              <w:t>Благодарность</w:t>
            </w:r>
            <w:r w:rsidRPr="00FF5EBF">
              <w:t xml:space="preserve">  за подготовку победителей по литературе </w:t>
            </w:r>
            <w:r w:rsidRPr="00E66EC7">
              <w:rPr>
                <w:lang w:val="en-US"/>
              </w:rPr>
              <w:t>II</w:t>
            </w:r>
            <w:r w:rsidRPr="00FF5EBF">
              <w:t xml:space="preserve"> (муниципального) этапа Всероссийской олимпиады школьников в 2009-2010 учебном году</w:t>
            </w:r>
          </w:p>
        </w:tc>
      </w:tr>
    </w:tbl>
    <w:p w:rsidR="00D834C4" w:rsidRDefault="00D834C4" w:rsidP="00956479">
      <w:r w:rsidRPr="004C3E93">
        <w:rPr>
          <w:b/>
          <w:bCs/>
        </w:rPr>
        <w:t>О моей профессиональной деятельности и результатах работы не раз писали в средствах массовой информации. Многолетний опыт работы как учителя русского языка и литературы, так и классного руководителя имеет положительные отзывы, а также отзывы и письма поддержки учеников и родительской общественности</w:t>
      </w:r>
      <w:r>
        <w:rPr>
          <w:b/>
          <w:bCs/>
        </w:rPr>
        <w:t xml:space="preserve"> </w:t>
      </w:r>
      <w:r>
        <w:t>(Приложения 26</w:t>
      </w:r>
      <w:r w:rsidRPr="00723E19">
        <w:t>).</w:t>
      </w:r>
    </w:p>
    <w:p w:rsidR="00D834C4" w:rsidRDefault="00D834C4" w:rsidP="008664BF">
      <w:r w:rsidRPr="00F02AC6">
        <w:t>Одним из эффективных способов повышения квалификации считаю участие в профессиональных конкурсах</w:t>
      </w:r>
      <w:r>
        <w:t>. Принимала участие в конкурсе творческих и исследовательских работ учащихся и учителей, уроков и мероприятий, посвящённых юбилею  А. П. Чехова (</w:t>
      </w:r>
      <w:r w:rsidRPr="006D7E51">
        <w:t>школьный портал</w:t>
      </w:r>
      <w:r>
        <w:t xml:space="preserve"> </w:t>
      </w:r>
      <w:r w:rsidRPr="006D7E51">
        <w:t>Про</w:t>
      </w:r>
      <w:r>
        <w:t xml:space="preserve"> </w:t>
      </w:r>
      <w:proofErr w:type="spellStart"/>
      <w:r w:rsidRPr="006D7E51">
        <w:t>Школу</w:t>
      </w:r>
      <w:proofErr w:type="gramStart"/>
      <w:r w:rsidRPr="006D7E51">
        <w:t>.р</w:t>
      </w:r>
      <w:proofErr w:type="gramEnd"/>
      <w:r w:rsidRPr="006D7E51">
        <w:t>у</w:t>
      </w:r>
      <w:proofErr w:type="spellEnd"/>
      <w:r w:rsidRPr="006D7E51">
        <w:t xml:space="preserve"> - все школы России</w:t>
      </w:r>
      <w:r>
        <w:t>); в антинаркотическом транснациональном интернет-конкурсе "Майя" (благодарность за участие);</w:t>
      </w:r>
      <w:r w:rsidR="00CF2DA9">
        <w:t xml:space="preserve"> </w:t>
      </w:r>
      <w:r w:rsidRPr="006551A5">
        <w:t>публикация  работы в сборнике  Всероссийского интернет-педсовета</w:t>
      </w:r>
      <w:r w:rsidR="00CF2DA9">
        <w:t xml:space="preserve"> </w:t>
      </w:r>
      <w:r w:rsidRPr="006551A5">
        <w:t>«Вселенная. Учитель».  Проза. (Москва Образ-Центр 2010</w:t>
      </w:r>
      <w:r>
        <w:rPr>
          <w:sz w:val="28"/>
          <w:szCs w:val="28"/>
        </w:rPr>
        <w:t>)</w:t>
      </w:r>
      <w:r w:rsidRPr="00451EA9">
        <w:t>;</w:t>
      </w:r>
      <w:r>
        <w:t xml:space="preserve"> принимала участие Олимпиаде учителей литературы образовательных учреждений Калининградской области (Свидетельство от 15.09.11).</w:t>
      </w:r>
      <w:r w:rsidRPr="00760431">
        <w:t xml:space="preserve"> </w:t>
      </w:r>
      <w:proofErr w:type="gramStart"/>
      <w:r w:rsidRPr="00FF5EBF">
        <w:t>Повышая профессиональное мастерство, посещаю уроки коллег, имею опыт работы в школьной аттестационной комиссии, изучаю научно-методическую литературу</w:t>
      </w:r>
      <w:r>
        <w:t xml:space="preserve"> (Сертификат №148397, удостоверяющий повышение педагогической квалификации с помощью материалов учебно-методической газеты «Русский язык»</w:t>
      </w:r>
      <w:r w:rsidRPr="00FF5EBF">
        <w:t>.</w:t>
      </w:r>
      <w:proofErr w:type="gramEnd"/>
    </w:p>
    <w:p w:rsidR="00D834C4" w:rsidRDefault="00D834C4" w:rsidP="000B124A">
      <w:pPr>
        <w:rPr>
          <w:b/>
          <w:bCs/>
        </w:rPr>
      </w:pPr>
      <w:r w:rsidRPr="00FF5EBF">
        <w:rPr>
          <w:lang w:eastAsia="ar-SA"/>
        </w:rPr>
        <w:t>Последние 6 лет являюсь членом муниципальной экзаменационной комиссии по русскому языку учащихся 9-х классов в рамках эксперимента по введению профильного обучения (с 2004 г); членом жюри городских олимпиад по русскому языку и литературе; членом жюри окружного конкурса «Вечное слово»;  в течение двенадцати последних лет являюсь руководителем МО учителей русского языка и литературы, являюсь школьным координатором международной игры «Русский медвежонок – языкознание для всех», «</w:t>
      </w:r>
      <w:proofErr w:type="spellStart"/>
      <w:r w:rsidRPr="00FF5EBF">
        <w:rPr>
          <w:lang w:eastAsia="ar-SA"/>
        </w:rPr>
        <w:t>Альбус</w:t>
      </w:r>
      <w:proofErr w:type="spellEnd"/>
      <w:r w:rsidRPr="00FF5EBF">
        <w:rPr>
          <w:lang w:eastAsia="ar-SA"/>
        </w:rPr>
        <w:t>», «</w:t>
      </w:r>
      <w:proofErr w:type="spellStart"/>
      <w:r w:rsidRPr="00FF5EBF">
        <w:rPr>
          <w:lang w:eastAsia="ar-SA"/>
        </w:rPr>
        <w:t>Мультитест</w:t>
      </w:r>
      <w:proofErr w:type="spellEnd"/>
      <w:r w:rsidRPr="00FF5EBF">
        <w:rPr>
          <w:lang w:eastAsia="ar-SA"/>
        </w:rPr>
        <w:t>», «Молодёжного</w:t>
      </w:r>
      <w:r>
        <w:rPr>
          <w:lang w:eastAsia="ar-SA"/>
        </w:rPr>
        <w:t xml:space="preserve"> филологического  чемпионата», М</w:t>
      </w:r>
      <w:r w:rsidRPr="00FF5EBF">
        <w:rPr>
          <w:lang w:eastAsia="ar-SA"/>
        </w:rPr>
        <w:t xml:space="preserve">еждународной олимпиады по основам наук, различных </w:t>
      </w:r>
      <w:proofErr w:type="gramStart"/>
      <w:r w:rsidRPr="00FF5EBF">
        <w:rPr>
          <w:lang w:eastAsia="ar-SA"/>
        </w:rPr>
        <w:t>интернет-викторин</w:t>
      </w:r>
      <w:proofErr w:type="gramEnd"/>
      <w:r>
        <w:rPr>
          <w:lang w:eastAsia="ar-SA"/>
        </w:rPr>
        <w:t>, интернет-конкурсов</w:t>
      </w:r>
      <w:r w:rsidRPr="00254EF2">
        <w:rPr>
          <w:b/>
          <w:bCs/>
        </w:rPr>
        <w:t>:</w:t>
      </w:r>
      <w:r>
        <w:t xml:space="preserve"> (Приложение 27</w:t>
      </w:r>
      <w:r w:rsidRPr="000A191D">
        <w:t>)</w:t>
      </w:r>
      <w:r>
        <w:t>.</w:t>
      </w:r>
    </w:p>
    <w:p w:rsidR="00D834C4" w:rsidRPr="009444B0" w:rsidRDefault="00D834C4" w:rsidP="006D7E51">
      <w:r w:rsidRPr="00CF0E4B">
        <w:rPr>
          <w:lang w:eastAsia="en-US"/>
        </w:rPr>
        <w:t xml:space="preserve">Собственное профессиональное развитие я осуществляю сообразно индивидуальной модели </w:t>
      </w:r>
      <w:r w:rsidRPr="000B5A76">
        <w:rPr>
          <w:b/>
          <w:bCs/>
          <w:lang w:eastAsia="en-US"/>
        </w:rPr>
        <w:t>«Я — концепции».</w:t>
      </w:r>
      <w:r w:rsidRPr="00CF0E4B">
        <w:t xml:space="preserve"> Своевременно и эффективно я повышаю свою профессиональную квалификацию с помощью различных форм: лекций, семинаров, т</w:t>
      </w:r>
      <w:r>
        <w:t xml:space="preserve">ренингов, практических занятий. В 2007 году прошла курсы </w:t>
      </w:r>
      <w:proofErr w:type="gramStart"/>
      <w:r>
        <w:t>при</w:t>
      </w:r>
      <w:proofErr w:type="gramEnd"/>
      <w:r>
        <w:t xml:space="preserve"> </w:t>
      </w:r>
      <w:r w:rsidRPr="009444B0">
        <w:t>КОГО УДОД</w:t>
      </w:r>
    </w:p>
    <w:p w:rsidR="00D834C4" w:rsidRDefault="00D834C4" w:rsidP="00F634AD">
      <w:pPr>
        <w:ind w:firstLine="0"/>
      </w:pPr>
      <w:r w:rsidRPr="009444B0">
        <w:t xml:space="preserve"> Центр информатизации и технического творчества</w:t>
      </w:r>
      <w:r>
        <w:t xml:space="preserve"> по теме «</w:t>
      </w:r>
      <w:r>
        <w:rPr>
          <w:rFonts w:ascii="Times New Roman CYR" w:hAnsi="Times New Roman CYR" w:cs="Times New Roman CYR"/>
          <w:color w:val="404040"/>
        </w:rPr>
        <w:t>Основы информационных технологий»</w:t>
      </w:r>
      <w:r w:rsidR="00CF2DA9">
        <w:rPr>
          <w:rFonts w:ascii="Times New Roman CYR" w:hAnsi="Times New Roman CYR" w:cs="Times New Roman CYR"/>
          <w:color w:val="404040"/>
        </w:rPr>
        <w:t>.</w:t>
      </w:r>
      <w:bookmarkStart w:id="0" w:name="_GoBack"/>
      <w:bookmarkEnd w:id="0"/>
      <w:r>
        <w:rPr>
          <w:rFonts w:ascii="Times New Roman CYR" w:hAnsi="Times New Roman CYR" w:cs="Times New Roman CYR"/>
          <w:color w:val="404040"/>
        </w:rPr>
        <w:t xml:space="preserve"> </w:t>
      </w:r>
      <w:r w:rsidRPr="00CF0E4B">
        <w:t>Последние к</w:t>
      </w:r>
      <w:r>
        <w:t xml:space="preserve">урсы прослушала в 2010 году при  </w:t>
      </w:r>
      <w:r w:rsidRPr="00B630C2">
        <w:t>П</w:t>
      </w:r>
      <w:r>
        <w:t xml:space="preserve">едагогическом </w:t>
      </w:r>
      <w:r>
        <w:lastRenderedPageBreak/>
        <w:t>университете</w:t>
      </w:r>
      <w:r w:rsidRPr="00B630C2">
        <w:t xml:space="preserve"> «Первое сентября» и Факультета педагогического образования </w:t>
      </w:r>
      <w:r w:rsidRPr="009444B0">
        <w:rPr>
          <w:b/>
          <w:bCs/>
        </w:rPr>
        <w:t xml:space="preserve">МГУ им. Ломоносова </w:t>
      </w:r>
      <w:r w:rsidRPr="00B630C2">
        <w:t xml:space="preserve">по образовательной программе «Современные технологии обучения </w:t>
      </w:r>
      <w:r>
        <w:t>русскому языку в школе».</w:t>
      </w:r>
    </w:p>
    <w:p w:rsidR="00D834C4" w:rsidRPr="00FF5EBF" w:rsidRDefault="00D834C4" w:rsidP="008664BF">
      <w:pPr>
        <w:rPr>
          <w:b/>
          <w:bCs/>
          <w:i/>
          <w:iCs/>
        </w:rPr>
      </w:pPr>
      <w:r w:rsidRPr="00FF5EBF">
        <w:rPr>
          <w:b/>
          <w:bCs/>
          <w:i/>
          <w:iCs/>
        </w:rPr>
        <w:t xml:space="preserve">Каждая минута, каждое брошенное невзначай слово и взгляд, каждая глубокая или шутливая мысль, каждое незаметное движение человеческого сердца, так же летучий пух тополя или огонь звёзды в ночной луже, - всё это крупинки золотой пыли. Мы, литераторы, извлекаем их десятилетиями, эти миллионы песчинок, собираем незаметно для самих себя, превращаем в сплав и потом выковываем из этого сплава «золотую розу» - повесть, роман или поэму».  </w:t>
      </w:r>
    </w:p>
    <w:p w:rsidR="00D834C4" w:rsidRDefault="00D834C4" w:rsidP="008664BF">
      <w:r>
        <w:t>Э</w:t>
      </w:r>
      <w:r w:rsidRPr="00FF5EBF">
        <w:t xml:space="preserve">ти слова К. Паустовского как нельзя точнее характеризуют процесс педагогического творчества учителя-словесника. Годами и десятилетиями он идёт к своему мастерству. Каким получится урок – зависит от многого: жизненного и методического опыта учителя, времени и событий, происходящих в стране, от настроения, способностей, интеллектуального уровня его учеников. Наверное, нельзя оценивать учителя по той же схеме, что и деятельность инженера, бухгалтера, зоотехника. Думается, что успех урока зависит от богатства внутреннего мира, широты и глубины интересов, умения чувствовать, видеть, слышать и понимать красоту звучащего слова, фантазировать, творить. Это касается и учеников, и учителя. </w:t>
      </w:r>
    </w:p>
    <w:p w:rsidR="00D834C4" w:rsidRPr="000A191D" w:rsidRDefault="00D834C4" w:rsidP="003871C1">
      <w:pPr>
        <w:ind w:firstLine="0"/>
      </w:pPr>
    </w:p>
    <w:p w:rsidR="00D834C4" w:rsidRPr="00FF5EBF" w:rsidRDefault="00D834C4" w:rsidP="003871C1">
      <w:pPr>
        <w:ind w:left="708"/>
      </w:pPr>
    </w:p>
    <w:p w:rsidR="00D834C4" w:rsidRDefault="00D834C4" w:rsidP="00F0603F"/>
    <w:p w:rsidR="00D834C4" w:rsidRPr="00FF5EBF" w:rsidRDefault="00D834C4" w:rsidP="00F0603F">
      <w:pPr>
        <w:rPr>
          <w:b/>
          <w:bCs/>
        </w:rPr>
      </w:pPr>
    </w:p>
    <w:p w:rsidR="00D834C4" w:rsidRPr="00FF5EBF" w:rsidRDefault="00D834C4" w:rsidP="00F0603F">
      <w:pPr>
        <w:rPr>
          <w:b/>
          <w:bCs/>
        </w:rPr>
      </w:pPr>
    </w:p>
    <w:p w:rsidR="00D834C4" w:rsidRPr="00FF5EBF" w:rsidRDefault="00D834C4" w:rsidP="0038460D"/>
    <w:p w:rsidR="00D834C4" w:rsidRPr="00FF5EBF" w:rsidRDefault="00D834C4" w:rsidP="0038460D"/>
    <w:p w:rsidR="00D834C4" w:rsidRDefault="00D834C4"/>
    <w:sectPr w:rsidR="00D834C4" w:rsidSect="0069230F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E5" w:rsidRDefault="00C470E5" w:rsidP="00B6405D">
      <w:r>
        <w:separator/>
      </w:r>
    </w:p>
  </w:endnote>
  <w:endnote w:type="continuationSeparator" w:id="0">
    <w:p w:rsidR="00C470E5" w:rsidRDefault="00C470E5" w:rsidP="00B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C4" w:rsidRDefault="00B13540" w:rsidP="00AC6296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834C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F2DA9">
      <w:rPr>
        <w:rStyle w:val="ad"/>
        <w:noProof/>
      </w:rPr>
      <w:t>31</w:t>
    </w:r>
    <w:r>
      <w:rPr>
        <w:rStyle w:val="ad"/>
      </w:rPr>
      <w:fldChar w:fldCharType="end"/>
    </w:r>
  </w:p>
  <w:p w:rsidR="00D834C4" w:rsidRDefault="00D834C4" w:rsidP="0069230F">
    <w:pPr>
      <w:pStyle w:val="ab"/>
      <w:ind w:right="360"/>
      <w:jc w:val="right"/>
    </w:pPr>
  </w:p>
  <w:p w:rsidR="00D834C4" w:rsidRDefault="00D834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E5" w:rsidRDefault="00C470E5" w:rsidP="00B6405D">
      <w:r>
        <w:separator/>
      </w:r>
    </w:p>
  </w:footnote>
  <w:footnote w:type="continuationSeparator" w:id="0">
    <w:p w:rsidR="00C470E5" w:rsidRDefault="00C470E5" w:rsidP="00B6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C4" w:rsidRDefault="00D834C4">
    <w:pPr>
      <w:pStyle w:val="a9"/>
      <w:jc w:val="center"/>
    </w:pPr>
  </w:p>
  <w:p w:rsidR="00D834C4" w:rsidRDefault="00D834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5409"/>
    <w:multiLevelType w:val="hybridMultilevel"/>
    <w:tmpl w:val="84149722"/>
    <w:lvl w:ilvl="0" w:tplc="6150A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B45E1"/>
    <w:multiLevelType w:val="hybridMultilevel"/>
    <w:tmpl w:val="1214F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455DE9"/>
    <w:multiLevelType w:val="hybridMultilevel"/>
    <w:tmpl w:val="1366A474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40943A23"/>
    <w:multiLevelType w:val="hybridMultilevel"/>
    <w:tmpl w:val="1D5E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7FD4E53"/>
    <w:multiLevelType w:val="singleLevel"/>
    <w:tmpl w:val="84CAA9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84F7E57"/>
    <w:multiLevelType w:val="hybridMultilevel"/>
    <w:tmpl w:val="43489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60D"/>
    <w:rsid w:val="00034302"/>
    <w:rsid w:val="00035EEF"/>
    <w:rsid w:val="0004337C"/>
    <w:rsid w:val="00050743"/>
    <w:rsid w:val="000746AE"/>
    <w:rsid w:val="00095FA0"/>
    <w:rsid w:val="00096E60"/>
    <w:rsid w:val="000A191D"/>
    <w:rsid w:val="000A3661"/>
    <w:rsid w:val="000A69F0"/>
    <w:rsid w:val="000B124A"/>
    <w:rsid w:val="000B5A76"/>
    <w:rsid w:val="000C73D8"/>
    <w:rsid w:val="000D6D9F"/>
    <w:rsid w:val="0010061F"/>
    <w:rsid w:val="00111A56"/>
    <w:rsid w:val="001121BE"/>
    <w:rsid w:val="0015534E"/>
    <w:rsid w:val="001719AF"/>
    <w:rsid w:val="001746CB"/>
    <w:rsid w:val="001A3168"/>
    <w:rsid w:val="001C7419"/>
    <w:rsid w:val="001C7DD5"/>
    <w:rsid w:val="002023A0"/>
    <w:rsid w:val="00220C14"/>
    <w:rsid w:val="00222F0E"/>
    <w:rsid w:val="00233E97"/>
    <w:rsid w:val="00240CC1"/>
    <w:rsid w:val="0025079E"/>
    <w:rsid w:val="00254EF2"/>
    <w:rsid w:val="00267D8D"/>
    <w:rsid w:val="00272FC4"/>
    <w:rsid w:val="002733A7"/>
    <w:rsid w:val="002750A3"/>
    <w:rsid w:val="002B7960"/>
    <w:rsid w:val="002B7ADE"/>
    <w:rsid w:val="002E37B5"/>
    <w:rsid w:val="002F56F2"/>
    <w:rsid w:val="00303000"/>
    <w:rsid w:val="00310482"/>
    <w:rsid w:val="003204F7"/>
    <w:rsid w:val="00323EC2"/>
    <w:rsid w:val="00334981"/>
    <w:rsid w:val="00336E6C"/>
    <w:rsid w:val="00337C70"/>
    <w:rsid w:val="00343AEF"/>
    <w:rsid w:val="00360924"/>
    <w:rsid w:val="003668EB"/>
    <w:rsid w:val="0038349B"/>
    <w:rsid w:val="0038460D"/>
    <w:rsid w:val="00386CF3"/>
    <w:rsid w:val="003871C1"/>
    <w:rsid w:val="00387773"/>
    <w:rsid w:val="00393317"/>
    <w:rsid w:val="003B0A81"/>
    <w:rsid w:val="003C3EB7"/>
    <w:rsid w:val="003C5ACA"/>
    <w:rsid w:val="003E3ADA"/>
    <w:rsid w:val="003F3484"/>
    <w:rsid w:val="004012E7"/>
    <w:rsid w:val="00414FCF"/>
    <w:rsid w:val="0042381B"/>
    <w:rsid w:val="0042436E"/>
    <w:rsid w:val="00426E16"/>
    <w:rsid w:val="004463F8"/>
    <w:rsid w:val="00451EA9"/>
    <w:rsid w:val="00453FE9"/>
    <w:rsid w:val="00457CB9"/>
    <w:rsid w:val="00471344"/>
    <w:rsid w:val="0047375D"/>
    <w:rsid w:val="004750E7"/>
    <w:rsid w:val="00481E8B"/>
    <w:rsid w:val="00495653"/>
    <w:rsid w:val="004C3E93"/>
    <w:rsid w:val="004D7914"/>
    <w:rsid w:val="00500B49"/>
    <w:rsid w:val="00505361"/>
    <w:rsid w:val="00507C9E"/>
    <w:rsid w:val="0051406D"/>
    <w:rsid w:val="00522111"/>
    <w:rsid w:val="00524D2F"/>
    <w:rsid w:val="00525D10"/>
    <w:rsid w:val="005439F4"/>
    <w:rsid w:val="00553F51"/>
    <w:rsid w:val="005B5465"/>
    <w:rsid w:val="005C51BA"/>
    <w:rsid w:val="005E34EE"/>
    <w:rsid w:val="005E502F"/>
    <w:rsid w:val="005E67FC"/>
    <w:rsid w:val="00625E89"/>
    <w:rsid w:val="00630018"/>
    <w:rsid w:val="00630FDE"/>
    <w:rsid w:val="00651CA3"/>
    <w:rsid w:val="006551A5"/>
    <w:rsid w:val="0066114F"/>
    <w:rsid w:val="0067430E"/>
    <w:rsid w:val="006764AB"/>
    <w:rsid w:val="00676EEC"/>
    <w:rsid w:val="006837A5"/>
    <w:rsid w:val="0068612D"/>
    <w:rsid w:val="0068708C"/>
    <w:rsid w:val="0069230F"/>
    <w:rsid w:val="00697A05"/>
    <w:rsid w:val="006A2AD1"/>
    <w:rsid w:val="006C3E72"/>
    <w:rsid w:val="006D5662"/>
    <w:rsid w:val="006D7E51"/>
    <w:rsid w:val="006E52E6"/>
    <w:rsid w:val="006E7E25"/>
    <w:rsid w:val="006F1D6B"/>
    <w:rsid w:val="006F31FC"/>
    <w:rsid w:val="006F3EBB"/>
    <w:rsid w:val="00704E97"/>
    <w:rsid w:val="0072393B"/>
    <w:rsid w:val="00723E19"/>
    <w:rsid w:val="007315AF"/>
    <w:rsid w:val="00745BFE"/>
    <w:rsid w:val="00753093"/>
    <w:rsid w:val="00753154"/>
    <w:rsid w:val="00760431"/>
    <w:rsid w:val="007655B2"/>
    <w:rsid w:val="00775DA8"/>
    <w:rsid w:val="00780330"/>
    <w:rsid w:val="0078285B"/>
    <w:rsid w:val="007A04AF"/>
    <w:rsid w:val="007A15BE"/>
    <w:rsid w:val="007B5931"/>
    <w:rsid w:val="007F145D"/>
    <w:rsid w:val="007F63EA"/>
    <w:rsid w:val="008068DC"/>
    <w:rsid w:val="00810614"/>
    <w:rsid w:val="0081247D"/>
    <w:rsid w:val="00824DEA"/>
    <w:rsid w:val="00837F7E"/>
    <w:rsid w:val="00846CB3"/>
    <w:rsid w:val="00853A1C"/>
    <w:rsid w:val="00861896"/>
    <w:rsid w:val="008625E7"/>
    <w:rsid w:val="008664BF"/>
    <w:rsid w:val="008742EA"/>
    <w:rsid w:val="008810F7"/>
    <w:rsid w:val="008A1D80"/>
    <w:rsid w:val="008A2A85"/>
    <w:rsid w:val="008B1707"/>
    <w:rsid w:val="008C585C"/>
    <w:rsid w:val="008C6058"/>
    <w:rsid w:val="008D164E"/>
    <w:rsid w:val="008D5359"/>
    <w:rsid w:val="008E61AF"/>
    <w:rsid w:val="008E7BF6"/>
    <w:rsid w:val="008F0773"/>
    <w:rsid w:val="008F53AB"/>
    <w:rsid w:val="0090601E"/>
    <w:rsid w:val="00912609"/>
    <w:rsid w:val="009206F0"/>
    <w:rsid w:val="009224D8"/>
    <w:rsid w:val="009233A4"/>
    <w:rsid w:val="00923F61"/>
    <w:rsid w:val="00943280"/>
    <w:rsid w:val="009444B0"/>
    <w:rsid w:val="0095254D"/>
    <w:rsid w:val="00956479"/>
    <w:rsid w:val="009751F6"/>
    <w:rsid w:val="009763A6"/>
    <w:rsid w:val="0097782E"/>
    <w:rsid w:val="009915DF"/>
    <w:rsid w:val="00995F88"/>
    <w:rsid w:val="009A0F59"/>
    <w:rsid w:val="009B1754"/>
    <w:rsid w:val="009B6BAB"/>
    <w:rsid w:val="009C35DB"/>
    <w:rsid w:val="009E31CD"/>
    <w:rsid w:val="009E4112"/>
    <w:rsid w:val="009E63DA"/>
    <w:rsid w:val="009F2064"/>
    <w:rsid w:val="009F6B5D"/>
    <w:rsid w:val="00A05008"/>
    <w:rsid w:val="00A07444"/>
    <w:rsid w:val="00A07FBA"/>
    <w:rsid w:val="00A146AA"/>
    <w:rsid w:val="00A161B0"/>
    <w:rsid w:val="00A319E5"/>
    <w:rsid w:val="00A31AD3"/>
    <w:rsid w:val="00A517FB"/>
    <w:rsid w:val="00A64B20"/>
    <w:rsid w:val="00A65F26"/>
    <w:rsid w:val="00A740FB"/>
    <w:rsid w:val="00A82F91"/>
    <w:rsid w:val="00A86FBC"/>
    <w:rsid w:val="00AA0E4F"/>
    <w:rsid w:val="00AA5CAD"/>
    <w:rsid w:val="00AB614B"/>
    <w:rsid w:val="00AC6296"/>
    <w:rsid w:val="00AD5336"/>
    <w:rsid w:val="00AE2ABE"/>
    <w:rsid w:val="00AE2C18"/>
    <w:rsid w:val="00AE4038"/>
    <w:rsid w:val="00AF1E78"/>
    <w:rsid w:val="00AF2355"/>
    <w:rsid w:val="00B13540"/>
    <w:rsid w:val="00B16058"/>
    <w:rsid w:val="00B25E69"/>
    <w:rsid w:val="00B263C7"/>
    <w:rsid w:val="00B42908"/>
    <w:rsid w:val="00B432F2"/>
    <w:rsid w:val="00B630C2"/>
    <w:rsid w:val="00B6405D"/>
    <w:rsid w:val="00B91855"/>
    <w:rsid w:val="00B94F8F"/>
    <w:rsid w:val="00BA56A4"/>
    <w:rsid w:val="00BC75AA"/>
    <w:rsid w:val="00BE6C43"/>
    <w:rsid w:val="00BF54F7"/>
    <w:rsid w:val="00C075AB"/>
    <w:rsid w:val="00C10950"/>
    <w:rsid w:val="00C421BD"/>
    <w:rsid w:val="00C470E5"/>
    <w:rsid w:val="00C5555E"/>
    <w:rsid w:val="00C85FB7"/>
    <w:rsid w:val="00C90503"/>
    <w:rsid w:val="00CA5961"/>
    <w:rsid w:val="00CB65C9"/>
    <w:rsid w:val="00CC473E"/>
    <w:rsid w:val="00CD0780"/>
    <w:rsid w:val="00CD5AE4"/>
    <w:rsid w:val="00CD6BCE"/>
    <w:rsid w:val="00CF0E4B"/>
    <w:rsid w:val="00CF2DA9"/>
    <w:rsid w:val="00CF44F5"/>
    <w:rsid w:val="00D12CB8"/>
    <w:rsid w:val="00D171C0"/>
    <w:rsid w:val="00D3304C"/>
    <w:rsid w:val="00D65EE3"/>
    <w:rsid w:val="00D67CF2"/>
    <w:rsid w:val="00D67FCB"/>
    <w:rsid w:val="00D834C4"/>
    <w:rsid w:val="00D9553D"/>
    <w:rsid w:val="00D968C9"/>
    <w:rsid w:val="00DB3768"/>
    <w:rsid w:val="00DC086A"/>
    <w:rsid w:val="00DC4833"/>
    <w:rsid w:val="00DC50AC"/>
    <w:rsid w:val="00DD188A"/>
    <w:rsid w:val="00DD348D"/>
    <w:rsid w:val="00DE1CA3"/>
    <w:rsid w:val="00DE5C26"/>
    <w:rsid w:val="00E22A32"/>
    <w:rsid w:val="00E22F0F"/>
    <w:rsid w:val="00E33042"/>
    <w:rsid w:val="00E56622"/>
    <w:rsid w:val="00E66EC7"/>
    <w:rsid w:val="00E90E77"/>
    <w:rsid w:val="00E951F3"/>
    <w:rsid w:val="00EA148F"/>
    <w:rsid w:val="00EA1F95"/>
    <w:rsid w:val="00ED11E8"/>
    <w:rsid w:val="00ED3847"/>
    <w:rsid w:val="00EF1AEC"/>
    <w:rsid w:val="00F02AC6"/>
    <w:rsid w:val="00F0603F"/>
    <w:rsid w:val="00F11701"/>
    <w:rsid w:val="00F37BC8"/>
    <w:rsid w:val="00F5235E"/>
    <w:rsid w:val="00F634AD"/>
    <w:rsid w:val="00F700B4"/>
    <w:rsid w:val="00F832BB"/>
    <w:rsid w:val="00FA725B"/>
    <w:rsid w:val="00FE0E17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  <o:rules v:ext="edit">
        <o:r id="V:Rule1" type="connector" idref="#AutoShape 15"/>
        <o:r id="V:Rule2" type="connector" idref="#AutoShape 17"/>
        <o:r id="V:Rule3" type="connector" idref="#AutoShape 16"/>
        <o:r id="V:Rule4" type="connector" idref="#AutoShape 29"/>
        <o:r id="V:Rule5" type="connector" idref="#AutoShape 20"/>
        <o:r id="V:Rule6" type="connector" idref="#AutoShape 18"/>
        <o:r id="V:Rule7" type="connector" idref="#AutoShape 19"/>
        <o:r id="V:Rule8" type="connector" idref="#AutoShape 32"/>
        <o:r id="V:Rule9" type="connector" idref="#AutoShape 33"/>
        <o:r id="V:Rule10" type="connector" idref="#AutoShape 34"/>
        <o:r id="V:Rule11" type="connector" idref="#AutoShape 30"/>
        <o:r id="V:Rule12" type="connector" idref="#AutoShape 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0D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460D"/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F0603F"/>
    <w:pPr>
      <w:widowControl/>
      <w:autoSpaceDE/>
      <w:autoSpaceDN/>
      <w:adjustRightInd/>
      <w:ind w:firstLine="720"/>
      <w:jc w:val="left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F0603F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3871C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sid w:val="003871C1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A64B20"/>
    <w:pPr>
      <w:suppressAutoHyphens/>
      <w:autoSpaceDN/>
      <w:adjustRightInd/>
      <w:ind w:left="720"/>
    </w:pPr>
    <w:rPr>
      <w:lang w:eastAsia="ar-SA"/>
    </w:rPr>
  </w:style>
  <w:style w:type="paragraph" w:styleId="a9">
    <w:name w:val="header"/>
    <w:basedOn w:val="a"/>
    <w:link w:val="aa"/>
    <w:uiPriority w:val="99"/>
    <w:rsid w:val="00B640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6405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640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6405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272FC4"/>
    <w:pPr>
      <w:keepNext/>
      <w:widowControl/>
      <w:adjustRightInd/>
      <w:ind w:firstLine="0"/>
      <w:jc w:val="left"/>
    </w:pPr>
    <w:rPr>
      <w:b/>
      <w:bCs/>
      <w:sz w:val="20"/>
      <w:szCs w:val="20"/>
    </w:rPr>
  </w:style>
  <w:style w:type="character" w:styleId="ad">
    <w:name w:val="page number"/>
    <w:basedOn w:val="a0"/>
    <w:uiPriority w:val="99"/>
    <w:rsid w:val="00692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indow@informik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-ypok.ru/u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od@r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31</Pages>
  <Words>14660</Words>
  <Characters>83566</Characters>
  <Application>Microsoft Office Word</Application>
  <DocSecurity>0</DocSecurity>
  <Lines>696</Lines>
  <Paragraphs>196</Paragraphs>
  <ScaleCrop>false</ScaleCrop>
  <Company>Home</Company>
  <LinksUpToDate>false</LinksUpToDate>
  <CharactersWithSpaces>98030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2012-04-17T10:41:00Z</dcterms:created>
  <dcterms:modified xsi:type="dcterms:W3CDTF">2012-10-02T17:50:00Z</dcterms:modified>
</cp:coreProperties>
</file>