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49" w:rsidRPr="007C4F49" w:rsidRDefault="007C4F49" w:rsidP="007C4F49">
      <w:pPr>
        <w:pStyle w:val="a7"/>
        <w:widowControl/>
        <w:spacing w:after="0" w:line="100" w:lineRule="atLeast"/>
        <w:ind w:firstLine="1159"/>
        <w:jc w:val="right"/>
        <w:rPr>
          <w:rStyle w:val="a6"/>
          <w:rFonts w:cs="Times New Roman"/>
          <w:b w:val="0"/>
          <w:sz w:val="28"/>
          <w:szCs w:val="28"/>
        </w:rPr>
      </w:pPr>
      <w:proofErr w:type="spellStart"/>
      <w:r w:rsidRPr="007C4F49">
        <w:rPr>
          <w:rStyle w:val="a6"/>
          <w:rFonts w:cs="Times New Roman"/>
          <w:b w:val="0"/>
          <w:sz w:val="28"/>
          <w:szCs w:val="28"/>
        </w:rPr>
        <w:t>Стешина</w:t>
      </w:r>
      <w:proofErr w:type="spellEnd"/>
      <w:r w:rsidRPr="007C4F49">
        <w:rPr>
          <w:rStyle w:val="a6"/>
          <w:rFonts w:cs="Times New Roman"/>
          <w:b w:val="0"/>
          <w:sz w:val="28"/>
          <w:szCs w:val="28"/>
        </w:rPr>
        <w:t xml:space="preserve"> Анна Николаевна</w:t>
      </w:r>
    </w:p>
    <w:p w:rsidR="007C4F49" w:rsidRPr="007C4F49" w:rsidRDefault="007C4F49" w:rsidP="007C4F49">
      <w:pPr>
        <w:pStyle w:val="a7"/>
        <w:widowControl/>
        <w:spacing w:after="0" w:line="100" w:lineRule="atLeast"/>
        <w:ind w:firstLine="1159"/>
        <w:jc w:val="right"/>
        <w:rPr>
          <w:rStyle w:val="a6"/>
          <w:rFonts w:cs="Times New Roman"/>
          <w:b w:val="0"/>
          <w:sz w:val="28"/>
          <w:szCs w:val="28"/>
        </w:rPr>
      </w:pPr>
      <w:r w:rsidRPr="007C4F49">
        <w:rPr>
          <w:rStyle w:val="a6"/>
          <w:rFonts w:cs="Times New Roman"/>
          <w:b w:val="0"/>
          <w:sz w:val="28"/>
          <w:szCs w:val="28"/>
        </w:rPr>
        <w:t>С. Баево</w:t>
      </w:r>
    </w:p>
    <w:p w:rsidR="007C4F49" w:rsidRPr="007C4F49" w:rsidRDefault="007C4F49" w:rsidP="007C4F49">
      <w:pPr>
        <w:pStyle w:val="a7"/>
        <w:widowControl/>
        <w:spacing w:after="0" w:line="100" w:lineRule="atLeast"/>
        <w:ind w:firstLine="1159"/>
        <w:jc w:val="right"/>
        <w:rPr>
          <w:rStyle w:val="a6"/>
          <w:rFonts w:cs="Times New Roman"/>
          <w:b w:val="0"/>
          <w:sz w:val="28"/>
          <w:szCs w:val="28"/>
          <w:lang w:val="en-US"/>
        </w:rPr>
      </w:pPr>
      <w:hyperlink r:id="rId5" w:history="1">
        <w:r w:rsidRPr="007C4F49">
          <w:rPr>
            <w:rStyle w:val="a5"/>
            <w:rFonts w:cs="Times New Roman"/>
            <w:sz w:val="28"/>
            <w:szCs w:val="28"/>
            <w:lang w:val="en-US"/>
          </w:rPr>
          <w:t>steshinaanna</w:t>
        </w:r>
        <w:r w:rsidRPr="007C4F49">
          <w:rPr>
            <w:rStyle w:val="a5"/>
            <w:rFonts w:cs="Times New Roman"/>
            <w:sz w:val="28"/>
            <w:szCs w:val="28"/>
          </w:rPr>
          <w:t>@</w:t>
        </w:r>
        <w:r w:rsidRPr="007C4F49">
          <w:rPr>
            <w:rStyle w:val="a5"/>
            <w:rFonts w:cs="Times New Roman"/>
            <w:sz w:val="28"/>
            <w:szCs w:val="28"/>
            <w:lang w:val="en-US"/>
          </w:rPr>
          <w:t>mail</w:t>
        </w:r>
        <w:r w:rsidRPr="007C4F49">
          <w:rPr>
            <w:rStyle w:val="a5"/>
            <w:rFonts w:cs="Times New Roman"/>
            <w:sz w:val="28"/>
            <w:szCs w:val="28"/>
          </w:rPr>
          <w:t>.</w:t>
        </w:r>
        <w:proofErr w:type="spellStart"/>
        <w:r w:rsidRPr="007C4F49">
          <w:rPr>
            <w:rStyle w:val="a5"/>
            <w:rFonts w:cs="Times New Roman"/>
            <w:sz w:val="28"/>
            <w:szCs w:val="28"/>
            <w:lang w:val="en-US"/>
          </w:rPr>
          <w:t>ru</w:t>
        </w:r>
        <w:proofErr w:type="spellEnd"/>
      </w:hyperlink>
    </w:p>
    <w:p w:rsidR="007C4F49" w:rsidRPr="007C4F49" w:rsidRDefault="007C4F49" w:rsidP="007C4F49">
      <w:pPr>
        <w:pStyle w:val="a7"/>
        <w:widowControl/>
        <w:spacing w:after="0" w:line="100" w:lineRule="atLeast"/>
        <w:ind w:firstLine="1159"/>
        <w:jc w:val="right"/>
        <w:rPr>
          <w:rStyle w:val="a6"/>
          <w:rFonts w:cs="Times New Roman"/>
          <w:b w:val="0"/>
          <w:sz w:val="28"/>
          <w:szCs w:val="28"/>
        </w:rPr>
      </w:pPr>
      <w:r w:rsidRPr="007C4F49">
        <w:rPr>
          <w:rStyle w:val="a6"/>
          <w:rFonts w:cs="Times New Roman"/>
          <w:b w:val="0"/>
          <w:sz w:val="28"/>
          <w:szCs w:val="28"/>
        </w:rPr>
        <w:t>СОЗДАНИЕ ПЕРСОНАЛЬНОГО САЙТ</w:t>
      </w:r>
      <w:proofErr w:type="gramStart"/>
      <w:r w:rsidRPr="007C4F49">
        <w:rPr>
          <w:rStyle w:val="a6"/>
          <w:rFonts w:cs="Times New Roman"/>
          <w:b w:val="0"/>
          <w:sz w:val="28"/>
          <w:szCs w:val="28"/>
        </w:rPr>
        <w:t>А-</w:t>
      </w:r>
      <w:proofErr w:type="gramEnd"/>
      <w:r>
        <w:rPr>
          <w:rStyle w:val="a6"/>
          <w:rFonts w:cs="Times New Roman"/>
          <w:b w:val="0"/>
          <w:sz w:val="28"/>
          <w:szCs w:val="28"/>
        </w:rPr>
        <w:t xml:space="preserve"> </w:t>
      </w:r>
      <w:r w:rsidRPr="007C4F49">
        <w:rPr>
          <w:rStyle w:val="a6"/>
          <w:rFonts w:cs="Times New Roman"/>
          <w:b w:val="0"/>
          <w:sz w:val="28"/>
          <w:szCs w:val="28"/>
        </w:rPr>
        <w:t>КАК СПОСОБ ПОВЫШЕНИЯ</w:t>
      </w:r>
      <w:r>
        <w:rPr>
          <w:rStyle w:val="a6"/>
          <w:rFonts w:cs="Times New Roman"/>
          <w:b w:val="0"/>
          <w:sz w:val="28"/>
          <w:szCs w:val="28"/>
        </w:rPr>
        <w:t xml:space="preserve"> </w:t>
      </w:r>
      <w:r w:rsidRPr="007C4F49">
        <w:rPr>
          <w:rStyle w:val="a6"/>
          <w:rFonts w:cs="Times New Roman"/>
          <w:b w:val="0"/>
          <w:sz w:val="28"/>
          <w:szCs w:val="28"/>
        </w:rPr>
        <w:t xml:space="preserve"> ИКТ-КОМПЕТЕНТНОСТИ ПЕДАГОГА</w:t>
      </w:r>
    </w:p>
    <w:p w:rsidR="00762B99" w:rsidRPr="007C4F49" w:rsidRDefault="007C4F49" w:rsidP="007C4F49">
      <w:pPr>
        <w:pStyle w:val="a7"/>
        <w:widowControl/>
        <w:spacing w:after="0" w:line="100" w:lineRule="atLeast"/>
        <w:jc w:val="both"/>
        <w:rPr>
          <w:rStyle w:val="a6"/>
          <w:rFonts w:cs="Times New Roman"/>
          <w:b w:val="0"/>
          <w:sz w:val="28"/>
          <w:szCs w:val="28"/>
        </w:rPr>
      </w:pPr>
      <w:r w:rsidRPr="007C4F49">
        <w:rPr>
          <w:rStyle w:val="a6"/>
          <w:rFonts w:cs="Times New Roman"/>
          <w:b w:val="0"/>
          <w:sz w:val="28"/>
          <w:szCs w:val="28"/>
        </w:rPr>
        <w:t xml:space="preserve">      </w:t>
      </w:r>
      <w:r w:rsidR="00762B99" w:rsidRPr="007C4F49">
        <w:rPr>
          <w:rStyle w:val="a6"/>
          <w:rFonts w:cs="Times New Roman"/>
          <w:b w:val="0"/>
          <w:sz w:val="28"/>
          <w:szCs w:val="28"/>
        </w:rPr>
        <w:t xml:space="preserve">Сегодня Интернет плотно вошел в нашу жизнь. Его используют для общения, обучения, поиска информации, покупки товаров и многого другого. </w:t>
      </w:r>
    </w:p>
    <w:p w:rsidR="007C4F49" w:rsidRDefault="007C4F49" w:rsidP="007C4F49">
      <w:pPr>
        <w:pStyle w:val="a7"/>
        <w:widowControl/>
        <w:spacing w:after="0" w:line="100" w:lineRule="atLeast"/>
        <w:jc w:val="both"/>
        <w:rPr>
          <w:rStyle w:val="a6"/>
          <w:rFonts w:cs="Times New Roman"/>
          <w:b w:val="0"/>
          <w:sz w:val="28"/>
          <w:szCs w:val="28"/>
        </w:rPr>
      </w:pPr>
      <w:r w:rsidRPr="007C4F49">
        <w:rPr>
          <w:rStyle w:val="a6"/>
          <w:rFonts w:cs="Times New Roman"/>
          <w:b w:val="0"/>
          <w:sz w:val="28"/>
          <w:szCs w:val="28"/>
        </w:rPr>
        <w:t xml:space="preserve">       </w:t>
      </w:r>
      <w:r w:rsidR="00762B99" w:rsidRPr="007C4F49">
        <w:rPr>
          <w:rStyle w:val="a6"/>
          <w:rFonts w:cs="Times New Roman"/>
          <w:b w:val="0"/>
          <w:sz w:val="28"/>
          <w:szCs w:val="28"/>
        </w:rPr>
        <w:t xml:space="preserve">Почти каждый из нас имеет свою персональную страничку в социальных сетях. А у многих уже </w:t>
      </w:r>
      <w:proofErr w:type="gramStart"/>
      <w:r w:rsidR="00762B99" w:rsidRPr="007C4F49">
        <w:rPr>
          <w:rStyle w:val="a6"/>
          <w:rFonts w:cs="Times New Roman"/>
          <w:b w:val="0"/>
          <w:sz w:val="28"/>
          <w:szCs w:val="28"/>
        </w:rPr>
        <w:t>вошло в привычку вечером зайти</w:t>
      </w:r>
      <w:proofErr w:type="gramEnd"/>
      <w:r w:rsidR="00762B99" w:rsidRPr="007C4F49">
        <w:rPr>
          <w:rStyle w:val="a6"/>
          <w:rFonts w:cs="Times New Roman"/>
          <w:b w:val="0"/>
          <w:sz w:val="28"/>
          <w:szCs w:val="28"/>
        </w:rPr>
        <w:t xml:space="preserve"> в Интернет посмотреть, что нового произошло у друзей. Конечно же, педагоги используют Интернет не только для развлечения и общения. Очень распространенной практикой использования «всемирной паутины» педагогами остается получение различного рода информации с разных сайтов для самообразования или для подготовки к занятиям. Это могут быть сайты образовательных учреждений;  сайты методической поддержки и дистанционного обучения; сайты сообществ учителей и т.д.  </w:t>
      </w:r>
    </w:p>
    <w:p w:rsidR="00762B99" w:rsidRPr="007C4F49" w:rsidRDefault="007C4F49" w:rsidP="007C4F49">
      <w:pPr>
        <w:pStyle w:val="a7"/>
        <w:widowControl/>
        <w:spacing w:after="0" w:line="100" w:lineRule="atLeast"/>
        <w:jc w:val="both"/>
        <w:rPr>
          <w:rStyle w:val="a6"/>
          <w:rFonts w:cs="Times New Roman"/>
          <w:b w:val="0"/>
          <w:sz w:val="28"/>
          <w:szCs w:val="28"/>
        </w:rPr>
      </w:pPr>
      <w:r>
        <w:rPr>
          <w:rStyle w:val="a6"/>
          <w:rFonts w:cs="Times New Roman"/>
          <w:b w:val="0"/>
          <w:sz w:val="28"/>
          <w:szCs w:val="28"/>
        </w:rPr>
        <w:t xml:space="preserve">       </w:t>
      </w:r>
      <w:r w:rsidR="00762B99" w:rsidRPr="007C4F49">
        <w:rPr>
          <w:rStyle w:val="a6"/>
          <w:rFonts w:cs="Times New Roman"/>
          <w:b w:val="0"/>
          <w:sz w:val="28"/>
          <w:szCs w:val="28"/>
        </w:rPr>
        <w:t>Но есть  еще одна возможность использовать просторы Интернет в своих целях. Это возможность создать и вести свой собственный сайт</w:t>
      </w:r>
      <w:proofErr w:type="gramStart"/>
      <w:r w:rsidR="00762B99" w:rsidRPr="007C4F49">
        <w:rPr>
          <w:rStyle w:val="a6"/>
          <w:rFonts w:cs="Times New Roman"/>
          <w:b w:val="0"/>
          <w:sz w:val="28"/>
          <w:szCs w:val="28"/>
        </w:rPr>
        <w:t xml:space="preserve"> .</w:t>
      </w:r>
      <w:proofErr w:type="gramEnd"/>
      <w:r w:rsidR="00762B99" w:rsidRPr="007C4F49">
        <w:rPr>
          <w:rStyle w:val="a6"/>
          <w:rFonts w:cs="Times New Roman"/>
          <w:b w:val="0"/>
          <w:sz w:val="28"/>
          <w:szCs w:val="28"/>
        </w:rPr>
        <w:t xml:space="preserve"> </w:t>
      </w:r>
    </w:p>
    <w:p w:rsidR="00936D70" w:rsidRPr="007C4F49" w:rsidRDefault="00936D70" w:rsidP="007C4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 из активно развивающихся направлений использования </w:t>
      </w:r>
      <w:proofErr w:type="spellStart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интернет-ресурсов</w:t>
      </w:r>
      <w:proofErr w:type="spellEnd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настоящее время – это создание персональных сайтов с целью дальнейшего их использования в учебном процессе. Сегодня, </w:t>
      </w:r>
      <w:proofErr w:type="gramStart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proofErr w:type="gramEnd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пожалуй самый удобный инструмент для представления продуктов своей деятельности. По сравнению с бумажными носителями, сайт имеет возможность донести информация в </w:t>
      </w:r>
      <w:proofErr w:type="spellStart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мультимедийных</w:t>
      </w:r>
      <w:proofErr w:type="spellEnd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формах. По- моему </w:t>
      </w:r>
      <w:proofErr w:type="gramStart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мнению</w:t>
      </w:r>
      <w:proofErr w:type="gramEnd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такая работа- это хороший путь к саморазвитию и самообразованию. Благодаря сайту учитель может находить заинтересованных коллег из других школ, осуществлять обмен конспектами, консультировать родителей и учеников. Персональные сайты создают учителю позитивную репутацию, показывают его профессионализм.</w:t>
      </w:r>
    </w:p>
    <w:p w:rsidR="00936D70" w:rsidRPr="007C4F49" w:rsidRDefault="007C4F49" w:rsidP="007C4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36D70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помощью сайта можно получить информацию об авторе и его «продукте». Многие создатели своих сайтов говорят о приобретении опыта в программировании и дизайне. Что касается конкретно учительских сайтов, то они, в первую очередь,  создаются для </w:t>
      </w:r>
      <w:r w:rsidR="00613B3C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педагогов-коллег. Сегодня учитель рассматривает сайт, прежде всего, как источник информации и использует его в режиме «нашел-скачал-ушел». Вступить в дискуссию, оставить комментарий, обратиться с вопросом это пока не так распространено. Родителя, как адресата учительского сайта вряд ли можно рассматривать. Общение с учителем чаще происходит в очных формах. Самым важным адресатом учительского сайта может стать «свой» ученик. В связи с этим может возникнуть новая форма взаимодействия «учитель-ученик», которая может дать хорошие результаты.</w:t>
      </w:r>
    </w:p>
    <w:p w:rsidR="00936D70" w:rsidRPr="007C4F49" w:rsidRDefault="007C4F49" w:rsidP="007C4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936D70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этим, мне, как неравнодушному к жизни человеку, захотелось попробовать создать свой, пока</w:t>
      </w:r>
      <w:proofErr w:type="gramStart"/>
      <w:r w:rsidR="00936D70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36D70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мини- сайт , который помог бы мне передать опыт коллегам и ученикам. Конечно, мне бы хотелось, чтобы структура сайта была понятной и легкой в освоении. Необходимо было так же собрать материалы, отображающие продуктивность и эффективность моей деятельности. Таким образом, решила  следовать структуре мини-сайта предложенного на сайте </w:t>
      </w:r>
      <w:proofErr w:type="spellStart"/>
      <w:r w:rsidR="00936D70" w:rsidRPr="007C4F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nsportal</w:t>
      </w:r>
      <w:proofErr w:type="spellEnd"/>
      <w:r w:rsidR="00936D70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936D70" w:rsidRPr="007C4F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936D70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. Данная структура позволяет продемонстрировать свои педагогические и методические разработки для оценки профессиональной компетенции. Обмена опытом, позволяет принимать участие в разнообразных конкурсах и конференциях.</w:t>
      </w:r>
    </w:p>
    <w:p w:rsidR="00762B99" w:rsidRPr="007C4F49" w:rsidRDefault="00936D70" w:rsidP="007C4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Мой</w:t>
      </w:r>
      <w:proofErr w:type="gramEnd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мини-сайт более подробно рассказывает обо мне, демонстрирует галерею работ, наград, содержит мои статьи и выступления, а так же позволяет вести свой </w:t>
      </w:r>
      <w:proofErr w:type="spellStart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блог</w:t>
      </w:r>
      <w:proofErr w:type="spellEnd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2B99" w:rsidRPr="007C4F49" w:rsidRDefault="007C4F49" w:rsidP="007C4F49">
      <w:pPr>
        <w:pStyle w:val="a7"/>
        <w:widowControl/>
        <w:spacing w:after="0" w:line="100" w:lineRule="atLeast"/>
        <w:jc w:val="both"/>
        <w:rPr>
          <w:rStyle w:val="a6"/>
          <w:rFonts w:cs="Times New Roman"/>
          <w:sz w:val="28"/>
          <w:szCs w:val="28"/>
        </w:rPr>
      </w:pPr>
      <w:r>
        <w:rPr>
          <w:rStyle w:val="a6"/>
          <w:rFonts w:cs="Times New Roman"/>
          <w:sz w:val="28"/>
          <w:szCs w:val="28"/>
        </w:rPr>
        <w:t xml:space="preserve">      </w:t>
      </w:r>
      <w:r w:rsidR="00762B99" w:rsidRPr="007C4F49">
        <w:rPr>
          <w:rStyle w:val="a6"/>
          <w:rFonts w:cs="Times New Roman"/>
          <w:sz w:val="28"/>
          <w:szCs w:val="28"/>
        </w:rPr>
        <w:t>Таким образом, в результате постоянно обновляемых материалов на сайте педагог получает следующее:</w:t>
      </w:r>
    </w:p>
    <w:p w:rsidR="00762B99" w:rsidRPr="007C4F49" w:rsidRDefault="007C4F49" w:rsidP="007C4F49">
      <w:pPr>
        <w:pStyle w:val="a7"/>
        <w:widowControl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62B99" w:rsidRPr="007C4F49">
        <w:rPr>
          <w:rFonts w:cs="Times New Roman"/>
          <w:sz w:val="28"/>
          <w:szCs w:val="28"/>
        </w:rPr>
        <w:t xml:space="preserve">1)Развитие интереса учащихся («А наш учитель сайт имеет в Интернете!») в познавательный процесс («Я тоже хочу!»), это позволит развивать </w:t>
      </w:r>
      <w:proofErr w:type="spellStart"/>
      <w:proofErr w:type="gramStart"/>
      <w:r w:rsidR="00762B99" w:rsidRPr="007C4F49">
        <w:rPr>
          <w:rFonts w:cs="Times New Roman"/>
          <w:sz w:val="28"/>
          <w:szCs w:val="28"/>
        </w:rPr>
        <w:t>ИКТ-компетентности</w:t>
      </w:r>
      <w:proofErr w:type="spellEnd"/>
      <w:proofErr w:type="gramEnd"/>
      <w:r w:rsidR="00762B99" w:rsidRPr="007C4F49">
        <w:rPr>
          <w:rFonts w:cs="Times New Roman"/>
          <w:sz w:val="28"/>
          <w:szCs w:val="28"/>
        </w:rPr>
        <w:t xml:space="preserve"> у учащихся, что требуют новые стандарты.</w:t>
      </w:r>
    </w:p>
    <w:p w:rsidR="00762B99" w:rsidRPr="007C4F49" w:rsidRDefault="007C4F49" w:rsidP="007C4F49">
      <w:pPr>
        <w:pStyle w:val="a7"/>
        <w:widowControl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762B99" w:rsidRPr="007C4F49">
        <w:rPr>
          <w:rFonts w:cs="Times New Roman"/>
          <w:sz w:val="28"/>
          <w:szCs w:val="28"/>
        </w:rPr>
        <w:t>2)Ваша методическая копилка постепенно приобретает электронный вид. В любой момент с помощью компьютера вы сможете воспользоваться своими наработками, не начиная судорожно искать.</w:t>
      </w:r>
    </w:p>
    <w:p w:rsidR="00762B99" w:rsidRPr="007C4F49" w:rsidRDefault="007C4F49" w:rsidP="007C4F49">
      <w:pPr>
        <w:pStyle w:val="a7"/>
        <w:widowControl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62B99" w:rsidRPr="007C4F49">
        <w:rPr>
          <w:rFonts w:cs="Times New Roman"/>
          <w:sz w:val="28"/>
          <w:szCs w:val="28"/>
        </w:rPr>
        <w:t>3)Привлечение интереса к деятельности вашей школы, к работам и проектам учащихся.</w:t>
      </w:r>
    </w:p>
    <w:p w:rsidR="00762B99" w:rsidRPr="007C4F49" w:rsidRDefault="007C4F49" w:rsidP="007C4F49">
      <w:pPr>
        <w:pStyle w:val="a7"/>
        <w:widowControl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62B99" w:rsidRPr="007C4F49">
        <w:rPr>
          <w:rFonts w:cs="Times New Roman"/>
          <w:sz w:val="28"/>
          <w:szCs w:val="28"/>
        </w:rPr>
        <w:t xml:space="preserve">4)Ну </w:t>
      </w:r>
      <w:proofErr w:type="gramStart"/>
      <w:r w:rsidR="00762B99" w:rsidRPr="007C4F49">
        <w:rPr>
          <w:rFonts w:cs="Times New Roman"/>
          <w:sz w:val="28"/>
          <w:szCs w:val="28"/>
        </w:rPr>
        <w:t>и</w:t>
      </w:r>
      <w:proofErr w:type="gramEnd"/>
      <w:r w:rsidR="00762B99" w:rsidRPr="007C4F49">
        <w:rPr>
          <w:rFonts w:cs="Times New Roman"/>
          <w:sz w:val="28"/>
          <w:szCs w:val="28"/>
        </w:rPr>
        <w:t xml:space="preserve"> конечно же, нельзя не сказать о том, что наличие персонального сайта и публикаций своих работ в сети Интернет добавляет педагогу баллы при аттестации, что тоже может стать дополнительным стимулом для создания собственного сайта.</w:t>
      </w:r>
    </w:p>
    <w:p w:rsidR="00936D70" w:rsidRPr="007C4F49" w:rsidRDefault="00762B99" w:rsidP="007C4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меня, с</w:t>
      </w:r>
      <w:r w:rsidR="00936D70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оздав свой мини-сайт я, </w:t>
      </w:r>
      <w:proofErr w:type="gramStart"/>
      <w:r w:rsidR="00936D70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</w:t>
      </w:r>
      <w:proofErr w:type="gramEnd"/>
      <w:r w:rsidR="00936D70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демонстрирую свой профессиональный уровень, во-вторых  организую взаимод</w:t>
      </w:r>
      <w:r w:rsidR="000578D1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ействие с учителями и </w:t>
      </w:r>
      <w:r w:rsidR="00936D70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в-третьих повышаю уровень ИКТ, в-четвертых создаю собственный архив достижений. </w:t>
      </w:r>
    </w:p>
    <w:p w:rsidR="00762B99" w:rsidRPr="007C4F49" w:rsidRDefault="007C4F49" w:rsidP="007C4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36D70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На страницах своего сай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мной размещены материалы, которые</w:t>
      </w:r>
      <w:r w:rsidR="003B3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ежедневно мной</w:t>
      </w:r>
      <w:r w:rsidR="00936D70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уроках, учениками и родителями дома. Часто можно слышать, что при выполнении домашнего задания дети спорят с родителями, утверждая, что учительница на уроке им объясняла по-другому.</w:t>
      </w:r>
    </w:p>
    <w:p w:rsidR="00936D70" w:rsidRPr="007C4F49" w:rsidRDefault="00936D70" w:rsidP="007C4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таких случаев на </w:t>
      </w:r>
      <w:r w:rsidR="003B3ED0">
        <w:rPr>
          <w:rFonts w:ascii="Times New Roman" w:hAnsi="Times New Roman" w:cs="Times New Roman"/>
          <w:color w:val="000000" w:themeColor="text1"/>
          <w:sz w:val="28"/>
          <w:szCs w:val="28"/>
        </w:rPr>
        <w:t>страницах своего сайта есть</w:t>
      </w:r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презентации, образцы рассуждения для того, чтобы была возможность восстановить многое, о чём говорили на уроке, услышать, как об этом говорил учитель, и найти оптимальный комфортный удобный способ для быстрого запоминания. В будущем хочу создать свой полноценный сайт. Ну, а пока добро пожаловать на </w:t>
      </w:r>
      <w:proofErr w:type="gramStart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мой</w:t>
      </w:r>
      <w:proofErr w:type="gramEnd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мини-сайт </w:t>
      </w:r>
      <w:hyperlink w:history="1">
        <w:r w:rsidR="007C4F49" w:rsidRPr="007C4F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C4F49" w:rsidRPr="007C4F4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7C4F49" w:rsidRPr="007C4F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C4F49" w:rsidRPr="007C4F49">
          <w:rPr>
            <w:rStyle w:val="a5"/>
            <w:rFonts w:ascii="Times New Roman" w:hAnsi="Times New Roman" w:cs="Times New Roman"/>
            <w:sz w:val="28"/>
            <w:szCs w:val="28"/>
          </w:rPr>
          <w:t xml:space="preserve">. </w:t>
        </w:r>
        <w:r w:rsidR="007C4F49" w:rsidRPr="007C4F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nsportal</w:t>
        </w:r>
        <w:r w:rsidR="007C4F49" w:rsidRPr="007C4F4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7C4F49" w:rsidRPr="007C4F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7C4F49"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C4F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steshina</w:t>
      </w:r>
      <w:proofErr w:type="spellEnd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7C4F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anna</w:t>
      </w:r>
      <w:proofErr w:type="spellEnd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7C4F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nikolaevna</w:t>
      </w:r>
      <w:proofErr w:type="spellEnd"/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62B99" w:rsidRPr="007C4F49" w:rsidRDefault="00762B99" w:rsidP="007C4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F49" w:rsidRPr="007C4F49" w:rsidRDefault="007C4F49" w:rsidP="007C4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F49" w:rsidRPr="007C4F49" w:rsidRDefault="007C4F49" w:rsidP="007C4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B99" w:rsidRDefault="007C4F49" w:rsidP="007C4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F49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Использованная литература:</w:t>
      </w:r>
    </w:p>
    <w:p w:rsidR="007C4F49" w:rsidRPr="007C4F49" w:rsidRDefault="007C4F49" w:rsidP="007C4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2B99" w:rsidRPr="007C4F49" w:rsidRDefault="00FD78AC" w:rsidP="007C4F4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762B99" w:rsidRPr="007C4F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http://urokidelai.ru</w:t>
        </w:r>
      </w:hyperlink>
    </w:p>
    <w:p w:rsidR="00762B99" w:rsidRPr="007C4F49" w:rsidRDefault="00FD78AC" w:rsidP="007C4F4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762B99" w:rsidRPr="007C4F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http://www.interdobro.ru/</w:t>
        </w:r>
      </w:hyperlink>
    </w:p>
    <w:p w:rsidR="00762B99" w:rsidRPr="007C4F49" w:rsidRDefault="00FD78AC" w:rsidP="007C4F49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762B99" w:rsidRPr="007C4F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http://nsportal.ru</w:t>
        </w:r>
      </w:hyperlink>
      <w:r w:rsidR="00762B99" w:rsidRPr="007C4F4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:rsidR="00936D70" w:rsidRPr="007C4F49" w:rsidRDefault="00936D70" w:rsidP="007C4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6D70" w:rsidRPr="007C4F49" w:rsidRDefault="00936D70" w:rsidP="007C4F4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5EE4" w:rsidRPr="007C4F49" w:rsidRDefault="00005EE4" w:rsidP="007C4F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05EE4" w:rsidRPr="007C4F49" w:rsidSect="007C4F4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8027361"/>
    <w:multiLevelType w:val="hybridMultilevel"/>
    <w:tmpl w:val="78663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95093"/>
    <w:multiLevelType w:val="hybridMultilevel"/>
    <w:tmpl w:val="79DE9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6D70"/>
    <w:rsid w:val="00005EE4"/>
    <w:rsid w:val="000578D1"/>
    <w:rsid w:val="003B3ED0"/>
    <w:rsid w:val="00613B3C"/>
    <w:rsid w:val="00677C16"/>
    <w:rsid w:val="00762B99"/>
    <w:rsid w:val="007C4F49"/>
    <w:rsid w:val="008006D4"/>
    <w:rsid w:val="00936D70"/>
    <w:rsid w:val="00F03D18"/>
    <w:rsid w:val="00FD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6D70"/>
    <w:rPr>
      <w:color w:val="0000FF" w:themeColor="hyperlink"/>
      <w:u w:val="single"/>
    </w:rPr>
  </w:style>
  <w:style w:type="character" w:styleId="a6">
    <w:name w:val="Strong"/>
    <w:qFormat/>
    <w:rsid w:val="00762B99"/>
    <w:rPr>
      <w:b/>
      <w:bCs/>
    </w:rPr>
  </w:style>
  <w:style w:type="paragraph" w:styleId="a7">
    <w:name w:val="Body Text"/>
    <w:basedOn w:val="a"/>
    <w:link w:val="a8"/>
    <w:rsid w:val="00762B9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762B9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terdob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okidelai.ru" TargetMode="External"/><Relationship Id="rId5" Type="http://schemas.openxmlformats.org/officeDocument/2006/relationships/hyperlink" Target="mailto:steshinaann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2013-03-09T16:12:00Z</dcterms:created>
  <dcterms:modified xsi:type="dcterms:W3CDTF">2013-03-11T02:39:00Z</dcterms:modified>
</cp:coreProperties>
</file>