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C7" w:rsidRDefault="00BA04C7" w:rsidP="001D352E">
      <w:pPr>
        <w:spacing w:line="360" w:lineRule="auto"/>
        <w:ind w:left="170" w:right="57"/>
        <w:jc w:val="center"/>
        <w:rPr>
          <w:rFonts w:ascii="Times New Roman" w:hAnsi="Times New Roman"/>
          <w:b w:val="0"/>
          <w:sz w:val="52"/>
          <w:szCs w:val="52"/>
        </w:rPr>
      </w:pPr>
    </w:p>
    <w:p w:rsidR="00E0029D" w:rsidRDefault="00E0029D" w:rsidP="001D352E">
      <w:pPr>
        <w:spacing w:line="360" w:lineRule="auto"/>
        <w:ind w:left="170" w:right="57"/>
        <w:jc w:val="center"/>
        <w:rPr>
          <w:rFonts w:ascii="Times New Roman" w:hAnsi="Times New Roman"/>
          <w:b w:val="0"/>
          <w:sz w:val="52"/>
          <w:szCs w:val="52"/>
        </w:rPr>
      </w:pPr>
    </w:p>
    <w:p w:rsidR="00E0029D" w:rsidRDefault="00E0029D" w:rsidP="001D352E">
      <w:pPr>
        <w:spacing w:line="360" w:lineRule="auto"/>
        <w:ind w:left="170" w:right="57"/>
        <w:jc w:val="center"/>
        <w:rPr>
          <w:rFonts w:ascii="Times New Roman" w:hAnsi="Times New Roman"/>
          <w:b w:val="0"/>
          <w:sz w:val="52"/>
          <w:szCs w:val="52"/>
        </w:rPr>
      </w:pPr>
    </w:p>
    <w:p w:rsidR="00E0029D" w:rsidRDefault="00E0029D" w:rsidP="001D352E">
      <w:pPr>
        <w:spacing w:line="360" w:lineRule="auto"/>
        <w:ind w:left="170" w:right="57"/>
        <w:jc w:val="center"/>
        <w:rPr>
          <w:rFonts w:ascii="Times New Roman" w:hAnsi="Times New Roman"/>
          <w:b w:val="0"/>
          <w:sz w:val="52"/>
          <w:szCs w:val="52"/>
        </w:rPr>
      </w:pPr>
    </w:p>
    <w:p w:rsidR="00E0029D" w:rsidRPr="00A44618" w:rsidRDefault="00E0029D" w:rsidP="001D352E">
      <w:pPr>
        <w:spacing w:line="360" w:lineRule="auto"/>
        <w:ind w:left="170" w:right="57"/>
        <w:jc w:val="center"/>
        <w:rPr>
          <w:rFonts w:ascii="Times New Roman" w:hAnsi="Times New Roman"/>
          <w:b w:val="0"/>
          <w:sz w:val="52"/>
          <w:szCs w:val="52"/>
        </w:rPr>
      </w:pPr>
    </w:p>
    <w:p w:rsidR="00A44618" w:rsidRPr="00E0029D" w:rsidRDefault="00A44618" w:rsidP="00E0029D">
      <w:pPr>
        <w:spacing w:line="360" w:lineRule="auto"/>
        <w:ind w:left="170" w:right="57"/>
        <w:jc w:val="center"/>
        <w:rPr>
          <w:rFonts w:ascii="Times New Roman" w:hAnsi="Times New Roman"/>
          <w:sz w:val="36"/>
          <w:szCs w:val="36"/>
        </w:rPr>
      </w:pPr>
      <w:r w:rsidRPr="00A44618">
        <w:rPr>
          <w:rFonts w:ascii="Times New Roman" w:hAnsi="Times New Roman"/>
          <w:sz w:val="36"/>
          <w:szCs w:val="36"/>
        </w:rPr>
        <w:t>РАЗВИТИЕ МАТЕМАТИЧЕСКИХ СПОСОБНОСТЕЙ УЧАЩИХСЯ НА УРОКАХ МАТЕМАТИКИ</w:t>
      </w:r>
    </w:p>
    <w:p w:rsidR="00A44618" w:rsidRDefault="00A44618"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E0029D" w:rsidRDefault="00E0029D" w:rsidP="00BA04C7">
      <w:pPr>
        <w:spacing w:line="360" w:lineRule="auto"/>
        <w:ind w:right="57"/>
        <w:rPr>
          <w:rFonts w:ascii="Times New Roman" w:hAnsi="Times New Roman"/>
          <w:b w:val="0"/>
          <w:sz w:val="28"/>
          <w:szCs w:val="28"/>
        </w:rPr>
      </w:pPr>
    </w:p>
    <w:p w:rsidR="00126597" w:rsidRDefault="00A711BE" w:rsidP="001D352E">
      <w:pPr>
        <w:spacing w:line="360" w:lineRule="auto"/>
        <w:ind w:left="170" w:right="57"/>
        <w:jc w:val="center"/>
        <w:rPr>
          <w:rFonts w:ascii="Times New Roman" w:hAnsi="Times New Roman"/>
          <w:sz w:val="36"/>
        </w:rPr>
      </w:pPr>
      <w:r>
        <w:rPr>
          <w:rFonts w:ascii="Times New Roman" w:hAnsi="Times New Roman"/>
          <w:sz w:val="36"/>
        </w:rPr>
        <w:lastRenderedPageBreak/>
        <w:t>Содержание</w:t>
      </w:r>
      <w:r w:rsidR="00126597">
        <w:rPr>
          <w:rFonts w:ascii="Times New Roman" w:hAnsi="Times New Roman"/>
          <w:sz w:val="28"/>
        </w:rPr>
        <w:t xml:space="preserve">                                     </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Введение   ………………………………………………………………..…. ..….3</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 xml:space="preserve">Глава </w:t>
      </w:r>
      <w:r w:rsidRPr="00126597">
        <w:rPr>
          <w:rFonts w:ascii="Times New Roman" w:hAnsi="Times New Roman" w:cs="Times New Roman"/>
          <w:b w:val="0"/>
          <w:sz w:val="28"/>
          <w:szCs w:val="28"/>
          <w:lang w:val="en-US"/>
        </w:rPr>
        <w:t>I</w:t>
      </w:r>
      <w:r w:rsidRPr="00126597">
        <w:rPr>
          <w:rFonts w:ascii="Times New Roman" w:hAnsi="Times New Roman" w:cs="Times New Roman"/>
          <w:b w:val="0"/>
          <w:sz w:val="28"/>
          <w:szCs w:val="28"/>
        </w:rPr>
        <w:t>.Теоретические основы проблемы мат</w:t>
      </w:r>
      <w:r w:rsidR="00A711BE">
        <w:rPr>
          <w:rFonts w:ascii="Times New Roman" w:hAnsi="Times New Roman" w:cs="Times New Roman"/>
          <w:b w:val="0"/>
          <w:sz w:val="28"/>
          <w:szCs w:val="28"/>
        </w:rPr>
        <w:t>ематических способностей ......5</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Раздел 1 Общая характеристика способностей.</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1.1.1. Понятие спо</w:t>
      </w:r>
      <w:r w:rsidR="00A711BE">
        <w:rPr>
          <w:rFonts w:ascii="Times New Roman" w:hAnsi="Times New Roman" w:cs="Times New Roman"/>
          <w:b w:val="0"/>
          <w:sz w:val="28"/>
          <w:szCs w:val="28"/>
        </w:rPr>
        <w:t>собности…..………………………………………….………5</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1.1.2. Общие и специальные с</w:t>
      </w:r>
      <w:r w:rsidR="00A711BE">
        <w:rPr>
          <w:rFonts w:ascii="Times New Roman" w:hAnsi="Times New Roman" w:cs="Times New Roman"/>
          <w:b w:val="0"/>
          <w:sz w:val="28"/>
          <w:szCs w:val="28"/>
        </w:rPr>
        <w:t>пособности…...……………………………..…...7</w:t>
      </w:r>
    </w:p>
    <w:p w:rsidR="00B45049"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1.1.3. Способности и</w:t>
      </w:r>
      <w:r w:rsidR="00A711BE">
        <w:rPr>
          <w:rFonts w:ascii="Times New Roman" w:hAnsi="Times New Roman" w:cs="Times New Roman"/>
          <w:b w:val="0"/>
          <w:sz w:val="28"/>
          <w:szCs w:val="28"/>
        </w:rPr>
        <w:t xml:space="preserve"> задатки……………….…………….…………………….8</w:t>
      </w:r>
    </w:p>
    <w:p w:rsid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Раздел 2. Математические способности.</w:t>
      </w:r>
    </w:p>
    <w:p w:rsidR="001D352E" w:rsidRDefault="001D352E" w:rsidP="001D352E">
      <w:pPr>
        <w:spacing w:line="360" w:lineRule="auto"/>
        <w:ind w:right="-6"/>
        <w:jc w:val="both"/>
        <w:rPr>
          <w:rFonts w:ascii="Times New Roman" w:hAnsi="Times New Roman" w:cs="Times New Roman"/>
          <w:b w:val="0"/>
          <w:sz w:val="28"/>
          <w:szCs w:val="28"/>
        </w:rPr>
      </w:pPr>
      <w:r>
        <w:rPr>
          <w:rFonts w:ascii="Times New Roman" w:hAnsi="Times New Roman" w:cs="Times New Roman"/>
          <w:b w:val="0"/>
          <w:sz w:val="28"/>
          <w:szCs w:val="28"/>
        </w:rPr>
        <w:t>1.2.1. Исследование математических способностей в зарубежной психолог</w:t>
      </w:r>
      <w:r w:rsidR="00A711BE">
        <w:rPr>
          <w:rFonts w:ascii="Times New Roman" w:hAnsi="Times New Roman" w:cs="Times New Roman"/>
          <w:b w:val="0"/>
          <w:sz w:val="28"/>
          <w:szCs w:val="28"/>
        </w:rPr>
        <w:t>ии……………………………………………………………………….11</w:t>
      </w:r>
    </w:p>
    <w:p w:rsidR="001D352E" w:rsidRPr="00126597" w:rsidRDefault="001D352E" w:rsidP="001D352E">
      <w:pPr>
        <w:spacing w:line="360" w:lineRule="auto"/>
        <w:ind w:right="-6"/>
        <w:jc w:val="both"/>
        <w:rPr>
          <w:rFonts w:ascii="Times New Roman" w:hAnsi="Times New Roman" w:cs="Times New Roman"/>
          <w:b w:val="0"/>
          <w:sz w:val="28"/>
          <w:szCs w:val="28"/>
        </w:rPr>
      </w:pPr>
      <w:r>
        <w:rPr>
          <w:rFonts w:ascii="Times New Roman" w:hAnsi="Times New Roman" w:cs="Times New Roman"/>
          <w:b w:val="0"/>
          <w:sz w:val="28"/>
          <w:szCs w:val="28"/>
        </w:rPr>
        <w:t>1.2.2. Исследование математических способностей в отечественной психолог</w:t>
      </w:r>
      <w:r w:rsidR="00A711BE">
        <w:rPr>
          <w:rFonts w:ascii="Times New Roman" w:hAnsi="Times New Roman" w:cs="Times New Roman"/>
          <w:b w:val="0"/>
          <w:sz w:val="28"/>
          <w:szCs w:val="28"/>
        </w:rPr>
        <w:t>ии……………………………………………………………………….16</w:t>
      </w:r>
    </w:p>
    <w:p w:rsidR="00126597" w:rsidRPr="00126597" w:rsidRDefault="00126597" w:rsidP="001D352E">
      <w:pPr>
        <w:shd w:val="clear" w:color="auto" w:fill="FFFFFF"/>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1.2.3.    Классификация математ</w:t>
      </w:r>
      <w:r w:rsidR="00A711BE">
        <w:rPr>
          <w:rFonts w:ascii="Times New Roman" w:hAnsi="Times New Roman" w:cs="Times New Roman"/>
          <w:b w:val="0"/>
          <w:sz w:val="28"/>
          <w:szCs w:val="28"/>
        </w:rPr>
        <w:t>ических способностей……………………….20</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 xml:space="preserve">Глава </w:t>
      </w:r>
      <w:r w:rsidRPr="00126597">
        <w:rPr>
          <w:rFonts w:ascii="Times New Roman" w:hAnsi="Times New Roman" w:cs="Times New Roman"/>
          <w:b w:val="0"/>
          <w:sz w:val="28"/>
          <w:szCs w:val="28"/>
          <w:lang w:val="en-US"/>
        </w:rPr>
        <w:t>II</w:t>
      </w:r>
      <w:r w:rsidRPr="00126597">
        <w:rPr>
          <w:rFonts w:ascii="Times New Roman" w:hAnsi="Times New Roman" w:cs="Times New Roman"/>
          <w:b w:val="0"/>
          <w:sz w:val="28"/>
          <w:szCs w:val="28"/>
        </w:rPr>
        <w:t>. Методика развития математических способност</w:t>
      </w:r>
      <w:r w:rsidR="00A711BE">
        <w:rPr>
          <w:rFonts w:ascii="Times New Roman" w:hAnsi="Times New Roman" w:cs="Times New Roman"/>
          <w:b w:val="0"/>
          <w:sz w:val="28"/>
          <w:szCs w:val="28"/>
        </w:rPr>
        <w:t>ей………………....22</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Раздел 1. Общая методика.</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2.1.1. Общие положения теории разв</w:t>
      </w:r>
      <w:r w:rsidR="00A711BE">
        <w:rPr>
          <w:rFonts w:ascii="Times New Roman" w:hAnsi="Times New Roman" w:cs="Times New Roman"/>
          <w:b w:val="0"/>
          <w:sz w:val="28"/>
          <w:szCs w:val="28"/>
        </w:rPr>
        <w:t>ития способностей……..………...…….22</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2.1.2. Принципы работы по развитию математических способностей учащихся……</w:t>
      </w:r>
      <w:r w:rsidR="00A711BE">
        <w:rPr>
          <w:rFonts w:ascii="Times New Roman" w:hAnsi="Times New Roman" w:cs="Times New Roman"/>
          <w:b w:val="0"/>
          <w:sz w:val="28"/>
          <w:szCs w:val="28"/>
        </w:rPr>
        <w:t>………………………………………………………………….....25</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2.1.3. Развитие математической одарённости</w:t>
      </w:r>
      <w:r w:rsidR="00A711BE">
        <w:rPr>
          <w:rFonts w:ascii="Times New Roman" w:hAnsi="Times New Roman" w:cs="Times New Roman"/>
          <w:b w:val="0"/>
          <w:sz w:val="28"/>
          <w:szCs w:val="28"/>
        </w:rPr>
        <w:t>………………………….............28</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Раздел 2. Частная методика.</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2.2.1. Развитие математических способ</w:t>
      </w:r>
      <w:r w:rsidR="00A711BE">
        <w:rPr>
          <w:rFonts w:ascii="Times New Roman" w:hAnsi="Times New Roman" w:cs="Times New Roman"/>
          <w:b w:val="0"/>
          <w:sz w:val="28"/>
          <w:szCs w:val="28"/>
        </w:rPr>
        <w:t>ностей на уроках математики………34</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2.2.2. Развитие математических способност</w:t>
      </w:r>
      <w:r w:rsidR="00A711BE">
        <w:rPr>
          <w:rFonts w:ascii="Times New Roman" w:hAnsi="Times New Roman" w:cs="Times New Roman"/>
          <w:b w:val="0"/>
          <w:sz w:val="28"/>
          <w:szCs w:val="28"/>
        </w:rPr>
        <w:t>ей на внеклассных занятиях…...41</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Заключение………</w:t>
      </w:r>
      <w:r w:rsidR="00A711BE">
        <w:rPr>
          <w:rFonts w:ascii="Times New Roman" w:hAnsi="Times New Roman" w:cs="Times New Roman"/>
          <w:b w:val="0"/>
          <w:sz w:val="28"/>
          <w:szCs w:val="28"/>
        </w:rPr>
        <w:t>……...………………………...……………………………..53</w:t>
      </w:r>
    </w:p>
    <w:p w:rsidR="00126597" w:rsidRPr="00126597" w:rsidRDefault="00126597" w:rsidP="001D352E">
      <w:pPr>
        <w:spacing w:line="360" w:lineRule="auto"/>
        <w:ind w:right="-6"/>
        <w:jc w:val="both"/>
        <w:rPr>
          <w:rFonts w:ascii="Times New Roman" w:hAnsi="Times New Roman" w:cs="Times New Roman"/>
          <w:b w:val="0"/>
          <w:sz w:val="28"/>
          <w:szCs w:val="28"/>
        </w:rPr>
      </w:pPr>
      <w:r w:rsidRPr="00126597">
        <w:rPr>
          <w:rFonts w:ascii="Times New Roman" w:hAnsi="Times New Roman" w:cs="Times New Roman"/>
          <w:b w:val="0"/>
          <w:sz w:val="28"/>
          <w:szCs w:val="28"/>
        </w:rPr>
        <w:t>Литература……………….</w:t>
      </w:r>
      <w:r w:rsidR="00A711BE">
        <w:rPr>
          <w:rFonts w:ascii="Times New Roman" w:hAnsi="Times New Roman" w:cs="Times New Roman"/>
          <w:b w:val="0"/>
          <w:sz w:val="28"/>
          <w:szCs w:val="28"/>
        </w:rPr>
        <w:t>..………………………………...……………...…....55</w:t>
      </w:r>
    </w:p>
    <w:p w:rsidR="001D352E" w:rsidRPr="00E0029D" w:rsidRDefault="00126597" w:rsidP="00E0029D">
      <w:pPr>
        <w:shd w:val="clear" w:color="auto" w:fill="FFFFFF"/>
        <w:tabs>
          <w:tab w:val="left" w:pos="6139"/>
        </w:tabs>
        <w:spacing w:line="360" w:lineRule="auto"/>
        <w:ind w:right="-6"/>
        <w:jc w:val="both"/>
        <w:rPr>
          <w:rFonts w:ascii="Times New Roman" w:hAnsi="Times New Roman" w:cs="Times New Roman"/>
          <w:b w:val="0"/>
          <w:color w:val="000000"/>
          <w:sz w:val="28"/>
          <w:szCs w:val="28"/>
        </w:rPr>
      </w:pPr>
      <w:r w:rsidRPr="00126597">
        <w:rPr>
          <w:rFonts w:ascii="Times New Roman" w:hAnsi="Times New Roman" w:cs="Times New Roman"/>
          <w:b w:val="0"/>
          <w:color w:val="000000"/>
          <w:sz w:val="28"/>
          <w:szCs w:val="28"/>
        </w:rPr>
        <w:t>Приложе</w:t>
      </w:r>
      <w:r w:rsidR="00D71145">
        <w:rPr>
          <w:rFonts w:ascii="Times New Roman" w:hAnsi="Times New Roman" w:cs="Times New Roman"/>
          <w:b w:val="0"/>
          <w:color w:val="000000"/>
          <w:sz w:val="28"/>
          <w:szCs w:val="28"/>
        </w:rPr>
        <w:t>ния………………………………………………………………………57</w:t>
      </w:r>
    </w:p>
    <w:p w:rsidR="00126597" w:rsidRDefault="00126597">
      <w:pPr>
        <w:rPr>
          <w:rFonts w:ascii="Times New Roman" w:hAnsi="Times New Roman" w:cs="Times New Roman"/>
          <w:sz w:val="28"/>
          <w:szCs w:val="28"/>
        </w:rPr>
      </w:pPr>
    </w:p>
    <w:p w:rsidR="00E0029D" w:rsidRDefault="00E0029D" w:rsidP="00126597">
      <w:pPr>
        <w:shd w:val="clear" w:color="auto" w:fill="FFFFFF"/>
        <w:tabs>
          <w:tab w:val="left" w:pos="6139"/>
        </w:tabs>
        <w:spacing w:line="360" w:lineRule="auto"/>
        <w:ind w:left="900"/>
        <w:jc w:val="center"/>
        <w:rPr>
          <w:rFonts w:ascii="Times New Roman" w:hAnsi="Times New Roman"/>
          <w:color w:val="000000"/>
          <w:sz w:val="32"/>
        </w:rPr>
      </w:pPr>
    </w:p>
    <w:p w:rsidR="00E0029D" w:rsidRDefault="00E0029D" w:rsidP="00126597">
      <w:pPr>
        <w:shd w:val="clear" w:color="auto" w:fill="FFFFFF"/>
        <w:tabs>
          <w:tab w:val="left" w:pos="6139"/>
        </w:tabs>
        <w:spacing w:line="360" w:lineRule="auto"/>
        <w:ind w:left="900"/>
        <w:jc w:val="center"/>
        <w:rPr>
          <w:rFonts w:ascii="Times New Roman" w:hAnsi="Times New Roman"/>
          <w:color w:val="000000"/>
          <w:sz w:val="32"/>
        </w:rPr>
      </w:pPr>
    </w:p>
    <w:p w:rsidR="00E0029D" w:rsidRDefault="00E0029D" w:rsidP="00126597">
      <w:pPr>
        <w:shd w:val="clear" w:color="auto" w:fill="FFFFFF"/>
        <w:tabs>
          <w:tab w:val="left" w:pos="6139"/>
        </w:tabs>
        <w:spacing w:line="360" w:lineRule="auto"/>
        <w:ind w:left="900"/>
        <w:jc w:val="center"/>
        <w:rPr>
          <w:rFonts w:ascii="Times New Roman" w:hAnsi="Times New Roman"/>
          <w:color w:val="000000"/>
          <w:sz w:val="32"/>
        </w:rPr>
      </w:pPr>
    </w:p>
    <w:p w:rsidR="00E0029D" w:rsidRDefault="00E0029D" w:rsidP="00126597">
      <w:pPr>
        <w:shd w:val="clear" w:color="auto" w:fill="FFFFFF"/>
        <w:tabs>
          <w:tab w:val="left" w:pos="6139"/>
        </w:tabs>
        <w:spacing w:line="360" w:lineRule="auto"/>
        <w:ind w:left="900"/>
        <w:jc w:val="center"/>
        <w:rPr>
          <w:rFonts w:ascii="Times New Roman" w:hAnsi="Times New Roman"/>
          <w:color w:val="000000"/>
          <w:sz w:val="32"/>
        </w:rPr>
      </w:pPr>
    </w:p>
    <w:p w:rsidR="00126597" w:rsidRDefault="00126597" w:rsidP="00126597">
      <w:pPr>
        <w:shd w:val="clear" w:color="auto" w:fill="FFFFFF"/>
        <w:tabs>
          <w:tab w:val="left" w:pos="6139"/>
        </w:tabs>
        <w:spacing w:line="360" w:lineRule="auto"/>
        <w:ind w:left="900"/>
        <w:jc w:val="center"/>
        <w:rPr>
          <w:rFonts w:ascii="Times New Roman" w:hAnsi="Times New Roman"/>
          <w:color w:val="000000"/>
          <w:sz w:val="32"/>
        </w:rPr>
      </w:pPr>
      <w:r>
        <w:rPr>
          <w:rFonts w:ascii="Times New Roman" w:hAnsi="Times New Roman"/>
          <w:color w:val="000000"/>
          <w:sz w:val="32"/>
        </w:rPr>
        <w:lastRenderedPageBreak/>
        <w:t>Введение.</w:t>
      </w:r>
    </w:p>
    <w:p w:rsidR="00126597" w:rsidRDefault="00126597" w:rsidP="00126597">
      <w:pPr>
        <w:shd w:val="clear" w:color="auto" w:fill="FFFFFF"/>
        <w:tabs>
          <w:tab w:val="left" w:pos="6139"/>
        </w:tabs>
        <w:spacing w:line="360" w:lineRule="auto"/>
        <w:ind w:firstLine="900"/>
        <w:jc w:val="both"/>
        <w:rPr>
          <w:rFonts w:ascii="Times New Roman" w:hAnsi="Times New Roman"/>
          <w:b w:val="0"/>
          <w:color w:val="000000"/>
          <w:sz w:val="28"/>
        </w:rPr>
      </w:pPr>
      <w:r>
        <w:rPr>
          <w:rFonts w:ascii="Times New Roman" w:hAnsi="Times New Roman"/>
          <w:b w:val="0"/>
          <w:color w:val="000000"/>
          <w:sz w:val="28"/>
        </w:rPr>
        <w:t>В последнее время во многих странах наблюдается значительный рост интереса к проблемам математического образования. Это связано с тем, что значение математики в жизни человеческого общества возрастает с каждым днём. Высокий уровень развития математики является необходимым условием подъёма и эффективности целого ряда важнейших областей знаний. Как подчёркивают учёные, развитие наук в последнее время характеризуется тенденцией  к их математизации, и это касается не только физики, астрономии или химии, но и таких наук, как современная биология, медицина, метеорология, экономика, лингвистика и другие. Математические методы и математический стиль мышления проникают всюду. Трудно найти такую область знаний, к которой математика не имела бы никакого отношения. С каждым годом математика будет находить всё более широкое применение в разнообразных областях человеческой деятельности. Принципиально область применения математики неограниченна, указывает ака</w:t>
      </w:r>
      <w:r w:rsidR="00D71145">
        <w:rPr>
          <w:rFonts w:ascii="Times New Roman" w:hAnsi="Times New Roman"/>
          <w:b w:val="0"/>
          <w:color w:val="000000"/>
          <w:sz w:val="28"/>
        </w:rPr>
        <w:t>демик А.Н. Колмогоров [7</w:t>
      </w:r>
      <w:r>
        <w:rPr>
          <w:rFonts w:ascii="Times New Roman" w:hAnsi="Times New Roman"/>
          <w:b w:val="0"/>
          <w:color w:val="000000"/>
          <w:sz w:val="28"/>
        </w:rPr>
        <w:t>].</w:t>
      </w:r>
    </w:p>
    <w:p w:rsidR="00126597" w:rsidRDefault="00126597" w:rsidP="00126597">
      <w:pPr>
        <w:shd w:val="clear" w:color="auto" w:fill="FFFFFF"/>
        <w:tabs>
          <w:tab w:val="left" w:pos="6139"/>
        </w:tabs>
        <w:spacing w:line="360" w:lineRule="auto"/>
        <w:ind w:firstLine="900"/>
        <w:jc w:val="both"/>
        <w:rPr>
          <w:rFonts w:ascii="Times New Roman" w:hAnsi="Times New Roman"/>
          <w:b w:val="0"/>
          <w:color w:val="000000"/>
          <w:sz w:val="28"/>
        </w:rPr>
      </w:pPr>
      <w:r>
        <w:rPr>
          <w:rFonts w:ascii="Times New Roman" w:hAnsi="Times New Roman"/>
          <w:b w:val="0"/>
          <w:color w:val="000000"/>
          <w:sz w:val="28"/>
        </w:rPr>
        <w:t xml:space="preserve">  В связи с этим в нашей стране ежегодно возрастает потребность в математиках. В последнее время потребность эта явно не удовлетворяется, «математики стали дефицитны».</w:t>
      </w:r>
    </w:p>
    <w:p w:rsidR="00126597" w:rsidRDefault="00126597" w:rsidP="00126597">
      <w:pPr>
        <w:shd w:val="clear" w:color="auto" w:fill="FFFFFF"/>
        <w:tabs>
          <w:tab w:val="left" w:pos="6139"/>
        </w:tabs>
        <w:spacing w:line="360" w:lineRule="auto"/>
        <w:ind w:firstLine="900"/>
        <w:jc w:val="both"/>
        <w:rPr>
          <w:rFonts w:ascii="Times New Roman" w:hAnsi="Times New Roman"/>
          <w:b w:val="0"/>
          <w:color w:val="000000"/>
          <w:sz w:val="28"/>
        </w:rPr>
      </w:pPr>
      <w:r>
        <w:rPr>
          <w:rFonts w:ascii="Times New Roman" w:hAnsi="Times New Roman"/>
          <w:b w:val="0"/>
          <w:color w:val="000000"/>
          <w:sz w:val="28"/>
        </w:rPr>
        <w:t>Хорошо известно, что основной вклад в развитие той или иной науки делают люди, проявляющие способности  в соответствующей области. Всё это выдвигает перед школой задачу всемерного развития у учащихся математических способностей, склонностей и интересов, задачу повышения уровня математической культуры, уровня математического развития школьников. Наряду с этим школа должна уделять особое внимание школьникам, проявляющим высокий уровень способностей к математике, содействовать математическому развитию учащихся, проявляющих особую склонность к изучению математики.</w:t>
      </w:r>
    </w:p>
    <w:p w:rsidR="00126597" w:rsidRDefault="00126597" w:rsidP="00126597">
      <w:pPr>
        <w:shd w:val="clear" w:color="auto" w:fill="FFFFFF"/>
        <w:tabs>
          <w:tab w:val="left" w:pos="6139"/>
        </w:tabs>
        <w:spacing w:line="360" w:lineRule="auto"/>
        <w:ind w:firstLine="900"/>
        <w:jc w:val="both"/>
        <w:rPr>
          <w:rFonts w:ascii="Times New Roman" w:hAnsi="Times New Roman"/>
          <w:b w:val="0"/>
          <w:color w:val="000000"/>
          <w:sz w:val="28"/>
        </w:rPr>
      </w:pPr>
      <w:r>
        <w:rPr>
          <w:rFonts w:ascii="Times New Roman" w:hAnsi="Times New Roman"/>
          <w:b w:val="0"/>
          <w:color w:val="000000"/>
          <w:sz w:val="28"/>
        </w:rPr>
        <w:t xml:space="preserve">Некоторые считают, что вместо отбора способных к математике школьников необходимо заниматься изысканием возможностей максимального математического развития всех учащихся. Но одно всегда </w:t>
      </w:r>
      <w:r>
        <w:rPr>
          <w:rFonts w:ascii="Times New Roman" w:hAnsi="Times New Roman"/>
          <w:b w:val="0"/>
          <w:color w:val="000000"/>
          <w:sz w:val="28"/>
        </w:rPr>
        <w:lastRenderedPageBreak/>
        <w:t>будет дополнять другое, так как  и при самых совершенных методах обучения индивидуальные различия  в математических способностях всегда будут иметь место – одни и тогда будут более способными, другие – менее способными. Уравнение в этом отношении никогда не будет достигнуто.</w:t>
      </w:r>
    </w:p>
    <w:p w:rsidR="00126597" w:rsidRDefault="00126597" w:rsidP="00126597">
      <w:pPr>
        <w:shd w:val="clear" w:color="auto" w:fill="FFFFFF"/>
        <w:tabs>
          <w:tab w:val="left" w:pos="6139"/>
        </w:tabs>
        <w:spacing w:line="360" w:lineRule="auto"/>
        <w:ind w:firstLine="900"/>
        <w:jc w:val="both"/>
        <w:rPr>
          <w:rFonts w:ascii="Times New Roman" w:hAnsi="Times New Roman"/>
          <w:b w:val="0"/>
          <w:color w:val="000000"/>
          <w:sz w:val="28"/>
        </w:rPr>
      </w:pPr>
      <w:r>
        <w:rPr>
          <w:rFonts w:ascii="Times New Roman" w:hAnsi="Times New Roman"/>
          <w:b w:val="0"/>
          <w:color w:val="000000"/>
          <w:sz w:val="28"/>
        </w:rPr>
        <w:t>Следовательно, учителя математики должны вести систематическую работу по развитию математических способностей у всех школьников, по воспитанию у них интересов и склонностей к математике и наряду с этим должны уделять особое внимание школьникам, проявляющим повышенные способности к математике, организовать специальную работу с ними, направленную на дальнейшее развитие этих способностей.</w:t>
      </w:r>
    </w:p>
    <w:p w:rsidR="00126597" w:rsidRDefault="00126597" w:rsidP="00126597">
      <w:pPr>
        <w:shd w:val="clear" w:color="auto" w:fill="FFFFFF"/>
        <w:tabs>
          <w:tab w:val="left" w:pos="6139"/>
        </w:tabs>
        <w:spacing w:line="360" w:lineRule="auto"/>
        <w:ind w:firstLine="900"/>
        <w:jc w:val="both"/>
        <w:rPr>
          <w:rFonts w:ascii="Times New Roman" w:hAnsi="Times New Roman"/>
          <w:b w:val="0"/>
          <w:color w:val="000000"/>
          <w:sz w:val="28"/>
        </w:rPr>
      </w:pPr>
      <w:r>
        <w:rPr>
          <w:rFonts w:ascii="Times New Roman" w:hAnsi="Times New Roman"/>
          <w:b w:val="0"/>
          <w:color w:val="000000"/>
          <w:sz w:val="28"/>
        </w:rPr>
        <w:t>Несмотря на потребность общества в людях, способных внести свой вклад в развитие математической науки, и возлагающуюся на школу задачу по развитию математических способностей, в современной школе наблюдается следующая ситуация:</w:t>
      </w:r>
    </w:p>
    <w:p w:rsidR="00126597" w:rsidRDefault="00126597" w:rsidP="00126597">
      <w:pPr>
        <w:numPr>
          <w:ilvl w:val="0"/>
          <w:numId w:val="1"/>
        </w:numPr>
        <w:shd w:val="clear" w:color="auto" w:fill="FFFFFF"/>
        <w:tabs>
          <w:tab w:val="clear" w:pos="2415"/>
          <w:tab w:val="num" w:pos="1260"/>
          <w:tab w:val="left" w:pos="6139"/>
        </w:tabs>
        <w:spacing w:line="360" w:lineRule="auto"/>
        <w:ind w:left="0" w:firstLine="900"/>
        <w:jc w:val="both"/>
        <w:rPr>
          <w:rFonts w:ascii="Times New Roman" w:hAnsi="Times New Roman"/>
          <w:b w:val="0"/>
          <w:color w:val="000000"/>
          <w:sz w:val="28"/>
        </w:rPr>
      </w:pPr>
      <w:r>
        <w:rPr>
          <w:rFonts w:ascii="Times New Roman" w:hAnsi="Times New Roman"/>
          <w:b w:val="0"/>
          <w:color w:val="000000"/>
          <w:sz w:val="28"/>
        </w:rPr>
        <w:t>сокращение часов преподавания математики;</w:t>
      </w:r>
    </w:p>
    <w:p w:rsidR="00126597" w:rsidRDefault="00126597" w:rsidP="00126597">
      <w:pPr>
        <w:numPr>
          <w:ilvl w:val="0"/>
          <w:numId w:val="1"/>
        </w:numPr>
        <w:shd w:val="clear" w:color="auto" w:fill="FFFFFF"/>
        <w:tabs>
          <w:tab w:val="clear" w:pos="2415"/>
          <w:tab w:val="num" w:pos="1260"/>
          <w:tab w:val="left" w:pos="6139"/>
        </w:tabs>
        <w:spacing w:line="360" w:lineRule="auto"/>
        <w:ind w:left="0" w:firstLine="900"/>
        <w:jc w:val="both"/>
        <w:rPr>
          <w:rFonts w:ascii="Times New Roman" w:hAnsi="Times New Roman"/>
          <w:b w:val="0"/>
          <w:color w:val="000000"/>
          <w:sz w:val="28"/>
        </w:rPr>
      </w:pPr>
      <w:r>
        <w:rPr>
          <w:rFonts w:ascii="Times New Roman" w:hAnsi="Times New Roman"/>
          <w:b w:val="0"/>
          <w:color w:val="000000"/>
          <w:sz w:val="28"/>
        </w:rPr>
        <w:t>формализм математических знаний;</w:t>
      </w:r>
    </w:p>
    <w:p w:rsidR="00126597" w:rsidRDefault="00126597" w:rsidP="00126597">
      <w:pPr>
        <w:numPr>
          <w:ilvl w:val="0"/>
          <w:numId w:val="1"/>
        </w:numPr>
        <w:shd w:val="clear" w:color="auto" w:fill="FFFFFF"/>
        <w:tabs>
          <w:tab w:val="clear" w:pos="2415"/>
          <w:tab w:val="num" w:pos="1260"/>
          <w:tab w:val="left" w:pos="6139"/>
        </w:tabs>
        <w:spacing w:line="360" w:lineRule="auto"/>
        <w:ind w:left="0" w:firstLine="900"/>
        <w:jc w:val="both"/>
        <w:rPr>
          <w:rFonts w:ascii="Times New Roman" w:hAnsi="Times New Roman"/>
          <w:b w:val="0"/>
          <w:color w:val="000000"/>
          <w:sz w:val="28"/>
        </w:rPr>
      </w:pPr>
      <w:r>
        <w:rPr>
          <w:rFonts w:ascii="Times New Roman" w:hAnsi="Times New Roman"/>
          <w:b w:val="0"/>
          <w:color w:val="000000"/>
          <w:sz w:val="28"/>
        </w:rPr>
        <w:t>отсутствие мотивации учения;</w:t>
      </w:r>
    </w:p>
    <w:p w:rsidR="00126597" w:rsidRDefault="00126597" w:rsidP="00126597">
      <w:pPr>
        <w:numPr>
          <w:ilvl w:val="0"/>
          <w:numId w:val="1"/>
        </w:numPr>
        <w:shd w:val="clear" w:color="auto" w:fill="FFFFFF"/>
        <w:tabs>
          <w:tab w:val="clear" w:pos="2415"/>
          <w:tab w:val="num" w:pos="1260"/>
          <w:tab w:val="left" w:pos="6139"/>
        </w:tabs>
        <w:spacing w:line="360" w:lineRule="auto"/>
        <w:ind w:left="0" w:firstLine="900"/>
        <w:jc w:val="both"/>
        <w:rPr>
          <w:rFonts w:ascii="Times New Roman" w:hAnsi="Times New Roman"/>
          <w:b w:val="0"/>
          <w:color w:val="000000"/>
          <w:sz w:val="28"/>
        </w:rPr>
      </w:pPr>
      <w:r>
        <w:rPr>
          <w:rFonts w:ascii="Times New Roman" w:hAnsi="Times New Roman"/>
          <w:b w:val="0"/>
          <w:color w:val="000000"/>
          <w:sz w:val="28"/>
        </w:rPr>
        <w:t>неумение применять полученные знания на практике;</w:t>
      </w:r>
    </w:p>
    <w:p w:rsidR="00126597" w:rsidRDefault="00126597" w:rsidP="00126597">
      <w:pPr>
        <w:numPr>
          <w:ilvl w:val="0"/>
          <w:numId w:val="1"/>
        </w:numPr>
        <w:shd w:val="clear" w:color="auto" w:fill="FFFFFF"/>
        <w:tabs>
          <w:tab w:val="clear" w:pos="2415"/>
          <w:tab w:val="num" w:pos="1260"/>
          <w:tab w:val="left" w:pos="6139"/>
        </w:tabs>
        <w:spacing w:line="360" w:lineRule="auto"/>
        <w:ind w:left="0" w:firstLine="900"/>
        <w:jc w:val="both"/>
        <w:rPr>
          <w:rFonts w:ascii="Times New Roman" w:hAnsi="Times New Roman"/>
          <w:b w:val="0"/>
          <w:color w:val="000000"/>
          <w:sz w:val="28"/>
        </w:rPr>
      </w:pPr>
      <w:r>
        <w:rPr>
          <w:rFonts w:ascii="Times New Roman" w:hAnsi="Times New Roman"/>
          <w:b w:val="0"/>
          <w:color w:val="000000"/>
          <w:sz w:val="28"/>
        </w:rPr>
        <w:t>отсутствие самостоятельной и творческой деятельности учеников;</w:t>
      </w:r>
    </w:p>
    <w:p w:rsidR="00126597" w:rsidRDefault="00126597" w:rsidP="00126597">
      <w:pPr>
        <w:numPr>
          <w:ilvl w:val="0"/>
          <w:numId w:val="1"/>
        </w:numPr>
        <w:shd w:val="clear" w:color="auto" w:fill="FFFFFF"/>
        <w:tabs>
          <w:tab w:val="clear" w:pos="2415"/>
          <w:tab w:val="num" w:pos="1260"/>
          <w:tab w:val="left" w:pos="6139"/>
        </w:tabs>
        <w:spacing w:line="360" w:lineRule="auto"/>
        <w:ind w:left="0" w:firstLine="900"/>
        <w:jc w:val="both"/>
        <w:rPr>
          <w:rFonts w:ascii="Times New Roman" w:hAnsi="Times New Roman"/>
          <w:b w:val="0"/>
          <w:color w:val="000000"/>
          <w:sz w:val="28"/>
        </w:rPr>
      </w:pPr>
      <w:r>
        <w:rPr>
          <w:rFonts w:ascii="Times New Roman" w:hAnsi="Times New Roman"/>
          <w:b w:val="0"/>
          <w:color w:val="000000"/>
          <w:sz w:val="28"/>
        </w:rPr>
        <w:t>отсутствие в подавляющем большинстве учебников и дидактических пособий заданий, способствующих подготовке учеников к этой творческой деятельности.</w:t>
      </w:r>
    </w:p>
    <w:p w:rsidR="00126597" w:rsidRDefault="00126597" w:rsidP="00126597">
      <w:pPr>
        <w:shd w:val="clear" w:color="auto" w:fill="FFFFFF"/>
        <w:tabs>
          <w:tab w:val="left" w:pos="6139"/>
        </w:tabs>
        <w:spacing w:line="360" w:lineRule="auto"/>
        <w:ind w:firstLine="900"/>
        <w:jc w:val="both"/>
        <w:rPr>
          <w:rFonts w:ascii="Times New Roman" w:hAnsi="Times New Roman"/>
          <w:b w:val="0"/>
          <w:color w:val="000000"/>
          <w:sz w:val="28"/>
        </w:rPr>
      </w:pPr>
      <w:r>
        <w:rPr>
          <w:rFonts w:ascii="Times New Roman" w:hAnsi="Times New Roman"/>
          <w:b w:val="0"/>
          <w:color w:val="000000"/>
          <w:sz w:val="28"/>
        </w:rPr>
        <w:t>Как же помочь учителю в организации учебной деятельности по развитию математических способностей?</w:t>
      </w:r>
    </w:p>
    <w:p w:rsidR="00126597" w:rsidRDefault="00126597" w:rsidP="00126597">
      <w:pPr>
        <w:spacing w:line="360" w:lineRule="auto"/>
        <w:ind w:right="57" w:firstLine="900"/>
        <w:jc w:val="both"/>
        <w:rPr>
          <w:rFonts w:ascii="Times New Roman" w:hAnsi="Times New Roman"/>
          <w:b w:val="0"/>
          <w:sz w:val="28"/>
        </w:rPr>
      </w:pPr>
      <w:r>
        <w:rPr>
          <w:rFonts w:ascii="Times New Roman" w:hAnsi="Times New Roman"/>
          <w:b w:val="0"/>
          <w:sz w:val="28"/>
        </w:rPr>
        <w:t>Объект исследования моей работы - процесс развития способностей в школе.</w:t>
      </w:r>
    </w:p>
    <w:p w:rsidR="00126597" w:rsidRDefault="00126597" w:rsidP="00126597">
      <w:pPr>
        <w:shd w:val="clear" w:color="auto" w:fill="FFFFFF"/>
        <w:tabs>
          <w:tab w:val="left" w:pos="6139"/>
        </w:tabs>
        <w:spacing w:line="360" w:lineRule="auto"/>
        <w:ind w:firstLine="900"/>
        <w:jc w:val="both"/>
        <w:rPr>
          <w:rFonts w:ascii="Times New Roman" w:hAnsi="Times New Roman"/>
          <w:b w:val="0"/>
          <w:sz w:val="28"/>
        </w:rPr>
      </w:pPr>
      <w:r>
        <w:rPr>
          <w:rFonts w:ascii="Times New Roman" w:hAnsi="Times New Roman"/>
          <w:b w:val="0"/>
          <w:sz w:val="28"/>
        </w:rPr>
        <w:t>Предметом исследования моей работы является процесс развития математических способностей в основной школе.</w:t>
      </w:r>
    </w:p>
    <w:p w:rsidR="00126597" w:rsidRDefault="001D352E" w:rsidP="001D352E">
      <w:pPr>
        <w:spacing w:line="360" w:lineRule="auto"/>
        <w:rPr>
          <w:rFonts w:ascii="Times New Roman" w:hAnsi="Times New Roman"/>
          <w:b w:val="0"/>
          <w:sz w:val="28"/>
        </w:rPr>
      </w:pPr>
      <w:r>
        <w:rPr>
          <w:rFonts w:ascii="Times New Roman" w:hAnsi="Times New Roman"/>
          <w:b w:val="0"/>
          <w:sz w:val="28"/>
        </w:rPr>
        <w:t xml:space="preserve">            </w:t>
      </w:r>
      <w:r w:rsidR="00126597">
        <w:rPr>
          <w:rFonts w:ascii="Times New Roman" w:hAnsi="Times New Roman"/>
          <w:b w:val="0"/>
          <w:sz w:val="28"/>
        </w:rPr>
        <w:t>Целью моего исследования является теоретико-методический анализ проблемы развития математических способностей школьников.</w:t>
      </w:r>
    </w:p>
    <w:p w:rsidR="00126597" w:rsidRDefault="00126597" w:rsidP="00126597">
      <w:pPr>
        <w:rPr>
          <w:rFonts w:ascii="Times New Roman" w:hAnsi="Times New Roman"/>
          <w:b w:val="0"/>
          <w:sz w:val="28"/>
        </w:rPr>
      </w:pPr>
    </w:p>
    <w:p w:rsidR="00126597" w:rsidRDefault="00126597" w:rsidP="00126597">
      <w:pPr>
        <w:rPr>
          <w:rFonts w:ascii="Times New Roman" w:hAnsi="Times New Roman"/>
          <w:b w:val="0"/>
          <w:sz w:val="28"/>
        </w:rPr>
      </w:pPr>
    </w:p>
    <w:p w:rsidR="00126597" w:rsidRDefault="00126597" w:rsidP="00126597">
      <w:pPr>
        <w:shd w:val="clear" w:color="auto" w:fill="FFFFFF"/>
        <w:tabs>
          <w:tab w:val="left" w:pos="6139"/>
        </w:tabs>
        <w:spacing w:line="360" w:lineRule="auto"/>
        <w:ind w:left="900"/>
        <w:jc w:val="center"/>
        <w:rPr>
          <w:rFonts w:ascii="Times New Roman" w:hAnsi="Times New Roman"/>
          <w:color w:val="000000"/>
          <w:sz w:val="32"/>
        </w:rPr>
      </w:pPr>
      <w:r>
        <w:rPr>
          <w:rFonts w:ascii="Times New Roman" w:hAnsi="Times New Roman"/>
          <w:color w:val="000000"/>
          <w:sz w:val="32"/>
        </w:rPr>
        <w:t xml:space="preserve">Глава </w:t>
      </w:r>
      <w:r>
        <w:rPr>
          <w:rFonts w:ascii="Times New Roman" w:hAnsi="Times New Roman"/>
          <w:color w:val="000000"/>
          <w:sz w:val="32"/>
          <w:lang w:val="en-US"/>
        </w:rPr>
        <w:t>I</w:t>
      </w:r>
      <w:r>
        <w:rPr>
          <w:rFonts w:ascii="Times New Roman" w:hAnsi="Times New Roman"/>
          <w:color w:val="000000"/>
          <w:sz w:val="32"/>
        </w:rPr>
        <w:t>.</w:t>
      </w:r>
    </w:p>
    <w:p w:rsidR="00126597" w:rsidRDefault="00126597" w:rsidP="00126597">
      <w:pPr>
        <w:shd w:val="clear" w:color="auto" w:fill="FFFFFF"/>
        <w:tabs>
          <w:tab w:val="left" w:pos="6139"/>
        </w:tabs>
        <w:spacing w:line="360" w:lineRule="auto"/>
        <w:ind w:left="900"/>
        <w:jc w:val="center"/>
        <w:rPr>
          <w:rFonts w:ascii="Times New Roman" w:hAnsi="Times New Roman"/>
          <w:color w:val="000000"/>
          <w:sz w:val="32"/>
        </w:rPr>
      </w:pPr>
      <w:r>
        <w:rPr>
          <w:rFonts w:ascii="Times New Roman" w:hAnsi="Times New Roman"/>
          <w:sz w:val="32"/>
        </w:rPr>
        <w:t>Теоретические основы проблемы математических способностей.</w:t>
      </w:r>
    </w:p>
    <w:p w:rsidR="00126597" w:rsidRDefault="00126597" w:rsidP="00126597">
      <w:pPr>
        <w:shd w:val="clear" w:color="auto" w:fill="FFFFFF"/>
        <w:tabs>
          <w:tab w:val="left" w:pos="6139"/>
        </w:tabs>
        <w:spacing w:line="360" w:lineRule="auto"/>
        <w:ind w:firstLine="900"/>
        <w:rPr>
          <w:rFonts w:ascii="Times New Roman" w:hAnsi="Times New Roman"/>
          <w:color w:val="000000"/>
          <w:sz w:val="28"/>
        </w:rPr>
      </w:pPr>
      <w:r>
        <w:rPr>
          <w:rFonts w:ascii="Times New Roman" w:hAnsi="Times New Roman"/>
          <w:color w:val="000000"/>
          <w:sz w:val="28"/>
        </w:rPr>
        <w:t>Раздел 1.   Общая характеристика способностей учащихся.</w:t>
      </w:r>
    </w:p>
    <w:p w:rsidR="00126597" w:rsidRDefault="00126597" w:rsidP="00126597">
      <w:pPr>
        <w:shd w:val="clear" w:color="auto" w:fill="FFFFFF"/>
        <w:tabs>
          <w:tab w:val="left" w:pos="6139"/>
        </w:tabs>
        <w:spacing w:line="360" w:lineRule="auto"/>
        <w:ind w:firstLine="900"/>
        <w:rPr>
          <w:rFonts w:ascii="Times New Roman" w:hAnsi="Times New Roman"/>
          <w:color w:val="000000"/>
          <w:sz w:val="28"/>
        </w:rPr>
      </w:pPr>
      <w:r>
        <w:rPr>
          <w:rFonts w:ascii="Times New Roman" w:hAnsi="Times New Roman"/>
          <w:sz w:val="28"/>
        </w:rPr>
        <w:t>1.1.1. Понятие способности.</w:t>
      </w:r>
    </w:p>
    <w:p w:rsidR="00126597" w:rsidRDefault="00126597" w:rsidP="00126597">
      <w:pPr>
        <w:shd w:val="clear" w:color="auto" w:fill="FFFFFF"/>
        <w:tabs>
          <w:tab w:val="left" w:pos="6139"/>
        </w:tabs>
        <w:spacing w:line="360" w:lineRule="auto"/>
        <w:ind w:firstLine="900"/>
        <w:jc w:val="both"/>
        <w:rPr>
          <w:sz w:val="28"/>
        </w:rPr>
      </w:pPr>
      <w:r>
        <w:rPr>
          <w:rFonts w:ascii="Times New Roman" w:hAnsi="Times New Roman"/>
          <w:b w:val="0"/>
          <w:color w:val="000000"/>
          <w:sz w:val="28"/>
        </w:rPr>
        <w:t>Естественно, в своей работе я буду говорить в основном о математических способностях, однако для понимания сложных проблем этой теории следует осветить некоторые фундаментальные вопросы теории способностей.</w:t>
      </w:r>
      <w:r>
        <w:rPr>
          <w:rFonts w:ascii="Times New Roman" w:hAnsi="Times New Roman"/>
          <w:b w:val="0"/>
          <w:color w:val="000000"/>
          <w:sz w:val="28"/>
        </w:rPr>
        <w:tab/>
      </w:r>
    </w:p>
    <w:p w:rsidR="00126597" w:rsidRDefault="00126597" w:rsidP="00126597">
      <w:pPr>
        <w:shd w:val="clear" w:color="auto" w:fill="FFFFFF"/>
        <w:spacing w:line="360" w:lineRule="auto"/>
        <w:ind w:left="24" w:firstLine="900"/>
        <w:jc w:val="both"/>
        <w:rPr>
          <w:sz w:val="28"/>
        </w:rPr>
      </w:pPr>
      <w:r>
        <w:rPr>
          <w:rFonts w:ascii="Times New Roman" w:hAnsi="Times New Roman"/>
          <w:b w:val="0"/>
          <w:color w:val="000000"/>
          <w:sz w:val="28"/>
        </w:rPr>
        <w:t>Прежде всего следует понять, как в психологии трактуют само понятие «способности» и его взаимосвязь с процессом формирования целостной всесторонне развитой личности.</w:t>
      </w:r>
    </w:p>
    <w:p w:rsidR="00126597" w:rsidRDefault="00126597" w:rsidP="00126597">
      <w:pPr>
        <w:shd w:val="clear" w:color="auto" w:fill="FFFFFF"/>
        <w:tabs>
          <w:tab w:val="left" w:pos="6110"/>
        </w:tabs>
        <w:spacing w:line="360" w:lineRule="auto"/>
        <w:ind w:left="24" w:firstLine="900"/>
        <w:jc w:val="both"/>
        <w:rPr>
          <w:rFonts w:ascii="Times New Roman" w:hAnsi="Times New Roman"/>
          <w:b w:val="0"/>
          <w:color w:val="000000"/>
          <w:sz w:val="28"/>
        </w:rPr>
      </w:pPr>
      <w:r>
        <w:rPr>
          <w:rFonts w:ascii="Times New Roman" w:hAnsi="Times New Roman"/>
          <w:b w:val="0"/>
          <w:color w:val="000000"/>
          <w:sz w:val="28"/>
        </w:rPr>
        <w:t>Понятие «способности» употребляется учителем в самых разных сочетаниях: «способный ученик», «одаренный ученик», «талантливый ученик», «у этого ученика есть природные способности», «у него большие задатки» и т. д. В дидактике и методике преподавания математики мы говорим о творческих, исследовательских, познавательных способностях, о способностях к счёту или другим видам математической деятельности.</w:t>
      </w:r>
    </w:p>
    <w:p w:rsidR="00126597" w:rsidRDefault="00126597" w:rsidP="00126597">
      <w:pPr>
        <w:shd w:val="clear" w:color="auto" w:fill="FFFFFF"/>
        <w:tabs>
          <w:tab w:val="left" w:pos="6110"/>
        </w:tabs>
        <w:spacing w:line="360" w:lineRule="auto"/>
        <w:ind w:left="24" w:firstLine="900"/>
        <w:jc w:val="both"/>
        <w:rPr>
          <w:rFonts w:ascii="Times New Roman" w:hAnsi="Times New Roman"/>
          <w:b w:val="0"/>
          <w:color w:val="000000"/>
          <w:sz w:val="28"/>
        </w:rPr>
      </w:pPr>
      <w:r>
        <w:rPr>
          <w:rFonts w:ascii="Times New Roman" w:hAnsi="Times New Roman"/>
          <w:b w:val="0"/>
          <w:color w:val="000000"/>
          <w:sz w:val="28"/>
        </w:rPr>
        <w:t>Все это многообразие терминологии заставляет задуматься над сущностью понятия.</w:t>
      </w:r>
    </w:p>
    <w:p w:rsidR="00126597" w:rsidRDefault="00126597" w:rsidP="00126597">
      <w:pPr>
        <w:shd w:val="clear" w:color="auto" w:fill="FFFFFF"/>
        <w:tabs>
          <w:tab w:val="left" w:pos="6110"/>
        </w:tabs>
        <w:spacing w:line="360" w:lineRule="auto"/>
        <w:ind w:left="24" w:firstLine="900"/>
        <w:jc w:val="both"/>
        <w:rPr>
          <w:rFonts w:ascii="Times New Roman" w:hAnsi="Times New Roman"/>
          <w:b w:val="0"/>
          <w:color w:val="000000"/>
          <w:sz w:val="28"/>
        </w:rPr>
      </w:pPr>
      <w:r>
        <w:rPr>
          <w:rFonts w:ascii="Times New Roman" w:hAnsi="Times New Roman"/>
          <w:b w:val="0"/>
          <w:color w:val="000000"/>
          <w:sz w:val="28"/>
        </w:rPr>
        <w:t>Российская педагогическая энциклопедия дает следующее определение:</w:t>
      </w:r>
    </w:p>
    <w:p w:rsidR="00126597" w:rsidRDefault="00126597" w:rsidP="00126597">
      <w:pPr>
        <w:shd w:val="clear" w:color="auto" w:fill="FFFFFF"/>
        <w:tabs>
          <w:tab w:val="left" w:pos="6110"/>
        </w:tabs>
        <w:spacing w:line="360" w:lineRule="auto"/>
        <w:ind w:left="24" w:firstLine="900"/>
        <w:jc w:val="both"/>
        <w:rPr>
          <w:sz w:val="28"/>
        </w:rPr>
      </w:pPr>
      <w:r>
        <w:rPr>
          <w:rFonts w:ascii="Times New Roman" w:hAnsi="Times New Roman"/>
          <w:b w:val="0"/>
          <w:color w:val="000000"/>
          <w:sz w:val="28"/>
        </w:rPr>
        <w:t>«Способности – индивидуально-психологические особенности личности, являющиеся условиями успешного выполнения определённой деятельности».</w:t>
      </w:r>
    </w:p>
    <w:p w:rsidR="00126597" w:rsidRDefault="00126597" w:rsidP="00126597">
      <w:pPr>
        <w:shd w:val="clear" w:color="auto" w:fill="FFFFFF"/>
        <w:spacing w:line="360" w:lineRule="auto"/>
        <w:ind w:right="5" w:firstLine="900"/>
        <w:jc w:val="both"/>
        <w:rPr>
          <w:rFonts w:ascii="Times New Roman" w:hAnsi="Times New Roman"/>
          <w:sz w:val="28"/>
        </w:rPr>
      </w:pPr>
      <w:r>
        <w:rPr>
          <w:rFonts w:ascii="Times New Roman" w:hAnsi="Times New Roman"/>
          <w:b w:val="0"/>
          <w:color w:val="000000"/>
          <w:spacing w:val="-3"/>
          <w:sz w:val="28"/>
        </w:rPr>
        <w:t>Проблема способностей широко исследовалась и исследу</w:t>
      </w:r>
      <w:r>
        <w:rPr>
          <w:rFonts w:ascii="Times New Roman" w:hAnsi="Times New Roman"/>
          <w:b w:val="0"/>
          <w:color w:val="000000"/>
          <w:spacing w:val="-3"/>
          <w:sz w:val="28"/>
        </w:rPr>
        <w:softHyphen/>
      </w:r>
      <w:r>
        <w:rPr>
          <w:rFonts w:ascii="Times New Roman" w:hAnsi="Times New Roman"/>
          <w:b w:val="0"/>
          <w:color w:val="000000"/>
          <w:sz w:val="28"/>
        </w:rPr>
        <w:t>ется психологами России</w:t>
      </w:r>
      <w:r>
        <w:rPr>
          <w:rFonts w:ascii="Times New Roman" w:hAnsi="Times New Roman"/>
          <w:sz w:val="28"/>
        </w:rPr>
        <w:t>.</w:t>
      </w:r>
    </w:p>
    <w:p w:rsidR="00126597" w:rsidRDefault="00126597" w:rsidP="00126597">
      <w:pPr>
        <w:shd w:val="clear" w:color="auto" w:fill="FFFFFF"/>
        <w:spacing w:line="360" w:lineRule="auto"/>
        <w:ind w:left="14" w:firstLine="900"/>
        <w:jc w:val="both"/>
        <w:rPr>
          <w:rFonts w:ascii="Times New Roman" w:hAnsi="Times New Roman"/>
          <w:sz w:val="28"/>
        </w:rPr>
      </w:pPr>
      <w:r>
        <w:rPr>
          <w:rFonts w:ascii="Times New Roman" w:hAnsi="Times New Roman"/>
          <w:b w:val="0"/>
          <w:color w:val="000000"/>
          <w:spacing w:val="-3"/>
          <w:sz w:val="28"/>
        </w:rPr>
        <w:t>Одним из основоположников этой теории в нашей стране был Рубинштейн. Он писал: «Под способностями обычно понимают свойства или качества человека, делающие его при</w:t>
      </w:r>
      <w:r>
        <w:rPr>
          <w:rFonts w:ascii="Times New Roman" w:hAnsi="Times New Roman"/>
          <w:b w:val="0"/>
          <w:color w:val="000000"/>
          <w:spacing w:val="-6"/>
          <w:sz w:val="28"/>
        </w:rPr>
        <w:t>годным к успешному выполнению какого-</w:t>
      </w:r>
      <w:r>
        <w:rPr>
          <w:rFonts w:ascii="Times New Roman" w:hAnsi="Times New Roman"/>
          <w:b w:val="0"/>
          <w:color w:val="000000"/>
          <w:spacing w:val="-6"/>
          <w:sz w:val="28"/>
        </w:rPr>
        <w:lastRenderedPageBreak/>
        <w:t>либо из видов обще</w:t>
      </w:r>
      <w:r>
        <w:rPr>
          <w:rFonts w:ascii="Times New Roman" w:hAnsi="Times New Roman"/>
          <w:b w:val="0"/>
          <w:color w:val="000000"/>
          <w:spacing w:val="-1"/>
          <w:sz w:val="28"/>
        </w:rPr>
        <w:t>ственно-полезной деятельности, сложившегося в ходе обще</w:t>
      </w:r>
      <w:r>
        <w:rPr>
          <w:rFonts w:ascii="Times New Roman" w:hAnsi="Times New Roman"/>
          <w:b w:val="0"/>
          <w:color w:val="000000"/>
          <w:spacing w:val="-2"/>
          <w:sz w:val="28"/>
        </w:rPr>
        <w:t>ств</w:t>
      </w:r>
      <w:r w:rsidR="00D71145">
        <w:rPr>
          <w:rFonts w:ascii="Times New Roman" w:hAnsi="Times New Roman"/>
          <w:b w:val="0"/>
          <w:color w:val="000000"/>
          <w:spacing w:val="-2"/>
          <w:sz w:val="28"/>
        </w:rPr>
        <w:t>енно-исторического развития» [17</w:t>
      </w:r>
      <w:r>
        <w:rPr>
          <w:rFonts w:ascii="Times New Roman" w:hAnsi="Times New Roman"/>
          <w:b w:val="0"/>
          <w:color w:val="000000"/>
          <w:spacing w:val="-2"/>
          <w:sz w:val="28"/>
        </w:rPr>
        <w:t>].</w:t>
      </w:r>
    </w:p>
    <w:p w:rsidR="00126597" w:rsidRDefault="00D71145" w:rsidP="00126597">
      <w:pPr>
        <w:shd w:val="clear" w:color="auto" w:fill="FFFFFF"/>
        <w:spacing w:line="360" w:lineRule="auto"/>
        <w:ind w:right="5" w:firstLine="900"/>
        <w:jc w:val="both"/>
        <w:rPr>
          <w:rFonts w:ascii="Times New Roman" w:hAnsi="Times New Roman"/>
          <w:sz w:val="28"/>
        </w:rPr>
      </w:pPr>
      <w:r>
        <w:rPr>
          <w:rFonts w:ascii="Times New Roman" w:hAnsi="Times New Roman"/>
          <w:b w:val="0"/>
          <w:color w:val="000000"/>
          <w:spacing w:val="-2"/>
          <w:sz w:val="28"/>
        </w:rPr>
        <w:t>Б.М. Теплов [19</w:t>
      </w:r>
      <w:r w:rsidR="00126597">
        <w:rPr>
          <w:rFonts w:ascii="Times New Roman" w:hAnsi="Times New Roman"/>
          <w:b w:val="0"/>
          <w:color w:val="000000"/>
          <w:spacing w:val="-2"/>
          <w:sz w:val="28"/>
        </w:rPr>
        <w:t>] включал три признака в понятие «способно</w:t>
      </w:r>
      <w:r w:rsidR="00126597">
        <w:rPr>
          <w:rFonts w:ascii="Times New Roman" w:hAnsi="Times New Roman"/>
          <w:b w:val="0"/>
          <w:color w:val="000000"/>
          <w:spacing w:val="-2"/>
          <w:sz w:val="28"/>
        </w:rPr>
        <w:softHyphen/>
        <w:t>сти»: «Во-первых, под способностями разумеются индивидуа</w:t>
      </w:r>
      <w:r w:rsidR="00126597">
        <w:rPr>
          <w:rFonts w:ascii="Times New Roman" w:hAnsi="Times New Roman"/>
          <w:b w:val="0"/>
          <w:color w:val="000000"/>
          <w:spacing w:val="-8"/>
          <w:sz w:val="28"/>
        </w:rPr>
        <w:t>льно-психологические особенности, отличающие одного челове</w:t>
      </w:r>
      <w:r w:rsidR="00126597">
        <w:rPr>
          <w:rFonts w:ascii="Times New Roman" w:hAnsi="Times New Roman"/>
          <w:b w:val="0"/>
          <w:color w:val="000000"/>
          <w:spacing w:val="-8"/>
          <w:sz w:val="28"/>
        </w:rPr>
        <w:softHyphen/>
      </w:r>
      <w:r w:rsidR="00126597">
        <w:rPr>
          <w:rFonts w:ascii="Times New Roman" w:hAnsi="Times New Roman"/>
          <w:b w:val="0"/>
          <w:color w:val="000000"/>
          <w:spacing w:val="-10"/>
          <w:sz w:val="28"/>
        </w:rPr>
        <w:t xml:space="preserve">ка от другого… Во-вторых, способностями называются не всякие, </w:t>
      </w:r>
      <w:r w:rsidR="00126597">
        <w:rPr>
          <w:rFonts w:ascii="Times New Roman" w:hAnsi="Times New Roman"/>
          <w:b w:val="0"/>
          <w:color w:val="000000"/>
          <w:spacing w:val="-4"/>
          <w:sz w:val="28"/>
        </w:rPr>
        <w:t xml:space="preserve">вообще, индивидуальные особенности, а лишь такие, которые </w:t>
      </w:r>
      <w:r w:rsidR="00126597">
        <w:rPr>
          <w:rFonts w:ascii="Times New Roman" w:hAnsi="Times New Roman"/>
          <w:b w:val="0"/>
          <w:color w:val="000000"/>
          <w:spacing w:val="-5"/>
          <w:sz w:val="28"/>
        </w:rPr>
        <w:t xml:space="preserve">имеют отношение к сущности выполнения какой-либо деятельности </w:t>
      </w:r>
      <w:r w:rsidR="00126597">
        <w:rPr>
          <w:rFonts w:ascii="Times New Roman" w:hAnsi="Times New Roman"/>
          <w:b w:val="0"/>
          <w:color w:val="000000"/>
          <w:spacing w:val="-3"/>
          <w:sz w:val="28"/>
        </w:rPr>
        <w:t xml:space="preserve"> или многих деятельностей... В-третьих, понятие «способ</w:t>
      </w:r>
      <w:r w:rsidR="00126597">
        <w:rPr>
          <w:rFonts w:ascii="Times New Roman" w:hAnsi="Times New Roman"/>
          <w:b w:val="0"/>
          <w:color w:val="000000"/>
          <w:spacing w:val="-1"/>
          <w:sz w:val="28"/>
        </w:rPr>
        <w:t>ность» не сводится к тем знаниям, навыкам или умениям, ко</w:t>
      </w:r>
      <w:r w:rsidR="00126597">
        <w:rPr>
          <w:rFonts w:ascii="Times New Roman" w:hAnsi="Times New Roman"/>
          <w:b w:val="0"/>
          <w:color w:val="000000"/>
          <w:sz w:val="28"/>
        </w:rPr>
        <w:t xml:space="preserve">торые уже выработаны у данного человека». </w:t>
      </w:r>
      <w:r w:rsidR="00126597">
        <w:rPr>
          <w:rFonts w:ascii="Times New Roman" w:hAnsi="Times New Roman"/>
          <w:b w:val="0"/>
          <w:color w:val="000000"/>
          <w:spacing w:val="-2"/>
          <w:sz w:val="28"/>
        </w:rPr>
        <w:t>Последнее замечание спорно, так как знания, умения и на</w:t>
      </w:r>
      <w:r w:rsidR="00126597">
        <w:rPr>
          <w:rFonts w:ascii="Times New Roman" w:hAnsi="Times New Roman"/>
          <w:b w:val="0"/>
          <w:color w:val="000000"/>
          <w:spacing w:val="-3"/>
          <w:sz w:val="28"/>
        </w:rPr>
        <w:t xml:space="preserve">выки, которые уже выработаны у учащихся, также требуют от </w:t>
      </w:r>
      <w:r w:rsidR="00126597">
        <w:rPr>
          <w:rFonts w:ascii="Times New Roman" w:hAnsi="Times New Roman"/>
          <w:b w:val="0"/>
          <w:color w:val="000000"/>
          <w:spacing w:val="-2"/>
          <w:sz w:val="28"/>
        </w:rPr>
        <w:t>них определенных способностей.</w:t>
      </w:r>
    </w:p>
    <w:p w:rsidR="00126597" w:rsidRDefault="00126597" w:rsidP="00126597">
      <w:pPr>
        <w:shd w:val="clear" w:color="auto" w:fill="FFFFFF"/>
        <w:spacing w:line="360" w:lineRule="auto"/>
        <w:ind w:right="38" w:firstLine="900"/>
        <w:jc w:val="both"/>
        <w:rPr>
          <w:rFonts w:ascii="Times New Roman" w:hAnsi="Times New Roman"/>
          <w:sz w:val="28"/>
        </w:rPr>
      </w:pPr>
      <w:r>
        <w:rPr>
          <w:rFonts w:ascii="Times New Roman" w:hAnsi="Times New Roman"/>
          <w:b w:val="0"/>
          <w:color w:val="000000"/>
          <w:spacing w:val="-4"/>
          <w:sz w:val="28"/>
        </w:rPr>
        <w:t xml:space="preserve">Очень интересно такое заключение Б.М. Теплова: «Не в том </w:t>
      </w:r>
      <w:r>
        <w:rPr>
          <w:rFonts w:ascii="Times New Roman" w:hAnsi="Times New Roman"/>
          <w:b w:val="0"/>
          <w:color w:val="000000"/>
          <w:sz w:val="28"/>
        </w:rPr>
        <w:t xml:space="preserve">дело, что способности проявляются в деятельности, а в том </w:t>
      </w:r>
      <w:r>
        <w:rPr>
          <w:rFonts w:ascii="Times New Roman" w:hAnsi="Times New Roman"/>
          <w:b w:val="0"/>
          <w:color w:val="000000"/>
          <w:spacing w:val="1"/>
          <w:sz w:val="28"/>
        </w:rPr>
        <w:t>что они создаются в этой деятельности».</w:t>
      </w:r>
    </w:p>
    <w:p w:rsidR="00126597" w:rsidRDefault="00126597" w:rsidP="00126597">
      <w:pPr>
        <w:shd w:val="clear" w:color="auto" w:fill="FFFFFF"/>
        <w:spacing w:line="360" w:lineRule="auto"/>
        <w:ind w:right="96" w:firstLine="900"/>
        <w:jc w:val="both"/>
        <w:rPr>
          <w:rFonts w:ascii="Times New Roman" w:hAnsi="Times New Roman"/>
          <w:sz w:val="28"/>
        </w:rPr>
      </w:pPr>
      <w:r>
        <w:rPr>
          <w:rFonts w:ascii="Times New Roman" w:hAnsi="Times New Roman"/>
          <w:b w:val="0"/>
          <w:color w:val="000000"/>
          <w:spacing w:val="-4"/>
          <w:sz w:val="28"/>
        </w:rPr>
        <w:t xml:space="preserve">С.Л. Рубинштейн, Б.М. Теплов и многие другие психологи </w:t>
      </w:r>
      <w:r>
        <w:rPr>
          <w:rFonts w:ascii="Times New Roman" w:hAnsi="Times New Roman"/>
          <w:b w:val="0"/>
          <w:color w:val="000000"/>
          <w:spacing w:val="-1"/>
          <w:sz w:val="28"/>
        </w:rPr>
        <w:t xml:space="preserve">России (А.Г. Ковалев, В.Н. Мяснищев, К.К. Платонов и др.) </w:t>
      </w:r>
      <w:r>
        <w:rPr>
          <w:rFonts w:ascii="Times New Roman" w:hAnsi="Times New Roman"/>
          <w:b w:val="0"/>
          <w:color w:val="000000"/>
          <w:spacing w:val="-4"/>
          <w:sz w:val="28"/>
        </w:rPr>
        <w:t xml:space="preserve">являются представителями так называемого </w:t>
      </w:r>
      <w:r>
        <w:rPr>
          <w:rFonts w:ascii="Times New Roman" w:hAnsi="Times New Roman"/>
          <w:b w:val="0"/>
          <w:i/>
          <w:color w:val="000000"/>
          <w:spacing w:val="-4"/>
          <w:sz w:val="28"/>
        </w:rPr>
        <w:t>личностно-деятельного</w:t>
      </w:r>
      <w:r>
        <w:rPr>
          <w:rFonts w:ascii="Times New Roman" w:hAnsi="Times New Roman"/>
          <w:b w:val="0"/>
          <w:i/>
          <w:color w:val="000000"/>
          <w:spacing w:val="-3"/>
          <w:sz w:val="28"/>
        </w:rPr>
        <w:t xml:space="preserve"> подхода</w:t>
      </w:r>
      <w:r>
        <w:rPr>
          <w:rFonts w:ascii="Times New Roman" w:hAnsi="Times New Roman"/>
          <w:b w:val="0"/>
          <w:color w:val="000000"/>
          <w:spacing w:val="-3"/>
          <w:sz w:val="28"/>
        </w:rPr>
        <w:t xml:space="preserve"> к понятию способностей. Одним из важнейших </w:t>
      </w:r>
      <w:r>
        <w:rPr>
          <w:rFonts w:ascii="Times New Roman" w:hAnsi="Times New Roman"/>
          <w:b w:val="0"/>
          <w:color w:val="000000"/>
          <w:spacing w:val="-1"/>
          <w:sz w:val="28"/>
        </w:rPr>
        <w:t>положений личностно-деятельного подхода является со</w:t>
      </w:r>
      <w:r>
        <w:rPr>
          <w:rFonts w:ascii="Times New Roman" w:hAnsi="Times New Roman"/>
          <w:b w:val="0"/>
          <w:color w:val="000000"/>
          <w:spacing w:val="-3"/>
          <w:sz w:val="28"/>
        </w:rPr>
        <w:t xml:space="preserve">ответствие нервно-психических свойств человека требованиям </w:t>
      </w:r>
      <w:r>
        <w:rPr>
          <w:rFonts w:ascii="Times New Roman" w:hAnsi="Times New Roman"/>
          <w:b w:val="0"/>
          <w:color w:val="000000"/>
          <w:spacing w:val="-6"/>
          <w:sz w:val="28"/>
        </w:rPr>
        <w:t xml:space="preserve">деятельности. Учебная деятельность сложна и многогранна, она </w:t>
      </w:r>
      <w:r>
        <w:rPr>
          <w:rFonts w:ascii="Times New Roman" w:hAnsi="Times New Roman"/>
          <w:b w:val="0"/>
          <w:color w:val="000000"/>
          <w:spacing w:val="-2"/>
          <w:sz w:val="28"/>
        </w:rPr>
        <w:t>предъявляет определенные требования к психическим и физи</w:t>
      </w:r>
      <w:r>
        <w:rPr>
          <w:rFonts w:ascii="Times New Roman" w:hAnsi="Times New Roman"/>
          <w:b w:val="0"/>
          <w:color w:val="000000"/>
          <w:spacing w:val="-3"/>
          <w:sz w:val="28"/>
        </w:rPr>
        <w:t xml:space="preserve">ческим возможностям учащихся. Если особенности учащегося </w:t>
      </w:r>
      <w:r>
        <w:rPr>
          <w:rFonts w:ascii="Times New Roman" w:hAnsi="Times New Roman"/>
          <w:b w:val="0"/>
          <w:color w:val="000000"/>
          <w:spacing w:val="-7"/>
          <w:sz w:val="28"/>
        </w:rPr>
        <w:t xml:space="preserve">отвечают этим требованиям, то он способен и на высоком уровне </w:t>
      </w:r>
      <w:r>
        <w:rPr>
          <w:rFonts w:ascii="Times New Roman" w:hAnsi="Times New Roman"/>
          <w:b w:val="0"/>
          <w:color w:val="000000"/>
          <w:spacing w:val="-3"/>
          <w:sz w:val="28"/>
        </w:rPr>
        <w:t xml:space="preserve">осуществлять учебную деятельность. Если такого </w:t>
      </w:r>
      <w:r>
        <w:rPr>
          <w:rFonts w:ascii="Times New Roman" w:hAnsi="Times New Roman"/>
          <w:b w:val="0"/>
          <w:color w:val="000000"/>
          <w:sz w:val="28"/>
        </w:rPr>
        <w:t>нет, то у него нет способностей к данной деятельности.</w:t>
      </w:r>
    </w:p>
    <w:p w:rsidR="00126597" w:rsidRDefault="00126597" w:rsidP="00126597">
      <w:pPr>
        <w:shd w:val="clear" w:color="auto" w:fill="FFFFFF"/>
        <w:spacing w:line="360" w:lineRule="auto"/>
        <w:ind w:firstLine="900"/>
        <w:jc w:val="both"/>
        <w:rPr>
          <w:rFonts w:ascii="Times New Roman" w:hAnsi="Times New Roman"/>
          <w:sz w:val="28"/>
        </w:rPr>
      </w:pPr>
      <w:r>
        <w:rPr>
          <w:rFonts w:ascii="Times New Roman" w:hAnsi="Times New Roman"/>
          <w:b w:val="0"/>
          <w:color w:val="000000"/>
          <w:spacing w:val="-4"/>
          <w:sz w:val="28"/>
        </w:rPr>
        <w:t xml:space="preserve">За последние годы сформировался еще один подход к понятию «способности», который называют </w:t>
      </w:r>
      <w:r>
        <w:rPr>
          <w:rFonts w:ascii="Times New Roman" w:hAnsi="Times New Roman"/>
          <w:b w:val="0"/>
          <w:i/>
          <w:color w:val="000000"/>
          <w:spacing w:val="-4"/>
          <w:sz w:val="28"/>
        </w:rPr>
        <w:t>функционально-генети</w:t>
      </w:r>
      <w:r>
        <w:rPr>
          <w:rFonts w:ascii="Times New Roman" w:hAnsi="Times New Roman"/>
          <w:b w:val="0"/>
          <w:i/>
          <w:color w:val="000000"/>
          <w:spacing w:val="-3"/>
          <w:sz w:val="28"/>
        </w:rPr>
        <w:t>ческим</w:t>
      </w:r>
      <w:r>
        <w:rPr>
          <w:rFonts w:ascii="Times New Roman" w:hAnsi="Times New Roman"/>
          <w:b w:val="0"/>
          <w:color w:val="000000"/>
          <w:spacing w:val="-3"/>
          <w:sz w:val="28"/>
        </w:rPr>
        <w:t xml:space="preserve"> (В.Д. Шадриков, Е.П. Ильин и др.). </w:t>
      </w:r>
    </w:p>
    <w:p w:rsidR="00126597" w:rsidRDefault="00126597" w:rsidP="00126597">
      <w:pPr>
        <w:shd w:val="clear" w:color="auto" w:fill="FFFFFF"/>
        <w:spacing w:line="360" w:lineRule="auto"/>
        <w:ind w:left="5" w:right="5" w:firstLine="900"/>
        <w:jc w:val="both"/>
        <w:rPr>
          <w:rFonts w:ascii="Times New Roman" w:hAnsi="Times New Roman"/>
          <w:b w:val="0"/>
          <w:color w:val="000000"/>
          <w:spacing w:val="-5"/>
          <w:sz w:val="28"/>
        </w:rPr>
      </w:pPr>
      <w:r>
        <w:rPr>
          <w:rFonts w:ascii="Times New Roman" w:hAnsi="Times New Roman"/>
          <w:b w:val="0"/>
          <w:color w:val="000000"/>
          <w:sz w:val="28"/>
        </w:rPr>
        <w:t>Одной из отличительных черт функционально-генетиче</w:t>
      </w:r>
      <w:r>
        <w:rPr>
          <w:rFonts w:ascii="Times New Roman" w:hAnsi="Times New Roman"/>
          <w:b w:val="0"/>
          <w:color w:val="000000"/>
          <w:sz w:val="28"/>
        </w:rPr>
        <w:softHyphen/>
      </w:r>
      <w:r>
        <w:rPr>
          <w:rFonts w:ascii="Times New Roman" w:hAnsi="Times New Roman"/>
          <w:b w:val="0"/>
          <w:color w:val="000000"/>
          <w:spacing w:val="-6"/>
          <w:sz w:val="28"/>
        </w:rPr>
        <w:t xml:space="preserve">ского подхода к рассмотрению проблемы способностей является </w:t>
      </w:r>
      <w:r>
        <w:rPr>
          <w:rFonts w:ascii="Times New Roman" w:hAnsi="Times New Roman"/>
          <w:b w:val="0"/>
          <w:color w:val="000000"/>
          <w:spacing w:val="-2"/>
          <w:sz w:val="28"/>
        </w:rPr>
        <w:t xml:space="preserve">признание их генетической </w:t>
      </w:r>
      <w:r>
        <w:rPr>
          <w:rFonts w:ascii="Times New Roman" w:hAnsi="Times New Roman"/>
          <w:b w:val="0"/>
          <w:color w:val="000000"/>
          <w:spacing w:val="-2"/>
          <w:sz w:val="28"/>
        </w:rPr>
        <w:lastRenderedPageBreak/>
        <w:t>обусловленности,</w:t>
      </w:r>
      <w:r w:rsidR="000B7D74">
        <w:rPr>
          <w:rFonts w:ascii="Times New Roman" w:hAnsi="Times New Roman"/>
          <w:b w:val="0"/>
          <w:color w:val="000000"/>
          <w:spacing w:val="-2"/>
          <w:sz w:val="28"/>
        </w:rPr>
        <w:t xml:space="preserve"> врожденности. В.Д. Шадриков [23</w:t>
      </w:r>
      <w:r>
        <w:rPr>
          <w:rFonts w:ascii="Times New Roman" w:hAnsi="Times New Roman"/>
          <w:b w:val="0"/>
          <w:color w:val="000000"/>
          <w:spacing w:val="-2"/>
          <w:sz w:val="28"/>
        </w:rPr>
        <w:t>] определяет способности как «свойства функ</w:t>
      </w:r>
      <w:r>
        <w:rPr>
          <w:rFonts w:ascii="Times New Roman" w:hAnsi="Times New Roman"/>
          <w:b w:val="0"/>
          <w:color w:val="000000"/>
          <w:spacing w:val="-2"/>
          <w:sz w:val="28"/>
        </w:rPr>
        <w:softHyphen/>
      </w:r>
      <w:r>
        <w:rPr>
          <w:rFonts w:ascii="Times New Roman" w:hAnsi="Times New Roman"/>
          <w:b w:val="0"/>
          <w:color w:val="000000"/>
          <w:spacing w:val="-7"/>
          <w:sz w:val="28"/>
        </w:rPr>
        <w:t>циональных систем, реализующих отдельные психические функ</w:t>
      </w:r>
      <w:r>
        <w:rPr>
          <w:rFonts w:ascii="Times New Roman" w:hAnsi="Times New Roman"/>
          <w:b w:val="0"/>
          <w:color w:val="000000"/>
          <w:spacing w:val="-7"/>
          <w:sz w:val="28"/>
        </w:rPr>
        <w:softHyphen/>
      </w:r>
      <w:r>
        <w:rPr>
          <w:rFonts w:ascii="Times New Roman" w:hAnsi="Times New Roman"/>
          <w:b w:val="0"/>
          <w:color w:val="000000"/>
          <w:spacing w:val="2"/>
          <w:sz w:val="28"/>
        </w:rPr>
        <w:t xml:space="preserve">ции, которые имеют индивидуальную меру выраженности, </w:t>
      </w:r>
      <w:r>
        <w:rPr>
          <w:rFonts w:ascii="Times New Roman" w:hAnsi="Times New Roman"/>
          <w:b w:val="0"/>
          <w:color w:val="000000"/>
          <w:spacing w:val="1"/>
          <w:sz w:val="28"/>
        </w:rPr>
        <w:t xml:space="preserve">проявляющуюся в успешности и качественном своеобразии </w:t>
      </w:r>
      <w:r>
        <w:rPr>
          <w:rFonts w:ascii="Times New Roman" w:hAnsi="Times New Roman"/>
          <w:b w:val="0"/>
          <w:color w:val="000000"/>
          <w:spacing w:val="-5"/>
          <w:sz w:val="28"/>
        </w:rPr>
        <w:t>освоения и реализации отдельных психических функций».</w:t>
      </w:r>
    </w:p>
    <w:p w:rsidR="00126597" w:rsidRDefault="00126597" w:rsidP="00126597">
      <w:pPr>
        <w:shd w:val="clear" w:color="auto" w:fill="FFFFFF"/>
        <w:spacing w:line="360" w:lineRule="auto"/>
        <w:ind w:right="10" w:firstLine="900"/>
        <w:jc w:val="both"/>
        <w:rPr>
          <w:rFonts w:ascii="Times New Roman" w:hAnsi="Times New Roman"/>
          <w:sz w:val="28"/>
        </w:rPr>
      </w:pPr>
      <w:r>
        <w:rPr>
          <w:rFonts w:ascii="Times New Roman" w:hAnsi="Times New Roman"/>
          <w:b w:val="0"/>
          <w:color w:val="000000"/>
          <w:spacing w:val="-3"/>
          <w:sz w:val="28"/>
        </w:rPr>
        <w:t>Широко известно высказывание Б.М. Теплова: «Способно</w:t>
      </w:r>
      <w:r>
        <w:rPr>
          <w:rFonts w:ascii="Times New Roman" w:hAnsi="Times New Roman"/>
          <w:b w:val="0"/>
          <w:color w:val="000000"/>
          <w:spacing w:val="-3"/>
          <w:sz w:val="28"/>
        </w:rPr>
        <w:softHyphen/>
      </w:r>
      <w:r>
        <w:rPr>
          <w:rFonts w:ascii="Times New Roman" w:hAnsi="Times New Roman"/>
          <w:b w:val="0"/>
          <w:color w:val="000000"/>
          <w:spacing w:val="1"/>
          <w:sz w:val="28"/>
        </w:rPr>
        <w:t xml:space="preserve">сти не существуют до деятельности». В.Д. Шадриков </w:t>
      </w:r>
      <w:r>
        <w:rPr>
          <w:rFonts w:ascii="Times New Roman" w:hAnsi="Times New Roman"/>
          <w:b w:val="0"/>
          <w:color w:val="000000"/>
          <w:spacing w:val="-4"/>
          <w:sz w:val="28"/>
        </w:rPr>
        <w:t xml:space="preserve">указал на внутреннюю противоречивость этого высказывания: </w:t>
      </w:r>
      <w:r>
        <w:rPr>
          <w:rFonts w:ascii="Times New Roman" w:hAnsi="Times New Roman"/>
          <w:b w:val="0"/>
          <w:color w:val="000000"/>
          <w:spacing w:val="-2"/>
          <w:sz w:val="28"/>
        </w:rPr>
        <w:t>«Если способности не существуют до деятельности, то в дея</w:t>
      </w:r>
      <w:r>
        <w:rPr>
          <w:rFonts w:ascii="Times New Roman" w:hAnsi="Times New Roman"/>
          <w:b w:val="0"/>
          <w:color w:val="000000"/>
          <w:spacing w:val="-2"/>
          <w:sz w:val="28"/>
        </w:rPr>
        <w:softHyphen/>
      </w:r>
      <w:r>
        <w:rPr>
          <w:rFonts w:ascii="Times New Roman" w:hAnsi="Times New Roman"/>
          <w:b w:val="0"/>
          <w:color w:val="000000"/>
          <w:spacing w:val="-3"/>
          <w:sz w:val="28"/>
        </w:rPr>
        <w:t>тельности использовать их нельзя, а если способности не толь</w:t>
      </w:r>
      <w:r>
        <w:rPr>
          <w:rFonts w:ascii="Times New Roman" w:hAnsi="Times New Roman"/>
          <w:b w:val="0"/>
          <w:color w:val="000000"/>
          <w:spacing w:val="-3"/>
          <w:sz w:val="28"/>
        </w:rPr>
        <w:softHyphen/>
      </w:r>
      <w:r>
        <w:rPr>
          <w:rFonts w:ascii="Times New Roman" w:hAnsi="Times New Roman"/>
          <w:b w:val="0"/>
          <w:color w:val="000000"/>
          <w:spacing w:val="1"/>
          <w:sz w:val="28"/>
        </w:rPr>
        <w:t xml:space="preserve">ко используются в деятельности, но и развиваются в ней, то они </w:t>
      </w:r>
      <w:r>
        <w:rPr>
          <w:rFonts w:ascii="Times New Roman" w:hAnsi="Times New Roman"/>
          <w:b w:val="0"/>
          <w:color w:val="000000"/>
          <w:spacing w:val="-1"/>
          <w:sz w:val="28"/>
        </w:rPr>
        <w:t>существуют до деятельности».</w:t>
      </w:r>
    </w:p>
    <w:p w:rsidR="00126597" w:rsidRDefault="00126597" w:rsidP="00126597">
      <w:pPr>
        <w:shd w:val="clear" w:color="auto" w:fill="FFFFFF"/>
        <w:spacing w:line="360" w:lineRule="auto"/>
        <w:ind w:left="5" w:right="5" w:firstLine="900"/>
        <w:jc w:val="both"/>
        <w:rPr>
          <w:rFonts w:ascii="Times New Roman" w:hAnsi="Times New Roman"/>
          <w:b w:val="0"/>
          <w:color w:val="000000"/>
          <w:spacing w:val="-4"/>
          <w:sz w:val="28"/>
        </w:rPr>
      </w:pPr>
      <w:r>
        <w:rPr>
          <w:rFonts w:ascii="Times New Roman" w:hAnsi="Times New Roman"/>
          <w:b w:val="0"/>
          <w:color w:val="000000"/>
          <w:spacing w:val="-2"/>
          <w:sz w:val="28"/>
        </w:rPr>
        <w:t>Следует отметить, что указанные два подхода, по мне</w:t>
      </w:r>
      <w:r>
        <w:rPr>
          <w:rFonts w:ascii="Times New Roman" w:hAnsi="Times New Roman"/>
          <w:b w:val="0"/>
          <w:color w:val="000000"/>
          <w:spacing w:val="-2"/>
          <w:sz w:val="28"/>
        </w:rPr>
        <w:softHyphen/>
      </w:r>
      <w:r>
        <w:rPr>
          <w:rFonts w:ascii="Times New Roman" w:hAnsi="Times New Roman"/>
          <w:b w:val="0"/>
          <w:color w:val="000000"/>
          <w:spacing w:val="-3"/>
          <w:sz w:val="28"/>
        </w:rPr>
        <w:t>нию психологов, не противоречат друг другу, а, скорее, их до</w:t>
      </w:r>
      <w:r>
        <w:rPr>
          <w:rFonts w:ascii="Times New Roman" w:hAnsi="Times New Roman"/>
          <w:b w:val="0"/>
          <w:color w:val="000000"/>
          <w:spacing w:val="-3"/>
          <w:sz w:val="28"/>
        </w:rPr>
        <w:softHyphen/>
      </w:r>
      <w:r>
        <w:rPr>
          <w:rFonts w:ascii="Times New Roman" w:hAnsi="Times New Roman"/>
          <w:b w:val="0"/>
          <w:color w:val="000000"/>
          <w:spacing w:val="-4"/>
          <w:sz w:val="28"/>
        </w:rPr>
        <w:t>полняют.</w:t>
      </w:r>
    </w:p>
    <w:p w:rsidR="00126597" w:rsidRDefault="00126597" w:rsidP="00126597">
      <w:pPr>
        <w:shd w:val="clear" w:color="auto" w:fill="FFFFFF"/>
        <w:spacing w:line="360" w:lineRule="auto"/>
        <w:ind w:left="5" w:right="5" w:firstLine="900"/>
        <w:jc w:val="both"/>
        <w:rPr>
          <w:rFonts w:ascii="Times New Roman" w:hAnsi="Times New Roman"/>
          <w:sz w:val="28"/>
        </w:rPr>
      </w:pPr>
      <w:r>
        <w:rPr>
          <w:rFonts w:ascii="Times New Roman" w:hAnsi="Times New Roman"/>
          <w:sz w:val="28"/>
        </w:rPr>
        <w:t>1.1.2. Общие и специальные способности</w:t>
      </w:r>
    </w:p>
    <w:p w:rsidR="00126597" w:rsidRDefault="00126597" w:rsidP="00126597">
      <w:pPr>
        <w:shd w:val="clear" w:color="auto" w:fill="FFFFFF"/>
        <w:spacing w:line="360" w:lineRule="auto"/>
        <w:ind w:right="5" w:firstLine="902"/>
        <w:jc w:val="both"/>
        <w:rPr>
          <w:rFonts w:ascii="Times New Roman" w:hAnsi="Times New Roman"/>
          <w:b w:val="0"/>
          <w:sz w:val="28"/>
        </w:rPr>
      </w:pPr>
      <w:r>
        <w:rPr>
          <w:rFonts w:ascii="Times New Roman" w:hAnsi="Times New Roman"/>
          <w:b w:val="0"/>
          <w:sz w:val="28"/>
        </w:rPr>
        <w:t>Сложным и не до конца решенным в психологии является вопрос о соотношении общих и специальных способностей.</w:t>
      </w:r>
    </w:p>
    <w:p w:rsidR="00126597" w:rsidRDefault="00126597" w:rsidP="00126597">
      <w:pPr>
        <w:shd w:val="clear" w:color="auto" w:fill="FFFFFF"/>
        <w:spacing w:line="360" w:lineRule="auto"/>
        <w:ind w:right="5" w:firstLine="902"/>
        <w:jc w:val="both"/>
        <w:rPr>
          <w:rFonts w:ascii="Times New Roman" w:hAnsi="Times New Roman"/>
          <w:b w:val="0"/>
          <w:sz w:val="28"/>
        </w:rPr>
      </w:pPr>
      <w:r>
        <w:rPr>
          <w:rFonts w:ascii="Times New Roman" w:hAnsi="Times New Roman"/>
          <w:b w:val="0"/>
          <w:sz w:val="28"/>
        </w:rPr>
        <w:t xml:space="preserve">По диапазону видов деятельности, успех которых обеспечивают те или иные способности, последние подразделяются на общие и специальные. </w:t>
      </w:r>
    </w:p>
    <w:p w:rsidR="00126597" w:rsidRDefault="000B7D74" w:rsidP="00126597">
      <w:pPr>
        <w:shd w:val="clear" w:color="auto" w:fill="FFFFFF"/>
        <w:spacing w:line="360" w:lineRule="auto"/>
        <w:ind w:right="5" w:firstLine="902"/>
        <w:jc w:val="both"/>
        <w:rPr>
          <w:rFonts w:ascii="Times New Roman" w:hAnsi="Times New Roman"/>
          <w:b w:val="0"/>
          <w:sz w:val="28"/>
        </w:rPr>
      </w:pPr>
      <w:r>
        <w:rPr>
          <w:rFonts w:ascii="Times New Roman" w:hAnsi="Times New Roman"/>
          <w:b w:val="0"/>
          <w:color w:val="000000"/>
          <w:spacing w:val="-2"/>
          <w:sz w:val="28"/>
        </w:rPr>
        <w:t>Крутецкий [10</w:t>
      </w:r>
      <w:r w:rsidR="00126597">
        <w:rPr>
          <w:rFonts w:ascii="Times New Roman" w:hAnsi="Times New Roman"/>
          <w:b w:val="0"/>
          <w:color w:val="000000"/>
          <w:spacing w:val="-2"/>
          <w:sz w:val="28"/>
        </w:rPr>
        <w:t xml:space="preserve">] под </w:t>
      </w:r>
      <w:r w:rsidR="00126597">
        <w:rPr>
          <w:rFonts w:ascii="Times New Roman" w:hAnsi="Times New Roman"/>
          <w:b w:val="0"/>
          <w:i/>
          <w:color w:val="000000"/>
          <w:spacing w:val="-2"/>
          <w:sz w:val="28"/>
        </w:rPr>
        <w:t>общими умственны</w:t>
      </w:r>
      <w:r w:rsidR="00126597">
        <w:rPr>
          <w:rFonts w:ascii="Times New Roman" w:hAnsi="Times New Roman"/>
          <w:b w:val="0"/>
          <w:i/>
          <w:color w:val="000000"/>
          <w:spacing w:val="-2"/>
          <w:sz w:val="28"/>
        </w:rPr>
        <w:softHyphen/>
        <w:t>ми способностями</w:t>
      </w:r>
      <w:r w:rsidR="00126597">
        <w:rPr>
          <w:rFonts w:ascii="Times New Roman" w:hAnsi="Times New Roman"/>
          <w:b w:val="0"/>
          <w:color w:val="000000"/>
          <w:spacing w:val="-2"/>
          <w:sz w:val="28"/>
        </w:rPr>
        <w:t xml:space="preserve">  понимает такие способности, которые </w:t>
      </w:r>
      <w:r w:rsidR="00126597">
        <w:rPr>
          <w:rFonts w:ascii="Times New Roman" w:hAnsi="Times New Roman"/>
          <w:b w:val="0"/>
          <w:color w:val="000000"/>
          <w:spacing w:val="1"/>
          <w:sz w:val="28"/>
        </w:rPr>
        <w:t>необходимы для выполнения не какой-то одной, а мно</w:t>
      </w:r>
      <w:r w:rsidR="00126597">
        <w:rPr>
          <w:rFonts w:ascii="Times New Roman" w:hAnsi="Times New Roman"/>
          <w:b w:val="0"/>
          <w:color w:val="000000"/>
          <w:spacing w:val="1"/>
          <w:sz w:val="28"/>
        </w:rPr>
        <w:softHyphen/>
      </w:r>
      <w:r w:rsidR="00126597">
        <w:rPr>
          <w:rFonts w:ascii="Times New Roman" w:hAnsi="Times New Roman"/>
          <w:b w:val="0"/>
          <w:color w:val="000000"/>
          <w:spacing w:val="-1"/>
          <w:sz w:val="28"/>
        </w:rPr>
        <w:t>гих видов деятельности. К общим умственным способно</w:t>
      </w:r>
      <w:r w:rsidR="00126597">
        <w:rPr>
          <w:rFonts w:ascii="Times New Roman" w:hAnsi="Times New Roman"/>
          <w:b w:val="0"/>
          <w:color w:val="000000"/>
          <w:spacing w:val="-1"/>
          <w:sz w:val="28"/>
        </w:rPr>
        <w:softHyphen/>
      </w:r>
      <w:r w:rsidR="00126597">
        <w:rPr>
          <w:rFonts w:ascii="Times New Roman" w:hAnsi="Times New Roman"/>
          <w:b w:val="0"/>
          <w:color w:val="000000"/>
          <w:spacing w:val="2"/>
          <w:sz w:val="28"/>
        </w:rPr>
        <w:t>стям автор относит, например, такие качества ума, как ум</w:t>
      </w:r>
      <w:r w:rsidR="00126597">
        <w:rPr>
          <w:rFonts w:ascii="Times New Roman" w:hAnsi="Times New Roman"/>
          <w:b w:val="0"/>
          <w:color w:val="000000"/>
          <w:spacing w:val="2"/>
          <w:sz w:val="28"/>
        </w:rPr>
        <w:softHyphen/>
      </w:r>
      <w:r w:rsidR="00126597">
        <w:rPr>
          <w:rFonts w:ascii="Times New Roman" w:hAnsi="Times New Roman"/>
          <w:b w:val="0"/>
          <w:color w:val="000000"/>
          <w:spacing w:val="6"/>
          <w:sz w:val="28"/>
        </w:rPr>
        <w:t xml:space="preserve">ственная активность, критичность, систематичность, </w:t>
      </w:r>
      <w:r w:rsidR="00126597">
        <w:rPr>
          <w:rFonts w:ascii="Times New Roman" w:hAnsi="Times New Roman"/>
          <w:b w:val="0"/>
          <w:color w:val="000000"/>
          <w:spacing w:val="3"/>
          <w:sz w:val="28"/>
        </w:rPr>
        <w:t xml:space="preserve">быстрота умственной ориентировки, высокий уровень </w:t>
      </w:r>
      <w:r w:rsidR="00126597">
        <w:rPr>
          <w:rFonts w:ascii="Times New Roman" w:hAnsi="Times New Roman"/>
          <w:b w:val="0"/>
          <w:color w:val="000000"/>
          <w:spacing w:val="-2"/>
          <w:sz w:val="28"/>
        </w:rPr>
        <w:t xml:space="preserve">аналитико-синтетической деятельности, сосредоточенное </w:t>
      </w:r>
      <w:r w:rsidR="00126597">
        <w:rPr>
          <w:rFonts w:ascii="Times New Roman" w:hAnsi="Times New Roman"/>
          <w:b w:val="0"/>
          <w:color w:val="000000"/>
          <w:spacing w:val="1"/>
          <w:sz w:val="28"/>
        </w:rPr>
        <w:t xml:space="preserve">внимание. </w:t>
      </w:r>
      <w:r w:rsidR="00126597">
        <w:rPr>
          <w:rFonts w:ascii="Times New Roman" w:hAnsi="Times New Roman"/>
          <w:b w:val="0"/>
          <w:i/>
          <w:color w:val="000000"/>
          <w:spacing w:val="1"/>
          <w:sz w:val="28"/>
        </w:rPr>
        <w:t>Специальные способности</w:t>
      </w:r>
      <w:r w:rsidR="00126597">
        <w:rPr>
          <w:rFonts w:ascii="Times New Roman" w:hAnsi="Times New Roman"/>
          <w:b w:val="0"/>
          <w:color w:val="000000"/>
          <w:spacing w:val="1"/>
          <w:sz w:val="28"/>
        </w:rPr>
        <w:t xml:space="preserve"> - это способности, которые необходимы для успешного вы</w:t>
      </w:r>
      <w:r w:rsidR="00126597">
        <w:rPr>
          <w:rFonts w:ascii="Times New Roman" w:hAnsi="Times New Roman"/>
          <w:b w:val="0"/>
          <w:color w:val="000000"/>
          <w:spacing w:val="1"/>
          <w:sz w:val="28"/>
        </w:rPr>
        <w:softHyphen/>
      </w:r>
      <w:r w:rsidR="00126597">
        <w:rPr>
          <w:rFonts w:ascii="Times New Roman" w:hAnsi="Times New Roman"/>
          <w:b w:val="0"/>
          <w:color w:val="000000"/>
          <w:spacing w:val="-1"/>
          <w:sz w:val="28"/>
        </w:rPr>
        <w:t>полнения какой-нибудь одной определенной деятельности - музы</w:t>
      </w:r>
      <w:r w:rsidR="00126597">
        <w:rPr>
          <w:rFonts w:ascii="Times New Roman" w:hAnsi="Times New Roman"/>
          <w:b w:val="0"/>
          <w:color w:val="000000"/>
          <w:spacing w:val="-1"/>
          <w:sz w:val="28"/>
        </w:rPr>
        <w:softHyphen/>
      </w:r>
      <w:r w:rsidR="00126597">
        <w:rPr>
          <w:rFonts w:ascii="Times New Roman" w:hAnsi="Times New Roman"/>
          <w:b w:val="0"/>
          <w:color w:val="000000"/>
          <w:spacing w:val="1"/>
          <w:sz w:val="28"/>
        </w:rPr>
        <w:t>кальной, изобразительной, математической, литератур</w:t>
      </w:r>
      <w:r w:rsidR="00126597">
        <w:rPr>
          <w:rFonts w:ascii="Times New Roman" w:hAnsi="Times New Roman"/>
          <w:b w:val="0"/>
          <w:color w:val="000000"/>
          <w:spacing w:val="1"/>
          <w:sz w:val="28"/>
        </w:rPr>
        <w:softHyphen/>
      </w:r>
      <w:r w:rsidR="00126597">
        <w:rPr>
          <w:rFonts w:ascii="Times New Roman" w:hAnsi="Times New Roman"/>
          <w:b w:val="0"/>
          <w:color w:val="000000"/>
          <w:spacing w:val="-5"/>
          <w:sz w:val="28"/>
        </w:rPr>
        <w:t>ной, конструктивно-технической и т.п.</w:t>
      </w:r>
    </w:p>
    <w:p w:rsidR="00126597" w:rsidRDefault="000B7D74" w:rsidP="00126597">
      <w:pPr>
        <w:shd w:val="clear" w:color="auto" w:fill="FFFFFF"/>
        <w:spacing w:line="360" w:lineRule="auto"/>
        <w:ind w:left="120" w:right="43" w:firstLine="902"/>
        <w:jc w:val="both"/>
        <w:rPr>
          <w:rFonts w:ascii="Times New Roman" w:hAnsi="Times New Roman"/>
          <w:b w:val="0"/>
          <w:sz w:val="28"/>
        </w:rPr>
      </w:pPr>
      <w:r>
        <w:rPr>
          <w:rFonts w:ascii="Times New Roman" w:hAnsi="Times New Roman"/>
          <w:b w:val="0"/>
          <w:color w:val="000000"/>
          <w:sz w:val="28"/>
        </w:rPr>
        <w:t>С.Л. Рубинштейн [16</w:t>
      </w:r>
      <w:r w:rsidR="00126597">
        <w:rPr>
          <w:rFonts w:ascii="Times New Roman" w:hAnsi="Times New Roman"/>
          <w:b w:val="0"/>
          <w:color w:val="000000"/>
          <w:sz w:val="28"/>
        </w:rPr>
        <w:t xml:space="preserve">] рассматривал взаимоотношение общей </w:t>
      </w:r>
      <w:r w:rsidR="00126597">
        <w:rPr>
          <w:rFonts w:ascii="Times New Roman" w:hAnsi="Times New Roman"/>
          <w:b w:val="0"/>
          <w:color w:val="000000"/>
          <w:spacing w:val="-4"/>
          <w:sz w:val="28"/>
        </w:rPr>
        <w:t>одаренности и специальных способностей: «Специальные спо</w:t>
      </w:r>
      <w:r w:rsidR="00126597">
        <w:rPr>
          <w:rFonts w:ascii="Times New Roman" w:hAnsi="Times New Roman"/>
          <w:b w:val="0"/>
          <w:color w:val="000000"/>
          <w:spacing w:val="-4"/>
          <w:sz w:val="28"/>
        </w:rPr>
        <w:softHyphen/>
      </w:r>
      <w:r w:rsidR="00126597">
        <w:rPr>
          <w:rFonts w:ascii="Times New Roman" w:hAnsi="Times New Roman"/>
          <w:b w:val="0"/>
          <w:color w:val="000000"/>
          <w:spacing w:val="-2"/>
          <w:sz w:val="28"/>
        </w:rPr>
        <w:t>собности определяются в отношении к отдельным специаль</w:t>
      </w:r>
      <w:r w:rsidR="00126597">
        <w:rPr>
          <w:rFonts w:ascii="Times New Roman" w:hAnsi="Times New Roman"/>
          <w:b w:val="0"/>
          <w:color w:val="000000"/>
          <w:spacing w:val="-2"/>
          <w:sz w:val="28"/>
        </w:rPr>
        <w:softHyphen/>
        <w:t xml:space="preserve">ным областям </w:t>
      </w:r>
      <w:r w:rsidR="00126597">
        <w:rPr>
          <w:rFonts w:ascii="Times New Roman" w:hAnsi="Times New Roman"/>
          <w:b w:val="0"/>
          <w:color w:val="000000"/>
          <w:spacing w:val="-2"/>
          <w:sz w:val="28"/>
        </w:rPr>
        <w:lastRenderedPageBreak/>
        <w:t>деятельности. Внутри тех или иных способно</w:t>
      </w:r>
      <w:r w:rsidR="00126597">
        <w:rPr>
          <w:rFonts w:ascii="Times New Roman" w:hAnsi="Times New Roman"/>
          <w:b w:val="0"/>
          <w:color w:val="000000"/>
          <w:spacing w:val="-2"/>
          <w:sz w:val="28"/>
        </w:rPr>
        <w:softHyphen/>
      </w:r>
      <w:r w:rsidR="00126597">
        <w:rPr>
          <w:rFonts w:ascii="Times New Roman" w:hAnsi="Times New Roman"/>
          <w:b w:val="0"/>
          <w:color w:val="000000"/>
          <w:sz w:val="28"/>
        </w:rPr>
        <w:t xml:space="preserve">стей проявляется общая одаренность индивида, соотнесенная </w:t>
      </w:r>
      <w:r w:rsidR="00126597">
        <w:rPr>
          <w:rFonts w:ascii="Times New Roman" w:hAnsi="Times New Roman"/>
          <w:b w:val="0"/>
          <w:color w:val="000000"/>
          <w:spacing w:val="-2"/>
          <w:sz w:val="28"/>
        </w:rPr>
        <w:t>с более общими условиями ведущих форм человеческой дея</w:t>
      </w:r>
      <w:r w:rsidR="00126597">
        <w:rPr>
          <w:rFonts w:ascii="Times New Roman" w:hAnsi="Times New Roman"/>
          <w:b w:val="0"/>
          <w:color w:val="000000"/>
          <w:spacing w:val="-2"/>
          <w:sz w:val="28"/>
        </w:rPr>
        <w:softHyphen/>
      </w:r>
      <w:r w:rsidR="00126597">
        <w:rPr>
          <w:rFonts w:ascii="Times New Roman" w:hAnsi="Times New Roman"/>
          <w:b w:val="0"/>
          <w:color w:val="000000"/>
          <w:spacing w:val="-1"/>
          <w:sz w:val="28"/>
        </w:rPr>
        <w:t>тельности».</w:t>
      </w:r>
    </w:p>
    <w:p w:rsidR="00126597" w:rsidRDefault="00126597" w:rsidP="00126597">
      <w:pPr>
        <w:shd w:val="clear" w:color="auto" w:fill="FFFFFF"/>
        <w:spacing w:line="360" w:lineRule="auto"/>
        <w:ind w:left="130" w:right="48" w:firstLine="902"/>
        <w:jc w:val="both"/>
        <w:rPr>
          <w:rFonts w:ascii="Times New Roman" w:hAnsi="Times New Roman"/>
          <w:b w:val="0"/>
          <w:sz w:val="28"/>
        </w:rPr>
      </w:pPr>
      <w:r>
        <w:rPr>
          <w:rFonts w:ascii="Times New Roman" w:hAnsi="Times New Roman"/>
          <w:b w:val="0"/>
          <w:color w:val="000000"/>
          <w:spacing w:val="-5"/>
          <w:sz w:val="28"/>
        </w:rPr>
        <w:t>В этом утверждении есть важная мысль, что общую одарен</w:t>
      </w:r>
      <w:r>
        <w:rPr>
          <w:rFonts w:ascii="Times New Roman" w:hAnsi="Times New Roman"/>
          <w:b w:val="0"/>
          <w:color w:val="000000"/>
          <w:spacing w:val="-5"/>
          <w:sz w:val="28"/>
        </w:rPr>
        <w:softHyphen/>
      </w:r>
      <w:r>
        <w:rPr>
          <w:rFonts w:ascii="Times New Roman" w:hAnsi="Times New Roman"/>
          <w:b w:val="0"/>
          <w:color w:val="000000"/>
          <w:sz w:val="28"/>
        </w:rPr>
        <w:t>ность надо искать «внутри» специальной одаренности.</w:t>
      </w:r>
    </w:p>
    <w:p w:rsidR="00126597" w:rsidRDefault="00126597" w:rsidP="00126597">
      <w:pPr>
        <w:shd w:val="clear" w:color="auto" w:fill="FFFFFF"/>
        <w:spacing w:line="360" w:lineRule="auto"/>
        <w:ind w:left="144" w:right="10" w:firstLine="902"/>
        <w:jc w:val="both"/>
        <w:rPr>
          <w:rFonts w:ascii="Times New Roman" w:hAnsi="Times New Roman"/>
          <w:b w:val="0"/>
          <w:sz w:val="28"/>
        </w:rPr>
      </w:pPr>
      <w:r>
        <w:rPr>
          <w:rFonts w:ascii="Times New Roman" w:hAnsi="Times New Roman"/>
          <w:b w:val="0"/>
          <w:color w:val="000000"/>
          <w:spacing w:val="3"/>
          <w:sz w:val="28"/>
        </w:rPr>
        <w:t xml:space="preserve">Каждый из учебных </w:t>
      </w:r>
      <w:r>
        <w:rPr>
          <w:rFonts w:ascii="Times New Roman" w:hAnsi="Times New Roman"/>
          <w:b w:val="0"/>
          <w:color w:val="000000"/>
          <w:spacing w:val="-7"/>
          <w:sz w:val="28"/>
        </w:rPr>
        <w:t xml:space="preserve">предметов в школе (физика, история, физкультура и т. д.) требует наряду с более общими способностями некоторых специальных </w:t>
      </w:r>
      <w:r>
        <w:rPr>
          <w:rFonts w:ascii="Times New Roman" w:hAnsi="Times New Roman"/>
          <w:b w:val="0"/>
          <w:color w:val="000000"/>
          <w:spacing w:val="-6"/>
          <w:sz w:val="28"/>
        </w:rPr>
        <w:t xml:space="preserve">способностей, обусловленных своеобразием этого предмета. Для </w:t>
      </w:r>
      <w:r>
        <w:rPr>
          <w:rFonts w:ascii="Times New Roman" w:hAnsi="Times New Roman"/>
          <w:b w:val="0"/>
          <w:color w:val="000000"/>
          <w:sz w:val="28"/>
        </w:rPr>
        <w:t xml:space="preserve">успешного выполнения каждой деятельности необходимы и </w:t>
      </w:r>
      <w:r>
        <w:rPr>
          <w:rFonts w:ascii="Times New Roman" w:hAnsi="Times New Roman"/>
          <w:b w:val="0"/>
          <w:color w:val="000000"/>
          <w:spacing w:val="-1"/>
          <w:sz w:val="28"/>
        </w:rPr>
        <w:t>более общие и более специальные способности.</w:t>
      </w:r>
    </w:p>
    <w:p w:rsidR="00126597" w:rsidRDefault="00126597" w:rsidP="00126597">
      <w:pPr>
        <w:shd w:val="clear" w:color="auto" w:fill="FFFFFF"/>
        <w:spacing w:line="360" w:lineRule="auto"/>
        <w:ind w:left="154" w:firstLine="902"/>
        <w:jc w:val="both"/>
        <w:rPr>
          <w:rFonts w:ascii="Times New Roman" w:hAnsi="Times New Roman"/>
          <w:b w:val="0"/>
          <w:sz w:val="28"/>
        </w:rPr>
      </w:pPr>
      <w:r>
        <w:rPr>
          <w:rFonts w:ascii="Times New Roman" w:hAnsi="Times New Roman"/>
          <w:b w:val="0"/>
          <w:color w:val="000000"/>
          <w:spacing w:val="-3"/>
          <w:sz w:val="28"/>
        </w:rPr>
        <w:t>В.Г. Ананьев пишет, что «специальные способности связа</w:t>
      </w:r>
      <w:r>
        <w:rPr>
          <w:rFonts w:ascii="Times New Roman" w:hAnsi="Times New Roman"/>
          <w:b w:val="0"/>
          <w:color w:val="000000"/>
          <w:spacing w:val="-3"/>
          <w:sz w:val="28"/>
        </w:rPr>
        <w:softHyphen/>
      </w:r>
      <w:r>
        <w:rPr>
          <w:rFonts w:ascii="Times New Roman" w:hAnsi="Times New Roman"/>
          <w:b w:val="0"/>
          <w:color w:val="000000"/>
          <w:spacing w:val="-2"/>
          <w:sz w:val="28"/>
        </w:rPr>
        <w:t>ны как генетически, так и структурно с одаренностью, а ода</w:t>
      </w:r>
      <w:r>
        <w:rPr>
          <w:rFonts w:ascii="Times New Roman" w:hAnsi="Times New Roman"/>
          <w:b w:val="0"/>
          <w:color w:val="000000"/>
          <w:spacing w:val="-2"/>
          <w:sz w:val="28"/>
        </w:rPr>
        <w:softHyphen/>
      </w:r>
      <w:r>
        <w:rPr>
          <w:rFonts w:ascii="Times New Roman" w:hAnsi="Times New Roman"/>
          <w:b w:val="0"/>
          <w:color w:val="000000"/>
          <w:spacing w:val="-1"/>
          <w:sz w:val="28"/>
        </w:rPr>
        <w:t xml:space="preserve">ренность конкретно проявляется в специальных способностях </w:t>
      </w:r>
      <w:r>
        <w:rPr>
          <w:rFonts w:ascii="Times New Roman" w:hAnsi="Times New Roman"/>
          <w:b w:val="0"/>
          <w:color w:val="000000"/>
          <w:spacing w:val="-5"/>
          <w:sz w:val="28"/>
        </w:rPr>
        <w:t>и развивается в них. Это очевидное положение приходится под</w:t>
      </w:r>
      <w:r>
        <w:rPr>
          <w:rFonts w:ascii="Times New Roman" w:hAnsi="Times New Roman"/>
          <w:b w:val="0"/>
          <w:color w:val="000000"/>
          <w:spacing w:val="-5"/>
          <w:sz w:val="28"/>
        </w:rPr>
        <w:softHyphen/>
      </w:r>
      <w:r>
        <w:rPr>
          <w:rFonts w:ascii="Times New Roman" w:hAnsi="Times New Roman"/>
          <w:b w:val="0"/>
          <w:color w:val="000000"/>
          <w:spacing w:val="-3"/>
          <w:sz w:val="28"/>
        </w:rPr>
        <w:t>черкивать, так как за последнее время в психологической лите</w:t>
      </w:r>
      <w:r>
        <w:rPr>
          <w:rFonts w:ascii="Times New Roman" w:hAnsi="Times New Roman"/>
          <w:b w:val="0"/>
          <w:color w:val="000000"/>
          <w:spacing w:val="-3"/>
          <w:sz w:val="28"/>
        </w:rPr>
        <w:softHyphen/>
      </w:r>
      <w:r>
        <w:rPr>
          <w:rFonts w:ascii="Times New Roman" w:hAnsi="Times New Roman"/>
          <w:b w:val="0"/>
          <w:color w:val="000000"/>
          <w:spacing w:val="-1"/>
          <w:sz w:val="28"/>
        </w:rPr>
        <w:t>ратуре проявляется тенденция свести всю проблему к изуче</w:t>
      </w:r>
      <w:r>
        <w:rPr>
          <w:rFonts w:ascii="Times New Roman" w:hAnsi="Times New Roman"/>
          <w:b w:val="0"/>
          <w:color w:val="000000"/>
          <w:spacing w:val="-1"/>
          <w:sz w:val="28"/>
        </w:rPr>
        <w:softHyphen/>
      </w:r>
      <w:r>
        <w:rPr>
          <w:rFonts w:ascii="Times New Roman" w:hAnsi="Times New Roman"/>
          <w:b w:val="0"/>
          <w:color w:val="000000"/>
          <w:spacing w:val="-3"/>
          <w:sz w:val="28"/>
        </w:rPr>
        <w:t>нию специальных способностей, фактически игнорируя явле</w:t>
      </w:r>
      <w:r>
        <w:rPr>
          <w:rFonts w:ascii="Times New Roman" w:hAnsi="Times New Roman"/>
          <w:b w:val="0"/>
          <w:color w:val="000000"/>
          <w:spacing w:val="-3"/>
          <w:sz w:val="28"/>
        </w:rPr>
        <w:softHyphen/>
      </w:r>
      <w:r>
        <w:rPr>
          <w:rFonts w:ascii="Times New Roman" w:hAnsi="Times New Roman"/>
          <w:b w:val="0"/>
          <w:color w:val="000000"/>
          <w:spacing w:val="-1"/>
          <w:sz w:val="28"/>
        </w:rPr>
        <w:t>ние общей одаренности».</w:t>
      </w:r>
    </w:p>
    <w:p w:rsidR="00126597" w:rsidRDefault="000B7D74" w:rsidP="00126597">
      <w:pPr>
        <w:shd w:val="clear" w:color="auto" w:fill="FFFFFF"/>
        <w:spacing w:line="360" w:lineRule="auto"/>
        <w:ind w:left="19" w:firstLine="902"/>
        <w:jc w:val="both"/>
        <w:rPr>
          <w:rFonts w:ascii="Times New Roman" w:hAnsi="Times New Roman"/>
          <w:b w:val="0"/>
          <w:sz w:val="28"/>
        </w:rPr>
      </w:pPr>
      <w:r>
        <w:rPr>
          <w:rFonts w:ascii="Times New Roman" w:hAnsi="Times New Roman"/>
          <w:b w:val="0"/>
          <w:color w:val="000000"/>
          <w:sz w:val="28"/>
        </w:rPr>
        <w:t>В.А. Крутецкий [10</w:t>
      </w:r>
      <w:r w:rsidR="00126597">
        <w:rPr>
          <w:rFonts w:ascii="Times New Roman" w:hAnsi="Times New Roman"/>
          <w:b w:val="0"/>
          <w:color w:val="000000"/>
          <w:sz w:val="28"/>
        </w:rPr>
        <w:t xml:space="preserve">] так говорит о специальных способностях: </w:t>
      </w:r>
      <w:r w:rsidR="00126597">
        <w:rPr>
          <w:rFonts w:ascii="Times New Roman" w:hAnsi="Times New Roman"/>
          <w:b w:val="0"/>
          <w:color w:val="000000"/>
          <w:spacing w:val="-1"/>
          <w:sz w:val="28"/>
        </w:rPr>
        <w:t>«Задача всестороннего развития способностей, как нам кажет</w:t>
      </w:r>
      <w:r w:rsidR="00126597">
        <w:rPr>
          <w:rFonts w:ascii="Times New Roman" w:hAnsi="Times New Roman"/>
          <w:b w:val="0"/>
          <w:color w:val="000000"/>
          <w:spacing w:val="3"/>
          <w:sz w:val="28"/>
        </w:rPr>
        <w:t>ся, должна дополняться не менее важной задачей выявления  тех детей, которые обнаруживают особые склонности и спо</w:t>
      </w:r>
      <w:r w:rsidR="00126597">
        <w:rPr>
          <w:rFonts w:ascii="Times New Roman" w:hAnsi="Times New Roman"/>
          <w:b w:val="0"/>
          <w:color w:val="000000"/>
          <w:spacing w:val="2"/>
          <w:sz w:val="28"/>
        </w:rPr>
        <w:t>собности к отдельным видам деятельности (математике, тех</w:t>
      </w:r>
      <w:r w:rsidR="00126597">
        <w:rPr>
          <w:rFonts w:ascii="Times New Roman" w:hAnsi="Times New Roman"/>
          <w:b w:val="0"/>
          <w:color w:val="000000"/>
          <w:spacing w:val="2"/>
          <w:sz w:val="28"/>
        </w:rPr>
        <w:softHyphen/>
      </w:r>
      <w:r w:rsidR="00126597">
        <w:rPr>
          <w:rFonts w:ascii="Times New Roman" w:hAnsi="Times New Roman"/>
          <w:b w:val="0"/>
          <w:color w:val="000000"/>
          <w:spacing w:val="3"/>
          <w:sz w:val="28"/>
        </w:rPr>
        <w:t xml:space="preserve">нике, литературе и т. д.) и предоставления им возможностей </w:t>
      </w:r>
      <w:r w:rsidR="00126597">
        <w:rPr>
          <w:rFonts w:ascii="Times New Roman" w:hAnsi="Times New Roman"/>
          <w:b w:val="0"/>
          <w:color w:val="000000"/>
          <w:sz w:val="28"/>
        </w:rPr>
        <w:t>для дальнейшего развития в этом направлении. Иначе говоря необходимо ориентироваться на такой подход в обучении, ко</w:t>
      </w:r>
      <w:r w:rsidR="00126597">
        <w:rPr>
          <w:rFonts w:ascii="Times New Roman" w:hAnsi="Times New Roman"/>
          <w:b w:val="0"/>
          <w:color w:val="000000"/>
          <w:sz w:val="28"/>
        </w:rPr>
        <w:softHyphen/>
      </w:r>
      <w:r w:rsidR="00126597">
        <w:rPr>
          <w:rFonts w:ascii="Times New Roman" w:hAnsi="Times New Roman"/>
          <w:b w:val="0"/>
          <w:color w:val="000000"/>
          <w:spacing w:val="-3"/>
          <w:sz w:val="28"/>
        </w:rPr>
        <w:t xml:space="preserve">торый, реализуя всестороннее развитие способностей каждого, </w:t>
      </w:r>
      <w:r w:rsidR="00126597">
        <w:rPr>
          <w:rFonts w:ascii="Times New Roman" w:hAnsi="Times New Roman"/>
          <w:b w:val="0"/>
          <w:color w:val="000000"/>
          <w:spacing w:val="1"/>
          <w:sz w:val="28"/>
        </w:rPr>
        <w:t xml:space="preserve">одновременно максимально содействует росту способностей </w:t>
      </w:r>
      <w:r w:rsidR="00126597">
        <w:rPr>
          <w:rFonts w:ascii="Times New Roman" w:hAnsi="Times New Roman"/>
          <w:b w:val="0"/>
          <w:color w:val="000000"/>
          <w:spacing w:val="-1"/>
          <w:sz w:val="28"/>
        </w:rPr>
        <w:t>к тем видам деятельности в обучении, в которых ученик показывает наибольшие успехи и удовлетворяет наибольший интерес».</w:t>
      </w:r>
    </w:p>
    <w:p w:rsidR="00126597" w:rsidRDefault="00126597" w:rsidP="00126597">
      <w:pPr>
        <w:shd w:val="clear" w:color="auto" w:fill="FFFFFF"/>
        <w:spacing w:line="360" w:lineRule="auto"/>
        <w:ind w:firstLine="900"/>
        <w:jc w:val="both"/>
        <w:rPr>
          <w:rFonts w:ascii="Times New Roman" w:hAnsi="Times New Roman"/>
          <w:color w:val="000000"/>
          <w:spacing w:val="2"/>
          <w:sz w:val="28"/>
        </w:rPr>
      </w:pPr>
      <w:r>
        <w:rPr>
          <w:rFonts w:ascii="Times New Roman" w:hAnsi="Times New Roman"/>
          <w:sz w:val="28"/>
        </w:rPr>
        <w:t>1.1.3. Способности и задатки</w:t>
      </w:r>
    </w:p>
    <w:p w:rsidR="00126597" w:rsidRDefault="00126597" w:rsidP="00126597">
      <w:pPr>
        <w:shd w:val="clear" w:color="auto" w:fill="FFFFFF"/>
        <w:spacing w:line="360" w:lineRule="auto"/>
        <w:ind w:firstLine="900"/>
        <w:jc w:val="both"/>
        <w:rPr>
          <w:rFonts w:ascii="Times New Roman" w:hAnsi="Times New Roman"/>
          <w:sz w:val="28"/>
        </w:rPr>
      </w:pPr>
      <w:r>
        <w:rPr>
          <w:rFonts w:ascii="Times New Roman" w:hAnsi="Times New Roman"/>
          <w:b w:val="0"/>
          <w:color w:val="000000"/>
          <w:spacing w:val="2"/>
          <w:sz w:val="28"/>
        </w:rPr>
        <w:t xml:space="preserve">В исследовании проблемы способностей есть один </w:t>
      </w:r>
      <w:r>
        <w:rPr>
          <w:rFonts w:ascii="Times New Roman" w:hAnsi="Times New Roman"/>
          <w:b w:val="0"/>
          <w:color w:val="000000"/>
          <w:spacing w:val="-1"/>
          <w:sz w:val="28"/>
        </w:rPr>
        <w:t>очень сложный, интересный и загадочный вопрос: каково про</w:t>
      </w:r>
      <w:r>
        <w:rPr>
          <w:rFonts w:ascii="Times New Roman" w:hAnsi="Times New Roman"/>
          <w:b w:val="0"/>
          <w:color w:val="000000"/>
          <w:spacing w:val="1"/>
          <w:sz w:val="28"/>
        </w:rPr>
        <w:t xml:space="preserve">исхождение способностей? </w:t>
      </w:r>
      <w:r>
        <w:rPr>
          <w:rFonts w:ascii="Times New Roman" w:hAnsi="Times New Roman"/>
          <w:b w:val="0"/>
          <w:color w:val="000000"/>
          <w:spacing w:val="1"/>
          <w:sz w:val="28"/>
        </w:rPr>
        <w:lastRenderedPageBreak/>
        <w:t xml:space="preserve">Психологи ведут по этому поводу </w:t>
      </w:r>
      <w:r>
        <w:rPr>
          <w:rFonts w:ascii="Times New Roman" w:hAnsi="Times New Roman"/>
          <w:b w:val="0"/>
          <w:color w:val="000000"/>
          <w:spacing w:val="7"/>
          <w:sz w:val="28"/>
        </w:rPr>
        <w:t xml:space="preserve">многолетние дискуссии. Они связаны с понятием </w:t>
      </w:r>
      <w:r>
        <w:rPr>
          <w:rFonts w:ascii="Times New Roman" w:hAnsi="Times New Roman"/>
          <w:b w:val="0"/>
          <w:i/>
          <w:color w:val="000000"/>
          <w:spacing w:val="7"/>
          <w:sz w:val="28"/>
        </w:rPr>
        <w:t>задатков</w:t>
      </w:r>
      <w:r>
        <w:rPr>
          <w:rFonts w:ascii="Times New Roman" w:hAnsi="Times New Roman"/>
          <w:b w:val="0"/>
          <w:color w:val="000000"/>
          <w:spacing w:val="7"/>
          <w:sz w:val="28"/>
        </w:rPr>
        <w:t>.</w:t>
      </w:r>
      <w:r>
        <w:rPr>
          <w:rFonts w:ascii="Times New Roman" w:hAnsi="Times New Roman"/>
          <w:color w:val="000000"/>
          <w:spacing w:val="7"/>
          <w:sz w:val="28"/>
        </w:rPr>
        <w:t xml:space="preserve"> </w:t>
      </w:r>
      <w:r>
        <w:rPr>
          <w:rFonts w:ascii="Times New Roman" w:hAnsi="Times New Roman"/>
          <w:b w:val="0"/>
          <w:color w:val="000000"/>
          <w:spacing w:val="-7"/>
          <w:sz w:val="28"/>
        </w:rPr>
        <w:t>По поводу задатков можно прочитать многое. Вслед за Б.М. Теп</w:t>
      </w:r>
      <w:r w:rsidR="000B7D74">
        <w:rPr>
          <w:rFonts w:ascii="Times New Roman" w:hAnsi="Times New Roman"/>
          <w:b w:val="0"/>
          <w:color w:val="000000"/>
          <w:spacing w:val="-1"/>
          <w:sz w:val="28"/>
        </w:rPr>
        <w:t>ловым [19</w:t>
      </w:r>
      <w:r>
        <w:rPr>
          <w:rFonts w:ascii="Times New Roman" w:hAnsi="Times New Roman"/>
          <w:b w:val="0"/>
          <w:color w:val="000000"/>
          <w:spacing w:val="-1"/>
          <w:sz w:val="28"/>
        </w:rPr>
        <w:t xml:space="preserve">] следует считать, что задатки, талант — это врожденные качества, и их наличие означает, что при прочих равных условиях они значительно облегчают формирование способностей, </w:t>
      </w:r>
      <w:r>
        <w:rPr>
          <w:rFonts w:ascii="Times New Roman" w:hAnsi="Times New Roman"/>
          <w:b w:val="0"/>
          <w:color w:val="000000"/>
          <w:spacing w:val="5"/>
          <w:sz w:val="28"/>
        </w:rPr>
        <w:t xml:space="preserve">помогают раньше их выявить и успешно развивать; на базе </w:t>
      </w:r>
      <w:r>
        <w:rPr>
          <w:rFonts w:ascii="Times New Roman" w:hAnsi="Times New Roman"/>
          <w:b w:val="0"/>
          <w:color w:val="000000"/>
          <w:spacing w:val="-1"/>
          <w:sz w:val="28"/>
        </w:rPr>
        <w:t>различных по структуре задатков могут сформироваться сход</w:t>
      </w:r>
      <w:r>
        <w:rPr>
          <w:rFonts w:ascii="Times New Roman" w:hAnsi="Times New Roman"/>
          <w:b w:val="0"/>
          <w:color w:val="000000"/>
          <w:spacing w:val="-2"/>
          <w:sz w:val="28"/>
        </w:rPr>
        <w:t>ные способности и, наоборот, на базе сходных задатков — раз</w:t>
      </w:r>
      <w:r>
        <w:rPr>
          <w:rFonts w:ascii="Times New Roman" w:hAnsi="Times New Roman"/>
          <w:b w:val="0"/>
          <w:color w:val="000000"/>
          <w:spacing w:val="-3"/>
          <w:sz w:val="28"/>
        </w:rPr>
        <w:t>ные способн</w:t>
      </w:r>
      <w:r w:rsidR="000B7D74">
        <w:rPr>
          <w:rFonts w:ascii="Times New Roman" w:hAnsi="Times New Roman"/>
          <w:b w:val="0"/>
          <w:color w:val="000000"/>
          <w:spacing w:val="-3"/>
          <w:sz w:val="28"/>
        </w:rPr>
        <w:t>ости и т. д. С.Л. Рубинштейн [16</w:t>
      </w:r>
      <w:r>
        <w:rPr>
          <w:rFonts w:ascii="Times New Roman" w:hAnsi="Times New Roman"/>
          <w:b w:val="0"/>
          <w:color w:val="000000"/>
          <w:spacing w:val="-3"/>
          <w:sz w:val="28"/>
        </w:rPr>
        <w:t>] писал: «Во всех слу</w:t>
      </w:r>
      <w:r>
        <w:rPr>
          <w:rFonts w:ascii="Times New Roman" w:hAnsi="Times New Roman"/>
          <w:b w:val="0"/>
          <w:color w:val="000000"/>
          <w:spacing w:val="6"/>
          <w:sz w:val="28"/>
        </w:rPr>
        <w:t xml:space="preserve">чаях мы разумеем «врожденность» не самих способностей, </w:t>
      </w:r>
      <w:r>
        <w:rPr>
          <w:rFonts w:ascii="Times New Roman" w:hAnsi="Times New Roman"/>
          <w:b w:val="0"/>
          <w:color w:val="000000"/>
          <w:spacing w:val="1"/>
          <w:sz w:val="28"/>
        </w:rPr>
        <w:t>а лежащих в основе их развития задатков».</w:t>
      </w:r>
    </w:p>
    <w:p w:rsidR="00126597" w:rsidRDefault="00126597" w:rsidP="00126597">
      <w:pPr>
        <w:shd w:val="clear" w:color="auto" w:fill="FFFFFF"/>
        <w:spacing w:line="360" w:lineRule="auto"/>
        <w:ind w:firstLine="900"/>
        <w:jc w:val="both"/>
        <w:rPr>
          <w:rFonts w:ascii="Times New Roman" w:hAnsi="Times New Roman"/>
          <w:b w:val="0"/>
          <w:color w:val="000000"/>
          <w:spacing w:val="5"/>
          <w:sz w:val="28"/>
        </w:rPr>
      </w:pPr>
      <w:r>
        <w:rPr>
          <w:rFonts w:ascii="Times New Roman" w:hAnsi="Times New Roman"/>
          <w:b w:val="0"/>
          <w:color w:val="000000"/>
          <w:spacing w:val="-6"/>
          <w:sz w:val="28"/>
        </w:rPr>
        <w:t>Психолог Л.А. Венгер [2] ставит эти идеи под сомнение: «Дети рож</w:t>
      </w:r>
      <w:r>
        <w:rPr>
          <w:rFonts w:ascii="Times New Roman" w:hAnsi="Times New Roman"/>
          <w:b w:val="0"/>
          <w:color w:val="000000"/>
          <w:spacing w:val="-6"/>
          <w:sz w:val="28"/>
        </w:rPr>
        <w:softHyphen/>
        <w:t>даются не одинаковыми. Уже в первые недели их жизни обнару</w:t>
      </w:r>
      <w:r>
        <w:rPr>
          <w:rFonts w:ascii="Times New Roman" w:hAnsi="Times New Roman"/>
          <w:b w:val="0"/>
          <w:color w:val="000000"/>
          <w:spacing w:val="-6"/>
          <w:sz w:val="28"/>
        </w:rPr>
        <w:softHyphen/>
      </w:r>
      <w:r>
        <w:rPr>
          <w:rFonts w:ascii="Times New Roman" w:hAnsi="Times New Roman"/>
          <w:b w:val="0"/>
          <w:color w:val="000000"/>
          <w:spacing w:val="-3"/>
          <w:sz w:val="28"/>
        </w:rPr>
        <w:t xml:space="preserve">живаются различия в их возбудимости, активности, в быстроте и устойчивости реакций на внешние воздействия. У младенцев </w:t>
      </w:r>
      <w:r>
        <w:rPr>
          <w:rFonts w:ascii="Times New Roman" w:hAnsi="Times New Roman"/>
          <w:b w:val="0"/>
          <w:color w:val="000000"/>
          <w:spacing w:val="-1"/>
          <w:sz w:val="28"/>
        </w:rPr>
        <w:t xml:space="preserve">наблюдается разный темп развития движения, неодинаковое </w:t>
      </w:r>
      <w:r>
        <w:rPr>
          <w:rFonts w:ascii="Times New Roman" w:hAnsi="Times New Roman"/>
          <w:b w:val="0"/>
          <w:color w:val="000000"/>
          <w:spacing w:val="-3"/>
          <w:sz w:val="28"/>
        </w:rPr>
        <w:t>воздействие оказывают на них одни и те же внешние впечатле</w:t>
      </w:r>
      <w:r>
        <w:rPr>
          <w:rFonts w:ascii="Times New Roman" w:hAnsi="Times New Roman"/>
          <w:b w:val="0"/>
          <w:color w:val="000000"/>
          <w:spacing w:val="-3"/>
          <w:sz w:val="28"/>
        </w:rPr>
        <w:softHyphen/>
      </w:r>
      <w:r>
        <w:rPr>
          <w:rFonts w:ascii="Times New Roman" w:hAnsi="Times New Roman"/>
          <w:b w:val="0"/>
          <w:color w:val="000000"/>
          <w:spacing w:val="-1"/>
          <w:sz w:val="28"/>
        </w:rPr>
        <w:t>ния. Беда, однако, заключается в том, что еще никому не уда</w:t>
      </w:r>
      <w:r>
        <w:rPr>
          <w:rFonts w:ascii="Times New Roman" w:hAnsi="Times New Roman"/>
          <w:b w:val="0"/>
          <w:color w:val="000000"/>
          <w:spacing w:val="-1"/>
          <w:sz w:val="28"/>
        </w:rPr>
        <w:softHyphen/>
        <w:t>валось установить связь между индивидуальными особенно</w:t>
      </w:r>
      <w:r>
        <w:rPr>
          <w:rFonts w:ascii="Times New Roman" w:hAnsi="Times New Roman"/>
          <w:b w:val="0"/>
          <w:color w:val="000000"/>
          <w:spacing w:val="-1"/>
          <w:sz w:val="28"/>
        </w:rPr>
        <w:softHyphen/>
      </w:r>
      <w:r>
        <w:rPr>
          <w:rFonts w:ascii="Times New Roman" w:hAnsi="Times New Roman"/>
          <w:b w:val="0"/>
          <w:color w:val="000000"/>
          <w:spacing w:val="-4"/>
          <w:sz w:val="28"/>
        </w:rPr>
        <w:t xml:space="preserve">стями младенцев и последующим развитием их способностей. </w:t>
      </w:r>
      <w:r>
        <w:rPr>
          <w:rFonts w:ascii="Times New Roman" w:hAnsi="Times New Roman"/>
          <w:b w:val="0"/>
          <w:color w:val="000000"/>
          <w:spacing w:val="-1"/>
          <w:sz w:val="28"/>
        </w:rPr>
        <w:t>Предположение о задатках — пока что простое умозаключе</w:t>
      </w:r>
      <w:r>
        <w:rPr>
          <w:rFonts w:ascii="Times New Roman" w:hAnsi="Times New Roman"/>
          <w:b w:val="0"/>
          <w:color w:val="000000"/>
          <w:spacing w:val="-1"/>
          <w:sz w:val="28"/>
        </w:rPr>
        <w:softHyphen/>
      </w:r>
      <w:r>
        <w:rPr>
          <w:rFonts w:ascii="Times New Roman" w:hAnsi="Times New Roman"/>
          <w:b w:val="0"/>
          <w:color w:val="000000"/>
          <w:spacing w:val="-2"/>
          <w:sz w:val="28"/>
        </w:rPr>
        <w:t>ние, вытекающее из того, что в ходе обучения и развития спо</w:t>
      </w:r>
      <w:r>
        <w:rPr>
          <w:rFonts w:ascii="Times New Roman" w:hAnsi="Times New Roman"/>
          <w:b w:val="0"/>
          <w:color w:val="000000"/>
          <w:spacing w:val="-2"/>
          <w:sz w:val="28"/>
        </w:rPr>
        <w:softHyphen/>
        <w:t xml:space="preserve">собностей заметна разница между детьми и что у некоторых </w:t>
      </w:r>
      <w:r>
        <w:rPr>
          <w:rFonts w:ascii="Times New Roman" w:hAnsi="Times New Roman"/>
          <w:b w:val="0"/>
          <w:color w:val="000000"/>
          <w:sz w:val="28"/>
        </w:rPr>
        <w:t>детей легче формируются, например, математические, у дру</w:t>
      </w:r>
      <w:r>
        <w:rPr>
          <w:rFonts w:ascii="Times New Roman" w:hAnsi="Times New Roman"/>
          <w:b w:val="0"/>
          <w:color w:val="000000"/>
          <w:sz w:val="28"/>
        </w:rPr>
        <w:softHyphen/>
      </w:r>
      <w:r>
        <w:rPr>
          <w:rFonts w:ascii="Times New Roman" w:hAnsi="Times New Roman"/>
          <w:b w:val="0"/>
          <w:color w:val="000000"/>
          <w:spacing w:val="-2"/>
          <w:sz w:val="28"/>
        </w:rPr>
        <w:t>гих — литературные способности».</w:t>
      </w:r>
      <w:r>
        <w:rPr>
          <w:rFonts w:ascii="Times New Roman" w:hAnsi="Times New Roman"/>
          <w:b w:val="0"/>
          <w:color w:val="000000"/>
          <w:spacing w:val="-4"/>
          <w:sz w:val="28"/>
        </w:rPr>
        <w:t xml:space="preserve"> В конце Л.А. Венгер пишет: «Оконча</w:t>
      </w:r>
      <w:r>
        <w:rPr>
          <w:rFonts w:ascii="Times New Roman" w:hAnsi="Times New Roman"/>
          <w:b w:val="0"/>
          <w:color w:val="000000"/>
          <w:spacing w:val="3"/>
          <w:sz w:val="28"/>
        </w:rPr>
        <w:t xml:space="preserve">тельное разрешение спора о задатках принадлежит будущему. </w:t>
      </w:r>
      <w:r>
        <w:rPr>
          <w:rFonts w:ascii="Times New Roman" w:hAnsi="Times New Roman"/>
          <w:b w:val="0"/>
          <w:color w:val="000000"/>
          <w:spacing w:val="5"/>
          <w:sz w:val="28"/>
        </w:rPr>
        <w:t xml:space="preserve">Пока ясно одно: способности, достаточные для усвоения всех </w:t>
      </w:r>
      <w:r>
        <w:rPr>
          <w:rFonts w:ascii="Times New Roman" w:hAnsi="Times New Roman"/>
          <w:b w:val="0"/>
          <w:color w:val="000000"/>
          <w:spacing w:val="4"/>
          <w:sz w:val="28"/>
        </w:rPr>
        <w:t xml:space="preserve">предметов школьной программы, плодотворного творческого </w:t>
      </w:r>
      <w:r>
        <w:rPr>
          <w:rFonts w:ascii="Times New Roman" w:hAnsi="Times New Roman"/>
          <w:b w:val="0"/>
          <w:color w:val="000000"/>
          <w:spacing w:val="6"/>
          <w:sz w:val="28"/>
        </w:rPr>
        <w:t>труда в самых различных (если и не во всех) областях произ</w:t>
      </w:r>
      <w:r>
        <w:rPr>
          <w:rFonts w:ascii="Times New Roman" w:hAnsi="Times New Roman"/>
          <w:b w:val="0"/>
          <w:color w:val="000000"/>
          <w:spacing w:val="2"/>
          <w:sz w:val="28"/>
        </w:rPr>
        <w:t xml:space="preserve">водства, науки, искусства, могут быть сформированы у любого </w:t>
      </w:r>
      <w:r>
        <w:rPr>
          <w:rFonts w:ascii="Times New Roman" w:hAnsi="Times New Roman"/>
          <w:b w:val="0"/>
          <w:color w:val="000000"/>
          <w:spacing w:val="7"/>
          <w:sz w:val="28"/>
        </w:rPr>
        <w:t xml:space="preserve">здорового ребенка». Вот почему можно утверждать, что </w:t>
      </w:r>
      <w:r>
        <w:rPr>
          <w:rFonts w:ascii="Times New Roman" w:hAnsi="Times New Roman"/>
          <w:b w:val="0"/>
          <w:color w:val="000000"/>
          <w:spacing w:val="5"/>
          <w:sz w:val="28"/>
        </w:rPr>
        <w:t xml:space="preserve">определенный уровень математических способностей присущ </w:t>
      </w:r>
      <w:r>
        <w:rPr>
          <w:rFonts w:ascii="Times New Roman" w:hAnsi="Times New Roman"/>
          <w:b w:val="0"/>
          <w:color w:val="000000"/>
          <w:spacing w:val="7"/>
          <w:sz w:val="28"/>
        </w:rPr>
        <w:t xml:space="preserve">каждому школьнику. Необходимо только понимать, что эти </w:t>
      </w:r>
      <w:r>
        <w:rPr>
          <w:rFonts w:ascii="Times New Roman" w:hAnsi="Times New Roman"/>
          <w:b w:val="0"/>
          <w:color w:val="000000"/>
          <w:spacing w:val="5"/>
          <w:sz w:val="28"/>
        </w:rPr>
        <w:t>уровни существуют, уметь их выявлять и развивать.</w:t>
      </w:r>
    </w:p>
    <w:p w:rsidR="00126597" w:rsidRDefault="00D24953" w:rsidP="00126597">
      <w:pPr>
        <w:shd w:val="clear" w:color="auto" w:fill="FFFFFF"/>
        <w:spacing w:line="360" w:lineRule="auto"/>
        <w:ind w:firstLine="873"/>
        <w:jc w:val="both"/>
        <w:rPr>
          <w:rFonts w:ascii="Times New Roman" w:hAnsi="Times New Roman"/>
          <w:b w:val="0"/>
          <w:color w:val="000000"/>
          <w:spacing w:val="3"/>
          <w:sz w:val="28"/>
        </w:rPr>
      </w:pPr>
      <w:r w:rsidRPr="00D24953">
        <w:lastRenderedPageBreak/>
        <w:pict>
          <v:group id="_x0000_s1026" editas="canvas" style="position:absolute;left:0;text-align:left;margin-left:-9pt;margin-top:55.95pt;width:171.75pt;height:179.25pt;z-index:251654144" coordorigin="2865,4684" coordsize="2694,2776"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65;top:4684;width:2694;height:2776" o:preferrelative="f">
              <v:fill o:detectmouseclick="t"/>
              <v:path o:extrusionok="t" o:connecttype="none"/>
            </v:shape>
            <v:group id="_x0000_s1028" style="position:absolute;left:2871;top:4690;width:2682;height:2764" coordorigin="2871,4690" coordsize="2682,2764">
              <v:oval id="_x0000_s1029" style="position:absolute;left:3295;top:5527;width:1976;height:1927" fillcolor="black">
                <v:fill opacity="0" o:opacity2="0"/>
              </v:oval>
              <v:oval id="_x0000_s1030" style="position:absolute;left:2871;top:4690;width:1694;height:1674" fillcolor="black">
                <v:fill opacity="0" o:opacity2="0"/>
              </v:oval>
              <v:oval id="_x0000_s1031" style="position:absolute;left:4141;top:4831;width:1412;height:1393" fillcolor="black">
                <v:fill opacity="0" o:opacity2="0"/>
              </v:oval>
            </v:group>
            <v:shapetype id="_x0000_t202" coordsize="21600,21600" o:spt="202" path="m,l,21600r21600,l21600,xe">
              <v:stroke joinstyle="miter"/>
              <v:path gradientshapeok="t" o:connecttype="rect"/>
            </v:shapetype>
            <v:shape id="_x0000_s1032" type="#_x0000_t202" style="position:absolute;left:3154;top:5108;width:988;height:419" stroked="f">
              <v:fill opacity="0"/>
              <v:textbox>
                <w:txbxContent>
                  <w:p w:rsidR="00FC4B76" w:rsidRDefault="00FC4B76" w:rsidP="00126597">
                    <w:r>
                      <w:t>Задатки</w:t>
                    </w:r>
                  </w:p>
                </w:txbxContent>
              </v:textbox>
            </v:shape>
            <v:shape id="_x0000_s1033" type="#_x0000_t202" style="position:absolute;left:3718;top:6502;width:1271;height:640" stroked="f">
              <v:fill opacity="0"/>
              <v:textbox>
                <w:txbxContent>
                  <w:p w:rsidR="00FC4B76" w:rsidRDefault="00FC4B76" w:rsidP="00126597">
                    <w:pPr>
                      <w:jc w:val="center"/>
                    </w:pPr>
                    <w:r>
                      <w:t>Общие способности</w:t>
                    </w:r>
                  </w:p>
                </w:txbxContent>
              </v:textbox>
            </v:shape>
            <v:shape id="_x0000_s1034" type="#_x0000_t202" style="position:absolute;left:4565;top:4969;width:989;height:836" stroked="f">
              <v:fill opacity="0"/>
              <v:textbox>
                <w:txbxContent>
                  <w:p w:rsidR="00FC4B76" w:rsidRDefault="00FC4B76" w:rsidP="00126597">
                    <w:pPr>
                      <w:jc w:val="center"/>
                    </w:pPr>
                    <w:r>
                      <w:t>Специ-альные способ-ности</w:t>
                    </w:r>
                  </w:p>
                </w:txbxContent>
              </v:textbox>
            </v:shape>
            <w10:wrap type="square"/>
          </v:group>
        </w:pict>
      </w:r>
      <w:r w:rsidR="00126597">
        <w:rPr>
          <w:rFonts w:ascii="Times New Roman" w:hAnsi="Times New Roman"/>
          <w:b w:val="0"/>
          <w:color w:val="000000"/>
          <w:spacing w:val="8"/>
          <w:sz w:val="28"/>
        </w:rPr>
        <w:t xml:space="preserve">Руководствуясь соображениями </w:t>
      </w:r>
      <w:r w:rsidR="00126597">
        <w:rPr>
          <w:rFonts w:ascii="Times New Roman" w:hAnsi="Times New Roman"/>
          <w:b w:val="0"/>
          <w:color w:val="000000"/>
          <w:spacing w:val="7"/>
          <w:sz w:val="28"/>
        </w:rPr>
        <w:t>здравого смысла, соотношение спо</w:t>
      </w:r>
      <w:r w:rsidR="00126597">
        <w:rPr>
          <w:rFonts w:ascii="Times New Roman" w:hAnsi="Times New Roman"/>
          <w:b w:val="0"/>
          <w:color w:val="000000"/>
          <w:sz w:val="28"/>
        </w:rPr>
        <w:t>собностей человека может быть пред</w:t>
      </w:r>
      <w:r w:rsidR="00126597">
        <w:rPr>
          <w:rFonts w:ascii="Times New Roman" w:hAnsi="Times New Roman"/>
          <w:b w:val="0"/>
          <w:color w:val="000000"/>
          <w:sz w:val="28"/>
        </w:rPr>
        <w:softHyphen/>
      </w:r>
      <w:r w:rsidR="00126597">
        <w:rPr>
          <w:rFonts w:ascii="Times New Roman" w:hAnsi="Times New Roman"/>
          <w:b w:val="0"/>
          <w:color w:val="000000"/>
          <w:spacing w:val="6"/>
          <w:sz w:val="28"/>
        </w:rPr>
        <w:t>ставлено диаграммой, ко</w:t>
      </w:r>
      <w:r w:rsidR="00126597">
        <w:rPr>
          <w:rFonts w:ascii="Times New Roman" w:hAnsi="Times New Roman"/>
          <w:b w:val="0"/>
          <w:color w:val="000000"/>
          <w:spacing w:val="17"/>
          <w:sz w:val="28"/>
        </w:rPr>
        <w:t xml:space="preserve">торая напоминает круги Эйлера. </w:t>
      </w:r>
      <w:r w:rsidR="00126597">
        <w:rPr>
          <w:rFonts w:ascii="Times New Roman" w:hAnsi="Times New Roman"/>
          <w:b w:val="0"/>
          <w:color w:val="000000"/>
          <w:spacing w:val="5"/>
          <w:sz w:val="28"/>
        </w:rPr>
        <w:t xml:space="preserve">Здесь очень важно пересечение всех </w:t>
      </w:r>
      <w:r w:rsidR="00126597">
        <w:rPr>
          <w:rFonts w:ascii="Times New Roman" w:hAnsi="Times New Roman"/>
          <w:b w:val="0"/>
          <w:color w:val="000000"/>
          <w:spacing w:val="2"/>
          <w:sz w:val="28"/>
        </w:rPr>
        <w:t>трех кругов — именно оно определя</w:t>
      </w:r>
      <w:r w:rsidR="00126597">
        <w:rPr>
          <w:rFonts w:ascii="Times New Roman" w:hAnsi="Times New Roman"/>
          <w:b w:val="0"/>
          <w:color w:val="000000"/>
          <w:spacing w:val="2"/>
          <w:sz w:val="28"/>
        </w:rPr>
        <w:softHyphen/>
      </w:r>
      <w:r w:rsidR="00126597">
        <w:rPr>
          <w:rFonts w:ascii="Times New Roman" w:hAnsi="Times New Roman"/>
          <w:b w:val="0"/>
          <w:color w:val="000000"/>
          <w:spacing w:val="13"/>
          <w:sz w:val="28"/>
        </w:rPr>
        <w:t xml:space="preserve">ет основные личностные качества </w:t>
      </w:r>
      <w:r w:rsidR="00126597">
        <w:rPr>
          <w:rFonts w:ascii="Times New Roman" w:hAnsi="Times New Roman"/>
          <w:b w:val="0"/>
          <w:color w:val="000000"/>
          <w:spacing w:val="4"/>
          <w:sz w:val="28"/>
        </w:rPr>
        <w:t>человека, уровень его сформирован</w:t>
      </w:r>
      <w:r w:rsidR="00126597">
        <w:rPr>
          <w:rFonts w:ascii="Times New Roman" w:hAnsi="Times New Roman"/>
          <w:b w:val="0"/>
          <w:color w:val="000000"/>
          <w:spacing w:val="6"/>
          <w:sz w:val="28"/>
        </w:rPr>
        <w:t xml:space="preserve">ности. Естественно, сколько людей, </w:t>
      </w:r>
      <w:r w:rsidR="00126597">
        <w:rPr>
          <w:rFonts w:ascii="Times New Roman" w:hAnsi="Times New Roman"/>
          <w:b w:val="0"/>
          <w:color w:val="000000"/>
          <w:spacing w:val="10"/>
          <w:sz w:val="28"/>
        </w:rPr>
        <w:t xml:space="preserve">столько и возможных пересечений </w:t>
      </w:r>
      <w:r w:rsidR="00126597">
        <w:rPr>
          <w:rFonts w:ascii="Times New Roman" w:hAnsi="Times New Roman"/>
          <w:b w:val="0"/>
          <w:color w:val="000000"/>
          <w:spacing w:val="5"/>
          <w:sz w:val="28"/>
        </w:rPr>
        <w:t>как всех кругов, так и каждой пары</w:t>
      </w:r>
      <w:r w:rsidR="00126597">
        <w:rPr>
          <w:rFonts w:ascii="Times New Roman" w:hAnsi="Times New Roman"/>
          <w:b w:val="0"/>
          <w:color w:val="000000"/>
          <w:spacing w:val="-1"/>
          <w:sz w:val="28"/>
        </w:rPr>
        <w:t xml:space="preserve">.  </w:t>
      </w:r>
      <w:r w:rsidR="00126597">
        <w:rPr>
          <w:rFonts w:ascii="Times New Roman" w:hAnsi="Times New Roman"/>
          <w:b w:val="0"/>
          <w:color w:val="000000"/>
          <w:spacing w:val="5"/>
          <w:sz w:val="28"/>
        </w:rPr>
        <w:t>Заметим, что радиусы кругов, естественно, различны и могут</w:t>
      </w:r>
      <w:r w:rsidR="00126597">
        <w:rPr>
          <w:rFonts w:ascii="Times New Roman" w:hAnsi="Times New Roman"/>
          <w:b w:val="0"/>
          <w:color w:val="000000"/>
          <w:spacing w:val="1"/>
          <w:sz w:val="28"/>
        </w:rPr>
        <w:t xml:space="preserve"> в какой-то степени иллюстрировать наличие тех или иных спо</w:t>
      </w:r>
      <w:r w:rsidR="00126597">
        <w:rPr>
          <w:rFonts w:ascii="Times New Roman" w:hAnsi="Times New Roman"/>
          <w:b w:val="0"/>
          <w:color w:val="000000"/>
          <w:spacing w:val="1"/>
          <w:sz w:val="28"/>
        </w:rPr>
        <w:softHyphen/>
      </w:r>
      <w:r w:rsidR="00126597">
        <w:rPr>
          <w:rFonts w:ascii="Times New Roman" w:hAnsi="Times New Roman"/>
          <w:b w:val="0"/>
          <w:color w:val="000000"/>
          <w:spacing w:val="3"/>
          <w:sz w:val="28"/>
        </w:rPr>
        <w:t xml:space="preserve">собностей (если научиться их измерять). </w:t>
      </w:r>
    </w:p>
    <w:p w:rsidR="00126597" w:rsidRDefault="00126597" w:rsidP="00126597">
      <w:pPr>
        <w:shd w:val="clear" w:color="auto" w:fill="FFFFFF"/>
        <w:spacing w:line="360" w:lineRule="auto"/>
        <w:ind w:firstLine="873"/>
        <w:jc w:val="both"/>
        <w:rPr>
          <w:rFonts w:ascii="Times New Roman" w:hAnsi="Times New Roman"/>
          <w:color w:val="000000"/>
          <w:spacing w:val="4"/>
          <w:sz w:val="28"/>
        </w:rPr>
      </w:pPr>
      <w:r>
        <w:rPr>
          <w:rFonts w:ascii="Times New Roman" w:hAnsi="Times New Roman"/>
          <w:color w:val="000000"/>
          <w:spacing w:val="4"/>
          <w:sz w:val="28"/>
        </w:rPr>
        <w:t>Выводы.</w:t>
      </w:r>
    </w:p>
    <w:p w:rsidR="00126597" w:rsidRDefault="00126597" w:rsidP="00126597">
      <w:pPr>
        <w:shd w:val="clear" w:color="auto" w:fill="FFFFFF"/>
        <w:spacing w:line="360" w:lineRule="auto"/>
        <w:ind w:firstLine="873"/>
        <w:jc w:val="both"/>
        <w:rPr>
          <w:rFonts w:ascii="Times New Roman" w:hAnsi="Times New Roman"/>
          <w:b w:val="0"/>
          <w:color w:val="000000"/>
          <w:spacing w:val="7"/>
          <w:sz w:val="28"/>
        </w:rPr>
      </w:pPr>
      <w:r>
        <w:rPr>
          <w:rFonts w:ascii="Times New Roman" w:hAnsi="Times New Roman"/>
          <w:b w:val="0"/>
          <w:sz w:val="28"/>
        </w:rPr>
        <w:t>Итак под способностями следует понимать индивидуально-психологические свойства личности, которые реализуются специализированными функциональными системами головного мозга и которые при благоприятных условиях  в наибольшей мере определяют успешность освоения и продуктивность выполнения какой-либо деятельности или ряда деятельностей. С</w:t>
      </w:r>
      <w:r>
        <w:rPr>
          <w:rFonts w:ascii="Times New Roman" w:hAnsi="Times New Roman"/>
          <w:b w:val="0"/>
          <w:color w:val="000000"/>
          <w:spacing w:val="10"/>
          <w:sz w:val="28"/>
        </w:rPr>
        <w:t xml:space="preserve">пециальные и общие способности имеют общий </w:t>
      </w:r>
      <w:r>
        <w:rPr>
          <w:rFonts w:ascii="Times New Roman" w:hAnsi="Times New Roman"/>
          <w:b w:val="0"/>
          <w:color w:val="000000"/>
          <w:sz w:val="28"/>
        </w:rPr>
        <w:t xml:space="preserve">фундамент — задатки (природные способности). Куда «пойдут» </w:t>
      </w:r>
      <w:r>
        <w:rPr>
          <w:rFonts w:ascii="Times New Roman" w:hAnsi="Times New Roman"/>
          <w:b w:val="0"/>
          <w:color w:val="000000"/>
          <w:spacing w:val="6"/>
          <w:sz w:val="28"/>
        </w:rPr>
        <w:t>эти задатки — в общую развитость человека или в какую-ни</w:t>
      </w:r>
      <w:r>
        <w:rPr>
          <w:rFonts w:ascii="Times New Roman" w:hAnsi="Times New Roman"/>
          <w:b w:val="0"/>
          <w:color w:val="000000"/>
          <w:spacing w:val="8"/>
          <w:sz w:val="28"/>
        </w:rPr>
        <w:t xml:space="preserve">будь область специальной деятельности — зависит от очень </w:t>
      </w:r>
      <w:r>
        <w:rPr>
          <w:rFonts w:ascii="Times New Roman" w:hAnsi="Times New Roman"/>
          <w:b w:val="0"/>
          <w:color w:val="000000"/>
          <w:spacing w:val="9"/>
          <w:sz w:val="28"/>
        </w:rPr>
        <w:t xml:space="preserve">многих факторов воспитания и развития. Во всяком случае </w:t>
      </w:r>
      <w:r>
        <w:rPr>
          <w:rFonts w:ascii="Times New Roman" w:hAnsi="Times New Roman"/>
          <w:b w:val="0"/>
          <w:color w:val="000000"/>
          <w:spacing w:val="1"/>
          <w:sz w:val="28"/>
        </w:rPr>
        <w:t>ясно, что не существует какого-либо вида способностей отдель</w:t>
      </w:r>
      <w:r>
        <w:rPr>
          <w:rFonts w:ascii="Times New Roman" w:hAnsi="Times New Roman"/>
          <w:b w:val="0"/>
          <w:color w:val="000000"/>
          <w:spacing w:val="1"/>
          <w:sz w:val="28"/>
        </w:rPr>
        <w:softHyphen/>
      </w:r>
      <w:r>
        <w:rPr>
          <w:rFonts w:ascii="Times New Roman" w:hAnsi="Times New Roman"/>
          <w:b w:val="0"/>
          <w:color w:val="000000"/>
          <w:spacing w:val="8"/>
          <w:sz w:val="28"/>
        </w:rPr>
        <w:t xml:space="preserve">но, т. е. нет специальных способностей без развитых общих </w:t>
      </w:r>
      <w:r>
        <w:rPr>
          <w:rFonts w:ascii="Times New Roman" w:hAnsi="Times New Roman"/>
          <w:b w:val="0"/>
          <w:color w:val="000000"/>
          <w:spacing w:val="7"/>
          <w:sz w:val="28"/>
        </w:rPr>
        <w:t>и наоборот.</w:t>
      </w:r>
      <w:r>
        <w:t xml:space="preserve"> </w:t>
      </w:r>
      <w:r>
        <w:rPr>
          <w:rFonts w:ascii="Times New Roman" w:hAnsi="Times New Roman"/>
          <w:b w:val="0"/>
          <w:sz w:val="28"/>
        </w:rPr>
        <w:t>Способности – понятие динамическое. Они не только проявляются и существуют в деятельности, они в деятельности создаются, в деятельности и развиваются.</w:t>
      </w:r>
    </w:p>
    <w:p w:rsidR="000B7D74" w:rsidRDefault="000B7D74" w:rsidP="00126597">
      <w:pPr>
        <w:rPr>
          <w:rFonts w:ascii="Times New Roman" w:hAnsi="Times New Roman" w:cs="Times New Roman"/>
          <w:sz w:val="28"/>
          <w:szCs w:val="28"/>
        </w:rPr>
      </w:pPr>
    </w:p>
    <w:p w:rsidR="000B7D74" w:rsidRDefault="000B7D74" w:rsidP="00126597">
      <w:pPr>
        <w:shd w:val="clear" w:color="auto" w:fill="FFFFFF"/>
        <w:spacing w:line="360" w:lineRule="auto"/>
        <w:ind w:firstLine="873"/>
        <w:rPr>
          <w:rFonts w:ascii="Times New Roman" w:hAnsi="Times New Roman"/>
          <w:sz w:val="28"/>
        </w:rPr>
      </w:pPr>
    </w:p>
    <w:p w:rsidR="000B7D74" w:rsidRDefault="000B7D74" w:rsidP="00126597">
      <w:pPr>
        <w:shd w:val="clear" w:color="auto" w:fill="FFFFFF"/>
        <w:spacing w:line="360" w:lineRule="auto"/>
        <w:ind w:firstLine="873"/>
        <w:rPr>
          <w:rFonts w:ascii="Times New Roman" w:hAnsi="Times New Roman"/>
          <w:sz w:val="28"/>
        </w:rPr>
      </w:pPr>
    </w:p>
    <w:p w:rsidR="000B7D74" w:rsidRDefault="000B7D74" w:rsidP="00126597">
      <w:pPr>
        <w:shd w:val="clear" w:color="auto" w:fill="FFFFFF"/>
        <w:spacing w:line="360" w:lineRule="auto"/>
        <w:ind w:firstLine="873"/>
        <w:rPr>
          <w:rFonts w:ascii="Times New Roman" w:hAnsi="Times New Roman"/>
          <w:sz w:val="28"/>
        </w:rPr>
      </w:pPr>
    </w:p>
    <w:p w:rsidR="00126597" w:rsidRDefault="00126597" w:rsidP="00126597">
      <w:pPr>
        <w:shd w:val="clear" w:color="auto" w:fill="FFFFFF"/>
        <w:spacing w:line="360" w:lineRule="auto"/>
        <w:ind w:firstLine="873"/>
        <w:rPr>
          <w:rFonts w:ascii="Times New Roman" w:hAnsi="Times New Roman"/>
          <w:sz w:val="28"/>
        </w:rPr>
      </w:pPr>
      <w:r>
        <w:rPr>
          <w:rFonts w:ascii="Times New Roman" w:hAnsi="Times New Roman"/>
          <w:sz w:val="28"/>
        </w:rPr>
        <w:lastRenderedPageBreak/>
        <w:t>Раздел 2.  Математические способности.</w:t>
      </w:r>
    </w:p>
    <w:p w:rsidR="00126597" w:rsidRDefault="00126597" w:rsidP="00126597">
      <w:pPr>
        <w:pStyle w:val="2"/>
        <w:spacing w:line="360" w:lineRule="auto"/>
        <w:ind w:firstLine="902"/>
        <w:jc w:val="both"/>
        <w:rPr>
          <w:rFonts w:ascii="Times New Roman" w:hAnsi="Times New Roman"/>
          <w:sz w:val="28"/>
        </w:rPr>
      </w:pPr>
      <w:r>
        <w:rPr>
          <w:sz w:val="28"/>
        </w:rPr>
        <w:t>1.2.1. Исследование математических способностей в зарубежной психологии.</w:t>
      </w:r>
    </w:p>
    <w:p w:rsidR="0015193A" w:rsidRDefault="00126597" w:rsidP="0015193A">
      <w:pPr>
        <w:pStyle w:val="a3"/>
        <w:spacing w:line="360" w:lineRule="auto"/>
        <w:ind w:firstLine="902"/>
        <w:rPr>
          <w:rFonts w:ascii="Times New Roman" w:hAnsi="Times New Roman"/>
          <w:sz w:val="28"/>
        </w:rPr>
      </w:pPr>
      <w:r>
        <w:rPr>
          <w:rFonts w:ascii="Times New Roman" w:hAnsi="Times New Roman"/>
          <w:sz w:val="28"/>
        </w:rPr>
        <w:t xml:space="preserve">В исследование математических способностей внесли свой вклад такие яркие представители определенных направлений в психологии, как А.Бинэ, Э.Трондайк  и  Г. Ревеш, и такие выдающиеся математики, как А.Пуанкаре и Ж. Адамар. </w:t>
      </w:r>
    </w:p>
    <w:p w:rsidR="00126597" w:rsidRDefault="00126597" w:rsidP="0015193A">
      <w:pPr>
        <w:pStyle w:val="a3"/>
        <w:spacing w:line="360" w:lineRule="auto"/>
        <w:ind w:firstLine="902"/>
        <w:rPr>
          <w:rFonts w:ascii="Times New Roman" w:hAnsi="Times New Roman"/>
          <w:sz w:val="28"/>
        </w:rPr>
      </w:pPr>
      <w:r>
        <w:rPr>
          <w:rFonts w:ascii="Times New Roman" w:hAnsi="Times New Roman"/>
          <w:sz w:val="28"/>
        </w:rPr>
        <w:t xml:space="preserve">Большое разнообразие направлений определило и большое разнообразие в подходе к исследованию математических способностей, в методических средствах и теоретических обобщениях. </w:t>
      </w:r>
    </w:p>
    <w:p w:rsidR="00126597" w:rsidRDefault="00126597" w:rsidP="00126597">
      <w:pPr>
        <w:pStyle w:val="a3"/>
        <w:spacing w:line="360" w:lineRule="auto"/>
        <w:ind w:firstLine="902"/>
        <w:rPr>
          <w:rFonts w:ascii="Times New Roman" w:hAnsi="Times New Roman"/>
          <w:sz w:val="28"/>
        </w:rPr>
      </w:pPr>
      <w:r>
        <w:rPr>
          <w:rFonts w:ascii="Times New Roman" w:hAnsi="Times New Roman"/>
          <w:sz w:val="28"/>
        </w:rPr>
        <w:t xml:space="preserve">Единственное, в чем сходятся все исследователи, это, пожалуй, мнение о том, что следует различать обычные «школьные» способности к усвоению математических знаний, к их репродуцированию и самостоятельному применению и творческие математические способности, связанные с самостоятельным созданием оригинального и имеющего общественную ценность продукта. </w:t>
      </w:r>
    </w:p>
    <w:p w:rsidR="00126597" w:rsidRDefault="00126597" w:rsidP="00126597">
      <w:pPr>
        <w:pStyle w:val="a3"/>
        <w:spacing w:line="360" w:lineRule="auto"/>
        <w:ind w:firstLine="902"/>
        <w:rPr>
          <w:rFonts w:ascii="Times New Roman" w:hAnsi="Times New Roman"/>
          <w:sz w:val="28"/>
        </w:rPr>
      </w:pPr>
      <w:r>
        <w:rPr>
          <w:rFonts w:ascii="Times New Roman" w:hAnsi="Times New Roman"/>
          <w:sz w:val="28"/>
        </w:rPr>
        <w:t xml:space="preserve">Большое единство взглядов проявляют зарубежные исследователи по вопросу о  врожденности или приобретенности математических способностей. Если и здесь различать два разных аспекта этих способностей – «школьные» и творческие способности, то в отношении вторых существует полное единство – творческие способности ученого-математика являются врожденным образованием, благоприятная среда необходима только для их проявления и развития. В отношении «школьных» (учебных) способностей зарубежные психологи высказываются не столь единодушно. Здесь, пожалуй, доминирует теория параллельного действия двух факторов – биологического потенциала и среды. </w:t>
      </w:r>
    </w:p>
    <w:p w:rsidR="00126597" w:rsidRDefault="00126597" w:rsidP="00126597">
      <w:pPr>
        <w:pStyle w:val="a3"/>
        <w:spacing w:line="360" w:lineRule="auto"/>
        <w:ind w:firstLine="902"/>
        <w:rPr>
          <w:rFonts w:ascii="Times New Roman" w:hAnsi="Times New Roman"/>
          <w:sz w:val="28"/>
        </w:rPr>
      </w:pPr>
      <w:r>
        <w:rPr>
          <w:rFonts w:ascii="Times New Roman" w:hAnsi="Times New Roman"/>
          <w:sz w:val="28"/>
        </w:rPr>
        <w:lastRenderedPageBreak/>
        <w:t xml:space="preserve">Основным вопросом в исследовании математических способностей (как учебных, так и творческих) за рубежом был и остается вопрос о сущности этого сложного психологического образования. В этом плане можно выделить три важные проблемы. </w:t>
      </w:r>
    </w:p>
    <w:p w:rsidR="00126597" w:rsidRDefault="00126597" w:rsidP="00126597">
      <w:pPr>
        <w:pStyle w:val="a3"/>
        <w:spacing w:line="360" w:lineRule="auto"/>
        <w:ind w:firstLine="902"/>
        <w:rPr>
          <w:rFonts w:ascii="Times New Roman" w:hAnsi="Times New Roman"/>
          <w:sz w:val="28"/>
        </w:rPr>
      </w:pPr>
      <w:r>
        <w:rPr>
          <w:rFonts w:ascii="Times New Roman" w:hAnsi="Times New Roman"/>
          <w:sz w:val="28"/>
        </w:rPr>
        <w:t xml:space="preserve">1.      </w:t>
      </w:r>
      <w:r>
        <w:rPr>
          <w:rFonts w:ascii="Times New Roman" w:hAnsi="Times New Roman"/>
          <w:i/>
          <w:sz w:val="28"/>
        </w:rPr>
        <w:t>Проблема специфичности математических способностей</w:t>
      </w:r>
      <w:r>
        <w:rPr>
          <w:rFonts w:ascii="Times New Roman" w:hAnsi="Times New Roman"/>
          <w:sz w:val="28"/>
        </w:rPr>
        <w:t xml:space="preserve">. Существуют ли собственно математические способности как специфическое образование, отличное от категории общего интеллекта? Или математические способности есть качественная специализация общих психических процессов и свойств личности, то есть общие интеллектуальные способности, развитые применительно к математической деятельности? Иначе говоря, можно ли утверждать, что математическая одаренность – это не что иное, как общий интеллект плюс интерес к математике и склонность заниматься ею? </w:t>
      </w:r>
    </w:p>
    <w:p w:rsidR="00126597" w:rsidRDefault="00126597" w:rsidP="00126597">
      <w:pPr>
        <w:pStyle w:val="a3"/>
        <w:spacing w:line="360" w:lineRule="auto"/>
        <w:ind w:firstLine="902"/>
        <w:rPr>
          <w:rFonts w:ascii="Times New Roman" w:hAnsi="Times New Roman"/>
          <w:sz w:val="28"/>
        </w:rPr>
      </w:pPr>
      <w:r>
        <w:rPr>
          <w:rFonts w:ascii="Times New Roman" w:hAnsi="Times New Roman"/>
          <w:sz w:val="28"/>
        </w:rPr>
        <w:t xml:space="preserve">2.      </w:t>
      </w:r>
      <w:r>
        <w:rPr>
          <w:rFonts w:ascii="Times New Roman" w:hAnsi="Times New Roman"/>
          <w:i/>
          <w:sz w:val="28"/>
        </w:rPr>
        <w:t xml:space="preserve">Проблема структурности математических способностей. </w:t>
      </w:r>
      <w:r>
        <w:rPr>
          <w:rFonts w:ascii="Times New Roman" w:hAnsi="Times New Roman"/>
          <w:sz w:val="28"/>
        </w:rPr>
        <w:t xml:space="preserve">Является ли математическая одаренность унитарным (единым неразложимым) или интегральным (сложным) свойством? В последнем случае можно ставить вопрос о структуре математических способностей, о компонентах этого сложного психического образования. </w:t>
      </w:r>
    </w:p>
    <w:p w:rsidR="00126597" w:rsidRDefault="00126597" w:rsidP="00126597">
      <w:pPr>
        <w:pStyle w:val="a3"/>
        <w:spacing w:line="360" w:lineRule="auto"/>
        <w:ind w:firstLine="902"/>
        <w:rPr>
          <w:rFonts w:ascii="Times New Roman" w:hAnsi="Times New Roman"/>
          <w:sz w:val="28"/>
        </w:rPr>
      </w:pPr>
      <w:r>
        <w:rPr>
          <w:rFonts w:ascii="Times New Roman" w:hAnsi="Times New Roman"/>
          <w:sz w:val="28"/>
        </w:rPr>
        <w:t xml:space="preserve">3.      </w:t>
      </w:r>
      <w:r>
        <w:rPr>
          <w:rFonts w:ascii="Times New Roman" w:hAnsi="Times New Roman"/>
          <w:i/>
          <w:sz w:val="28"/>
        </w:rPr>
        <w:t>Проблема типологических различий в математических способностях.</w:t>
      </w:r>
      <w:r>
        <w:rPr>
          <w:rFonts w:ascii="Times New Roman" w:hAnsi="Times New Roman"/>
          <w:sz w:val="28"/>
        </w:rPr>
        <w:t xml:space="preserve"> Существуют ли различные типы математической одаренности или при одной и той же основе имеют место различия только в интересах и склонностях к тем или иным разделам математики? </w:t>
      </w:r>
    </w:p>
    <w:p w:rsidR="00126597" w:rsidRDefault="00126597" w:rsidP="00126597">
      <w:pPr>
        <w:shd w:val="clear" w:color="auto" w:fill="FFFFFF"/>
        <w:spacing w:line="360" w:lineRule="auto"/>
        <w:ind w:left="6" w:right="17" w:firstLine="894"/>
        <w:jc w:val="both"/>
        <w:rPr>
          <w:rFonts w:ascii="Times New Roman" w:hAnsi="Times New Roman"/>
          <w:b w:val="0"/>
          <w:sz w:val="28"/>
        </w:rPr>
      </w:pPr>
      <w:r>
        <w:rPr>
          <w:rFonts w:ascii="Times New Roman" w:hAnsi="Times New Roman"/>
          <w:b w:val="0"/>
          <w:color w:val="000000"/>
          <w:spacing w:val="25"/>
          <w:sz w:val="28"/>
        </w:rPr>
        <w:t>По вопросу о специфике математических спо</w:t>
      </w:r>
      <w:r>
        <w:rPr>
          <w:rFonts w:ascii="Times New Roman" w:hAnsi="Times New Roman"/>
          <w:b w:val="0"/>
          <w:color w:val="000000"/>
          <w:spacing w:val="25"/>
          <w:sz w:val="28"/>
        </w:rPr>
        <w:softHyphen/>
      </w:r>
      <w:r>
        <w:rPr>
          <w:rFonts w:ascii="Times New Roman" w:hAnsi="Times New Roman"/>
          <w:b w:val="0"/>
          <w:color w:val="000000"/>
          <w:spacing w:val="6"/>
          <w:sz w:val="28"/>
        </w:rPr>
        <w:t xml:space="preserve">собностей, хотя и нельзя констатировать наличие единого </w:t>
      </w:r>
      <w:r>
        <w:rPr>
          <w:rFonts w:ascii="Times New Roman" w:hAnsi="Times New Roman"/>
          <w:b w:val="0"/>
          <w:color w:val="000000"/>
          <w:spacing w:val="-5"/>
          <w:sz w:val="28"/>
        </w:rPr>
        <w:t xml:space="preserve">мнения, но большинство ученых, среди которых такие крупные </w:t>
      </w:r>
      <w:r>
        <w:rPr>
          <w:rFonts w:ascii="Times New Roman" w:hAnsi="Times New Roman"/>
          <w:b w:val="0"/>
          <w:color w:val="000000"/>
          <w:spacing w:val="9"/>
          <w:sz w:val="28"/>
        </w:rPr>
        <w:t xml:space="preserve">авторитеты в области психологии, как А. Бинэ, Г. Ревеш, и </w:t>
      </w:r>
      <w:r>
        <w:rPr>
          <w:rFonts w:ascii="Times New Roman" w:hAnsi="Times New Roman"/>
          <w:b w:val="0"/>
          <w:color w:val="000000"/>
          <w:spacing w:val="-1"/>
          <w:sz w:val="28"/>
        </w:rPr>
        <w:t>в области математики, как Ж. Адамар и А. Пуанкаре, явно скло</w:t>
      </w:r>
      <w:r>
        <w:rPr>
          <w:rFonts w:ascii="Times New Roman" w:hAnsi="Times New Roman"/>
          <w:b w:val="0"/>
          <w:color w:val="000000"/>
          <w:spacing w:val="-1"/>
          <w:sz w:val="28"/>
        </w:rPr>
        <w:softHyphen/>
      </w:r>
      <w:r>
        <w:rPr>
          <w:rFonts w:ascii="Times New Roman" w:hAnsi="Times New Roman"/>
          <w:b w:val="0"/>
          <w:color w:val="000000"/>
          <w:sz w:val="28"/>
        </w:rPr>
        <w:t xml:space="preserve">няются в пользу признания специфичности математического </w:t>
      </w:r>
      <w:r>
        <w:rPr>
          <w:rFonts w:ascii="Times New Roman" w:hAnsi="Times New Roman"/>
          <w:b w:val="0"/>
          <w:color w:val="000000"/>
          <w:spacing w:val="-4"/>
          <w:sz w:val="28"/>
        </w:rPr>
        <w:t>таланта</w:t>
      </w:r>
      <w:r>
        <w:rPr>
          <w:rFonts w:ascii="Times New Roman" w:hAnsi="Times New Roman"/>
          <w:b w:val="0"/>
          <w:spacing w:val="-4"/>
          <w:sz w:val="28"/>
        </w:rPr>
        <w:t xml:space="preserve">. </w:t>
      </w:r>
      <w:r>
        <w:rPr>
          <w:rFonts w:ascii="Times New Roman" w:hAnsi="Times New Roman"/>
          <w:b w:val="0"/>
          <w:color w:val="000000"/>
          <w:spacing w:val="-3"/>
          <w:sz w:val="28"/>
        </w:rPr>
        <w:t>А. Бинэ прямо и недвусмысленно указывал на то, что «мате</w:t>
      </w:r>
      <w:r>
        <w:rPr>
          <w:rFonts w:ascii="Times New Roman" w:hAnsi="Times New Roman"/>
          <w:b w:val="0"/>
          <w:color w:val="000000"/>
          <w:spacing w:val="-3"/>
          <w:sz w:val="28"/>
        </w:rPr>
        <w:softHyphen/>
        <w:t xml:space="preserve">матический ум предполагает совершенно специальную </w:t>
      </w:r>
      <w:r>
        <w:rPr>
          <w:rFonts w:ascii="Times New Roman" w:hAnsi="Times New Roman"/>
          <w:b w:val="0"/>
          <w:color w:val="000000"/>
          <w:spacing w:val="-3"/>
          <w:sz w:val="28"/>
        </w:rPr>
        <w:lastRenderedPageBreak/>
        <w:t>способ</w:t>
      </w:r>
      <w:r>
        <w:rPr>
          <w:rFonts w:ascii="Times New Roman" w:hAnsi="Times New Roman"/>
          <w:b w:val="0"/>
          <w:color w:val="000000"/>
          <w:spacing w:val="12"/>
          <w:sz w:val="28"/>
        </w:rPr>
        <w:t xml:space="preserve">ность». А. Пуанкаре  и впоследствии </w:t>
      </w:r>
      <w:r>
        <w:rPr>
          <w:rFonts w:ascii="Times New Roman" w:hAnsi="Times New Roman"/>
          <w:b w:val="0"/>
          <w:color w:val="000000"/>
          <w:spacing w:val="1"/>
          <w:sz w:val="28"/>
        </w:rPr>
        <w:t xml:space="preserve">Ж. Адамар  говорили о специфике мышления математика, </w:t>
      </w:r>
      <w:r>
        <w:rPr>
          <w:rFonts w:ascii="Times New Roman" w:hAnsi="Times New Roman"/>
          <w:b w:val="0"/>
          <w:color w:val="000000"/>
          <w:spacing w:val="-4"/>
          <w:sz w:val="28"/>
        </w:rPr>
        <w:t>о своеобразной, свойственной математикам «математической ин</w:t>
      </w:r>
      <w:r>
        <w:rPr>
          <w:rFonts w:ascii="Times New Roman" w:hAnsi="Times New Roman"/>
          <w:b w:val="0"/>
          <w:color w:val="000000"/>
          <w:spacing w:val="-4"/>
          <w:sz w:val="28"/>
        </w:rPr>
        <w:softHyphen/>
        <w:t xml:space="preserve">туиции», о подсознательной творческой работе. Хотя Адамар и </w:t>
      </w:r>
      <w:r>
        <w:rPr>
          <w:rFonts w:ascii="Times New Roman" w:hAnsi="Times New Roman"/>
          <w:b w:val="0"/>
          <w:color w:val="000000"/>
          <w:spacing w:val="-1"/>
          <w:sz w:val="28"/>
        </w:rPr>
        <w:t xml:space="preserve">отмечал, что математическая одаренность и математическое </w:t>
      </w:r>
      <w:r>
        <w:rPr>
          <w:rFonts w:ascii="Times New Roman" w:hAnsi="Times New Roman"/>
          <w:b w:val="0"/>
          <w:color w:val="000000"/>
          <w:spacing w:val="-2"/>
          <w:sz w:val="28"/>
        </w:rPr>
        <w:t>творчество как-то связаны с</w:t>
      </w:r>
      <w:r>
        <w:rPr>
          <w:rFonts w:ascii="Times New Roman" w:hAnsi="Times New Roman"/>
          <w:b w:val="0"/>
          <w:i/>
          <w:color w:val="000000"/>
          <w:spacing w:val="-2"/>
          <w:sz w:val="28"/>
        </w:rPr>
        <w:t xml:space="preserve"> </w:t>
      </w:r>
      <w:r>
        <w:rPr>
          <w:rFonts w:ascii="Times New Roman" w:hAnsi="Times New Roman"/>
          <w:b w:val="0"/>
          <w:color w:val="000000"/>
          <w:spacing w:val="-2"/>
          <w:sz w:val="28"/>
        </w:rPr>
        <w:t xml:space="preserve">общим интеллектом, творчеством </w:t>
      </w:r>
      <w:r>
        <w:rPr>
          <w:rFonts w:ascii="Times New Roman" w:hAnsi="Times New Roman"/>
          <w:b w:val="0"/>
          <w:color w:val="000000"/>
          <w:spacing w:val="-3"/>
          <w:sz w:val="28"/>
        </w:rPr>
        <w:t>вообще (упоминая в этом отношении о фактах связи математи</w:t>
      </w:r>
      <w:r>
        <w:rPr>
          <w:rFonts w:ascii="Times New Roman" w:hAnsi="Times New Roman"/>
          <w:b w:val="0"/>
          <w:color w:val="000000"/>
          <w:spacing w:val="-3"/>
          <w:sz w:val="28"/>
        </w:rPr>
        <w:softHyphen/>
      </w:r>
      <w:r>
        <w:rPr>
          <w:rFonts w:ascii="Times New Roman" w:hAnsi="Times New Roman"/>
          <w:b w:val="0"/>
          <w:color w:val="000000"/>
          <w:spacing w:val="2"/>
          <w:sz w:val="28"/>
        </w:rPr>
        <w:t xml:space="preserve">ческой одаренности с одаренностью в других областях), но он </w:t>
      </w:r>
      <w:r>
        <w:rPr>
          <w:rFonts w:ascii="Times New Roman" w:hAnsi="Times New Roman"/>
          <w:b w:val="0"/>
          <w:color w:val="000000"/>
          <w:spacing w:val="-3"/>
          <w:sz w:val="28"/>
        </w:rPr>
        <w:t>же указывал на частые случаи «ограниченности» математическо</w:t>
      </w:r>
      <w:r>
        <w:rPr>
          <w:rFonts w:ascii="Times New Roman" w:hAnsi="Times New Roman"/>
          <w:b w:val="0"/>
          <w:color w:val="000000"/>
          <w:spacing w:val="-3"/>
          <w:sz w:val="28"/>
        </w:rPr>
        <w:softHyphen/>
        <w:t>го ума.</w:t>
      </w:r>
      <w:r>
        <w:rPr>
          <w:rFonts w:ascii="Times New Roman" w:hAnsi="Times New Roman"/>
          <w:b w:val="0"/>
          <w:spacing w:val="-3"/>
          <w:sz w:val="28"/>
        </w:rPr>
        <w:t xml:space="preserve"> </w:t>
      </w:r>
      <w:r>
        <w:rPr>
          <w:rFonts w:ascii="Times New Roman" w:hAnsi="Times New Roman"/>
          <w:b w:val="0"/>
          <w:color w:val="000000"/>
          <w:spacing w:val="-3"/>
          <w:sz w:val="28"/>
        </w:rPr>
        <w:t xml:space="preserve">Ревеш высказывает убеждение в том, что математический талант есть специфическая форма таланта, которую необходимо отличать от </w:t>
      </w:r>
      <w:r>
        <w:rPr>
          <w:rFonts w:ascii="Times New Roman" w:hAnsi="Times New Roman"/>
          <w:b w:val="0"/>
          <w:color w:val="000000"/>
          <w:spacing w:val="-2"/>
          <w:sz w:val="28"/>
        </w:rPr>
        <w:t xml:space="preserve">других форм научного таланта. Математический талант может </w:t>
      </w:r>
      <w:r>
        <w:rPr>
          <w:rFonts w:ascii="Times New Roman" w:hAnsi="Times New Roman"/>
          <w:b w:val="0"/>
          <w:color w:val="000000"/>
          <w:spacing w:val="-3"/>
          <w:sz w:val="28"/>
        </w:rPr>
        <w:t xml:space="preserve">проявляться вместе с другими талантами, но он органически не </w:t>
      </w:r>
      <w:r>
        <w:rPr>
          <w:rFonts w:ascii="Times New Roman" w:hAnsi="Times New Roman"/>
          <w:b w:val="0"/>
          <w:color w:val="000000"/>
          <w:spacing w:val="-1"/>
          <w:sz w:val="28"/>
        </w:rPr>
        <w:t>связан с ними; таланты к другим наукам возможны без мате</w:t>
      </w:r>
      <w:r>
        <w:rPr>
          <w:rFonts w:ascii="Times New Roman" w:hAnsi="Times New Roman"/>
          <w:b w:val="0"/>
          <w:color w:val="000000"/>
          <w:spacing w:val="-1"/>
          <w:sz w:val="28"/>
        </w:rPr>
        <w:softHyphen/>
      </w:r>
      <w:r>
        <w:rPr>
          <w:rFonts w:ascii="Times New Roman" w:hAnsi="Times New Roman"/>
          <w:b w:val="0"/>
          <w:color w:val="000000"/>
          <w:spacing w:val="-5"/>
          <w:sz w:val="28"/>
        </w:rPr>
        <w:t>матической способности и даже при абсолютном отсутствии пос</w:t>
      </w:r>
      <w:r>
        <w:rPr>
          <w:rFonts w:ascii="Times New Roman" w:hAnsi="Times New Roman"/>
          <w:b w:val="0"/>
          <w:color w:val="000000"/>
          <w:spacing w:val="-5"/>
          <w:sz w:val="28"/>
        </w:rPr>
        <w:softHyphen/>
      </w:r>
      <w:r>
        <w:rPr>
          <w:rFonts w:ascii="Times New Roman" w:hAnsi="Times New Roman"/>
          <w:b w:val="0"/>
          <w:color w:val="000000"/>
          <w:spacing w:val="-3"/>
          <w:sz w:val="28"/>
        </w:rPr>
        <w:t xml:space="preserve">ледней. </w:t>
      </w:r>
    </w:p>
    <w:p w:rsidR="00126597" w:rsidRDefault="00126597" w:rsidP="00126597">
      <w:pPr>
        <w:shd w:val="clear" w:color="auto" w:fill="FFFFFF"/>
        <w:spacing w:line="360" w:lineRule="auto"/>
        <w:ind w:left="5" w:right="24" w:firstLine="895"/>
        <w:jc w:val="both"/>
        <w:rPr>
          <w:rFonts w:ascii="Times New Roman" w:hAnsi="Times New Roman"/>
          <w:b w:val="0"/>
          <w:sz w:val="28"/>
        </w:rPr>
      </w:pPr>
      <w:r>
        <w:rPr>
          <w:rFonts w:ascii="Times New Roman" w:hAnsi="Times New Roman"/>
          <w:b w:val="0"/>
          <w:sz w:val="28"/>
        </w:rPr>
        <w:t xml:space="preserve">Вопрос о структурности математических </w:t>
      </w:r>
      <w:r>
        <w:rPr>
          <w:rFonts w:ascii="Times New Roman" w:hAnsi="Times New Roman"/>
          <w:b w:val="0"/>
          <w:spacing w:val="2"/>
          <w:sz w:val="28"/>
        </w:rPr>
        <w:t xml:space="preserve">учебных </w:t>
      </w:r>
      <w:r>
        <w:rPr>
          <w:rFonts w:ascii="Times New Roman" w:hAnsi="Times New Roman"/>
          <w:b w:val="0"/>
          <w:spacing w:val="60"/>
          <w:sz w:val="28"/>
        </w:rPr>
        <w:t>способностей</w:t>
      </w:r>
      <w:r>
        <w:rPr>
          <w:rFonts w:ascii="Times New Roman" w:hAnsi="Times New Roman"/>
          <w:b w:val="0"/>
          <w:spacing w:val="2"/>
          <w:sz w:val="28"/>
        </w:rPr>
        <w:t xml:space="preserve"> принимал у психологов</w:t>
      </w:r>
      <w:r>
        <w:rPr>
          <w:rFonts w:ascii="Times New Roman" w:hAnsi="Times New Roman"/>
          <w:b w:val="0"/>
          <w:spacing w:val="-3"/>
          <w:sz w:val="28"/>
        </w:rPr>
        <w:t xml:space="preserve"> прежде всего форму вопроса о том, </w:t>
      </w:r>
      <w:r>
        <w:rPr>
          <w:rFonts w:ascii="Times New Roman" w:hAnsi="Times New Roman"/>
          <w:b w:val="0"/>
          <w:sz w:val="28"/>
        </w:rPr>
        <w:t xml:space="preserve">нужно ли говорить </w:t>
      </w:r>
      <w:r>
        <w:rPr>
          <w:rFonts w:ascii="Times New Roman" w:hAnsi="Times New Roman"/>
          <w:b w:val="0"/>
          <w:spacing w:val="-4"/>
          <w:sz w:val="28"/>
        </w:rPr>
        <w:t>о математических способностях как об едином свойстве или пра</w:t>
      </w:r>
      <w:r>
        <w:rPr>
          <w:rFonts w:ascii="Times New Roman" w:hAnsi="Times New Roman"/>
          <w:b w:val="0"/>
          <w:spacing w:val="-4"/>
          <w:sz w:val="28"/>
        </w:rPr>
        <w:softHyphen/>
        <w:t>вильнее говорить об арифметических, алгебраических и геомет</w:t>
      </w:r>
      <w:r>
        <w:rPr>
          <w:rFonts w:ascii="Times New Roman" w:hAnsi="Times New Roman"/>
          <w:b w:val="0"/>
          <w:spacing w:val="-4"/>
          <w:sz w:val="28"/>
        </w:rPr>
        <w:softHyphen/>
      </w:r>
      <w:r>
        <w:rPr>
          <w:rFonts w:ascii="Times New Roman" w:hAnsi="Times New Roman"/>
          <w:b w:val="0"/>
          <w:spacing w:val="-6"/>
          <w:sz w:val="28"/>
        </w:rPr>
        <w:t xml:space="preserve">рических способностях. </w:t>
      </w:r>
      <w:r>
        <w:rPr>
          <w:rFonts w:ascii="Times New Roman" w:hAnsi="Times New Roman"/>
          <w:b w:val="0"/>
          <w:spacing w:val="4"/>
          <w:sz w:val="28"/>
        </w:rPr>
        <w:t xml:space="preserve">Еще в 1909—1910 гг. К. Стоун и независимо от него </w:t>
      </w:r>
      <w:r>
        <w:rPr>
          <w:rFonts w:ascii="Times New Roman" w:hAnsi="Times New Roman"/>
          <w:b w:val="0"/>
          <w:spacing w:val="-1"/>
          <w:sz w:val="28"/>
        </w:rPr>
        <w:t xml:space="preserve">С. Куртис, изучая достижения в арифметике и способности </w:t>
      </w:r>
      <w:r>
        <w:rPr>
          <w:rFonts w:ascii="Times New Roman" w:hAnsi="Times New Roman"/>
          <w:b w:val="0"/>
          <w:spacing w:val="-2"/>
          <w:sz w:val="28"/>
        </w:rPr>
        <w:t xml:space="preserve">к этому предмету, пришли к выводу о том, что едва ли можно говорить о математических способностях как об едином целом, даже в отношении арифметики. В </w:t>
      </w:r>
      <w:smartTag w:uri="urn:schemas-microsoft-com:office:smarttags" w:element="metricconverter">
        <w:smartTagPr>
          <w:attr w:name="ProductID" w:val="1910 г"/>
        </w:smartTagPr>
        <w:r>
          <w:rPr>
            <w:rFonts w:ascii="Times New Roman" w:hAnsi="Times New Roman"/>
            <w:b w:val="0"/>
            <w:spacing w:val="-2"/>
            <w:sz w:val="28"/>
          </w:rPr>
          <w:t>1910 г</w:t>
        </w:r>
      </w:smartTag>
      <w:r>
        <w:rPr>
          <w:rFonts w:ascii="Times New Roman" w:hAnsi="Times New Roman"/>
          <w:b w:val="0"/>
          <w:spacing w:val="-2"/>
          <w:sz w:val="28"/>
        </w:rPr>
        <w:t>. была опубликована большая статья В. Брауна «Объ</w:t>
      </w:r>
      <w:r>
        <w:rPr>
          <w:rFonts w:ascii="Times New Roman" w:hAnsi="Times New Roman"/>
          <w:b w:val="0"/>
          <w:spacing w:val="-2"/>
          <w:sz w:val="28"/>
        </w:rPr>
        <w:softHyphen/>
      </w:r>
      <w:r>
        <w:rPr>
          <w:rFonts w:ascii="Times New Roman" w:hAnsi="Times New Roman"/>
          <w:b w:val="0"/>
          <w:spacing w:val="-4"/>
          <w:sz w:val="28"/>
        </w:rPr>
        <w:t xml:space="preserve">ективное исследование математических способностей», в которой говорилось, </w:t>
      </w:r>
      <w:r>
        <w:rPr>
          <w:rFonts w:ascii="Times New Roman" w:hAnsi="Times New Roman"/>
          <w:b w:val="0"/>
          <w:spacing w:val="-1"/>
          <w:sz w:val="28"/>
        </w:rPr>
        <w:t xml:space="preserve">что успешность </w:t>
      </w:r>
      <w:r>
        <w:rPr>
          <w:rFonts w:ascii="Times New Roman" w:hAnsi="Times New Roman"/>
          <w:b w:val="0"/>
          <w:spacing w:val="-3"/>
          <w:sz w:val="28"/>
        </w:rPr>
        <w:t xml:space="preserve">в алгебре и геометрии определяется качественно различными </w:t>
      </w:r>
      <w:r>
        <w:rPr>
          <w:rFonts w:ascii="Times New Roman" w:hAnsi="Times New Roman"/>
          <w:b w:val="0"/>
          <w:spacing w:val="-4"/>
          <w:sz w:val="28"/>
        </w:rPr>
        <w:t>свойствами и что нет свойства, которое лежало бы в основе ма</w:t>
      </w:r>
      <w:r>
        <w:rPr>
          <w:rFonts w:ascii="Times New Roman" w:hAnsi="Times New Roman"/>
          <w:b w:val="0"/>
          <w:spacing w:val="-4"/>
          <w:sz w:val="28"/>
        </w:rPr>
        <w:softHyphen/>
      </w:r>
      <w:r>
        <w:rPr>
          <w:rFonts w:ascii="Times New Roman" w:hAnsi="Times New Roman"/>
          <w:b w:val="0"/>
          <w:spacing w:val="-3"/>
          <w:sz w:val="28"/>
        </w:rPr>
        <w:t xml:space="preserve">тематических способностей вообще. Исследований по выявлению компонент математических способностей проводилось большое количество, но они </w:t>
      </w:r>
      <w:r>
        <w:rPr>
          <w:rFonts w:ascii="Times New Roman" w:hAnsi="Times New Roman"/>
          <w:b w:val="0"/>
          <w:color w:val="000000"/>
          <w:spacing w:val="-4"/>
          <w:sz w:val="28"/>
        </w:rPr>
        <w:t xml:space="preserve">не дают более или менее ясного и четкого представления о структуре математических </w:t>
      </w:r>
      <w:r>
        <w:rPr>
          <w:rFonts w:ascii="Times New Roman" w:hAnsi="Times New Roman"/>
          <w:b w:val="0"/>
          <w:color w:val="000000"/>
          <w:sz w:val="28"/>
        </w:rPr>
        <w:t>способностей. Для примера приведу результаты исследования структуры математического мышления, проводимого В. Хаекером и Т. Цигеном.</w:t>
      </w:r>
      <w:r>
        <w:rPr>
          <w:rFonts w:ascii="Times New Roman" w:hAnsi="Times New Roman"/>
          <w:b w:val="0"/>
          <w:color w:val="000000"/>
          <w:spacing w:val="-5"/>
          <w:sz w:val="28"/>
        </w:rPr>
        <w:t xml:space="preserve"> Авторы прежде всего выделили четыре основных </w:t>
      </w:r>
      <w:r>
        <w:rPr>
          <w:rFonts w:ascii="Times New Roman" w:hAnsi="Times New Roman"/>
          <w:b w:val="0"/>
          <w:color w:val="000000"/>
          <w:spacing w:val="-5"/>
          <w:sz w:val="28"/>
        </w:rPr>
        <w:lastRenderedPageBreak/>
        <w:t xml:space="preserve">сложных </w:t>
      </w:r>
      <w:r>
        <w:rPr>
          <w:rFonts w:ascii="Times New Roman" w:hAnsi="Times New Roman"/>
          <w:b w:val="0"/>
          <w:color w:val="000000"/>
          <w:spacing w:val="-4"/>
          <w:sz w:val="28"/>
        </w:rPr>
        <w:t xml:space="preserve">компонента, составляющие «ядро» математического мышления: </w:t>
      </w:r>
      <w:r>
        <w:rPr>
          <w:rFonts w:ascii="Times New Roman" w:hAnsi="Times New Roman"/>
          <w:b w:val="0"/>
          <w:color w:val="000000"/>
          <w:spacing w:val="-5"/>
          <w:sz w:val="28"/>
        </w:rPr>
        <w:t>пространственный, логический, числовой и символический. Даль</w:t>
      </w:r>
      <w:r>
        <w:rPr>
          <w:rFonts w:ascii="Times New Roman" w:hAnsi="Times New Roman"/>
          <w:b w:val="0"/>
          <w:color w:val="000000"/>
          <w:spacing w:val="-5"/>
          <w:sz w:val="28"/>
        </w:rPr>
        <w:softHyphen/>
      </w:r>
      <w:r>
        <w:rPr>
          <w:rFonts w:ascii="Times New Roman" w:hAnsi="Times New Roman"/>
          <w:b w:val="0"/>
          <w:color w:val="000000"/>
          <w:spacing w:val="-2"/>
          <w:sz w:val="28"/>
        </w:rPr>
        <w:t xml:space="preserve">ше они попытались каждый из этих компонентов разложить на </w:t>
      </w:r>
      <w:r>
        <w:rPr>
          <w:rFonts w:ascii="Times New Roman" w:hAnsi="Times New Roman"/>
          <w:b w:val="0"/>
          <w:color w:val="000000"/>
          <w:sz w:val="28"/>
        </w:rPr>
        <w:t>более простые составляющие. Получилась такая схема:</w:t>
      </w:r>
    </w:p>
    <w:p w:rsidR="00126597" w:rsidRDefault="00126597" w:rsidP="00126597">
      <w:pPr>
        <w:shd w:val="clear" w:color="auto" w:fill="FFFFFF"/>
        <w:tabs>
          <w:tab w:val="left" w:pos="288"/>
        </w:tabs>
        <w:spacing w:line="360" w:lineRule="auto"/>
        <w:ind w:left="5" w:firstLine="895"/>
        <w:jc w:val="both"/>
        <w:rPr>
          <w:rFonts w:ascii="Times New Roman" w:hAnsi="Times New Roman"/>
          <w:b w:val="0"/>
          <w:sz w:val="28"/>
        </w:rPr>
      </w:pPr>
      <w:r>
        <w:rPr>
          <w:rFonts w:ascii="Times New Roman" w:hAnsi="Times New Roman"/>
          <w:b w:val="0"/>
          <w:color w:val="000000"/>
          <w:spacing w:val="-17"/>
          <w:sz w:val="28"/>
        </w:rPr>
        <w:t>A.</w:t>
      </w:r>
      <w:r>
        <w:rPr>
          <w:rFonts w:ascii="Times New Roman" w:hAnsi="Times New Roman"/>
          <w:b w:val="0"/>
          <w:color w:val="000000"/>
          <w:sz w:val="28"/>
        </w:rPr>
        <w:tab/>
      </w:r>
      <w:r>
        <w:rPr>
          <w:rFonts w:ascii="Times New Roman" w:hAnsi="Times New Roman"/>
          <w:b w:val="0"/>
          <w:color w:val="000000"/>
          <w:spacing w:val="39"/>
          <w:sz w:val="28"/>
        </w:rPr>
        <w:t>Пространственный компонент.</w:t>
      </w:r>
    </w:p>
    <w:p w:rsidR="00126597" w:rsidRDefault="00126597" w:rsidP="00126597">
      <w:pPr>
        <w:numPr>
          <w:ilvl w:val="0"/>
          <w:numId w:val="2"/>
        </w:numPr>
        <w:shd w:val="clear" w:color="auto" w:fill="FFFFFF"/>
        <w:tabs>
          <w:tab w:val="left" w:pos="590"/>
        </w:tabs>
        <w:spacing w:line="360" w:lineRule="auto"/>
        <w:ind w:left="5" w:firstLine="895"/>
        <w:jc w:val="both"/>
        <w:rPr>
          <w:rFonts w:ascii="Times New Roman" w:hAnsi="Times New Roman"/>
          <w:b w:val="0"/>
          <w:color w:val="000000"/>
          <w:spacing w:val="-29"/>
          <w:sz w:val="28"/>
        </w:rPr>
      </w:pPr>
      <w:r>
        <w:rPr>
          <w:rFonts w:ascii="Times New Roman" w:hAnsi="Times New Roman"/>
          <w:b w:val="0"/>
          <w:color w:val="000000"/>
          <w:spacing w:val="3"/>
          <w:sz w:val="28"/>
        </w:rPr>
        <w:t>Понимание пространственных фигур, образов и их ком</w:t>
      </w:r>
      <w:r>
        <w:rPr>
          <w:rFonts w:ascii="Times New Roman" w:hAnsi="Times New Roman"/>
          <w:b w:val="0"/>
          <w:color w:val="000000"/>
          <w:spacing w:val="3"/>
          <w:sz w:val="28"/>
        </w:rPr>
        <w:softHyphen/>
      </w:r>
      <w:r>
        <w:rPr>
          <w:rFonts w:ascii="Times New Roman" w:hAnsi="Times New Roman"/>
          <w:b w:val="0"/>
          <w:color w:val="000000"/>
          <w:spacing w:val="-1"/>
          <w:sz w:val="28"/>
        </w:rPr>
        <w:t>плексов (синтезов, гештальтов).</w:t>
      </w:r>
    </w:p>
    <w:p w:rsidR="00126597" w:rsidRDefault="00126597" w:rsidP="00126597">
      <w:pPr>
        <w:numPr>
          <w:ilvl w:val="0"/>
          <w:numId w:val="2"/>
        </w:numPr>
        <w:shd w:val="clear" w:color="auto" w:fill="FFFFFF"/>
        <w:tabs>
          <w:tab w:val="left" w:pos="590"/>
        </w:tabs>
        <w:spacing w:line="360" w:lineRule="auto"/>
        <w:ind w:left="5" w:firstLine="895"/>
        <w:jc w:val="both"/>
        <w:rPr>
          <w:rFonts w:ascii="Times New Roman" w:hAnsi="Times New Roman"/>
          <w:b w:val="0"/>
          <w:color w:val="000000"/>
          <w:spacing w:val="-18"/>
          <w:sz w:val="28"/>
        </w:rPr>
      </w:pPr>
      <w:r>
        <w:rPr>
          <w:rFonts w:ascii="Times New Roman" w:hAnsi="Times New Roman"/>
          <w:b w:val="0"/>
          <w:color w:val="000000"/>
          <w:spacing w:val="-2"/>
          <w:sz w:val="28"/>
        </w:rPr>
        <w:t>Память на пространственные   образы   (пространственные</w:t>
      </w:r>
      <w:r>
        <w:rPr>
          <w:rFonts w:ascii="Times New Roman" w:hAnsi="Times New Roman"/>
          <w:b w:val="0"/>
          <w:color w:val="000000"/>
          <w:spacing w:val="-2"/>
          <w:sz w:val="28"/>
        </w:rPr>
        <w:br/>
        <w:t>представления).</w:t>
      </w:r>
    </w:p>
    <w:p w:rsidR="00126597" w:rsidRDefault="00126597" w:rsidP="00126597">
      <w:pPr>
        <w:numPr>
          <w:ilvl w:val="0"/>
          <w:numId w:val="2"/>
        </w:numPr>
        <w:shd w:val="clear" w:color="auto" w:fill="FFFFFF"/>
        <w:tabs>
          <w:tab w:val="left" w:pos="590"/>
        </w:tabs>
        <w:spacing w:line="360" w:lineRule="auto"/>
        <w:ind w:left="5" w:firstLine="895"/>
        <w:jc w:val="both"/>
        <w:rPr>
          <w:rFonts w:ascii="Times New Roman" w:hAnsi="Times New Roman"/>
          <w:b w:val="0"/>
          <w:color w:val="000000"/>
          <w:spacing w:val="-17"/>
          <w:sz w:val="28"/>
        </w:rPr>
      </w:pPr>
      <w:r>
        <w:rPr>
          <w:rFonts w:ascii="Times New Roman" w:hAnsi="Times New Roman"/>
          <w:b w:val="0"/>
          <w:color w:val="000000"/>
          <w:spacing w:val="-1"/>
          <w:sz w:val="28"/>
        </w:rPr>
        <w:t>Пространственные абстракции (умение видеть у простран</w:t>
      </w:r>
      <w:r>
        <w:rPr>
          <w:rFonts w:ascii="Times New Roman" w:hAnsi="Times New Roman"/>
          <w:b w:val="0"/>
          <w:color w:val="000000"/>
          <w:spacing w:val="-1"/>
          <w:sz w:val="28"/>
        </w:rPr>
        <w:softHyphen/>
      </w:r>
      <w:r>
        <w:rPr>
          <w:rFonts w:ascii="Times New Roman" w:hAnsi="Times New Roman"/>
          <w:b w:val="0"/>
          <w:color w:val="000000"/>
          <w:spacing w:val="-3"/>
          <w:sz w:val="28"/>
        </w:rPr>
        <w:t>ственных объектов общие признаки).</w:t>
      </w:r>
    </w:p>
    <w:p w:rsidR="00126597" w:rsidRDefault="00126597" w:rsidP="00126597">
      <w:pPr>
        <w:numPr>
          <w:ilvl w:val="0"/>
          <w:numId w:val="2"/>
        </w:numPr>
        <w:shd w:val="clear" w:color="auto" w:fill="FFFFFF"/>
        <w:tabs>
          <w:tab w:val="left" w:pos="590"/>
        </w:tabs>
        <w:spacing w:line="360" w:lineRule="auto"/>
        <w:ind w:left="5" w:firstLine="895"/>
        <w:jc w:val="both"/>
        <w:rPr>
          <w:rFonts w:ascii="Times New Roman" w:hAnsi="Times New Roman"/>
          <w:b w:val="0"/>
          <w:color w:val="000000"/>
          <w:spacing w:val="-19"/>
          <w:sz w:val="28"/>
        </w:rPr>
      </w:pPr>
      <w:r>
        <w:rPr>
          <w:rFonts w:ascii="Times New Roman" w:hAnsi="Times New Roman"/>
          <w:b w:val="0"/>
          <w:color w:val="000000"/>
          <w:spacing w:val="-4"/>
          <w:sz w:val="28"/>
        </w:rPr>
        <w:t>Пространственное   комбинирование   (понимание   и   само</w:t>
      </w:r>
      <w:r>
        <w:rPr>
          <w:rFonts w:ascii="Times New Roman" w:hAnsi="Times New Roman"/>
          <w:b w:val="0"/>
          <w:color w:val="000000"/>
          <w:spacing w:val="-3"/>
          <w:sz w:val="28"/>
        </w:rPr>
        <w:t>стоятельное  нахождение  связей  и   отношений   простран</w:t>
      </w:r>
      <w:r>
        <w:rPr>
          <w:rFonts w:ascii="Times New Roman" w:hAnsi="Times New Roman"/>
          <w:b w:val="0"/>
          <w:color w:val="000000"/>
          <w:spacing w:val="-3"/>
          <w:sz w:val="28"/>
        </w:rPr>
        <w:softHyphen/>
        <w:t>ственных объектов).</w:t>
      </w:r>
    </w:p>
    <w:p w:rsidR="00126597" w:rsidRDefault="00126597" w:rsidP="00126597">
      <w:pPr>
        <w:shd w:val="clear" w:color="auto" w:fill="FFFFFF"/>
        <w:tabs>
          <w:tab w:val="left" w:pos="288"/>
        </w:tabs>
        <w:spacing w:line="360" w:lineRule="auto"/>
        <w:ind w:left="5" w:firstLine="895"/>
        <w:jc w:val="both"/>
        <w:rPr>
          <w:rFonts w:ascii="Times New Roman" w:hAnsi="Times New Roman"/>
          <w:b w:val="0"/>
          <w:sz w:val="28"/>
        </w:rPr>
      </w:pPr>
      <w:r>
        <w:rPr>
          <w:rFonts w:ascii="Times New Roman" w:hAnsi="Times New Roman"/>
          <w:b w:val="0"/>
          <w:color w:val="000000"/>
          <w:spacing w:val="-17"/>
          <w:sz w:val="28"/>
        </w:rPr>
        <w:t>B.</w:t>
      </w:r>
      <w:r>
        <w:rPr>
          <w:rFonts w:ascii="Times New Roman" w:hAnsi="Times New Roman"/>
          <w:b w:val="0"/>
          <w:color w:val="000000"/>
          <w:sz w:val="28"/>
        </w:rPr>
        <w:tab/>
      </w:r>
      <w:r>
        <w:rPr>
          <w:rFonts w:ascii="Times New Roman" w:hAnsi="Times New Roman"/>
          <w:b w:val="0"/>
          <w:color w:val="000000"/>
          <w:spacing w:val="36"/>
          <w:sz w:val="28"/>
        </w:rPr>
        <w:t>Логический компонент.</w:t>
      </w:r>
    </w:p>
    <w:p w:rsidR="00126597" w:rsidRDefault="00126597" w:rsidP="00126597">
      <w:pPr>
        <w:numPr>
          <w:ilvl w:val="0"/>
          <w:numId w:val="3"/>
        </w:numPr>
        <w:shd w:val="clear" w:color="auto" w:fill="FFFFFF"/>
        <w:tabs>
          <w:tab w:val="left" w:pos="605"/>
        </w:tabs>
        <w:spacing w:line="360" w:lineRule="auto"/>
        <w:ind w:left="5" w:firstLine="895"/>
        <w:jc w:val="both"/>
        <w:rPr>
          <w:rFonts w:ascii="Times New Roman" w:hAnsi="Times New Roman"/>
          <w:b w:val="0"/>
          <w:color w:val="000000"/>
          <w:spacing w:val="-31"/>
          <w:sz w:val="28"/>
        </w:rPr>
      </w:pPr>
      <w:r>
        <w:rPr>
          <w:rFonts w:ascii="Times New Roman" w:hAnsi="Times New Roman"/>
          <w:b w:val="0"/>
          <w:color w:val="000000"/>
          <w:spacing w:val="-2"/>
          <w:sz w:val="28"/>
        </w:rPr>
        <w:t>Образование понятий (типа «синус», «логарифм», «тензор»</w:t>
      </w:r>
      <w:r>
        <w:rPr>
          <w:rFonts w:ascii="Times New Roman" w:hAnsi="Times New Roman"/>
          <w:b w:val="0"/>
          <w:color w:val="000000"/>
          <w:spacing w:val="-2"/>
          <w:sz w:val="28"/>
        </w:rPr>
        <w:br/>
        <w:t>и т. д.) и понятийных абстракций.</w:t>
      </w:r>
    </w:p>
    <w:p w:rsidR="00126597" w:rsidRDefault="00126597" w:rsidP="00126597">
      <w:pPr>
        <w:numPr>
          <w:ilvl w:val="0"/>
          <w:numId w:val="3"/>
        </w:numPr>
        <w:shd w:val="clear" w:color="auto" w:fill="FFFFFF"/>
        <w:tabs>
          <w:tab w:val="left" w:pos="605"/>
        </w:tabs>
        <w:spacing w:line="360" w:lineRule="auto"/>
        <w:ind w:left="5" w:firstLine="895"/>
        <w:jc w:val="both"/>
        <w:rPr>
          <w:rFonts w:ascii="Times New Roman" w:hAnsi="Times New Roman"/>
          <w:b w:val="0"/>
          <w:color w:val="000000"/>
          <w:spacing w:val="-17"/>
          <w:sz w:val="28"/>
        </w:rPr>
      </w:pPr>
      <w:r>
        <w:rPr>
          <w:rFonts w:ascii="Times New Roman" w:hAnsi="Times New Roman"/>
          <w:b w:val="0"/>
          <w:color w:val="000000"/>
          <w:spacing w:val="1"/>
          <w:sz w:val="28"/>
        </w:rPr>
        <w:t>Понимание, запоминание и самостоятельное нахождение</w:t>
      </w:r>
      <w:r>
        <w:rPr>
          <w:rFonts w:ascii="Times New Roman" w:hAnsi="Times New Roman"/>
          <w:b w:val="0"/>
          <w:color w:val="000000"/>
          <w:spacing w:val="1"/>
          <w:sz w:val="28"/>
        </w:rPr>
        <w:br/>
      </w:r>
      <w:r>
        <w:rPr>
          <w:rFonts w:ascii="Times New Roman" w:hAnsi="Times New Roman"/>
          <w:b w:val="0"/>
          <w:color w:val="000000"/>
          <w:spacing w:val="-5"/>
          <w:sz w:val="28"/>
        </w:rPr>
        <w:t>общих понятийных связей.</w:t>
      </w:r>
    </w:p>
    <w:p w:rsidR="00126597" w:rsidRDefault="00126597" w:rsidP="00126597">
      <w:pPr>
        <w:numPr>
          <w:ilvl w:val="0"/>
          <w:numId w:val="3"/>
        </w:numPr>
        <w:shd w:val="clear" w:color="auto" w:fill="FFFFFF"/>
        <w:tabs>
          <w:tab w:val="left" w:pos="605"/>
        </w:tabs>
        <w:spacing w:line="360" w:lineRule="auto"/>
        <w:ind w:left="5" w:firstLine="895"/>
        <w:jc w:val="both"/>
        <w:rPr>
          <w:rFonts w:ascii="Times New Roman" w:hAnsi="Times New Roman"/>
          <w:b w:val="0"/>
          <w:color w:val="000000"/>
          <w:spacing w:val="-18"/>
          <w:sz w:val="28"/>
        </w:rPr>
      </w:pPr>
      <w:r>
        <w:rPr>
          <w:rFonts w:ascii="Times New Roman" w:hAnsi="Times New Roman"/>
          <w:b w:val="0"/>
          <w:color w:val="000000"/>
          <w:spacing w:val="-4"/>
          <w:sz w:val="28"/>
        </w:rPr>
        <w:t>Понимание,   запоминание   и   самостоятельное   выведение</w:t>
      </w:r>
      <w:r>
        <w:rPr>
          <w:rFonts w:ascii="Times New Roman" w:hAnsi="Times New Roman"/>
          <w:b w:val="0"/>
          <w:color w:val="000000"/>
          <w:spacing w:val="-4"/>
          <w:sz w:val="28"/>
        </w:rPr>
        <w:br/>
      </w:r>
      <w:r>
        <w:rPr>
          <w:rFonts w:ascii="Times New Roman" w:hAnsi="Times New Roman"/>
          <w:b w:val="0"/>
          <w:color w:val="000000"/>
          <w:sz w:val="28"/>
        </w:rPr>
        <w:t>заключений   и   доказательств  по  правилам  формальной</w:t>
      </w:r>
      <w:r>
        <w:rPr>
          <w:rFonts w:ascii="Times New Roman" w:hAnsi="Times New Roman"/>
          <w:b w:val="0"/>
          <w:color w:val="000000"/>
          <w:sz w:val="28"/>
        </w:rPr>
        <w:br/>
      </w:r>
      <w:r>
        <w:rPr>
          <w:rFonts w:ascii="Times New Roman" w:hAnsi="Times New Roman"/>
          <w:b w:val="0"/>
          <w:color w:val="000000"/>
          <w:spacing w:val="-6"/>
          <w:sz w:val="28"/>
        </w:rPr>
        <w:t>логики.</w:t>
      </w:r>
    </w:p>
    <w:p w:rsidR="00126597" w:rsidRDefault="00126597" w:rsidP="00126597">
      <w:pPr>
        <w:shd w:val="clear" w:color="auto" w:fill="FFFFFF"/>
        <w:tabs>
          <w:tab w:val="left" w:pos="288"/>
        </w:tabs>
        <w:spacing w:line="360" w:lineRule="auto"/>
        <w:ind w:left="5" w:firstLine="895"/>
        <w:jc w:val="both"/>
        <w:rPr>
          <w:rFonts w:ascii="Times New Roman" w:hAnsi="Times New Roman"/>
          <w:b w:val="0"/>
          <w:sz w:val="28"/>
        </w:rPr>
      </w:pPr>
      <w:r>
        <w:rPr>
          <w:rFonts w:ascii="Times New Roman" w:hAnsi="Times New Roman"/>
          <w:b w:val="0"/>
          <w:color w:val="000000"/>
          <w:spacing w:val="-17"/>
          <w:sz w:val="28"/>
        </w:rPr>
        <w:t>C.</w:t>
      </w:r>
      <w:r>
        <w:rPr>
          <w:rFonts w:ascii="Times New Roman" w:hAnsi="Times New Roman"/>
          <w:b w:val="0"/>
          <w:color w:val="000000"/>
          <w:sz w:val="28"/>
        </w:rPr>
        <w:tab/>
      </w:r>
      <w:r>
        <w:rPr>
          <w:rFonts w:ascii="Times New Roman" w:hAnsi="Times New Roman"/>
          <w:b w:val="0"/>
          <w:color w:val="000000"/>
          <w:spacing w:val="38"/>
          <w:sz w:val="28"/>
        </w:rPr>
        <w:t>Числовой компонент.</w:t>
      </w:r>
    </w:p>
    <w:p w:rsidR="00126597" w:rsidRDefault="00126597" w:rsidP="00126597">
      <w:pPr>
        <w:numPr>
          <w:ilvl w:val="0"/>
          <w:numId w:val="4"/>
        </w:numPr>
        <w:shd w:val="clear" w:color="auto" w:fill="FFFFFF"/>
        <w:tabs>
          <w:tab w:val="left" w:pos="610"/>
        </w:tabs>
        <w:spacing w:line="360" w:lineRule="auto"/>
        <w:ind w:left="5" w:firstLine="895"/>
        <w:jc w:val="both"/>
        <w:rPr>
          <w:rFonts w:ascii="Times New Roman" w:hAnsi="Times New Roman"/>
          <w:b w:val="0"/>
          <w:color w:val="000000"/>
          <w:spacing w:val="-29"/>
          <w:sz w:val="28"/>
        </w:rPr>
      </w:pPr>
      <w:r>
        <w:rPr>
          <w:rFonts w:ascii="Times New Roman" w:hAnsi="Times New Roman"/>
          <w:b w:val="0"/>
          <w:color w:val="000000"/>
          <w:spacing w:val="-3"/>
          <w:sz w:val="28"/>
        </w:rPr>
        <w:t>Образование числовых представлений.</w:t>
      </w:r>
    </w:p>
    <w:p w:rsidR="00126597" w:rsidRDefault="00126597" w:rsidP="00126597">
      <w:pPr>
        <w:numPr>
          <w:ilvl w:val="0"/>
          <w:numId w:val="4"/>
        </w:numPr>
        <w:shd w:val="clear" w:color="auto" w:fill="FFFFFF"/>
        <w:tabs>
          <w:tab w:val="left" w:pos="610"/>
        </w:tabs>
        <w:spacing w:line="360" w:lineRule="auto"/>
        <w:ind w:left="5" w:firstLine="895"/>
        <w:jc w:val="both"/>
        <w:rPr>
          <w:rFonts w:ascii="Times New Roman" w:hAnsi="Times New Roman"/>
          <w:b w:val="0"/>
          <w:color w:val="000000"/>
          <w:spacing w:val="-18"/>
          <w:sz w:val="28"/>
        </w:rPr>
      </w:pPr>
      <w:r>
        <w:rPr>
          <w:rFonts w:ascii="Times New Roman" w:hAnsi="Times New Roman"/>
          <w:b w:val="0"/>
          <w:color w:val="000000"/>
          <w:spacing w:val="-3"/>
          <w:sz w:val="28"/>
        </w:rPr>
        <w:t>Память на числа, числовые решения.</w:t>
      </w:r>
    </w:p>
    <w:p w:rsidR="00126597" w:rsidRDefault="00126597" w:rsidP="00126597">
      <w:pPr>
        <w:shd w:val="clear" w:color="auto" w:fill="FFFFFF"/>
        <w:tabs>
          <w:tab w:val="left" w:pos="350"/>
        </w:tabs>
        <w:spacing w:line="360" w:lineRule="auto"/>
        <w:ind w:left="5" w:firstLine="895"/>
        <w:jc w:val="both"/>
        <w:rPr>
          <w:rFonts w:ascii="Times New Roman" w:hAnsi="Times New Roman"/>
          <w:b w:val="0"/>
          <w:sz w:val="28"/>
        </w:rPr>
      </w:pPr>
      <w:r>
        <w:rPr>
          <w:rFonts w:ascii="Times New Roman" w:hAnsi="Times New Roman"/>
          <w:b w:val="0"/>
          <w:color w:val="000000"/>
          <w:spacing w:val="-13"/>
          <w:sz w:val="28"/>
          <w:lang w:val="en-US"/>
        </w:rPr>
        <w:t>D.</w:t>
      </w:r>
      <w:r>
        <w:rPr>
          <w:rFonts w:ascii="Times New Roman" w:hAnsi="Times New Roman"/>
          <w:b w:val="0"/>
          <w:i/>
          <w:color w:val="000000"/>
          <w:sz w:val="28"/>
          <w:lang w:val="en-US"/>
        </w:rPr>
        <w:tab/>
      </w:r>
      <w:r>
        <w:rPr>
          <w:rFonts w:ascii="Times New Roman" w:hAnsi="Times New Roman"/>
          <w:b w:val="0"/>
          <w:color w:val="000000"/>
          <w:spacing w:val="32"/>
          <w:sz w:val="28"/>
        </w:rPr>
        <w:t>Символический компонент.</w:t>
      </w:r>
    </w:p>
    <w:p w:rsidR="00126597" w:rsidRDefault="00126597" w:rsidP="00126597">
      <w:pPr>
        <w:numPr>
          <w:ilvl w:val="0"/>
          <w:numId w:val="5"/>
        </w:numPr>
        <w:shd w:val="clear" w:color="auto" w:fill="FFFFFF"/>
        <w:tabs>
          <w:tab w:val="left" w:pos="600"/>
        </w:tabs>
        <w:spacing w:line="360" w:lineRule="auto"/>
        <w:ind w:left="5" w:firstLine="895"/>
        <w:jc w:val="both"/>
        <w:rPr>
          <w:rFonts w:ascii="Times New Roman" w:hAnsi="Times New Roman"/>
          <w:b w:val="0"/>
          <w:color w:val="000000"/>
          <w:spacing w:val="-29"/>
          <w:sz w:val="28"/>
        </w:rPr>
      </w:pPr>
      <w:r>
        <w:rPr>
          <w:rFonts w:ascii="Times New Roman" w:hAnsi="Times New Roman"/>
          <w:b w:val="0"/>
          <w:color w:val="000000"/>
          <w:spacing w:val="-5"/>
          <w:sz w:val="28"/>
        </w:rPr>
        <w:t>Понимание символов.</w:t>
      </w:r>
    </w:p>
    <w:p w:rsidR="00126597" w:rsidRDefault="00126597" w:rsidP="00126597">
      <w:pPr>
        <w:numPr>
          <w:ilvl w:val="0"/>
          <w:numId w:val="5"/>
        </w:numPr>
        <w:shd w:val="clear" w:color="auto" w:fill="FFFFFF"/>
        <w:tabs>
          <w:tab w:val="left" w:pos="600"/>
        </w:tabs>
        <w:spacing w:line="360" w:lineRule="auto"/>
        <w:ind w:left="5" w:firstLine="895"/>
        <w:jc w:val="both"/>
        <w:rPr>
          <w:rFonts w:ascii="Times New Roman" w:hAnsi="Times New Roman"/>
          <w:b w:val="0"/>
          <w:color w:val="000000"/>
          <w:spacing w:val="-17"/>
          <w:sz w:val="28"/>
        </w:rPr>
      </w:pPr>
      <w:r>
        <w:rPr>
          <w:rFonts w:ascii="Times New Roman" w:hAnsi="Times New Roman"/>
          <w:b w:val="0"/>
          <w:color w:val="000000"/>
          <w:spacing w:val="-3"/>
          <w:sz w:val="28"/>
        </w:rPr>
        <w:t>Запоминание символов.</w:t>
      </w:r>
    </w:p>
    <w:p w:rsidR="00126597" w:rsidRDefault="00126597" w:rsidP="00126597">
      <w:pPr>
        <w:numPr>
          <w:ilvl w:val="0"/>
          <w:numId w:val="5"/>
        </w:numPr>
        <w:shd w:val="clear" w:color="auto" w:fill="FFFFFF"/>
        <w:spacing w:line="360" w:lineRule="auto"/>
        <w:ind w:left="5" w:firstLine="895"/>
        <w:jc w:val="both"/>
        <w:rPr>
          <w:rFonts w:ascii="Times New Roman" w:hAnsi="Times New Roman"/>
          <w:b w:val="0"/>
          <w:color w:val="000000"/>
          <w:spacing w:val="-6"/>
          <w:sz w:val="28"/>
        </w:rPr>
      </w:pPr>
      <w:r>
        <w:rPr>
          <w:rFonts w:ascii="Times New Roman" w:hAnsi="Times New Roman"/>
          <w:b w:val="0"/>
          <w:color w:val="000000"/>
          <w:spacing w:val="-6"/>
          <w:sz w:val="28"/>
        </w:rPr>
        <w:t>Операции с символами.</w:t>
      </w:r>
    </w:p>
    <w:p w:rsidR="00126597" w:rsidRDefault="00126597" w:rsidP="00126597">
      <w:pPr>
        <w:shd w:val="clear" w:color="auto" w:fill="FFFFFF"/>
        <w:spacing w:line="360" w:lineRule="auto"/>
        <w:ind w:right="23" w:firstLine="900"/>
        <w:jc w:val="both"/>
        <w:rPr>
          <w:color w:val="000000"/>
          <w:spacing w:val="-6"/>
          <w:sz w:val="23"/>
        </w:rPr>
      </w:pPr>
      <w:r>
        <w:rPr>
          <w:rFonts w:ascii="Times New Roman" w:hAnsi="Times New Roman"/>
          <w:b w:val="0"/>
          <w:color w:val="000000"/>
          <w:spacing w:val="1"/>
          <w:sz w:val="28"/>
        </w:rPr>
        <w:t xml:space="preserve">Обобщая результаты большинства исследований, </w:t>
      </w:r>
      <w:r>
        <w:rPr>
          <w:rFonts w:ascii="Times New Roman" w:hAnsi="Times New Roman"/>
          <w:b w:val="0"/>
          <w:color w:val="000000"/>
          <w:spacing w:val="-4"/>
          <w:sz w:val="28"/>
        </w:rPr>
        <w:t>мы получим самые общие характеристики математического мы</w:t>
      </w:r>
      <w:r>
        <w:rPr>
          <w:rFonts w:ascii="Times New Roman" w:hAnsi="Times New Roman"/>
          <w:b w:val="0"/>
          <w:color w:val="000000"/>
          <w:spacing w:val="-4"/>
          <w:sz w:val="28"/>
        </w:rPr>
        <w:softHyphen/>
        <w:t xml:space="preserve">шления, такие, как способность к </w:t>
      </w:r>
      <w:r>
        <w:rPr>
          <w:rFonts w:ascii="Times New Roman" w:hAnsi="Times New Roman"/>
          <w:b w:val="0"/>
          <w:color w:val="000000"/>
          <w:spacing w:val="-4"/>
          <w:sz w:val="28"/>
        </w:rPr>
        <w:lastRenderedPageBreak/>
        <w:t>абстракции, способность к логи</w:t>
      </w:r>
      <w:r>
        <w:rPr>
          <w:rFonts w:ascii="Times New Roman" w:hAnsi="Times New Roman"/>
          <w:b w:val="0"/>
          <w:color w:val="000000"/>
          <w:spacing w:val="-4"/>
          <w:sz w:val="28"/>
        </w:rPr>
        <w:softHyphen/>
        <w:t>ческому рассуждению, хорошая память, способность к простран</w:t>
      </w:r>
      <w:r>
        <w:rPr>
          <w:rFonts w:ascii="Times New Roman" w:hAnsi="Times New Roman"/>
          <w:b w:val="0"/>
          <w:color w:val="000000"/>
          <w:spacing w:val="-4"/>
          <w:sz w:val="28"/>
        </w:rPr>
        <w:softHyphen/>
        <w:t>ственным представлениям и т. д.</w:t>
      </w:r>
    </w:p>
    <w:p w:rsidR="00126597" w:rsidRDefault="00126597" w:rsidP="00126597">
      <w:pPr>
        <w:shd w:val="clear" w:color="auto" w:fill="FFFFFF"/>
        <w:spacing w:line="360" w:lineRule="auto"/>
        <w:ind w:right="115" w:firstLine="902"/>
        <w:jc w:val="both"/>
        <w:rPr>
          <w:rFonts w:ascii="Times New Roman" w:hAnsi="Times New Roman"/>
          <w:b w:val="0"/>
          <w:color w:val="000000"/>
          <w:spacing w:val="-4"/>
          <w:sz w:val="28"/>
        </w:rPr>
      </w:pPr>
      <w:r>
        <w:rPr>
          <w:rFonts w:ascii="Times New Roman" w:hAnsi="Times New Roman"/>
          <w:b w:val="0"/>
          <w:color w:val="000000"/>
          <w:spacing w:val="-6"/>
          <w:sz w:val="28"/>
        </w:rPr>
        <w:t xml:space="preserve">Перейдём к </w:t>
      </w:r>
      <w:r>
        <w:rPr>
          <w:rFonts w:ascii="Times New Roman" w:hAnsi="Times New Roman"/>
          <w:b w:val="0"/>
          <w:color w:val="000000"/>
          <w:spacing w:val="-3"/>
          <w:sz w:val="28"/>
        </w:rPr>
        <w:t xml:space="preserve">вопросу </w:t>
      </w:r>
      <w:r>
        <w:rPr>
          <w:rFonts w:ascii="Times New Roman" w:hAnsi="Times New Roman"/>
          <w:b w:val="0"/>
          <w:color w:val="000000"/>
          <w:spacing w:val="-5"/>
          <w:sz w:val="28"/>
        </w:rPr>
        <w:t xml:space="preserve">о типологии математических способностей. </w:t>
      </w:r>
      <w:r>
        <w:rPr>
          <w:rFonts w:ascii="Times New Roman" w:hAnsi="Times New Roman"/>
          <w:b w:val="0"/>
          <w:color w:val="000000"/>
          <w:sz w:val="28"/>
        </w:rPr>
        <w:t>Наиболее распространенной в зарубежной психологии яв</w:t>
      </w:r>
      <w:r>
        <w:rPr>
          <w:rFonts w:ascii="Times New Roman" w:hAnsi="Times New Roman"/>
          <w:b w:val="0"/>
          <w:color w:val="000000"/>
          <w:sz w:val="28"/>
        </w:rPr>
        <w:softHyphen/>
      </w:r>
      <w:r>
        <w:rPr>
          <w:rFonts w:ascii="Times New Roman" w:hAnsi="Times New Roman"/>
          <w:b w:val="0"/>
          <w:color w:val="000000"/>
          <w:spacing w:val="-3"/>
          <w:sz w:val="28"/>
        </w:rPr>
        <w:t xml:space="preserve">ляется типология математических талантов, основанная на </w:t>
      </w:r>
      <w:r>
        <w:rPr>
          <w:rFonts w:ascii="Times New Roman" w:hAnsi="Times New Roman"/>
          <w:b w:val="0"/>
          <w:color w:val="000000"/>
          <w:spacing w:val="-5"/>
          <w:sz w:val="28"/>
        </w:rPr>
        <w:t>противопоставлении дискурсивного, развернутого во всех своих звеньях мыслительного процесса, интуитивному мыслительному процессу, связанному с непосредственным «схватыванием» необ</w:t>
      </w:r>
      <w:r>
        <w:rPr>
          <w:rFonts w:ascii="Times New Roman" w:hAnsi="Times New Roman"/>
          <w:b w:val="0"/>
          <w:color w:val="000000"/>
          <w:spacing w:val="-5"/>
          <w:sz w:val="28"/>
        </w:rPr>
        <w:softHyphen/>
      </w:r>
      <w:r>
        <w:rPr>
          <w:rFonts w:ascii="Times New Roman" w:hAnsi="Times New Roman"/>
          <w:b w:val="0"/>
          <w:color w:val="000000"/>
          <w:spacing w:val="-7"/>
          <w:sz w:val="28"/>
        </w:rPr>
        <w:t>ходимых отношений.</w:t>
      </w:r>
      <w:r>
        <w:rPr>
          <w:rFonts w:ascii="Times New Roman" w:hAnsi="Times New Roman"/>
          <w:b w:val="0"/>
          <w:color w:val="000000"/>
          <w:spacing w:val="6"/>
          <w:sz w:val="28"/>
        </w:rPr>
        <w:t xml:space="preserve"> Еще Р. Декарт в своих «Правилах для руководства ума» </w:t>
      </w:r>
      <w:r>
        <w:rPr>
          <w:rFonts w:ascii="Times New Roman" w:hAnsi="Times New Roman"/>
          <w:b w:val="0"/>
          <w:color w:val="000000"/>
          <w:spacing w:val="-5"/>
          <w:sz w:val="28"/>
        </w:rPr>
        <w:t>противопоставлял цепи последовательных логических умо</w:t>
      </w:r>
      <w:r>
        <w:rPr>
          <w:rFonts w:ascii="Times New Roman" w:hAnsi="Times New Roman"/>
          <w:b w:val="0"/>
          <w:color w:val="000000"/>
          <w:spacing w:val="-5"/>
          <w:sz w:val="28"/>
        </w:rPr>
        <w:softHyphen/>
      </w:r>
      <w:r>
        <w:rPr>
          <w:rFonts w:ascii="Times New Roman" w:hAnsi="Times New Roman"/>
          <w:b w:val="0"/>
          <w:color w:val="000000"/>
          <w:sz w:val="28"/>
        </w:rPr>
        <w:t xml:space="preserve">заключений интуицию как непосредственное усмотрение связей </w:t>
      </w:r>
      <w:r>
        <w:rPr>
          <w:rFonts w:ascii="Times New Roman" w:hAnsi="Times New Roman"/>
          <w:b w:val="0"/>
          <w:color w:val="000000"/>
          <w:spacing w:val="-1"/>
          <w:sz w:val="28"/>
        </w:rPr>
        <w:t xml:space="preserve">и отношений между различными явлениями. </w:t>
      </w:r>
      <w:r>
        <w:rPr>
          <w:rFonts w:ascii="Times New Roman" w:hAnsi="Times New Roman"/>
          <w:b w:val="0"/>
          <w:color w:val="000000"/>
          <w:spacing w:val="6"/>
          <w:sz w:val="28"/>
        </w:rPr>
        <w:t xml:space="preserve">Ж. Адамар говорит </w:t>
      </w:r>
      <w:r>
        <w:rPr>
          <w:rFonts w:ascii="Times New Roman" w:hAnsi="Times New Roman"/>
          <w:b w:val="0"/>
          <w:color w:val="000000"/>
          <w:spacing w:val="-6"/>
          <w:sz w:val="28"/>
        </w:rPr>
        <w:t>о логическом и интуитивном математическом мышлении (и соот</w:t>
      </w:r>
      <w:r>
        <w:rPr>
          <w:rFonts w:ascii="Times New Roman" w:hAnsi="Times New Roman"/>
          <w:b w:val="0"/>
          <w:color w:val="000000"/>
          <w:spacing w:val="-6"/>
          <w:sz w:val="28"/>
        </w:rPr>
        <w:softHyphen/>
      </w:r>
      <w:r>
        <w:rPr>
          <w:rFonts w:ascii="Times New Roman" w:hAnsi="Times New Roman"/>
          <w:b w:val="0"/>
          <w:color w:val="000000"/>
          <w:spacing w:val="-3"/>
          <w:sz w:val="28"/>
        </w:rPr>
        <w:t>ветственно о двух типах математиков). «Логика» отличает зна</w:t>
      </w:r>
      <w:r>
        <w:rPr>
          <w:rFonts w:ascii="Times New Roman" w:hAnsi="Times New Roman"/>
          <w:b w:val="0"/>
          <w:color w:val="000000"/>
          <w:spacing w:val="-3"/>
          <w:sz w:val="28"/>
        </w:rPr>
        <w:softHyphen/>
      </w:r>
      <w:r>
        <w:rPr>
          <w:rFonts w:ascii="Times New Roman" w:hAnsi="Times New Roman"/>
          <w:b w:val="0"/>
          <w:color w:val="000000"/>
          <w:spacing w:val="-6"/>
          <w:sz w:val="28"/>
        </w:rPr>
        <w:t xml:space="preserve">чительно меньший «удельный вес» бессознательного в мышлении, </w:t>
      </w:r>
      <w:r>
        <w:rPr>
          <w:rFonts w:ascii="Times New Roman" w:hAnsi="Times New Roman"/>
          <w:b w:val="0"/>
          <w:color w:val="000000"/>
          <w:spacing w:val="-2"/>
          <w:sz w:val="28"/>
        </w:rPr>
        <w:t xml:space="preserve">более узко направленная мысль, последовательность и ясная </w:t>
      </w:r>
      <w:r>
        <w:rPr>
          <w:rFonts w:ascii="Times New Roman" w:hAnsi="Times New Roman"/>
          <w:b w:val="0"/>
          <w:color w:val="000000"/>
          <w:spacing w:val="-4"/>
          <w:sz w:val="28"/>
        </w:rPr>
        <w:t>расчлененность мыслительного процесса. Мышление «интуити</w:t>
      </w:r>
      <w:r>
        <w:rPr>
          <w:rFonts w:ascii="Times New Roman" w:hAnsi="Times New Roman"/>
          <w:b w:val="0"/>
          <w:color w:val="000000"/>
          <w:spacing w:val="-4"/>
          <w:sz w:val="28"/>
        </w:rPr>
        <w:softHyphen/>
      </w:r>
      <w:r>
        <w:rPr>
          <w:rFonts w:ascii="Times New Roman" w:hAnsi="Times New Roman"/>
          <w:b w:val="0"/>
          <w:color w:val="000000"/>
          <w:spacing w:val="-3"/>
          <w:sz w:val="28"/>
        </w:rPr>
        <w:t xml:space="preserve">виста» характеризуется значительно большим удельным весом </w:t>
      </w:r>
      <w:r>
        <w:rPr>
          <w:rFonts w:ascii="Times New Roman" w:hAnsi="Times New Roman"/>
          <w:b w:val="0"/>
          <w:color w:val="000000"/>
          <w:spacing w:val="-4"/>
          <w:sz w:val="28"/>
        </w:rPr>
        <w:t xml:space="preserve">бессознательного, более «рассеянной» мыслью, быстротой и сокращённостью («свернутостью») мыслительного процесса. </w:t>
      </w:r>
    </w:p>
    <w:p w:rsidR="00126597" w:rsidRDefault="00126597" w:rsidP="00126597">
      <w:pPr>
        <w:shd w:val="clear" w:color="auto" w:fill="FFFFFF"/>
        <w:spacing w:line="360" w:lineRule="auto"/>
        <w:ind w:firstLine="900"/>
        <w:jc w:val="both"/>
        <w:rPr>
          <w:rFonts w:ascii="Times New Roman" w:hAnsi="Times New Roman"/>
          <w:b w:val="0"/>
          <w:sz w:val="28"/>
        </w:rPr>
      </w:pPr>
      <w:r>
        <w:rPr>
          <w:rFonts w:ascii="Times New Roman" w:hAnsi="Times New Roman"/>
          <w:b w:val="0"/>
          <w:color w:val="000000"/>
          <w:spacing w:val="-4"/>
          <w:sz w:val="28"/>
        </w:rPr>
        <w:t xml:space="preserve">Интересен взгляд западных учёных на сущность математического творчества. В работах А. Пуанкаре, Ж. Адамара, Г. Ревеша встречаются следующие идеи. </w:t>
      </w:r>
      <w:r>
        <w:rPr>
          <w:rFonts w:ascii="Times New Roman" w:hAnsi="Times New Roman"/>
          <w:b w:val="0"/>
          <w:color w:val="000000"/>
          <w:spacing w:val="-3"/>
          <w:sz w:val="28"/>
        </w:rPr>
        <w:t xml:space="preserve">Ход мыслительного процесса ученого </w:t>
      </w:r>
      <w:r>
        <w:rPr>
          <w:rFonts w:ascii="Times New Roman" w:hAnsi="Times New Roman"/>
          <w:b w:val="0"/>
          <w:color w:val="000000"/>
          <w:sz w:val="28"/>
        </w:rPr>
        <w:t>может осознаваться не во всех своих звеньях. Ученому свой</w:t>
      </w:r>
      <w:r>
        <w:rPr>
          <w:rFonts w:ascii="Times New Roman" w:hAnsi="Times New Roman"/>
          <w:b w:val="0"/>
          <w:color w:val="000000"/>
          <w:sz w:val="28"/>
        </w:rPr>
        <w:softHyphen/>
      </w:r>
      <w:r>
        <w:rPr>
          <w:rFonts w:ascii="Times New Roman" w:hAnsi="Times New Roman"/>
          <w:b w:val="0"/>
          <w:color w:val="000000"/>
          <w:spacing w:val="-1"/>
          <w:sz w:val="28"/>
        </w:rPr>
        <w:t xml:space="preserve">ственно не только «развернутое» дискурсивное мышление, но и </w:t>
      </w:r>
      <w:r>
        <w:rPr>
          <w:rFonts w:ascii="Times New Roman" w:hAnsi="Times New Roman"/>
          <w:b w:val="0"/>
          <w:color w:val="000000"/>
          <w:spacing w:val="-4"/>
          <w:sz w:val="28"/>
        </w:rPr>
        <w:t>так называемое интуитивное мышление, протекающее в сокра</w:t>
      </w:r>
      <w:r>
        <w:rPr>
          <w:rFonts w:ascii="Times New Roman" w:hAnsi="Times New Roman"/>
          <w:b w:val="0"/>
          <w:color w:val="000000"/>
          <w:spacing w:val="-4"/>
          <w:sz w:val="28"/>
        </w:rPr>
        <w:softHyphen/>
        <w:t xml:space="preserve">щенном, «свернутом» виде. Оно усматривает или открывает </w:t>
      </w:r>
      <w:r>
        <w:rPr>
          <w:rFonts w:ascii="Times New Roman" w:hAnsi="Times New Roman"/>
          <w:b w:val="0"/>
          <w:color w:val="000000"/>
          <w:spacing w:val="-5"/>
          <w:sz w:val="28"/>
        </w:rPr>
        <w:t xml:space="preserve">существенные связи раньше, чем дискурсивное мышление успеет </w:t>
      </w:r>
      <w:r>
        <w:rPr>
          <w:rFonts w:ascii="Times New Roman" w:hAnsi="Times New Roman"/>
          <w:b w:val="0"/>
          <w:color w:val="000000"/>
          <w:spacing w:val="-4"/>
          <w:sz w:val="28"/>
        </w:rPr>
        <w:t xml:space="preserve">доказать их соответствие действительности. </w:t>
      </w:r>
      <w:r>
        <w:rPr>
          <w:rFonts w:ascii="Times New Roman" w:hAnsi="Times New Roman"/>
          <w:b w:val="0"/>
          <w:color w:val="000000"/>
          <w:spacing w:val="-3"/>
          <w:sz w:val="28"/>
        </w:rPr>
        <w:t>Это часто и воспринимается как бессознательная творческая ра</w:t>
      </w:r>
      <w:r>
        <w:rPr>
          <w:rFonts w:ascii="Times New Roman" w:hAnsi="Times New Roman"/>
          <w:b w:val="0"/>
          <w:color w:val="000000"/>
          <w:spacing w:val="-3"/>
          <w:sz w:val="28"/>
        </w:rPr>
        <w:softHyphen/>
      </w:r>
      <w:r>
        <w:rPr>
          <w:rFonts w:ascii="Times New Roman" w:hAnsi="Times New Roman"/>
          <w:b w:val="0"/>
          <w:color w:val="000000"/>
          <w:spacing w:val="-6"/>
          <w:sz w:val="28"/>
        </w:rPr>
        <w:t xml:space="preserve">бота. </w:t>
      </w:r>
      <w:r>
        <w:rPr>
          <w:rFonts w:ascii="Times New Roman" w:hAnsi="Times New Roman"/>
          <w:b w:val="0"/>
          <w:color w:val="000000"/>
          <w:spacing w:val="-4"/>
          <w:sz w:val="28"/>
        </w:rPr>
        <w:t xml:space="preserve">Можно установить определенные стадии </w:t>
      </w:r>
      <w:r>
        <w:rPr>
          <w:rFonts w:ascii="Times New Roman" w:hAnsi="Times New Roman"/>
          <w:b w:val="0"/>
          <w:color w:val="000000"/>
          <w:spacing w:val="-5"/>
          <w:sz w:val="28"/>
        </w:rPr>
        <w:t>творческого процесса: 1) период бесплодного сознательного обду</w:t>
      </w:r>
      <w:r>
        <w:rPr>
          <w:rFonts w:ascii="Times New Roman" w:hAnsi="Times New Roman"/>
          <w:b w:val="0"/>
          <w:color w:val="000000"/>
          <w:spacing w:val="-5"/>
          <w:sz w:val="28"/>
        </w:rPr>
        <w:softHyphen/>
      </w:r>
      <w:r>
        <w:rPr>
          <w:rFonts w:ascii="Times New Roman" w:hAnsi="Times New Roman"/>
          <w:b w:val="0"/>
          <w:color w:val="000000"/>
          <w:spacing w:val="-4"/>
          <w:sz w:val="28"/>
        </w:rPr>
        <w:t>мывания; 2) период отвлечения от работы, период отдыха или переключения на другую деятельность. В это время активно ра</w:t>
      </w:r>
      <w:r>
        <w:rPr>
          <w:rFonts w:ascii="Times New Roman" w:hAnsi="Times New Roman"/>
          <w:b w:val="0"/>
          <w:color w:val="000000"/>
          <w:spacing w:val="-4"/>
          <w:sz w:val="28"/>
        </w:rPr>
        <w:softHyphen/>
      </w:r>
      <w:r>
        <w:rPr>
          <w:rFonts w:ascii="Times New Roman" w:hAnsi="Times New Roman"/>
          <w:b w:val="0"/>
          <w:color w:val="000000"/>
          <w:spacing w:val="2"/>
          <w:sz w:val="28"/>
        </w:rPr>
        <w:t xml:space="preserve">ботает подсознательное мышление, происходит «инкубация» идеи; 3) внезапное «озарение», открытие истины в </w:t>
      </w:r>
      <w:r>
        <w:rPr>
          <w:rFonts w:ascii="Times New Roman" w:hAnsi="Times New Roman"/>
          <w:b w:val="0"/>
          <w:color w:val="000000"/>
          <w:spacing w:val="2"/>
          <w:sz w:val="28"/>
        </w:rPr>
        <w:lastRenderedPageBreak/>
        <w:t>тот момент,</w:t>
      </w:r>
      <w:r>
        <w:rPr>
          <w:rFonts w:ascii="Times New Roman" w:hAnsi="Times New Roman"/>
          <w:b w:val="0"/>
          <w:color w:val="000000"/>
          <w:spacing w:val="-4"/>
          <w:sz w:val="28"/>
        </w:rPr>
        <w:t xml:space="preserve"> когда человек меньше всего думает о предмете; 4) снова созна</w:t>
      </w:r>
      <w:r>
        <w:rPr>
          <w:rFonts w:ascii="Times New Roman" w:hAnsi="Times New Roman"/>
          <w:b w:val="0"/>
          <w:color w:val="000000"/>
          <w:spacing w:val="-4"/>
          <w:sz w:val="28"/>
        </w:rPr>
        <w:softHyphen/>
      </w:r>
      <w:r>
        <w:rPr>
          <w:rFonts w:ascii="Times New Roman" w:hAnsi="Times New Roman"/>
          <w:b w:val="0"/>
          <w:color w:val="000000"/>
          <w:spacing w:val="-3"/>
          <w:sz w:val="28"/>
        </w:rPr>
        <w:t>тельная работа над анализом и отшлифовкой идеи.</w:t>
      </w:r>
    </w:p>
    <w:p w:rsidR="00126597" w:rsidRDefault="00126597" w:rsidP="00126597">
      <w:pPr>
        <w:pStyle w:val="2"/>
        <w:spacing w:line="360" w:lineRule="auto"/>
        <w:ind w:firstLine="902"/>
        <w:jc w:val="both"/>
        <w:rPr>
          <w:rFonts w:ascii="Times New Roman" w:hAnsi="Times New Roman"/>
          <w:sz w:val="28"/>
        </w:rPr>
      </w:pPr>
      <w:r>
        <w:rPr>
          <w:sz w:val="28"/>
        </w:rPr>
        <w:t>1.2.2. Исследование проблемы математических способностей в отечественной психологии.</w:t>
      </w:r>
    </w:p>
    <w:p w:rsidR="00126597" w:rsidRDefault="00126597" w:rsidP="00126597">
      <w:pPr>
        <w:shd w:val="clear" w:color="auto" w:fill="FFFFFF"/>
        <w:spacing w:line="360" w:lineRule="auto"/>
        <w:ind w:firstLine="902"/>
        <w:jc w:val="both"/>
        <w:rPr>
          <w:rFonts w:ascii="Times New Roman" w:hAnsi="Times New Roman"/>
          <w:sz w:val="28"/>
        </w:rPr>
      </w:pPr>
      <w:r>
        <w:rPr>
          <w:rFonts w:ascii="Times New Roman" w:hAnsi="Times New Roman"/>
          <w:b w:val="0"/>
          <w:color w:val="000000"/>
          <w:spacing w:val="-4"/>
          <w:sz w:val="28"/>
        </w:rPr>
        <w:t>Свои взгляды на природу и сущность математических спо</w:t>
      </w:r>
      <w:r>
        <w:rPr>
          <w:rFonts w:ascii="Times New Roman" w:hAnsi="Times New Roman"/>
          <w:b w:val="0"/>
          <w:color w:val="000000"/>
          <w:spacing w:val="-4"/>
          <w:sz w:val="28"/>
        </w:rPr>
        <w:softHyphen/>
      </w:r>
      <w:r>
        <w:rPr>
          <w:rFonts w:ascii="Times New Roman" w:hAnsi="Times New Roman"/>
          <w:b w:val="0"/>
          <w:color w:val="000000"/>
          <w:spacing w:val="-7"/>
          <w:sz w:val="28"/>
        </w:rPr>
        <w:t xml:space="preserve">собностей или математического мышления высказывали многие </w:t>
      </w:r>
      <w:r>
        <w:rPr>
          <w:rFonts w:ascii="Times New Roman" w:hAnsi="Times New Roman"/>
          <w:b w:val="0"/>
          <w:color w:val="000000"/>
          <w:spacing w:val="-1"/>
          <w:sz w:val="28"/>
        </w:rPr>
        <w:t>математики и методисты.</w:t>
      </w:r>
    </w:p>
    <w:p w:rsidR="00126597" w:rsidRDefault="00126597" w:rsidP="00126597">
      <w:pPr>
        <w:shd w:val="clear" w:color="auto" w:fill="FFFFFF"/>
        <w:spacing w:line="360" w:lineRule="auto"/>
        <w:ind w:firstLine="902"/>
        <w:jc w:val="both"/>
        <w:rPr>
          <w:rFonts w:ascii="Times New Roman" w:hAnsi="Times New Roman"/>
          <w:sz w:val="28"/>
        </w:rPr>
      </w:pPr>
      <w:r>
        <w:rPr>
          <w:rFonts w:ascii="Times New Roman" w:hAnsi="Times New Roman"/>
          <w:b w:val="0"/>
          <w:color w:val="000000"/>
          <w:spacing w:val="-2"/>
          <w:sz w:val="28"/>
        </w:rPr>
        <w:t xml:space="preserve">Одним из первых отечественных авторов, затрагивающих </w:t>
      </w:r>
      <w:r>
        <w:rPr>
          <w:rFonts w:ascii="Times New Roman" w:hAnsi="Times New Roman"/>
          <w:b w:val="0"/>
          <w:color w:val="000000"/>
          <w:spacing w:val="-7"/>
          <w:sz w:val="28"/>
        </w:rPr>
        <w:t>проблему математических способностей, был русский математик Д.Д. Мордухай-Болтовский. Основные мысли о математическом</w:t>
      </w:r>
      <w:r>
        <w:rPr>
          <w:rFonts w:ascii="Times New Roman" w:hAnsi="Times New Roman"/>
          <w:b w:val="0"/>
          <w:color w:val="000000"/>
          <w:sz w:val="28"/>
        </w:rPr>
        <w:t xml:space="preserve"> творчестве он изложил в оригинальной статье «Психология </w:t>
      </w:r>
      <w:r>
        <w:rPr>
          <w:rFonts w:ascii="Times New Roman" w:hAnsi="Times New Roman"/>
          <w:b w:val="0"/>
          <w:color w:val="000000"/>
          <w:spacing w:val="-8"/>
          <w:sz w:val="28"/>
        </w:rPr>
        <w:t xml:space="preserve">математического мышления». Автор предлагает следующий </w:t>
      </w:r>
      <w:r>
        <w:rPr>
          <w:rFonts w:ascii="Times New Roman" w:hAnsi="Times New Roman"/>
          <w:b w:val="0"/>
          <w:color w:val="000000"/>
          <w:spacing w:val="-5"/>
          <w:sz w:val="28"/>
        </w:rPr>
        <w:t>перечень компонентов, в совокупности образующих математи</w:t>
      </w:r>
      <w:r>
        <w:rPr>
          <w:rFonts w:ascii="Times New Roman" w:hAnsi="Times New Roman"/>
          <w:b w:val="0"/>
          <w:color w:val="000000"/>
          <w:spacing w:val="-5"/>
          <w:sz w:val="28"/>
        </w:rPr>
        <w:softHyphen/>
      </w:r>
      <w:r>
        <w:rPr>
          <w:rFonts w:ascii="Times New Roman" w:hAnsi="Times New Roman"/>
          <w:b w:val="0"/>
          <w:color w:val="000000"/>
          <w:sz w:val="28"/>
        </w:rPr>
        <w:t xml:space="preserve">ческие способности: «Хорошая математическая способность </w:t>
      </w:r>
      <w:r>
        <w:rPr>
          <w:rFonts w:ascii="Times New Roman" w:hAnsi="Times New Roman"/>
          <w:b w:val="0"/>
          <w:color w:val="000000"/>
          <w:spacing w:val="-2"/>
          <w:sz w:val="28"/>
        </w:rPr>
        <w:t xml:space="preserve">предполагает сильную память и причем главным образом на </w:t>
      </w:r>
      <w:r>
        <w:rPr>
          <w:rFonts w:ascii="Times New Roman" w:hAnsi="Times New Roman"/>
          <w:b w:val="0"/>
          <w:color w:val="000000"/>
          <w:spacing w:val="-4"/>
          <w:sz w:val="28"/>
        </w:rPr>
        <w:t>предмет того типа, с которым имеет дело математика»; «остро</w:t>
      </w:r>
      <w:r>
        <w:rPr>
          <w:rFonts w:ascii="Times New Roman" w:hAnsi="Times New Roman"/>
          <w:b w:val="0"/>
          <w:color w:val="000000"/>
          <w:spacing w:val="-4"/>
          <w:sz w:val="28"/>
        </w:rPr>
        <w:softHyphen/>
        <w:t xml:space="preserve">умие», т. е. способность «обнимать умом зараз два совершенно </w:t>
      </w:r>
      <w:r>
        <w:rPr>
          <w:rFonts w:ascii="Times New Roman" w:hAnsi="Times New Roman"/>
          <w:b w:val="0"/>
          <w:color w:val="000000"/>
          <w:sz w:val="28"/>
        </w:rPr>
        <w:t xml:space="preserve">разнородных предмета»; «быстрота мысли», которую автор </w:t>
      </w:r>
      <w:r>
        <w:rPr>
          <w:rFonts w:ascii="Times New Roman" w:hAnsi="Times New Roman"/>
          <w:b w:val="0"/>
          <w:color w:val="000000"/>
          <w:spacing w:val="-1"/>
          <w:sz w:val="28"/>
        </w:rPr>
        <w:t xml:space="preserve">связал с «бессознательным мышлением». </w:t>
      </w:r>
      <w:r>
        <w:rPr>
          <w:rFonts w:ascii="Times New Roman" w:hAnsi="Times New Roman"/>
          <w:b w:val="0"/>
          <w:color w:val="000000"/>
          <w:spacing w:val="-2"/>
          <w:sz w:val="28"/>
        </w:rPr>
        <w:t xml:space="preserve">Д.Д. Мордухай-Болтовский отметил различие двух типов </w:t>
      </w:r>
      <w:r>
        <w:rPr>
          <w:rFonts w:ascii="Times New Roman" w:hAnsi="Times New Roman"/>
          <w:b w:val="0"/>
          <w:color w:val="000000"/>
          <w:spacing w:val="-3"/>
          <w:sz w:val="28"/>
        </w:rPr>
        <w:t>воображения: абстрактного у «алгебраистов» и более конкрет</w:t>
      </w:r>
      <w:r>
        <w:rPr>
          <w:rFonts w:ascii="Times New Roman" w:hAnsi="Times New Roman"/>
          <w:b w:val="0"/>
          <w:color w:val="000000"/>
          <w:spacing w:val="-2"/>
          <w:sz w:val="28"/>
        </w:rPr>
        <w:t>ного у «геометров».</w:t>
      </w:r>
    </w:p>
    <w:p w:rsidR="00126597" w:rsidRDefault="000B7D74" w:rsidP="00126597">
      <w:pPr>
        <w:shd w:val="clear" w:color="auto" w:fill="FFFFFF"/>
        <w:spacing w:line="360" w:lineRule="auto"/>
        <w:ind w:firstLine="902"/>
        <w:jc w:val="both"/>
        <w:rPr>
          <w:rFonts w:ascii="Times New Roman" w:hAnsi="Times New Roman"/>
          <w:sz w:val="28"/>
        </w:rPr>
      </w:pPr>
      <w:r>
        <w:rPr>
          <w:rFonts w:ascii="Times New Roman" w:hAnsi="Times New Roman"/>
          <w:b w:val="0"/>
          <w:color w:val="000000"/>
          <w:spacing w:val="5"/>
          <w:sz w:val="28"/>
        </w:rPr>
        <w:t>А.Я. Хинчин [21</w:t>
      </w:r>
      <w:r w:rsidR="00126597">
        <w:rPr>
          <w:rFonts w:ascii="Times New Roman" w:hAnsi="Times New Roman"/>
          <w:b w:val="0"/>
          <w:color w:val="000000"/>
          <w:spacing w:val="5"/>
          <w:sz w:val="28"/>
        </w:rPr>
        <w:t xml:space="preserve">] указывал следующие черты математического мышления: 1) доминирование логической </w:t>
      </w:r>
      <w:r w:rsidR="00126597">
        <w:rPr>
          <w:rFonts w:ascii="Times New Roman" w:hAnsi="Times New Roman"/>
          <w:b w:val="0"/>
          <w:color w:val="000000"/>
          <w:spacing w:val="1"/>
          <w:sz w:val="28"/>
        </w:rPr>
        <w:t>схемы рассуждений, 2) лаконизм (стремление находить крат</w:t>
      </w:r>
      <w:r w:rsidR="00126597">
        <w:rPr>
          <w:rFonts w:ascii="Times New Roman" w:hAnsi="Times New Roman"/>
          <w:b w:val="0"/>
          <w:color w:val="000000"/>
          <w:spacing w:val="-3"/>
          <w:sz w:val="28"/>
        </w:rPr>
        <w:t xml:space="preserve">чайший путь к цели), 3) четкое расчленение хода рассуждений, </w:t>
      </w:r>
      <w:r w:rsidR="00126597">
        <w:rPr>
          <w:rFonts w:ascii="Times New Roman" w:hAnsi="Times New Roman"/>
          <w:b w:val="0"/>
          <w:color w:val="000000"/>
          <w:spacing w:val="1"/>
          <w:sz w:val="28"/>
        </w:rPr>
        <w:t>4)</w:t>
      </w:r>
      <w:r w:rsidR="00126597">
        <w:rPr>
          <w:rFonts w:ascii="Times New Roman" w:hAnsi="Times New Roman"/>
          <w:b w:val="0"/>
          <w:color w:val="000000"/>
          <w:sz w:val="28"/>
        </w:rPr>
        <w:tab/>
      </w:r>
      <w:r w:rsidR="00126597">
        <w:rPr>
          <w:rFonts w:ascii="Times New Roman" w:hAnsi="Times New Roman"/>
          <w:b w:val="0"/>
          <w:color w:val="000000"/>
          <w:spacing w:val="4"/>
          <w:sz w:val="28"/>
        </w:rPr>
        <w:t xml:space="preserve">точность (каждый математический символ имеет строго </w:t>
      </w:r>
      <w:r w:rsidR="00126597">
        <w:rPr>
          <w:rFonts w:ascii="Times New Roman" w:hAnsi="Times New Roman"/>
          <w:b w:val="0"/>
          <w:color w:val="000000"/>
          <w:spacing w:val="4"/>
          <w:sz w:val="28"/>
        </w:rPr>
        <w:br/>
      </w:r>
      <w:r w:rsidR="00126597">
        <w:rPr>
          <w:rFonts w:ascii="Times New Roman" w:hAnsi="Times New Roman"/>
          <w:b w:val="0"/>
          <w:color w:val="000000"/>
          <w:spacing w:val="-1"/>
          <w:sz w:val="28"/>
        </w:rPr>
        <w:t>определенное значение).</w:t>
      </w:r>
    </w:p>
    <w:p w:rsidR="00126597" w:rsidRDefault="00126597" w:rsidP="00126597">
      <w:pPr>
        <w:shd w:val="clear" w:color="auto" w:fill="FFFFFF"/>
        <w:spacing w:line="360" w:lineRule="auto"/>
        <w:ind w:firstLine="902"/>
        <w:jc w:val="both"/>
        <w:rPr>
          <w:rFonts w:ascii="Times New Roman" w:hAnsi="Times New Roman"/>
          <w:sz w:val="28"/>
        </w:rPr>
      </w:pPr>
      <w:r>
        <w:rPr>
          <w:rFonts w:ascii="Times New Roman" w:hAnsi="Times New Roman"/>
          <w:b w:val="0"/>
          <w:color w:val="000000"/>
          <w:spacing w:val="-2"/>
          <w:sz w:val="28"/>
        </w:rPr>
        <w:t xml:space="preserve">А.Н. Колмогоров в работе «О профессии математика» указывал, что способности </w:t>
      </w:r>
      <w:r>
        <w:rPr>
          <w:rFonts w:ascii="Times New Roman" w:hAnsi="Times New Roman"/>
          <w:b w:val="0"/>
          <w:color w:val="000000"/>
          <w:spacing w:val="-6"/>
          <w:sz w:val="28"/>
        </w:rPr>
        <w:t xml:space="preserve">к механическому запоминанию большого числа фактов, формул,  </w:t>
      </w:r>
      <w:r>
        <w:rPr>
          <w:rFonts w:ascii="Times New Roman" w:hAnsi="Times New Roman"/>
          <w:b w:val="0"/>
          <w:color w:val="000000"/>
          <w:spacing w:val="3"/>
          <w:sz w:val="28"/>
        </w:rPr>
        <w:t>складывание и перемножение в уме длинных рядов много</w:t>
      </w:r>
      <w:r>
        <w:rPr>
          <w:rFonts w:ascii="Times New Roman" w:hAnsi="Times New Roman"/>
          <w:b w:val="0"/>
          <w:color w:val="000000"/>
          <w:spacing w:val="-3"/>
          <w:sz w:val="28"/>
        </w:rPr>
        <w:t>значных чисел не имеют отношения к математическим способ</w:t>
      </w:r>
      <w:r>
        <w:rPr>
          <w:rFonts w:ascii="Times New Roman" w:hAnsi="Times New Roman"/>
          <w:b w:val="0"/>
          <w:color w:val="000000"/>
          <w:spacing w:val="1"/>
          <w:sz w:val="28"/>
        </w:rPr>
        <w:t xml:space="preserve">ностям. Он отмечал, что различные стороны математических  </w:t>
      </w:r>
      <w:r>
        <w:rPr>
          <w:rFonts w:ascii="Times New Roman" w:hAnsi="Times New Roman"/>
          <w:b w:val="0"/>
          <w:color w:val="000000"/>
          <w:spacing w:val="-3"/>
          <w:sz w:val="28"/>
        </w:rPr>
        <w:t>способностей встречаются в разных комбинациях, что эти спо</w:t>
      </w:r>
      <w:r>
        <w:rPr>
          <w:rFonts w:ascii="Times New Roman" w:hAnsi="Times New Roman"/>
          <w:b w:val="0"/>
          <w:color w:val="000000"/>
          <w:spacing w:val="-1"/>
          <w:sz w:val="28"/>
        </w:rPr>
        <w:t xml:space="preserve">собности проявляются обычно рано и требуют непрерывного </w:t>
      </w:r>
      <w:r>
        <w:rPr>
          <w:rFonts w:ascii="Times New Roman" w:hAnsi="Times New Roman"/>
          <w:b w:val="0"/>
          <w:color w:val="000000"/>
          <w:sz w:val="28"/>
        </w:rPr>
        <w:t xml:space="preserve">упражнения. К математическим способностям А.Н. </w:t>
      </w:r>
      <w:r>
        <w:rPr>
          <w:rFonts w:ascii="Times New Roman" w:hAnsi="Times New Roman"/>
          <w:b w:val="0"/>
          <w:color w:val="000000"/>
          <w:sz w:val="28"/>
        </w:rPr>
        <w:lastRenderedPageBreak/>
        <w:t>Колмогоров относил: 1) способность умелого преобразования буквен</w:t>
      </w:r>
      <w:r>
        <w:rPr>
          <w:rFonts w:ascii="Times New Roman" w:hAnsi="Times New Roman"/>
          <w:b w:val="0"/>
          <w:color w:val="000000"/>
          <w:spacing w:val="-4"/>
          <w:sz w:val="28"/>
        </w:rPr>
        <w:t>ных выражений, нахождения удачных путей для решений урав</w:t>
      </w:r>
      <w:r>
        <w:rPr>
          <w:rFonts w:ascii="Times New Roman" w:hAnsi="Times New Roman"/>
          <w:b w:val="0"/>
          <w:color w:val="000000"/>
          <w:sz w:val="28"/>
        </w:rPr>
        <w:t xml:space="preserve">нений, не подходящих под стандартные правила, или, как </w:t>
      </w:r>
      <w:r>
        <w:rPr>
          <w:rFonts w:ascii="Times New Roman" w:hAnsi="Times New Roman"/>
          <w:b w:val="0"/>
          <w:color w:val="000000"/>
          <w:spacing w:val="-1"/>
          <w:sz w:val="28"/>
        </w:rPr>
        <w:t>принято называть у математиков, «вычислительные или алго</w:t>
      </w:r>
      <w:r>
        <w:rPr>
          <w:rFonts w:ascii="Times New Roman" w:hAnsi="Times New Roman"/>
          <w:b w:val="0"/>
          <w:color w:val="000000"/>
          <w:spacing w:val="-5"/>
          <w:sz w:val="28"/>
        </w:rPr>
        <w:t xml:space="preserve">ритмические способности»; 2) геометрическое воображение или </w:t>
      </w:r>
      <w:r>
        <w:rPr>
          <w:rFonts w:ascii="Times New Roman" w:hAnsi="Times New Roman"/>
          <w:b w:val="0"/>
          <w:color w:val="000000"/>
          <w:spacing w:val="-4"/>
          <w:sz w:val="28"/>
        </w:rPr>
        <w:t xml:space="preserve">«геометрическую интуицию»; 3) искусство последовательного </w:t>
      </w:r>
      <w:r>
        <w:rPr>
          <w:rFonts w:ascii="Times New Roman" w:hAnsi="Times New Roman"/>
          <w:b w:val="0"/>
          <w:color w:val="000000"/>
          <w:spacing w:val="-1"/>
          <w:sz w:val="28"/>
        </w:rPr>
        <w:t>правильно расчлененного логического рассуждения.</w:t>
      </w:r>
    </w:p>
    <w:p w:rsidR="00126597" w:rsidRDefault="000B7D74" w:rsidP="00126597">
      <w:pPr>
        <w:shd w:val="clear" w:color="auto" w:fill="FFFFFF"/>
        <w:spacing w:line="360" w:lineRule="auto"/>
        <w:ind w:firstLine="902"/>
        <w:jc w:val="both"/>
        <w:rPr>
          <w:rFonts w:ascii="Times New Roman" w:hAnsi="Times New Roman"/>
          <w:sz w:val="28"/>
        </w:rPr>
      </w:pPr>
      <w:r>
        <w:rPr>
          <w:rFonts w:ascii="Times New Roman" w:hAnsi="Times New Roman"/>
          <w:b w:val="0"/>
          <w:color w:val="000000"/>
          <w:spacing w:val="-2"/>
          <w:sz w:val="28"/>
        </w:rPr>
        <w:t>Б.В. Гнеденко [5</w:t>
      </w:r>
      <w:r w:rsidR="00126597">
        <w:rPr>
          <w:rFonts w:ascii="Times New Roman" w:hAnsi="Times New Roman"/>
          <w:b w:val="0"/>
          <w:color w:val="000000"/>
          <w:spacing w:val="-2"/>
          <w:sz w:val="28"/>
        </w:rPr>
        <w:t>] выделяет следующие свойства математического мышления: 1) способность улавливать нечет</w:t>
      </w:r>
      <w:r w:rsidR="00126597">
        <w:rPr>
          <w:rFonts w:ascii="Times New Roman" w:hAnsi="Times New Roman"/>
          <w:b w:val="0"/>
          <w:color w:val="000000"/>
          <w:sz w:val="28"/>
        </w:rPr>
        <w:t>кость рассуждения, отсутствие необходимых звеньев доказательства; 2) привычку к полноценной логической аргумента</w:t>
      </w:r>
      <w:r w:rsidR="00126597">
        <w:rPr>
          <w:rFonts w:ascii="Times New Roman" w:hAnsi="Times New Roman"/>
          <w:b w:val="0"/>
          <w:color w:val="000000"/>
          <w:sz w:val="28"/>
        </w:rPr>
        <w:softHyphen/>
      </w:r>
      <w:r w:rsidR="00126597">
        <w:rPr>
          <w:rFonts w:ascii="Times New Roman" w:hAnsi="Times New Roman"/>
          <w:b w:val="0"/>
          <w:color w:val="000000"/>
          <w:spacing w:val="-4"/>
          <w:sz w:val="28"/>
        </w:rPr>
        <w:t xml:space="preserve">ции; 3) четкую расчлененность хода рассуждений; 4) лаконизм; </w:t>
      </w:r>
      <w:r w:rsidR="00126597">
        <w:rPr>
          <w:rFonts w:ascii="Times New Roman" w:hAnsi="Times New Roman"/>
          <w:b w:val="0"/>
          <w:color w:val="000000"/>
          <w:spacing w:val="-3"/>
          <w:sz w:val="28"/>
        </w:rPr>
        <w:t>5)</w:t>
      </w:r>
      <w:r w:rsidR="00126597">
        <w:rPr>
          <w:rFonts w:ascii="Times New Roman" w:hAnsi="Times New Roman"/>
          <w:b w:val="0"/>
          <w:color w:val="000000"/>
          <w:sz w:val="28"/>
        </w:rPr>
        <w:t xml:space="preserve"> </w:t>
      </w:r>
      <w:r w:rsidR="00126597">
        <w:rPr>
          <w:rFonts w:ascii="Times New Roman" w:hAnsi="Times New Roman"/>
          <w:b w:val="0"/>
          <w:color w:val="000000"/>
          <w:spacing w:val="-2"/>
          <w:sz w:val="28"/>
        </w:rPr>
        <w:t>точность символики.</w:t>
      </w:r>
    </w:p>
    <w:p w:rsidR="00126597" w:rsidRDefault="00126597" w:rsidP="00126597">
      <w:pPr>
        <w:shd w:val="clear" w:color="auto" w:fill="FFFFFF"/>
        <w:spacing w:line="360" w:lineRule="auto"/>
        <w:ind w:firstLine="902"/>
        <w:jc w:val="both"/>
        <w:rPr>
          <w:rFonts w:ascii="Times New Roman" w:hAnsi="Times New Roman"/>
          <w:sz w:val="28"/>
        </w:rPr>
      </w:pPr>
      <w:r>
        <w:rPr>
          <w:rFonts w:ascii="Times New Roman" w:hAnsi="Times New Roman"/>
          <w:b w:val="0"/>
          <w:color w:val="000000"/>
          <w:spacing w:val="-5"/>
          <w:sz w:val="28"/>
        </w:rPr>
        <w:t>С.И. Шварцбурд считал, что главным элементом мате</w:t>
      </w:r>
      <w:r>
        <w:rPr>
          <w:rFonts w:ascii="Times New Roman" w:hAnsi="Times New Roman"/>
          <w:b w:val="0"/>
          <w:color w:val="000000"/>
          <w:spacing w:val="-5"/>
          <w:sz w:val="28"/>
        </w:rPr>
        <w:softHyphen/>
      </w:r>
      <w:r>
        <w:rPr>
          <w:rFonts w:ascii="Times New Roman" w:hAnsi="Times New Roman"/>
          <w:b w:val="0"/>
          <w:color w:val="000000"/>
          <w:spacing w:val="-9"/>
          <w:sz w:val="28"/>
        </w:rPr>
        <w:t xml:space="preserve">матического воспитания следует признать воспитание творческой </w:t>
      </w:r>
      <w:r>
        <w:rPr>
          <w:rFonts w:ascii="Times New Roman" w:hAnsi="Times New Roman"/>
          <w:b w:val="0"/>
          <w:color w:val="000000"/>
          <w:spacing w:val="-2"/>
          <w:sz w:val="28"/>
        </w:rPr>
        <w:t>деятельности учащихся, и выделял компоненты «математиче</w:t>
      </w:r>
      <w:r>
        <w:rPr>
          <w:rFonts w:ascii="Times New Roman" w:hAnsi="Times New Roman"/>
          <w:b w:val="0"/>
          <w:color w:val="000000"/>
          <w:spacing w:val="-2"/>
          <w:sz w:val="28"/>
        </w:rPr>
        <w:softHyphen/>
      </w:r>
      <w:r>
        <w:rPr>
          <w:rFonts w:ascii="Times New Roman" w:hAnsi="Times New Roman"/>
          <w:b w:val="0"/>
          <w:color w:val="000000"/>
          <w:spacing w:val="1"/>
          <w:sz w:val="28"/>
        </w:rPr>
        <w:t xml:space="preserve">ского развития», которые рассматриваются в методической </w:t>
      </w:r>
      <w:r>
        <w:rPr>
          <w:rFonts w:ascii="Times New Roman" w:hAnsi="Times New Roman"/>
          <w:b w:val="0"/>
          <w:color w:val="000000"/>
          <w:spacing w:val="-2"/>
          <w:sz w:val="28"/>
        </w:rPr>
        <w:t>литературе: развитие пространственного представления; уме</w:t>
      </w:r>
      <w:r>
        <w:rPr>
          <w:rFonts w:ascii="Times New Roman" w:hAnsi="Times New Roman"/>
          <w:b w:val="0"/>
          <w:color w:val="000000"/>
          <w:spacing w:val="-2"/>
          <w:sz w:val="28"/>
        </w:rPr>
        <w:softHyphen/>
      </w:r>
      <w:r>
        <w:rPr>
          <w:rFonts w:ascii="Times New Roman" w:hAnsi="Times New Roman"/>
          <w:b w:val="0"/>
          <w:color w:val="000000"/>
          <w:spacing w:val="-3"/>
          <w:sz w:val="28"/>
        </w:rPr>
        <w:t>ние отделить существенное от несущественного; умение абст</w:t>
      </w:r>
      <w:r>
        <w:rPr>
          <w:rFonts w:ascii="Times New Roman" w:hAnsi="Times New Roman"/>
          <w:b w:val="0"/>
          <w:color w:val="000000"/>
          <w:spacing w:val="-3"/>
          <w:sz w:val="28"/>
        </w:rPr>
        <w:softHyphen/>
      </w:r>
      <w:r>
        <w:rPr>
          <w:rFonts w:ascii="Times New Roman" w:hAnsi="Times New Roman"/>
          <w:b w:val="0"/>
          <w:color w:val="000000"/>
          <w:spacing w:val="-4"/>
          <w:sz w:val="28"/>
        </w:rPr>
        <w:t xml:space="preserve">рагировать; умение абстрактно мыслить; умение от конкретной </w:t>
      </w:r>
      <w:r>
        <w:rPr>
          <w:rFonts w:ascii="Times New Roman" w:hAnsi="Times New Roman"/>
          <w:b w:val="0"/>
          <w:color w:val="000000"/>
          <w:spacing w:val="2"/>
          <w:sz w:val="28"/>
        </w:rPr>
        <w:t xml:space="preserve">ситуации перейти к математической формулировке вопроса, </w:t>
      </w:r>
      <w:r>
        <w:rPr>
          <w:rFonts w:ascii="Times New Roman" w:hAnsi="Times New Roman"/>
          <w:b w:val="0"/>
          <w:color w:val="000000"/>
          <w:spacing w:val="1"/>
          <w:sz w:val="28"/>
        </w:rPr>
        <w:t xml:space="preserve">к схеме, сжато характеризующей существо дела; обладание </w:t>
      </w:r>
      <w:r>
        <w:rPr>
          <w:rFonts w:ascii="Times New Roman" w:hAnsi="Times New Roman"/>
          <w:b w:val="0"/>
          <w:color w:val="000000"/>
          <w:spacing w:val="2"/>
          <w:sz w:val="28"/>
        </w:rPr>
        <w:t xml:space="preserve">навыками дедуктивного мышления; умение анализировать, </w:t>
      </w:r>
      <w:r>
        <w:rPr>
          <w:rFonts w:ascii="Times New Roman" w:hAnsi="Times New Roman"/>
          <w:b w:val="0"/>
          <w:color w:val="000000"/>
          <w:sz w:val="28"/>
        </w:rPr>
        <w:t xml:space="preserve">разбирать частные случаи; применение научных выводов на </w:t>
      </w:r>
      <w:r>
        <w:rPr>
          <w:rFonts w:ascii="Times New Roman" w:hAnsi="Times New Roman"/>
          <w:b w:val="0"/>
          <w:color w:val="000000"/>
          <w:spacing w:val="-1"/>
          <w:sz w:val="28"/>
        </w:rPr>
        <w:t xml:space="preserve">конкретном материале; умение критиковать и ставить новые </w:t>
      </w:r>
      <w:r>
        <w:rPr>
          <w:rFonts w:ascii="Times New Roman" w:hAnsi="Times New Roman"/>
          <w:b w:val="0"/>
          <w:color w:val="000000"/>
          <w:spacing w:val="-5"/>
          <w:sz w:val="28"/>
        </w:rPr>
        <w:t xml:space="preserve">вопросы; владение достаточно развитой математической речью, </w:t>
      </w:r>
      <w:r>
        <w:rPr>
          <w:rFonts w:ascii="Times New Roman" w:hAnsi="Times New Roman"/>
          <w:b w:val="0"/>
          <w:color w:val="000000"/>
          <w:spacing w:val="-2"/>
          <w:sz w:val="28"/>
        </w:rPr>
        <w:t>как письменной, так и устной; обладание достаточным терпе</w:t>
      </w:r>
      <w:r>
        <w:rPr>
          <w:rFonts w:ascii="Times New Roman" w:hAnsi="Times New Roman"/>
          <w:b w:val="0"/>
          <w:color w:val="000000"/>
          <w:spacing w:val="-2"/>
          <w:sz w:val="28"/>
        </w:rPr>
        <w:softHyphen/>
      </w:r>
      <w:r>
        <w:rPr>
          <w:rFonts w:ascii="Times New Roman" w:hAnsi="Times New Roman"/>
          <w:b w:val="0"/>
          <w:color w:val="000000"/>
          <w:spacing w:val="-1"/>
          <w:sz w:val="28"/>
        </w:rPr>
        <w:t>нием при решении математических задач.</w:t>
      </w:r>
    </w:p>
    <w:p w:rsidR="00126597" w:rsidRDefault="00126597" w:rsidP="00126597">
      <w:pPr>
        <w:pStyle w:val="a3"/>
        <w:spacing w:line="360" w:lineRule="auto"/>
        <w:ind w:firstLine="902"/>
        <w:rPr>
          <w:rFonts w:ascii="Times New Roman" w:hAnsi="Times New Roman"/>
          <w:sz w:val="28"/>
        </w:rPr>
      </w:pPr>
      <w:r>
        <w:rPr>
          <w:rFonts w:ascii="Times New Roman" w:hAnsi="Times New Roman"/>
          <w:spacing w:val="-1"/>
          <w:sz w:val="28"/>
        </w:rPr>
        <w:t xml:space="preserve">Самое значительное исследование психологов по данной </w:t>
      </w:r>
      <w:r>
        <w:rPr>
          <w:rFonts w:ascii="Times New Roman" w:hAnsi="Times New Roman"/>
          <w:spacing w:val="-6"/>
          <w:sz w:val="28"/>
        </w:rPr>
        <w:t xml:space="preserve">проблеме принадлежит В.А. Крутецкому и изложено в его книге </w:t>
      </w:r>
      <w:r>
        <w:rPr>
          <w:rFonts w:ascii="Times New Roman" w:hAnsi="Times New Roman"/>
          <w:spacing w:val="-5"/>
          <w:sz w:val="28"/>
        </w:rPr>
        <w:t>«Психология математических способностей школьников».</w:t>
      </w:r>
      <w:r>
        <w:rPr>
          <w:rFonts w:ascii="Times New Roman" w:hAnsi="Times New Roman"/>
          <w:b/>
          <w:spacing w:val="-5"/>
          <w:sz w:val="28"/>
        </w:rPr>
        <w:t xml:space="preserve"> </w:t>
      </w:r>
      <w:r>
        <w:rPr>
          <w:rFonts w:ascii="Times New Roman" w:hAnsi="Times New Roman"/>
          <w:sz w:val="28"/>
        </w:rPr>
        <w:t xml:space="preserve">В. А. Крутецкий даёт следующее определение математическим способностям: "Под способностями к изучению математики мы понимаем индивидуально-психологические особенности (прежде всего особенности умственной деятельности), </w:t>
      </w:r>
      <w:r>
        <w:rPr>
          <w:rFonts w:ascii="Times New Roman" w:hAnsi="Times New Roman"/>
          <w:sz w:val="28"/>
        </w:rPr>
        <w:lastRenderedPageBreak/>
        <w:t xml:space="preserve">отвечающие требованиям учебной математической деятельности и обусловливающие на прочих равных условиях успешность творческого овладения математикой как учебным предметом, в частности относительно быстрое, легкое и глубокое овладение знаниями, умениями и навыками в области математики". Собранный В. А. Крутецким материал позволил ему выстроить следующую общую схему структуры математических способностей  в школьном возрасте. </w:t>
      </w:r>
    </w:p>
    <w:p w:rsidR="00126597" w:rsidRDefault="00126597" w:rsidP="00126597">
      <w:pPr>
        <w:pStyle w:val="3"/>
        <w:tabs>
          <w:tab w:val="left" w:pos="1260"/>
        </w:tabs>
        <w:spacing w:before="0" w:after="0" w:line="360" w:lineRule="auto"/>
        <w:ind w:firstLine="902"/>
        <w:jc w:val="both"/>
        <w:rPr>
          <w:rFonts w:ascii="Times New Roman" w:hAnsi="Times New Roman"/>
          <w:b w:val="0"/>
          <w:i/>
          <w:sz w:val="28"/>
        </w:rPr>
      </w:pPr>
      <w:r>
        <w:rPr>
          <w:rFonts w:ascii="Times New Roman" w:hAnsi="Times New Roman"/>
          <w:b w:val="0"/>
          <w:i/>
          <w:sz w:val="28"/>
        </w:rPr>
        <w:t>1.  Получение математической информации.</w:t>
      </w:r>
    </w:p>
    <w:p w:rsidR="00126597" w:rsidRDefault="00126597" w:rsidP="00126597">
      <w:pPr>
        <w:pStyle w:val="a3"/>
        <w:tabs>
          <w:tab w:val="left" w:pos="1260"/>
        </w:tabs>
        <w:spacing w:line="360" w:lineRule="auto"/>
        <w:ind w:firstLine="902"/>
        <w:rPr>
          <w:rFonts w:ascii="Times New Roman" w:hAnsi="Times New Roman"/>
          <w:sz w:val="28"/>
        </w:rPr>
      </w:pPr>
      <w:r>
        <w:rPr>
          <w:rFonts w:ascii="Times New Roman" w:hAnsi="Times New Roman"/>
          <w:sz w:val="28"/>
        </w:rPr>
        <w:t xml:space="preserve">1)  Способность к формализованному восприятию математического материала, схватыванию формальной структуры задачи. </w:t>
      </w:r>
    </w:p>
    <w:p w:rsidR="00126597" w:rsidRDefault="00126597" w:rsidP="00126597">
      <w:pPr>
        <w:pStyle w:val="3"/>
        <w:tabs>
          <w:tab w:val="left" w:pos="1260"/>
        </w:tabs>
        <w:spacing w:before="0" w:after="0" w:line="360" w:lineRule="auto"/>
        <w:ind w:firstLine="902"/>
        <w:jc w:val="both"/>
        <w:rPr>
          <w:rFonts w:ascii="Times New Roman" w:hAnsi="Times New Roman"/>
          <w:b w:val="0"/>
          <w:i/>
          <w:sz w:val="28"/>
        </w:rPr>
      </w:pPr>
      <w:r>
        <w:rPr>
          <w:rFonts w:ascii="Times New Roman" w:hAnsi="Times New Roman"/>
          <w:b w:val="0"/>
          <w:i/>
          <w:sz w:val="28"/>
        </w:rPr>
        <w:t>2.  Переработка математической информации.</w:t>
      </w:r>
    </w:p>
    <w:p w:rsidR="00126597" w:rsidRDefault="00126597" w:rsidP="00126597">
      <w:pPr>
        <w:pStyle w:val="a3"/>
        <w:tabs>
          <w:tab w:val="left" w:pos="1260"/>
        </w:tabs>
        <w:spacing w:line="360" w:lineRule="auto"/>
        <w:ind w:firstLine="902"/>
        <w:rPr>
          <w:rFonts w:ascii="Times New Roman" w:hAnsi="Times New Roman"/>
          <w:sz w:val="28"/>
        </w:rPr>
      </w:pPr>
      <w:r>
        <w:rPr>
          <w:rFonts w:ascii="Times New Roman" w:hAnsi="Times New Roman"/>
          <w:sz w:val="28"/>
        </w:rPr>
        <w:t xml:space="preserve">1)  Способность к логическому мышлению в сфере количественных и пространственных отношений, числовой и знаковой символики. Способность мыслить математическими символами. </w:t>
      </w:r>
    </w:p>
    <w:p w:rsidR="00126597" w:rsidRDefault="00126597" w:rsidP="00126597">
      <w:pPr>
        <w:pStyle w:val="a3"/>
        <w:tabs>
          <w:tab w:val="left" w:pos="1260"/>
        </w:tabs>
        <w:spacing w:line="360" w:lineRule="auto"/>
        <w:ind w:firstLine="902"/>
        <w:rPr>
          <w:rFonts w:ascii="Times New Roman" w:hAnsi="Times New Roman"/>
          <w:sz w:val="28"/>
        </w:rPr>
      </w:pPr>
      <w:r>
        <w:rPr>
          <w:rFonts w:ascii="Times New Roman" w:hAnsi="Times New Roman"/>
          <w:sz w:val="28"/>
        </w:rPr>
        <w:t xml:space="preserve">2)  Способность к быстрому и широкому обобщению математических объектов, отношений и действий. </w:t>
      </w:r>
    </w:p>
    <w:p w:rsidR="00126597" w:rsidRDefault="00126597" w:rsidP="00126597">
      <w:pPr>
        <w:pStyle w:val="a3"/>
        <w:tabs>
          <w:tab w:val="left" w:pos="1260"/>
        </w:tabs>
        <w:spacing w:line="360" w:lineRule="auto"/>
        <w:ind w:firstLine="902"/>
        <w:rPr>
          <w:rFonts w:ascii="Times New Roman" w:hAnsi="Times New Roman"/>
          <w:sz w:val="28"/>
        </w:rPr>
      </w:pPr>
      <w:r>
        <w:rPr>
          <w:rFonts w:ascii="Times New Roman" w:hAnsi="Times New Roman"/>
          <w:sz w:val="28"/>
        </w:rPr>
        <w:t xml:space="preserve">3)  Способность к свертыванию процесса математического рассуждения и системы соответствующих действий. Способность мыслить свернутыми структурами. </w:t>
      </w:r>
    </w:p>
    <w:p w:rsidR="00126597" w:rsidRDefault="00126597" w:rsidP="00126597">
      <w:pPr>
        <w:pStyle w:val="a3"/>
        <w:tabs>
          <w:tab w:val="left" w:pos="1260"/>
        </w:tabs>
        <w:spacing w:line="360" w:lineRule="auto"/>
        <w:ind w:firstLine="902"/>
        <w:rPr>
          <w:rFonts w:ascii="Times New Roman" w:hAnsi="Times New Roman"/>
          <w:sz w:val="28"/>
        </w:rPr>
      </w:pPr>
      <w:r>
        <w:rPr>
          <w:rFonts w:ascii="Times New Roman" w:hAnsi="Times New Roman"/>
          <w:sz w:val="28"/>
        </w:rPr>
        <w:t xml:space="preserve">4)  Гибкость мыслительных процессов в математической деятельности. </w:t>
      </w:r>
    </w:p>
    <w:p w:rsidR="00126597" w:rsidRDefault="00126597" w:rsidP="00126597">
      <w:pPr>
        <w:pStyle w:val="a3"/>
        <w:tabs>
          <w:tab w:val="left" w:pos="1260"/>
        </w:tabs>
        <w:spacing w:line="360" w:lineRule="auto"/>
        <w:ind w:firstLine="902"/>
        <w:rPr>
          <w:rFonts w:ascii="Times New Roman" w:hAnsi="Times New Roman"/>
          <w:sz w:val="28"/>
        </w:rPr>
      </w:pPr>
      <w:r>
        <w:rPr>
          <w:rFonts w:ascii="Times New Roman" w:hAnsi="Times New Roman"/>
          <w:sz w:val="28"/>
        </w:rPr>
        <w:t xml:space="preserve">5)  Стремление к ясности, простоте, экономности и рациональности решений. </w:t>
      </w:r>
    </w:p>
    <w:p w:rsidR="00126597" w:rsidRDefault="00126597" w:rsidP="00126597">
      <w:pPr>
        <w:pStyle w:val="a3"/>
        <w:tabs>
          <w:tab w:val="left" w:pos="1260"/>
        </w:tabs>
        <w:spacing w:line="360" w:lineRule="auto"/>
        <w:ind w:firstLine="902"/>
        <w:rPr>
          <w:rFonts w:ascii="Times New Roman" w:hAnsi="Times New Roman"/>
          <w:sz w:val="28"/>
        </w:rPr>
      </w:pPr>
      <w:r>
        <w:rPr>
          <w:rFonts w:ascii="Times New Roman" w:hAnsi="Times New Roman"/>
          <w:sz w:val="28"/>
        </w:rPr>
        <w:t xml:space="preserve">6)  Способность к быстрой и свободной перестройке направленности мыслительного процесса, переключению с прямого на обратный ход мысли (обратимость мыслительного процесса при математическом рассуждении). </w:t>
      </w:r>
    </w:p>
    <w:p w:rsidR="00126597" w:rsidRDefault="00126597" w:rsidP="00126597">
      <w:pPr>
        <w:pStyle w:val="3"/>
        <w:tabs>
          <w:tab w:val="left" w:pos="1260"/>
        </w:tabs>
        <w:spacing w:before="0" w:after="0" w:line="360" w:lineRule="auto"/>
        <w:ind w:firstLine="902"/>
        <w:jc w:val="both"/>
        <w:rPr>
          <w:rFonts w:ascii="Times New Roman" w:hAnsi="Times New Roman"/>
          <w:b w:val="0"/>
          <w:i/>
          <w:sz w:val="28"/>
        </w:rPr>
      </w:pPr>
      <w:r>
        <w:rPr>
          <w:rFonts w:ascii="Times New Roman" w:hAnsi="Times New Roman"/>
          <w:b w:val="0"/>
          <w:i/>
          <w:sz w:val="28"/>
        </w:rPr>
        <w:lastRenderedPageBreak/>
        <w:t>3.  Хранение математической информации.</w:t>
      </w:r>
    </w:p>
    <w:p w:rsidR="00126597" w:rsidRDefault="00126597" w:rsidP="00126597">
      <w:pPr>
        <w:pStyle w:val="a3"/>
        <w:tabs>
          <w:tab w:val="left" w:pos="1260"/>
        </w:tabs>
        <w:spacing w:line="360" w:lineRule="auto"/>
        <w:ind w:firstLine="902"/>
        <w:rPr>
          <w:rFonts w:ascii="Times New Roman" w:hAnsi="Times New Roman"/>
          <w:sz w:val="28"/>
        </w:rPr>
      </w:pPr>
      <w:r>
        <w:rPr>
          <w:rFonts w:ascii="Times New Roman" w:hAnsi="Times New Roman"/>
          <w:sz w:val="28"/>
        </w:rPr>
        <w:t xml:space="preserve">1)  Математическая память (обобщенная память на математические отношения, типовые характеристики, схемы рассуждений и доказательств, методы решения задач и принципы подхода к ним). </w:t>
      </w:r>
    </w:p>
    <w:p w:rsidR="00126597" w:rsidRDefault="00126597" w:rsidP="00126597">
      <w:pPr>
        <w:pStyle w:val="3"/>
        <w:tabs>
          <w:tab w:val="left" w:pos="1260"/>
        </w:tabs>
        <w:spacing w:before="0" w:after="0" w:line="360" w:lineRule="auto"/>
        <w:ind w:firstLine="902"/>
        <w:jc w:val="both"/>
        <w:rPr>
          <w:rFonts w:ascii="Times New Roman" w:hAnsi="Times New Roman"/>
          <w:b w:val="0"/>
          <w:i/>
          <w:sz w:val="28"/>
        </w:rPr>
      </w:pPr>
      <w:r>
        <w:rPr>
          <w:rFonts w:ascii="Times New Roman" w:hAnsi="Times New Roman"/>
          <w:b w:val="0"/>
          <w:i/>
          <w:sz w:val="28"/>
        </w:rPr>
        <w:t>4.  Общий синтетический компонент.</w:t>
      </w:r>
    </w:p>
    <w:p w:rsidR="00126597" w:rsidRDefault="00126597" w:rsidP="00126597">
      <w:pPr>
        <w:pStyle w:val="a3"/>
        <w:tabs>
          <w:tab w:val="left" w:pos="1260"/>
        </w:tabs>
        <w:spacing w:line="360" w:lineRule="auto"/>
        <w:ind w:firstLine="902"/>
        <w:rPr>
          <w:rFonts w:ascii="Times New Roman" w:hAnsi="Times New Roman"/>
          <w:sz w:val="28"/>
        </w:rPr>
      </w:pPr>
      <w:r>
        <w:rPr>
          <w:rFonts w:ascii="Times New Roman" w:hAnsi="Times New Roman"/>
          <w:sz w:val="28"/>
        </w:rPr>
        <w:t xml:space="preserve">1)  Математическая направленность ума. </w:t>
      </w:r>
    </w:p>
    <w:p w:rsidR="00126597" w:rsidRDefault="00126597" w:rsidP="00126597">
      <w:pPr>
        <w:pStyle w:val="a3"/>
        <w:tabs>
          <w:tab w:val="left" w:pos="1260"/>
        </w:tabs>
        <w:spacing w:line="360" w:lineRule="auto"/>
        <w:ind w:firstLine="902"/>
        <w:rPr>
          <w:rFonts w:ascii="Times New Roman" w:hAnsi="Times New Roman"/>
          <w:sz w:val="28"/>
        </w:rPr>
      </w:pPr>
      <w:r>
        <w:rPr>
          <w:rFonts w:ascii="Times New Roman" w:hAnsi="Times New Roman"/>
          <w:sz w:val="28"/>
        </w:rPr>
        <w:t xml:space="preserve">Выделенные компоненты тесно связаны, влияют друг на друга и образуют в своей совокупности единую систему, целостную структуру, своеобразный синдром математической одаренности, математический склад ума. </w:t>
      </w:r>
    </w:p>
    <w:p w:rsidR="00126597" w:rsidRDefault="00126597" w:rsidP="00126597">
      <w:pPr>
        <w:pStyle w:val="a3"/>
        <w:spacing w:line="360" w:lineRule="auto"/>
        <w:ind w:firstLine="902"/>
        <w:rPr>
          <w:rFonts w:ascii="Times New Roman" w:hAnsi="Times New Roman"/>
          <w:sz w:val="28"/>
        </w:rPr>
      </w:pPr>
      <w:r>
        <w:rPr>
          <w:rFonts w:ascii="Times New Roman" w:hAnsi="Times New Roman"/>
          <w:sz w:val="28"/>
        </w:rPr>
        <w:t xml:space="preserve">Не входят в структуру математической одаренности те компоненты, наличие которых в этой системе не обязательно (хотя и полезно). В этом смысле они являются нейтральными по отношению к математической одаренности. Однако их наличие или отсутствие в структуре (точнее, степень их развития) определяют тип математического склада ума. Не являются обязательными в структуре математической одаренности следующие компоненты: </w:t>
      </w:r>
    </w:p>
    <w:p w:rsidR="00126597" w:rsidRDefault="00126597" w:rsidP="00126597">
      <w:pPr>
        <w:pStyle w:val="a3"/>
        <w:spacing w:line="360" w:lineRule="auto"/>
        <w:ind w:firstLine="902"/>
        <w:rPr>
          <w:rFonts w:ascii="Times New Roman" w:hAnsi="Times New Roman"/>
          <w:sz w:val="28"/>
        </w:rPr>
      </w:pPr>
      <w:r>
        <w:rPr>
          <w:rFonts w:ascii="Times New Roman" w:hAnsi="Times New Roman"/>
          <w:sz w:val="28"/>
        </w:rPr>
        <w:t xml:space="preserve">1.  Быстрота мыслительных процессов как временная характеристика. </w:t>
      </w:r>
    </w:p>
    <w:p w:rsidR="00126597" w:rsidRDefault="00126597" w:rsidP="00126597">
      <w:pPr>
        <w:pStyle w:val="a3"/>
        <w:spacing w:line="360" w:lineRule="auto"/>
        <w:ind w:firstLine="902"/>
        <w:rPr>
          <w:rFonts w:ascii="Times New Roman" w:hAnsi="Times New Roman"/>
          <w:sz w:val="28"/>
        </w:rPr>
      </w:pPr>
      <w:r>
        <w:rPr>
          <w:rFonts w:ascii="Times New Roman" w:hAnsi="Times New Roman"/>
          <w:sz w:val="28"/>
        </w:rPr>
        <w:t xml:space="preserve">2.  Вычислительные способности (способности к быстрым и точным вычислениям, часто в уме). </w:t>
      </w:r>
    </w:p>
    <w:p w:rsidR="00126597" w:rsidRDefault="00126597" w:rsidP="00126597">
      <w:pPr>
        <w:pStyle w:val="a3"/>
        <w:spacing w:line="360" w:lineRule="auto"/>
        <w:ind w:firstLine="902"/>
        <w:rPr>
          <w:rFonts w:ascii="Times New Roman" w:hAnsi="Times New Roman"/>
          <w:sz w:val="28"/>
        </w:rPr>
      </w:pPr>
      <w:r>
        <w:rPr>
          <w:rFonts w:ascii="Times New Roman" w:hAnsi="Times New Roman"/>
          <w:sz w:val="28"/>
        </w:rPr>
        <w:t xml:space="preserve">3.  Память на цифры, числа, формулы. </w:t>
      </w:r>
    </w:p>
    <w:p w:rsidR="00126597" w:rsidRDefault="00126597" w:rsidP="00126597">
      <w:pPr>
        <w:pStyle w:val="a3"/>
        <w:spacing w:line="360" w:lineRule="auto"/>
        <w:ind w:firstLine="902"/>
        <w:rPr>
          <w:rFonts w:ascii="Times New Roman" w:hAnsi="Times New Roman"/>
          <w:sz w:val="28"/>
        </w:rPr>
      </w:pPr>
      <w:r>
        <w:rPr>
          <w:rFonts w:ascii="Times New Roman" w:hAnsi="Times New Roman"/>
          <w:sz w:val="28"/>
        </w:rPr>
        <w:t xml:space="preserve">4.  Способность к пространственным представлениям. </w:t>
      </w:r>
    </w:p>
    <w:p w:rsidR="00126597" w:rsidRDefault="00126597" w:rsidP="00A711BE">
      <w:pPr>
        <w:pStyle w:val="a3"/>
        <w:spacing w:line="360" w:lineRule="auto"/>
        <w:ind w:firstLine="902"/>
        <w:rPr>
          <w:rFonts w:ascii="Times New Roman" w:hAnsi="Times New Roman"/>
          <w:sz w:val="28"/>
        </w:rPr>
      </w:pPr>
      <w:r>
        <w:rPr>
          <w:rFonts w:ascii="Times New Roman" w:hAnsi="Times New Roman"/>
          <w:sz w:val="28"/>
        </w:rPr>
        <w:t xml:space="preserve">5.  Способность наглядно представить абстрактные математические отношения и зависимости. </w:t>
      </w:r>
    </w:p>
    <w:p w:rsidR="00126597" w:rsidRDefault="00126597" w:rsidP="00126597">
      <w:pPr>
        <w:shd w:val="clear" w:color="auto" w:fill="FFFFFF"/>
        <w:spacing w:line="360" w:lineRule="auto"/>
        <w:ind w:firstLine="873"/>
        <w:rPr>
          <w:rFonts w:ascii="Times New Roman" w:hAnsi="Times New Roman"/>
          <w:sz w:val="28"/>
        </w:rPr>
      </w:pPr>
      <w:r>
        <w:rPr>
          <w:rFonts w:ascii="Times New Roman" w:hAnsi="Times New Roman"/>
          <w:sz w:val="28"/>
        </w:rPr>
        <w:lastRenderedPageBreak/>
        <w:t>1.2.3.  Классификация математических способностей.</w:t>
      </w:r>
    </w:p>
    <w:p w:rsidR="00126597" w:rsidRDefault="00126597" w:rsidP="00126597">
      <w:pPr>
        <w:shd w:val="clear" w:color="auto" w:fill="FFFFFF"/>
        <w:spacing w:line="360" w:lineRule="auto"/>
        <w:ind w:firstLine="900"/>
        <w:jc w:val="both"/>
        <w:rPr>
          <w:rFonts w:ascii="Times New Roman" w:hAnsi="Times New Roman"/>
          <w:sz w:val="28"/>
        </w:rPr>
      </w:pPr>
      <w:r>
        <w:rPr>
          <w:rFonts w:ascii="Times New Roman" w:hAnsi="Times New Roman"/>
          <w:b w:val="0"/>
          <w:color w:val="000000"/>
          <w:spacing w:val="5"/>
          <w:sz w:val="28"/>
        </w:rPr>
        <w:t xml:space="preserve">Исходя из всего вышесказанного и основываясь на </w:t>
      </w:r>
      <w:r>
        <w:rPr>
          <w:rFonts w:ascii="Times New Roman" w:hAnsi="Times New Roman"/>
          <w:b w:val="0"/>
          <w:color w:val="000000"/>
          <w:spacing w:val="1"/>
          <w:sz w:val="28"/>
        </w:rPr>
        <w:t>компонентах (параметрах) математических способностей, вы</w:t>
      </w:r>
      <w:r>
        <w:rPr>
          <w:rFonts w:ascii="Times New Roman" w:hAnsi="Times New Roman"/>
          <w:b w:val="0"/>
          <w:color w:val="000000"/>
          <w:spacing w:val="1"/>
          <w:sz w:val="28"/>
        </w:rPr>
        <w:softHyphen/>
      </w:r>
      <w:r>
        <w:rPr>
          <w:rFonts w:ascii="Times New Roman" w:hAnsi="Times New Roman"/>
          <w:b w:val="0"/>
          <w:color w:val="000000"/>
          <w:spacing w:val="3"/>
          <w:sz w:val="28"/>
        </w:rPr>
        <w:t>явленных математиками, педагогами и психологами в нашей  стране и за рубежом, проведу систематизацию этих парамет</w:t>
      </w:r>
      <w:r>
        <w:rPr>
          <w:rFonts w:ascii="Times New Roman" w:hAnsi="Times New Roman"/>
          <w:b w:val="0"/>
          <w:color w:val="000000"/>
          <w:spacing w:val="-2"/>
          <w:sz w:val="28"/>
        </w:rPr>
        <w:t>ров</w:t>
      </w:r>
      <w:r>
        <w:rPr>
          <w:rFonts w:ascii="Times New Roman" w:hAnsi="Times New Roman"/>
          <w:color w:val="000000"/>
          <w:spacing w:val="-2"/>
          <w:sz w:val="28"/>
        </w:rPr>
        <w:t xml:space="preserve"> </w:t>
      </w:r>
      <w:r>
        <w:rPr>
          <w:rFonts w:ascii="Times New Roman" w:hAnsi="Times New Roman"/>
          <w:b w:val="0"/>
          <w:color w:val="000000"/>
          <w:spacing w:val="-2"/>
          <w:sz w:val="28"/>
        </w:rPr>
        <w:t>предложенную В.А. Гусевым в его работе «Психолого-педагогические основы обучения математике»</w:t>
      </w:r>
      <w:r>
        <w:rPr>
          <w:rFonts w:ascii="Times New Roman" w:hAnsi="Times New Roman"/>
          <w:color w:val="000000"/>
          <w:spacing w:val="-2"/>
          <w:sz w:val="28"/>
        </w:rPr>
        <w:t xml:space="preserve">. </w:t>
      </w:r>
    </w:p>
    <w:p w:rsidR="00126597" w:rsidRDefault="00126597" w:rsidP="00126597">
      <w:pPr>
        <w:shd w:val="clear" w:color="auto" w:fill="FFFFFF"/>
        <w:spacing w:line="360" w:lineRule="auto"/>
        <w:ind w:right="34" w:firstLine="900"/>
        <w:jc w:val="both"/>
        <w:rPr>
          <w:rFonts w:ascii="Times New Roman" w:hAnsi="Times New Roman"/>
          <w:sz w:val="28"/>
        </w:rPr>
      </w:pPr>
      <w:r>
        <w:rPr>
          <w:rFonts w:ascii="Times New Roman" w:hAnsi="Times New Roman"/>
          <w:b w:val="0"/>
          <w:color w:val="000000"/>
          <w:spacing w:val="-1"/>
          <w:sz w:val="28"/>
        </w:rPr>
        <w:t>Классифицируя составляющие математических способно</w:t>
      </w:r>
      <w:r>
        <w:rPr>
          <w:rFonts w:ascii="Times New Roman" w:hAnsi="Times New Roman"/>
          <w:b w:val="0"/>
          <w:color w:val="000000"/>
          <w:sz w:val="28"/>
        </w:rPr>
        <w:t>стей, автор пришёл к выводу, что прежде всего их можно рас</w:t>
      </w:r>
      <w:r>
        <w:rPr>
          <w:rFonts w:ascii="Times New Roman" w:hAnsi="Times New Roman"/>
          <w:b w:val="0"/>
          <w:color w:val="000000"/>
          <w:spacing w:val="1"/>
          <w:sz w:val="28"/>
        </w:rPr>
        <w:t xml:space="preserve">пределить по двум основным блокам: в первый блок входят </w:t>
      </w:r>
      <w:r>
        <w:rPr>
          <w:rFonts w:ascii="Times New Roman" w:hAnsi="Times New Roman"/>
          <w:b w:val="0"/>
          <w:color w:val="000000"/>
          <w:spacing w:val="-1"/>
          <w:sz w:val="28"/>
        </w:rPr>
        <w:t>общие характеристики мышления или умственной деятельно</w:t>
      </w:r>
      <w:r>
        <w:rPr>
          <w:rFonts w:ascii="Times New Roman" w:hAnsi="Times New Roman"/>
          <w:b w:val="0"/>
          <w:color w:val="000000"/>
          <w:spacing w:val="1"/>
          <w:sz w:val="28"/>
        </w:rPr>
        <w:t>сти (формулировки этих качеств личности формально не свя</w:t>
      </w:r>
      <w:r>
        <w:rPr>
          <w:rFonts w:ascii="Times New Roman" w:hAnsi="Times New Roman"/>
          <w:b w:val="0"/>
          <w:color w:val="000000"/>
          <w:spacing w:val="-2"/>
          <w:sz w:val="28"/>
        </w:rPr>
        <w:t xml:space="preserve">заны ни с какой специальной математической деятельностью);  </w:t>
      </w:r>
      <w:r>
        <w:rPr>
          <w:rFonts w:ascii="Times New Roman" w:hAnsi="Times New Roman"/>
          <w:b w:val="0"/>
          <w:color w:val="000000"/>
          <w:spacing w:val="-1"/>
          <w:sz w:val="28"/>
        </w:rPr>
        <w:t>ко второму блоку относятся параметры математических способностей, непосредственно связанные с математической дея</w:t>
      </w:r>
      <w:r>
        <w:rPr>
          <w:rFonts w:ascii="Times New Roman" w:hAnsi="Times New Roman"/>
          <w:b w:val="0"/>
          <w:color w:val="000000"/>
          <w:spacing w:val="2"/>
          <w:sz w:val="28"/>
        </w:rPr>
        <w:t xml:space="preserve">тельностью учащихся. Совершенно ясно, что эти параметры </w:t>
      </w:r>
      <w:r>
        <w:rPr>
          <w:rFonts w:ascii="Times New Roman" w:hAnsi="Times New Roman"/>
          <w:b w:val="0"/>
          <w:color w:val="000000"/>
          <w:sz w:val="28"/>
        </w:rPr>
        <w:t>следует идентифицировать по уровню их сложности, продви</w:t>
      </w:r>
      <w:r>
        <w:rPr>
          <w:rFonts w:ascii="Times New Roman" w:hAnsi="Times New Roman"/>
          <w:b w:val="0"/>
          <w:color w:val="000000"/>
          <w:spacing w:val="-2"/>
          <w:sz w:val="28"/>
        </w:rPr>
        <w:t>нутости и т. д. Отме</w:t>
      </w:r>
      <w:r>
        <w:rPr>
          <w:rFonts w:ascii="Times New Roman" w:hAnsi="Times New Roman"/>
          <w:b w:val="0"/>
          <w:color w:val="000000"/>
          <w:spacing w:val="-2"/>
          <w:sz w:val="28"/>
        </w:rPr>
        <w:softHyphen/>
      </w:r>
      <w:r>
        <w:rPr>
          <w:rFonts w:ascii="Times New Roman" w:hAnsi="Times New Roman"/>
          <w:b w:val="0"/>
          <w:color w:val="000000"/>
          <w:sz w:val="28"/>
        </w:rPr>
        <w:t>чу при этом, что все составляющие взяты автором из соответ</w:t>
      </w:r>
      <w:r>
        <w:rPr>
          <w:rFonts w:ascii="Times New Roman" w:hAnsi="Times New Roman"/>
          <w:b w:val="0"/>
          <w:color w:val="000000"/>
          <w:spacing w:val="-2"/>
          <w:sz w:val="28"/>
        </w:rPr>
        <w:t>ствующих исследований, выполненных к настоящему времени.</w:t>
      </w:r>
    </w:p>
    <w:p w:rsidR="00126597" w:rsidRDefault="00126597" w:rsidP="00126597">
      <w:pPr>
        <w:shd w:val="clear" w:color="auto" w:fill="FFFFFF"/>
        <w:spacing w:line="360" w:lineRule="auto"/>
        <w:ind w:right="38" w:firstLine="900"/>
        <w:jc w:val="both"/>
        <w:rPr>
          <w:rFonts w:ascii="Times New Roman" w:hAnsi="Times New Roman"/>
          <w:sz w:val="28"/>
        </w:rPr>
      </w:pPr>
      <w:r>
        <w:rPr>
          <w:rFonts w:ascii="Times New Roman" w:hAnsi="Times New Roman"/>
          <w:b w:val="0"/>
          <w:color w:val="000000"/>
          <w:spacing w:val="-2"/>
          <w:sz w:val="28"/>
        </w:rPr>
        <w:t>Итак, рассмотрим один из возможных вариантов классифи</w:t>
      </w:r>
      <w:r>
        <w:rPr>
          <w:rFonts w:ascii="Times New Roman" w:hAnsi="Times New Roman"/>
          <w:b w:val="0"/>
          <w:color w:val="000000"/>
          <w:spacing w:val="-2"/>
          <w:sz w:val="28"/>
        </w:rPr>
        <w:softHyphen/>
      </w:r>
      <w:r>
        <w:rPr>
          <w:rFonts w:ascii="Times New Roman" w:hAnsi="Times New Roman"/>
          <w:b w:val="0"/>
          <w:color w:val="000000"/>
          <w:spacing w:val="-1"/>
          <w:sz w:val="28"/>
        </w:rPr>
        <w:t>кации составляющих (параметров) математических способно</w:t>
      </w:r>
      <w:r>
        <w:rPr>
          <w:rFonts w:ascii="Times New Roman" w:hAnsi="Times New Roman"/>
          <w:b w:val="0"/>
          <w:color w:val="000000"/>
          <w:spacing w:val="-1"/>
          <w:sz w:val="28"/>
        </w:rPr>
        <w:softHyphen/>
        <w:t>стей учащихся (см. Приложение 1).</w:t>
      </w:r>
    </w:p>
    <w:p w:rsidR="00126597" w:rsidRDefault="00126597" w:rsidP="00126597">
      <w:pPr>
        <w:shd w:val="clear" w:color="auto" w:fill="FFFFFF"/>
        <w:spacing w:line="360" w:lineRule="auto"/>
        <w:ind w:right="34" w:firstLine="900"/>
        <w:jc w:val="both"/>
        <w:rPr>
          <w:sz w:val="28"/>
        </w:rPr>
      </w:pPr>
      <w:r>
        <w:rPr>
          <w:rFonts w:ascii="Times New Roman" w:hAnsi="Times New Roman"/>
          <w:b w:val="0"/>
          <w:color w:val="000000"/>
          <w:spacing w:val="1"/>
          <w:sz w:val="28"/>
        </w:rPr>
        <w:t xml:space="preserve">Оценивая предложенную классификацию параметров </w:t>
      </w:r>
      <w:r>
        <w:rPr>
          <w:rFonts w:ascii="Times New Roman" w:hAnsi="Times New Roman"/>
          <w:b w:val="0"/>
          <w:color w:val="000000"/>
          <w:sz w:val="28"/>
        </w:rPr>
        <w:t xml:space="preserve">математических способностей, можно сделать следующие </w:t>
      </w:r>
      <w:r>
        <w:rPr>
          <w:rFonts w:ascii="Times New Roman" w:hAnsi="Times New Roman"/>
          <w:b w:val="0"/>
          <w:color w:val="000000"/>
          <w:spacing w:val="-9"/>
          <w:sz w:val="28"/>
        </w:rPr>
        <w:t>выводы.</w:t>
      </w:r>
    </w:p>
    <w:p w:rsidR="00126597" w:rsidRDefault="00126597" w:rsidP="00126597">
      <w:pPr>
        <w:numPr>
          <w:ilvl w:val="0"/>
          <w:numId w:val="6"/>
        </w:numPr>
        <w:shd w:val="clear" w:color="auto" w:fill="FFFFFF"/>
        <w:tabs>
          <w:tab w:val="left" w:pos="600"/>
        </w:tabs>
        <w:spacing w:line="360" w:lineRule="auto"/>
        <w:ind w:firstLine="900"/>
        <w:jc w:val="both"/>
        <w:rPr>
          <w:rFonts w:ascii="Times New Roman" w:hAnsi="Times New Roman"/>
          <w:b w:val="0"/>
          <w:color w:val="000000"/>
          <w:spacing w:val="-24"/>
          <w:sz w:val="28"/>
        </w:rPr>
      </w:pPr>
      <w:r>
        <w:rPr>
          <w:rFonts w:ascii="Times New Roman" w:hAnsi="Times New Roman"/>
          <w:b w:val="0"/>
          <w:color w:val="000000"/>
          <w:spacing w:val="-6"/>
          <w:sz w:val="28"/>
        </w:rPr>
        <w:t xml:space="preserve">Отличительной чертой данной классификации является </w:t>
      </w:r>
      <w:r>
        <w:rPr>
          <w:rFonts w:ascii="Times New Roman" w:hAnsi="Times New Roman"/>
          <w:b w:val="0"/>
          <w:color w:val="000000"/>
          <w:spacing w:val="-7"/>
          <w:sz w:val="28"/>
        </w:rPr>
        <w:t>ее направленность на целостное формирование личности каж</w:t>
      </w:r>
      <w:r>
        <w:rPr>
          <w:rFonts w:ascii="Times New Roman" w:hAnsi="Times New Roman"/>
          <w:b w:val="0"/>
          <w:color w:val="000000"/>
          <w:spacing w:val="-7"/>
          <w:sz w:val="28"/>
        </w:rPr>
        <w:softHyphen/>
      </w:r>
      <w:r>
        <w:rPr>
          <w:rFonts w:ascii="Times New Roman" w:hAnsi="Times New Roman"/>
          <w:b w:val="0"/>
          <w:color w:val="000000"/>
          <w:spacing w:val="-4"/>
          <w:sz w:val="28"/>
        </w:rPr>
        <w:t>дого школьника, и в этой связи ее многогранность.</w:t>
      </w:r>
    </w:p>
    <w:p w:rsidR="00126597" w:rsidRDefault="00126597" w:rsidP="00126597">
      <w:pPr>
        <w:numPr>
          <w:ilvl w:val="0"/>
          <w:numId w:val="6"/>
        </w:numPr>
        <w:shd w:val="clear" w:color="auto" w:fill="FFFFFF"/>
        <w:tabs>
          <w:tab w:val="left" w:pos="600"/>
        </w:tabs>
        <w:spacing w:line="360" w:lineRule="auto"/>
        <w:ind w:firstLine="900"/>
        <w:jc w:val="both"/>
        <w:rPr>
          <w:rFonts w:ascii="Times New Roman" w:hAnsi="Times New Roman"/>
          <w:b w:val="0"/>
          <w:color w:val="000000"/>
          <w:spacing w:val="-18"/>
          <w:sz w:val="28"/>
        </w:rPr>
      </w:pPr>
      <w:r>
        <w:rPr>
          <w:rFonts w:ascii="Times New Roman" w:hAnsi="Times New Roman"/>
          <w:b w:val="0"/>
          <w:color w:val="000000"/>
          <w:spacing w:val="-3"/>
          <w:sz w:val="28"/>
        </w:rPr>
        <w:t>Бросается в глаза большое пересечение указанных па</w:t>
      </w:r>
      <w:r>
        <w:rPr>
          <w:rFonts w:ascii="Times New Roman" w:hAnsi="Times New Roman"/>
          <w:b w:val="0"/>
          <w:color w:val="000000"/>
          <w:spacing w:val="-3"/>
          <w:sz w:val="28"/>
        </w:rPr>
        <w:softHyphen/>
      </w:r>
      <w:r>
        <w:rPr>
          <w:rFonts w:ascii="Times New Roman" w:hAnsi="Times New Roman"/>
          <w:b w:val="0"/>
          <w:color w:val="000000"/>
          <w:spacing w:val="-5"/>
          <w:sz w:val="28"/>
        </w:rPr>
        <w:t xml:space="preserve">раметров с общими целями обучения математике, сложность </w:t>
      </w:r>
      <w:r>
        <w:rPr>
          <w:rFonts w:ascii="Times New Roman" w:hAnsi="Times New Roman"/>
          <w:b w:val="0"/>
          <w:color w:val="000000"/>
          <w:spacing w:val="-7"/>
          <w:sz w:val="28"/>
        </w:rPr>
        <w:t xml:space="preserve">этих взаимосвязей. Важно отметить, что фундаментом во всем </w:t>
      </w:r>
      <w:r>
        <w:rPr>
          <w:rFonts w:ascii="Times New Roman" w:hAnsi="Times New Roman"/>
          <w:b w:val="0"/>
          <w:color w:val="000000"/>
          <w:spacing w:val="-8"/>
          <w:sz w:val="28"/>
        </w:rPr>
        <w:t>этом многообразии являются мыслительные процессы, это вы</w:t>
      </w:r>
      <w:r>
        <w:rPr>
          <w:rFonts w:ascii="Times New Roman" w:hAnsi="Times New Roman"/>
          <w:b w:val="0"/>
          <w:color w:val="000000"/>
          <w:spacing w:val="-8"/>
          <w:sz w:val="28"/>
        </w:rPr>
        <w:softHyphen/>
      </w:r>
      <w:r>
        <w:rPr>
          <w:rFonts w:ascii="Times New Roman" w:hAnsi="Times New Roman"/>
          <w:b w:val="0"/>
          <w:color w:val="000000"/>
          <w:spacing w:val="-10"/>
          <w:sz w:val="28"/>
        </w:rPr>
        <w:t>двигает на первый план процессы формирования приемов мыс</w:t>
      </w:r>
      <w:r>
        <w:rPr>
          <w:rFonts w:ascii="Times New Roman" w:hAnsi="Times New Roman"/>
          <w:b w:val="0"/>
          <w:color w:val="000000"/>
          <w:spacing w:val="-3"/>
          <w:sz w:val="28"/>
        </w:rPr>
        <w:t>лительной деятельности.</w:t>
      </w:r>
    </w:p>
    <w:p w:rsidR="00126597" w:rsidRDefault="00126597" w:rsidP="00126597">
      <w:pPr>
        <w:numPr>
          <w:ilvl w:val="0"/>
          <w:numId w:val="6"/>
        </w:numPr>
        <w:shd w:val="clear" w:color="auto" w:fill="FFFFFF"/>
        <w:tabs>
          <w:tab w:val="left" w:pos="600"/>
        </w:tabs>
        <w:spacing w:line="360" w:lineRule="auto"/>
        <w:ind w:firstLine="900"/>
        <w:jc w:val="both"/>
        <w:rPr>
          <w:rFonts w:ascii="Times New Roman" w:hAnsi="Times New Roman"/>
          <w:b w:val="0"/>
          <w:color w:val="000000"/>
          <w:spacing w:val="-13"/>
          <w:sz w:val="28"/>
        </w:rPr>
      </w:pPr>
      <w:r>
        <w:rPr>
          <w:rFonts w:ascii="Times New Roman" w:hAnsi="Times New Roman"/>
          <w:b w:val="0"/>
          <w:color w:val="000000"/>
          <w:spacing w:val="-6"/>
          <w:sz w:val="28"/>
        </w:rPr>
        <w:t>Построенная классификация играет немаловажную роль</w:t>
      </w:r>
      <w:r>
        <w:rPr>
          <w:rFonts w:ascii="Times New Roman" w:hAnsi="Times New Roman"/>
          <w:b w:val="0"/>
          <w:color w:val="000000"/>
          <w:spacing w:val="-6"/>
          <w:sz w:val="28"/>
        </w:rPr>
        <w:br/>
      </w:r>
      <w:r>
        <w:rPr>
          <w:rFonts w:ascii="Times New Roman" w:hAnsi="Times New Roman"/>
          <w:b w:val="0"/>
          <w:color w:val="000000"/>
          <w:spacing w:val="-6"/>
          <w:sz w:val="28"/>
        </w:rPr>
        <w:lastRenderedPageBreak/>
        <w:t>в диагностике параметров математических способностей уча</w:t>
      </w:r>
      <w:r>
        <w:rPr>
          <w:rFonts w:ascii="Times New Roman" w:hAnsi="Times New Roman"/>
          <w:b w:val="0"/>
          <w:color w:val="000000"/>
          <w:spacing w:val="-3"/>
          <w:sz w:val="28"/>
        </w:rPr>
        <w:t>щихся и позволяет дифференцировать их по уровням владе</w:t>
      </w:r>
      <w:r>
        <w:rPr>
          <w:rFonts w:ascii="Times New Roman" w:hAnsi="Times New Roman"/>
          <w:b w:val="0"/>
          <w:color w:val="000000"/>
          <w:spacing w:val="-3"/>
          <w:sz w:val="28"/>
        </w:rPr>
        <w:softHyphen/>
      </w:r>
      <w:r>
        <w:rPr>
          <w:rFonts w:ascii="Times New Roman" w:hAnsi="Times New Roman"/>
          <w:b w:val="0"/>
          <w:color w:val="000000"/>
          <w:spacing w:val="-4"/>
          <w:sz w:val="28"/>
        </w:rPr>
        <w:t>ния теми или иными приемами мыслительной деятельности.</w:t>
      </w:r>
    </w:p>
    <w:p w:rsidR="00126597" w:rsidRDefault="00126597" w:rsidP="00126597">
      <w:pPr>
        <w:numPr>
          <w:ilvl w:val="0"/>
          <w:numId w:val="6"/>
        </w:numPr>
        <w:shd w:val="clear" w:color="auto" w:fill="FFFFFF"/>
        <w:spacing w:line="360" w:lineRule="auto"/>
        <w:ind w:right="24" w:firstLine="900"/>
        <w:jc w:val="both"/>
        <w:rPr>
          <w:sz w:val="28"/>
        </w:rPr>
      </w:pPr>
      <w:r>
        <w:rPr>
          <w:rFonts w:ascii="Times New Roman" w:hAnsi="Times New Roman"/>
          <w:b w:val="0"/>
          <w:color w:val="000000"/>
          <w:spacing w:val="-5"/>
          <w:sz w:val="28"/>
        </w:rPr>
        <w:t>Особенно важно, что здесь выделяются некоторые врож</w:t>
      </w:r>
      <w:r>
        <w:rPr>
          <w:rFonts w:ascii="Times New Roman" w:hAnsi="Times New Roman"/>
          <w:b w:val="0"/>
          <w:color w:val="000000"/>
          <w:spacing w:val="-5"/>
          <w:sz w:val="28"/>
        </w:rPr>
        <w:softHyphen/>
      </w:r>
      <w:r>
        <w:rPr>
          <w:rFonts w:ascii="Times New Roman" w:hAnsi="Times New Roman"/>
          <w:b w:val="0"/>
          <w:color w:val="000000"/>
          <w:spacing w:val="-1"/>
          <w:sz w:val="28"/>
        </w:rPr>
        <w:t>денные параметры (задатки), о которых нам известно не</w:t>
      </w:r>
      <w:r>
        <w:rPr>
          <w:rFonts w:ascii="Times New Roman" w:hAnsi="Times New Roman"/>
          <w:b w:val="0"/>
          <w:color w:val="000000"/>
          <w:spacing w:val="-1"/>
          <w:sz w:val="28"/>
        </w:rPr>
        <w:softHyphen/>
      </w:r>
      <w:r>
        <w:rPr>
          <w:rFonts w:ascii="Times New Roman" w:hAnsi="Times New Roman"/>
          <w:b w:val="0"/>
          <w:color w:val="000000"/>
          <w:spacing w:val="-12"/>
          <w:sz w:val="28"/>
        </w:rPr>
        <w:t>многое.</w:t>
      </w:r>
    </w:p>
    <w:p w:rsidR="00126597" w:rsidRDefault="00126597" w:rsidP="00126597">
      <w:pPr>
        <w:shd w:val="clear" w:color="auto" w:fill="FFFFFF"/>
        <w:spacing w:line="360" w:lineRule="auto"/>
        <w:ind w:firstLine="873"/>
        <w:rPr>
          <w:rFonts w:ascii="Times New Roman" w:hAnsi="Times New Roman"/>
          <w:sz w:val="28"/>
        </w:rPr>
      </w:pPr>
      <w:r>
        <w:rPr>
          <w:rFonts w:ascii="Times New Roman" w:hAnsi="Times New Roman"/>
          <w:sz w:val="28"/>
        </w:rPr>
        <w:t>Выводы.</w:t>
      </w:r>
    </w:p>
    <w:p w:rsidR="00126597" w:rsidRDefault="00126597" w:rsidP="00126597">
      <w:pPr>
        <w:shd w:val="clear" w:color="auto" w:fill="FFFFFF"/>
        <w:spacing w:line="360" w:lineRule="auto"/>
        <w:ind w:right="17" w:firstLine="838"/>
        <w:jc w:val="both"/>
        <w:rPr>
          <w:rFonts w:ascii="Times New Roman" w:hAnsi="Times New Roman"/>
          <w:b w:val="0"/>
          <w:sz w:val="28"/>
        </w:rPr>
      </w:pPr>
      <w:r>
        <w:rPr>
          <w:rFonts w:ascii="Times New Roman" w:hAnsi="Times New Roman"/>
          <w:b w:val="0"/>
          <w:sz w:val="28"/>
        </w:rPr>
        <w:t>Под математическими способностями следует понимать специальные особые способности, которые необходимы для успешного выполнения математической деятельности. Математические способности являются не единым образованием, а имеют сложную многогранную структуру. Успешность математической деятельности зависит не от отдельно взятой способности, а от комплекса способностей. Математическая одарённость предполагает наличие определённых природных предпосылок и проявляется только в творческой деятельности. Однако</w:t>
      </w:r>
      <w:r>
        <w:rPr>
          <w:rFonts w:ascii="Times New Roman" w:hAnsi="Times New Roman"/>
          <w:b w:val="0"/>
          <w:color w:val="000000"/>
          <w:spacing w:val="3"/>
          <w:sz w:val="28"/>
        </w:rPr>
        <w:t xml:space="preserve"> не следует забывать, что каждый человек (ученик) обладает в определен</w:t>
      </w:r>
      <w:r>
        <w:rPr>
          <w:rFonts w:ascii="Times New Roman" w:hAnsi="Times New Roman"/>
          <w:b w:val="0"/>
          <w:color w:val="000000"/>
          <w:spacing w:val="3"/>
          <w:sz w:val="28"/>
        </w:rPr>
        <w:softHyphen/>
      </w:r>
      <w:r>
        <w:rPr>
          <w:rFonts w:ascii="Times New Roman" w:hAnsi="Times New Roman"/>
          <w:b w:val="0"/>
          <w:color w:val="000000"/>
          <w:spacing w:val="1"/>
          <w:sz w:val="28"/>
        </w:rPr>
        <w:t xml:space="preserve">ной мере математическими способностями. Оценить и развить </w:t>
      </w:r>
      <w:r>
        <w:rPr>
          <w:rFonts w:ascii="Times New Roman" w:hAnsi="Times New Roman"/>
          <w:b w:val="0"/>
          <w:color w:val="000000"/>
          <w:spacing w:val="2"/>
          <w:sz w:val="28"/>
        </w:rPr>
        <w:t>эти способности — задача педагогов.</w:t>
      </w: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A711BE" w:rsidRDefault="00A711BE" w:rsidP="00126597">
      <w:pPr>
        <w:rPr>
          <w:rFonts w:ascii="Times New Roman" w:hAnsi="Times New Roman" w:cs="Times New Roman"/>
          <w:sz w:val="28"/>
          <w:szCs w:val="28"/>
        </w:rPr>
      </w:pPr>
    </w:p>
    <w:p w:rsidR="00A711BE" w:rsidRDefault="00A711BE" w:rsidP="00126597">
      <w:pPr>
        <w:rPr>
          <w:rFonts w:ascii="Times New Roman" w:hAnsi="Times New Roman" w:cs="Times New Roman"/>
          <w:sz w:val="28"/>
          <w:szCs w:val="28"/>
        </w:rPr>
      </w:pPr>
    </w:p>
    <w:p w:rsidR="00A711BE" w:rsidRDefault="00A711BE" w:rsidP="00126597">
      <w:pPr>
        <w:rPr>
          <w:rFonts w:ascii="Times New Roman" w:hAnsi="Times New Roman" w:cs="Times New Roman"/>
          <w:sz w:val="28"/>
          <w:szCs w:val="28"/>
        </w:rPr>
      </w:pPr>
    </w:p>
    <w:p w:rsidR="00A711BE" w:rsidRDefault="00A711BE"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spacing w:line="360" w:lineRule="auto"/>
        <w:ind w:right="57"/>
        <w:jc w:val="center"/>
        <w:rPr>
          <w:rFonts w:ascii="Times New Roman" w:hAnsi="Times New Roman"/>
          <w:sz w:val="32"/>
        </w:rPr>
      </w:pPr>
      <w:r>
        <w:rPr>
          <w:rFonts w:ascii="Times New Roman" w:hAnsi="Times New Roman"/>
          <w:sz w:val="32"/>
        </w:rPr>
        <w:lastRenderedPageBreak/>
        <w:t xml:space="preserve">Глава </w:t>
      </w:r>
      <w:r>
        <w:rPr>
          <w:rFonts w:ascii="Times New Roman" w:hAnsi="Times New Roman"/>
          <w:sz w:val="32"/>
          <w:lang w:val="en-US"/>
        </w:rPr>
        <w:t>II</w:t>
      </w:r>
      <w:r>
        <w:rPr>
          <w:rFonts w:ascii="Times New Roman" w:hAnsi="Times New Roman"/>
          <w:sz w:val="32"/>
        </w:rPr>
        <w:t>.</w:t>
      </w:r>
    </w:p>
    <w:p w:rsidR="00126597" w:rsidRDefault="00126597" w:rsidP="00126597">
      <w:pPr>
        <w:spacing w:line="360" w:lineRule="auto"/>
        <w:ind w:right="57"/>
        <w:jc w:val="center"/>
        <w:rPr>
          <w:rFonts w:ascii="Times New Roman" w:hAnsi="Times New Roman"/>
          <w:sz w:val="32"/>
        </w:rPr>
      </w:pPr>
      <w:r>
        <w:rPr>
          <w:rFonts w:ascii="Times New Roman" w:hAnsi="Times New Roman"/>
          <w:sz w:val="32"/>
        </w:rPr>
        <w:t>Методика развития математических способностей.</w:t>
      </w:r>
    </w:p>
    <w:p w:rsidR="00126597" w:rsidRDefault="00126597" w:rsidP="00126597">
      <w:pPr>
        <w:spacing w:line="360" w:lineRule="auto"/>
        <w:ind w:right="57" w:firstLine="900"/>
        <w:rPr>
          <w:rFonts w:ascii="Times New Roman" w:hAnsi="Times New Roman"/>
          <w:sz w:val="28"/>
        </w:rPr>
      </w:pPr>
      <w:r>
        <w:rPr>
          <w:rFonts w:ascii="Times New Roman" w:hAnsi="Times New Roman"/>
          <w:sz w:val="28"/>
        </w:rPr>
        <w:t>Раздел 1. Общая методика.</w:t>
      </w:r>
    </w:p>
    <w:p w:rsidR="00126597" w:rsidRDefault="00126597" w:rsidP="00126597">
      <w:pPr>
        <w:shd w:val="clear" w:color="auto" w:fill="FFFFFF"/>
        <w:spacing w:line="360" w:lineRule="auto"/>
        <w:ind w:firstLine="900"/>
        <w:rPr>
          <w:rFonts w:ascii="Times New Roman" w:hAnsi="Times New Roman"/>
          <w:sz w:val="28"/>
        </w:rPr>
      </w:pPr>
      <w:r>
        <w:rPr>
          <w:rFonts w:ascii="Times New Roman" w:hAnsi="Times New Roman"/>
          <w:sz w:val="28"/>
        </w:rPr>
        <w:t>2.1.1. Общие положения теории развития способностей.</w:t>
      </w:r>
    </w:p>
    <w:p w:rsidR="00126597" w:rsidRDefault="00126597" w:rsidP="00126597">
      <w:pPr>
        <w:shd w:val="clear" w:color="auto" w:fill="FFFFFF"/>
        <w:spacing w:line="360" w:lineRule="auto"/>
        <w:ind w:left="10" w:right="24" w:firstLine="890"/>
        <w:jc w:val="both"/>
        <w:rPr>
          <w:rFonts w:ascii="Times New Roman" w:hAnsi="Times New Roman"/>
          <w:b w:val="0"/>
          <w:color w:val="000000"/>
          <w:sz w:val="28"/>
        </w:rPr>
      </w:pPr>
      <w:r>
        <w:rPr>
          <w:rFonts w:ascii="Times New Roman" w:hAnsi="Times New Roman"/>
          <w:b w:val="0"/>
          <w:color w:val="000000"/>
          <w:sz w:val="28"/>
        </w:rPr>
        <w:t>Диалектико-материалистическая концепция развития способностей, преобладающая в отечественной психологии, опирается на следующие положения. Все психические явления, включая способности, являются вторичными образованиям по отношению к объективному миру, образу жизнедеятельности человека, его обучению и воспитанию, которые служат причиной, источником психического развития. Анатомо-физиологические задатки выступают лишь необходимые условия развития человека и его способностей. Способности имеют общественно-исторический характер. Их разнообразие порождено большим количеством исторически сложившихся видов деятельности, профессий, специальностей. Способности в своем развитии в основном определяются образом жизни и деятельности и изменяются с изменением жизнедеятельности. В формировании и развитии способностей решающую, определяющую роль играют внешние условия, обучение и воспитание в самом широком смысле слова, те виды деятельности, которые выполняет человек. Личность формирует и развивает свои способности в процессе усвоения и приумножения опыта прошлых поколений, воплощенного в продуктах материальной и духовной культуры. Формирование и развитие способностей определяется не только достигнутым уровнем культурного развития страны, наличием продуктов культуры, в которых воплотились способности человека, а прежде всего эффективностью способов усвоения (присвоения), созидания и усовершенствования этих продуктов в процессе рационально организованной деятельности. Причем не всякая деятельность развивает и формирует способности человека. Рассматривая общ</w:t>
      </w:r>
      <w:r>
        <w:rPr>
          <w:rFonts w:ascii="Times New Roman" w:hAnsi="Times New Roman"/>
          <w:b w:val="0"/>
          <w:color w:val="000000"/>
          <w:sz w:val="28"/>
        </w:rPr>
        <w:softHyphen/>
        <w:t xml:space="preserve">ую структуру жизнедеятельности человека, нетрудно заметить существование видов деятельности, не развивающих, а наоборот, отвлекающих и даже тормозящих развитие его основных способностей. Так, если человек, </w:t>
      </w:r>
      <w:r>
        <w:rPr>
          <w:rFonts w:ascii="Times New Roman" w:hAnsi="Times New Roman"/>
          <w:b w:val="0"/>
          <w:color w:val="000000"/>
          <w:sz w:val="28"/>
        </w:rPr>
        <w:lastRenderedPageBreak/>
        <w:t>имеющий музыкальные или изобразительные наклонности задатки, вынужден заниматься тяжелым физическим трудом, то эта деятельность вряд ли будет развивать его потенциальные способности к музыке и живописи. Когда говорят о развивающей деятельности применительно к отдельному индивиду, то имеют в виду, что она, во-первых, выступает как значимая для него, как деятельность, вокруг которой аккумулируются и реализуются все возможности человека. Поэтому, чтобы понять, является ли данная деятельность развивающей, ей необходимо дать личностную характеристику. В этом смысле даже профессиональная деятельность, проходя</w:t>
      </w:r>
      <w:r>
        <w:rPr>
          <w:rFonts w:ascii="Times New Roman" w:hAnsi="Times New Roman"/>
          <w:b w:val="0"/>
          <w:color w:val="000000"/>
          <w:sz w:val="28"/>
        </w:rPr>
        <w:softHyphen/>
        <w:t xml:space="preserve">щая через всю жизнь человека, не всегда может быть значимой для индивида. Главным признаком значимости деятельности является то, что он идет на свою работу как на праздник, с большим воодушевлением. Во-вторых, такая деятельность должна быть организована в соответствии со следующими принципами: носит не репродуктивный, а творческий (во всяком случае субъективно-творческий) характер; отвечает принципам развивающего обучения, которое ведется на повышенном уровне сложности и опережает развитие, ведя его за собой, ориентируясь на те компоненты способностей, которые еще не полностью сформировались и которые формируются под влиянием такого обучения; деятельность положительно мотивирована: учащиеся испытывают чувство большой радости, совершая ее, и отчетливо понимают свои недостатки и допускаемые ошибки, видят результаты своих действий, осознают и объективно оценивают свое продвижение к цели на каждом этапе деятельности, заметно переживают успехи и относительные неудачи. </w:t>
      </w:r>
    </w:p>
    <w:p w:rsidR="00126597" w:rsidRDefault="00126597" w:rsidP="00126597">
      <w:pPr>
        <w:shd w:val="clear" w:color="auto" w:fill="FFFFFF"/>
        <w:spacing w:line="360" w:lineRule="auto"/>
        <w:ind w:left="10" w:right="24" w:firstLine="890"/>
        <w:jc w:val="both"/>
        <w:rPr>
          <w:rFonts w:ascii="Times New Roman" w:hAnsi="Times New Roman"/>
          <w:b w:val="0"/>
          <w:sz w:val="28"/>
        </w:rPr>
      </w:pPr>
      <w:r>
        <w:rPr>
          <w:rFonts w:ascii="Times New Roman" w:hAnsi="Times New Roman"/>
          <w:b w:val="0"/>
          <w:color w:val="000000"/>
          <w:sz w:val="28"/>
        </w:rPr>
        <w:t>Задача разностороннего развития способностей должна дополняться не менее важной задачей выявления одаренных детей и предоставления им возможностей для дальнейшего развития. Иначе говоря, необходимо ориентироваться на такой подход в обучении, который, реализуя разностороннее развитие способностей каждого, одновременно максимально содействует росту способ</w:t>
      </w:r>
      <w:r>
        <w:rPr>
          <w:rFonts w:ascii="Times New Roman" w:hAnsi="Times New Roman"/>
          <w:b w:val="0"/>
          <w:color w:val="000000"/>
          <w:sz w:val="28"/>
        </w:rPr>
        <w:softHyphen/>
        <w:t xml:space="preserve">ностей к тем видам деятельности, к которым ученик проявляет наибольший интерес и может достичь наибольших </w:t>
      </w:r>
      <w:r>
        <w:rPr>
          <w:rFonts w:ascii="Times New Roman" w:hAnsi="Times New Roman"/>
          <w:b w:val="0"/>
          <w:color w:val="000000"/>
          <w:sz w:val="28"/>
        </w:rPr>
        <w:lastRenderedPageBreak/>
        <w:t>успехов.</w:t>
      </w:r>
    </w:p>
    <w:p w:rsidR="00126597" w:rsidRDefault="00126597" w:rsidP="00126597">
      <w:pPr>
        <w:shd w:val="clear" w:color="auto" w:fill="FFFFFF"/>
        <w:spacing w:line="360" w:lineRule="auto"/>
        <w:ind w:left="10" w:firstLine="890"/>
        <w:jc w:val="both"/>
        <w:rPr>
          <w:rFonts w:ascii="Times New Roman" w:hAnsi="Times New Roman"/>
          <w:b w:val="0"/>
          <w:sz w:val="28"/>
        </w:rPr>
      </w:pPr>
      <w:r>
        <w:rPr>
          <w:rFonts w:ascii="Times New Roman" w:hAnsi="Times New Roman"/>
          <w:b w:val="0"/>
          <w:color w:val="000000"/>
          <w:sz w:val="28"/>
        </w:rPr>
        <w:t>Для реализации данной концепции развития способностей необходимо: а) создать в учебных заведениях и внешкольных учреждениях условия, благоприятствующие формированию и развитию способностей учащихся; б) применить эффективные формы учебно-воспитатель</w:t>
      </w:r>
      <w:r>
        <w:rPr>
          <w:rFonts w:ascii="Times New Roman" w:hAnsi="Times New Roman"/>
          <w:b w:val="0"/>
          <w:color w:val="000000"/>
          <w:sz w:val="28"/>
        </w:rPr>
        <w:softHyphen/>
        <w:t>ной работы; в) применить рациональные методы и при</w:t>
      </w:r>
      <w:r>
        <w:rPr>
          <w:rFonts w:ascii="Times New Roman" w:hAnsi="Times New Roman"/>
          <w:b w:val="0"/>
          <w:color w:val="000000"/>
          <w:sz w:val="28"/>
        </w:rPr>
        <w:softHyphen/>
        <w:t>емы диагностики и развития способностей.</w:t>
      </w:r>
    </w:p>
    <w:p w:rsidR="00126597" w:rsidRDefault="00126597" w:rsidP="00126597">
      <w:pPr>
        <w:shd w:val="clear" w:color="auto" w:fill="FFFFFF"/>
        <w:spacing w:line="360" w:lineRule="auto"/>
        <w:ind w:left="10" w:right="5" w:firstLine="890"/>
        <w:jc w:val="both"/>
        <w:rPr>
          <w:rFonts w:ascii="Times New Roman" w:hAnsi="Times New Roman"/>
          <w:b w:val="0"/>
          <w:color w:val="000000"/>
          <w:sz w:val="28"/>
        </w:rPr>
      </w:pPr>
      <w:r>
        <w:rPr>
          <w:rFonts w:ascii="Times New Roman" w:hAnsi="Times New Roman"/>
          <w:b w:val="0"/>
          <w:color w:val="000000"/>
          <w:sz w:val="28"/>
        </w:rPr>
        <w:t>Как известно из психологии и педагогики, благопри</w:t>
      </w:r>
      <w:r>
        <w:rPr>
          <w:rFonts w:ascii="Times New Roman" w:hAnsi="Times New Roman"/>
          <w:b w:val="0"/>
          <w:color w:val="000000"/>
          <w:sz w:val="28"/>
        </w:rPr>
        <w:softHyphen/>
        <w:t>ятными условиями для воспитания способностей явля</w:t>
      </w:r>
      <w:r>
        <w:rPr>
          <w:rFonts w:ascii="Times New Roman" w:hAnsi="Times New Roman"/>
          <w:b w:val="0"/>
          <w:color w:val="000000"/>
          <w:sz w:val="28"/>
        </w:rPr>
        <w:softHyphen/>
        <w:t xml:space="preserve">ются: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color w:val="000000"/>
          <w:sz w:val="28"/>
        </w:rPr>
      </w:pPr>
      <w:r>
        <w:rPr>
          <w:rFonts w:ascii="Times New Roman" w:hAnsi="Times New Roman"/>
          <w:b w:val="0"/>
          <w:color w:val="000000"/>
          <w:sz w:val="28"/>
        </w:rPr>
        <w:t>любовь к детям и педагогической деятельности, глубокое знание индивидуально-психологических и воз</w:t>
      </w:r>
      <w:r>
        <w:rPr>
          <w:rFonts w:ascii="Times New Roman" w:hAnsi="Times New Roman"/>
          <w:b w:val="0"/>
          <w:color w:val="000000"/>
          <w:sz w:val="28"/>
        </w:rPr>
        <w:softHyphen/>
        <w:t xml:space="preserve">растных особенностей учащихся, хорошее знание своего дела (содержания, форм и методов учебно-воспитательной работы);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color w:val="000000"/>
          <w:sz w:val="28"/>
        </w:rPr>
      </w:pPr>
      <w:r>
        <w:rPr>
          <w:rFonts w:ascii="Times New Roman" w:hAnsi="Times New Roman"/>
          <w:b w:val="0"/>
          <w:color w:val="000000"/>
          <w:sz w:val="28"/>
        </w:rPr>
        <w:t>признание в учебном заведении в системе цен</w:t>
      </w:r>
      <w:r>
        <w:rPr>
          <w:rFonts w:ascii="Times New Roman" w:hAnsi="Times New Roman"/>
          <w:b w:val="0"/>
          <w:color w:val="000000"/>
          <w:sz w:val="28"/>
        </w:rPr>
        <w:softHyphen/>
        <w:t>ностей приоритета творческой деятельности и творчес</w:t>
      </w:r>
      <w:r>
        <w:rPr>
          <w:rFonts w:ascii="Times New Roman" w:hAnsi="Times New Roman"/>
          <w:b w:val="0"/>
          <w:color w:val="000000"/>
          <w:sz w:val="28"/>
        </w:rPr>
        <w:softHyphen/>
        <w:t xml:space="preserve">кой личности; творческий климат в учебном заведении и внешкольном учреждении;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color w:val="000000"/>
          <w:sz w:val="28"/>
        </w:rPr>
      </w:pPr>
      <w:r>
        <w:rPr>
          <w:rFonts w:ascii="Times New Roman" w:hAnsi="Times New Roman"/>
          <w:b w:val="0"/>
          <w:color w:val="000000"/>
          <w:sz w:val="28"/>
        </w:rPr>
        <w:t>соблюдение в процессе уп</w:t>
      </w:r>
      <w:r>
        <w:rPr>
          <w:rFonts w:ascii="Times New Roman" w:hAnsi="Times New Roman"/>
          <w:b w:val="0"/>
          <w:color w:val="000000"/>
          <w:sz w:val="28"/>
        </w:rPr>
        <w:softHyphen/>
        <w:t>равления учебно-творческой деятельностью учащихся гуман</w:t>
      </w:r>
      <w:r>
        <w:rPr>
          <w:rFonts w:ascii="Times New Roman" w:hAnsi="Times New Roman"/>
          <w:b w:val="0"/>
          <w:color w:val="000000"/>
          <w:sz w:val="28"/>
        </w:rPr>
        <w:softHyphen/>
        <w:t xml:space="preserve">ного, демократического стиля общения;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color w:val="000000"/>
          <w:sz w:val="28"/>
        </w:rPr>
      </w:pPr>
      <w:r>
        <w:rPr>
          <w:rFonts w:ascii="Times New Roman" w:hAnsi="Times New Roman"/>
          <w:b w:val="0"/>
          <w:color w:val="000000"/>
          <w:sz w:val="28"/>
        </w:rPr>
        <w:t>проблемное обу</w:t>
      </w:r>
      <w:r>
        <w:rPr>
          <w:rFonts w:ascii="Times New Roman" w:hAnsi="Times New Roman"/>
          <w:b w:val="0"/>
          <w:color w:val="000000"/>
          <w:sz w:val="28"/>
        </w:rPr>
        <w:softHyphen/>
        <w:t>чение; решение творческих задач; показ значимости орга</w:t>
      </w:r>
      <w:r>
        <w:rPr>
          <w:rFonts w:ascii="Times New Roman" w:hAnsi="Times New Roman"/>
          <w:b w:val="0"/>
          <w:color w:val="000000"/>
          <w:sz w:val="28"/>
        </w:rPr>
        <w:softHyphen/>
        <w:t>низуемой творческой деятельности для воспитания спо</w:t>
      </w:r>
      <w:r>
        <w:rPr>
          <w:rFonts w:ascii="Times New Roman" w:hAnsi="Times New Roman"/>
          <w:b w:val="0"/>
          <w:color w:val="000000"/>
          <w:sz w:val="28"/>
        </w:rPr>
        <w:softHyphen/>
        <w:t xml:space="preserve">собностей;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color w:val="000000"/>
          <w:sz w:val="28"/>
        </w:rPr>
      </w:pPr>
      <w:r>
        <w:rPr>
          <w:rFonts w:ascii="Times New Roman" w:hAnsi="Times New Roman"/>
          <w:b w:val="0"/>
          <w:color w:val="000000"/>
          <w:sz w:val="28"/>
        </w:rPr>
        <w:t>сотрудничество (сотворчество) педагога и учащихся (осуществление совместных поисков условий и средств для развития творческих способностей); сам педагог как образец творческой личности с ярко выраженной уста</w:t>
      </w:r>
      <w:r>
        <w:rPr>
          <w:rFonts w:ascii="Times New Roman" w:hAnsi="Times New Roman"/>
          <w:b w:val="0"/>
          <w:color w:val="000000"/>
          <w:sz w:val="28"/>
        </w:rPr>
        <w:softHyphen/>
        <w:t xml:space="preserve">новкой на педагогическое творчество;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color w:val="000000"/>
          <w:sz w:val="28"/>
        </w:rPr>
      </w:pPr>
      <w:r>
        <w:rPr>
          <w:rFonts w:ascii="Times New Roman" w:hAnsi="Times New Roman"/>
          <w:b w:val="0"/>
          <w:color w:val="000000"/>
          <w:sz w:val="28"/>
        </w:rPr>
        <w:t>уважение к лич</w:t>
      </w:r>
      <w:r>
        <w:rPr>
          <w:rFonts w:ascii="Times New Roman" w:hAnsi="Times New Roman"/>
          <w:b w:val="0"/>
          <w:color w:val="000000"/>
          <w:sz w:val="28"/>
        </w:rPr>
        <w:softHyphen/>
        <w:t xml:space="preserve">ности учащегося в сочетании с разумной требовательностью (анализ типичных ошибок и недостатков - только в доброжелательной форме);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color w:val="000000"/>
          <w:sz w:val="28"/>
        </w:rPr>
      </w:pPr>
      <w:r>
        <w:rPr>
          <w:rFonts w:ascii="Times New Roman" w:hAnsi="Times New Roman"/>
          <w:b w:val="0"/>
          <w:color w:val="000000"/>
          <w:sz w:val="28"/>
        </w:rPr>
        <w:t>организация самостоятельной деятельности (все то, что учащиеся могут выполнить без по</w:t>
      </w:r>
      <w:r>
        <w:rPr>
          <w:rFonts w:ascii="Times New Roman" w:hAnsi="Times New Roman"/>
          <w:b w:val="0"/>
          <w:color w:val="000000"/>
          <w:sz w:val="28"/>
        </w:rPr>
        <w:softHyphen/>
        <w:t xml:space="preserve">мощи педагога, они должны выполнить самостоятельно);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color w:val="000000"/>
          <w:sz w:val="28"/>
        </w:rPr>
      </w:pPr>
      <w:r>
        <w:rPr>
          <w:rFonts w:ascii="Times New Roman" w:hAnsi="Times New Roman"/>
          <w:b w:val="0"/>
          <w:color w:val="000000"/>
          <w:sz w:val="28"/>
        </w:rPr>
        <w:lastRenderedPageBreak/>
        <w:t>индивидуальный подход к учащимся в процессе выявле</w:t>
      </w:r>
      <w:r>
        <w:rPr>
          <w:rFonts w:ascii="Times New Roman" w:hAnsi="Times New Roman"/>
          <w:b w:val="0"/>
          <w:color w:val="000000"/>
          <w:sz w:val="28"/>
        </w:rPr>
        <w:softHyphen/>
        <w:t xml:space="preserve">ния и развития способностей;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color w:val="000000"/>
          <w:sz w:val="28"/>
        </w:rPr>
      </w:pPr>
      <w:r>
        <w:rPr>
          <w:rFonts w:ascii="Times New Roman" w:hAnsi="Times New Roman"/>
          <w:b w:val="0"/>
          <w:color w:val="000000"/>
          <w:sz w:val="28"/>
        </w:rPr>
        <w:t xml:space="preserve">применение педагогом методов поощрения учащихся; выражение оптимизма и веры в творческие возможности учащихся;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color w:val="000000"/>
          <w:sz w:val="28"/>
        </w:rPr>
      </w:pPr>
      <w:r>
        <w:rPr>
          <w:rFonts w:ascii="Times New Roman" w:hAnsi="Times New Roman"/>
          <w:b w:val="0"/>
          <w:color w:val="000000"/>
          <w:sz w:val="28"/>
        </w:rPr>
        <w:t>хорошая обеспечен</w:t>
      </w:r>
      <w:r>
        <w:rPr>
          <w:rFonts w:ascii="Times New Roman" w:hAnsi="Times New Roman"/>
          <w:b w:val="0"/>
          <w:color w:val="000000"/>
          <w:sz w:val="28"/>
        </w:rPr>
        <w:softHyphen/>
        <w:t>ность педагога научно-методической литературой и тех</w:t>
      </w:r>
      <w:r>
        <w:rPr>
          <w:rFonts w:ascii="Times New Roman" w:hAnsi="Times New Roman"/>
          <w:b w:val="0"/>
          <w:color w:val="000000"/>
          <w:sz w:val="28"/>
        </w:rPr>
        <w:softHyphen/>
        <w:t xml:space="preserve">ническими средствами обучения;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color w:val="000000"/>
          <w:sz w:val="28"/>
        </w:rPr>
      </w:pPr>
      <w:r>
        <w:rPr>
          <w:rFonts w:ascii="Times New Roman" w:hAnsi="Times New Roman"/>
          <w:b w:val="0"/>
          <w:color w:val="000000"/>
          <w:sz w:val="28"/>
        </w:rPr>
        <w:t>высокий уровень вне</w:t>
      </w:r>
      <w:r>
        <w:rPr>
          <w:rFonts w:ascii="Times New Roman" w:hAnsi="Times New Roman"/>
          <w:b w:val="0"/>
          <w:color w:val="000000"/>
          <w:sz w:val="28"/>
        </w:rPr>
        <w:softHyphen/>
        <w:t xml:space="preserve">классной работы;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color w:val="000000"/>
          <w:sz w:val="28"/>
        </w:rPr>
      </w:pPr>
      <w:r>
        <w:rPr>
          <w:rFonts w:ascii="Times New Roman" w:hAnsi="Times New Roman"/>
          <w:b w:val="0"/>
          <w:color w:val="000000"/>
          <w:sz w:val="28"/>
        </w:rPr>
        <w:t>система морального и материального поощрения творчески работающих педагогов; внедрение в практику работы учебного заведения передового пе</w:t>
      </w:r>
      <w:r>
        <w:rPr>
          <w:rFonts w:ascii="Times New Roman" w:hAnsi="Times New Roman"/>
          <w:b w:val="0"/>
          <w:color w:val="000000"/>
          <w:sz w:val="28"/>
        </w:rPr>
        <w:softHyphen/>
        <w:t xml:space="preserve">дагогического опыта; </w:t>
      </w:r>
    </w:p>
    <w:p w:rsidR="00126597" w:rsidRDefault="00126597" w:rsidP="00126597">
      <w:pPr>
        <w:numPr>
          <w:ilvl w:val="0"/>
          <w:numId w:val="7"/>
        </w:numPr>
        <w:shd w:val="clear" w:color="auto" w:fill="FFFFFF"/>
        <w:tabs>
          <w:tab w:val="num" w:pos="1260"/>
        </w:tabs>
        <w:spacing w:line="360" w:lineRule="auto"/>
        <w:ind w:left="0" w:right="5" w:firstLine="900"/>
        <w:jc w:val="both"/>
        <w:rPr>
          <w:rFonts w:ascii="Times New Roman" w:hAnsi="Times New Roman"/>
          <w:b w:val="0"/>
          <w:sz w:val="28"/>
        </w:rPr>
      </w:pPr>
      <w:r>
        <w:rPr>
          <w:rFonts w:ascii="Times New Roman" w:hAnsi="Times New Roman"/>
          <w:b w:val="0"/>
          <w:color w:val="000000"/>
          <w:sz w:val="28"/>
        </w:rPr>
        <w:t>наличие дифференцированного обучения и т.д.</w:t>
      </w:r>
    </w:p>
    <w:p w:rsidR="00126597" w:rsidRDefault="00126597" w:rsidP="00126597">
      <w:pPr>
        <w:shd w:val="clear" w:color="auto" w:fill="FFFFFF"/>
        <w:spacing w:line="360" w:lineRule="auto"/>
        <w:ind w:left="10" w:right="38" w:firstLine="890"/>
        <w:jc w:val="both"/>
        <w:rPr>
          <w:rFonts w:ascii="Times New Roman" w:hAnsi="Times New Roman"/>
          <w:b w:val="0"/>
          <w:sz w:val="28"/>
        </w:rPr>
      </w:pPr>
      <w:r>
        <w:rPr>
          <w:rFonts w:ascii="Times New Roman" w:hAnsi="Times New Roman"/>
          <w:b w:val="0"/>
          <w:color w:val="000000"/>
          <w:sz w:val="28"/>
        </w:rPr>
        <w:t>Для воспитания способностей большое значение име</w:t>
      </w:r>
      <w:r>
        <w:rPr>
          <w:rFonts w:ascii="Times New Roman" w:hAnsi="Times New Roman"/>
          <w:b w:val="0"/>
          <w:color w:val="000000"/>
          <w:sz w:val="28"/>
        </w:rPr>
        <w:softHyphen/>
        <w:t>ют следующие формы учебно-воспитательной работы: кружки, диспуты, семинары, конференции, КВН, экскур</w:t>
      </w:r>
      <w:r>
        <w:rPr>
          <w:rFonts w:ascii="Times New Roman" w:hAnsi="Times New Roman"/>
          <w:b w:val="0"/>
          <w:color w:val="000000"/>
          <w:sz w:val="28"/>
        </w:rPr>
        <w:softHyphen/>
        <w:t>сии, творческие уроки, факультативы, индивидуальное обучение, индивидуальный подход к учащимся, дифференциация обучения, коллективные формы обучения, иссле</w:t>
      </w:r>
      <w:r>
        <w:rPr>
          <w:rFonts w:ascii="Times New Roman" w:hAnsi="Times New Roman"/>
          <w:b w:val="0"/>
          <w:color w:val="000000"/>
          <w:sz w:val="28"/>
        </w:rPr>
        <w:softHyphen/>
        <w:t>довательская и опытническая работа, викторины, игры. конкурсы, клубы по интересам, кино-, изо- и фотосту</w:t>
      </w:r>
      <w:r>
        <w:rPr>
          <w:rFonts w:ascii="Times New Roman" w:hAnsi="Times New Roman"/>
          <w:b w:val="0"/>
          <w:color w:val="000000"/>
          <w:sz w:val="28"/>
        </w:rPr>
        <w:softHyphen/>
        <w:t>дии, научно-технические общества, фестивали, смотры, вечера вопросов и ответов, конкурсы, турниры, олим</w:t>
      </w:r>
      <w:r>
        <w:rPr>
          <w:rFonts w:ascii="Times New Roman" w:hAnsi="Times New Roman"/>
          <w:b w:val="0"/>
          <w:color w:val="000000"/>
          <w:sz w:val="28"/>
        </w:rPr>
        <w:softHyphen/>
        <w:t>пиады, лекции, беседы, выставки, практикумы, допол</w:t>
      </w:r>
      <w:r>
        <w:rPr>
          <w:rFonts w:ascii="Times New Roman" w:hAnsi="Times New Roman"/>
          <w:b w:val="0"/>
          <w:color w:val="000000"/>
          <w:sz w:val="28"/>
        </w:rPr>
        <w:softHyphen/>
        <w:t>нительные индивидуальные занятия с учащимися, домашняя работа учащихся и др.</w:t>
      </w:r>
    </w:p>
    <w:p w:rsidR="00126597" w:rsidRDefault="00126597" w:rsidP="00126597">
      <w:pPr>
        <w:shd w:val="clear" w:color="auto" w:fill="FFFFFF"/>
        <w:spacing w:line="360" w:lineRule="auto"/>
        <w:ind w:firstLine="902"/>
        <w:jc w:val="both"/>
        <w:rPr>
          <w:rFonts w:ascii="Times New Roman" w:hAnsi="Times New Roman"/>
          <w:b w:val="0"/>
          <w:sz w:val="28"/>
        </w:rPr>
      </w:pPr>
      <w:r>
        <w:rPr>
          <w:rFonts w:ascii="Times New Roman" w:hAnsi="Times New Roman"/>
          <w:b w:val="0"/>
          <w:color w:val="000000"/>
          <w:sz w:val="28"/>
        </w:rPr>
        <w:t>Основные направления в развитии и формировании способностей предусматри</w:t>
      </w:r>
      <w:r>
        <w:rPr>
          <w:rFonts w:ascii="Times New Roman" w:hAnsi="Times New Roman"/>
          <w:b w:val="0"/>
          <w:color w:val="000000"/>
          <w:sz w:val="28"/>
        </w:rPr>
        <w:softHyphen/>
        <w:t>вают следующие мероприятия. Во-первых, выявление (диагностика) природных задатков к определенной деятельности и анализ качества результатов деятельности. Во-вторых, тренировка и развитие природных свойств личности путем ее включения в систематическую деятельное под руководством специалиста (учителя).</w:t>
      </w:r>
    </w:p>
    <w:p w:rsidR="00126597" w:rsidRDefault="00126597" w:rsidP="00126597">
      <w:pPr>
        <w:shd w:val="clear" w:color="auto" w:fill="FFFFFF"/>
        <w:spacing w:line="360" w:lineRule="auto"/>
        <w:ind w:firstLine="873"/>
        <w:jc w:val="both"/>
        <w:rPr>
          <w:rFonts w:ascii="Times New Roman" w:hAnsi="Times New Roman"/>
          <w:sz w:val="28"/>
        </w:rPr>
      </w:pPr>
      <w:r>
        <w:rPr>
          <w:rFonts w:ascii="Times New Roman" w:hAnsi="Times New Roman"/>
          <w:sz w:val="28"/>
        </w:rPr>
        <w:t>2.1.2. Принципы работы по развитию математических способностей учащихся.</w:t>
      </w:r>
    </w:p>
    <w:p w:rsidR="00126597" w:rsidRDefault="00126597" w:rsidP="00126597">
      <w:pPr>
        <w:shd w:val="clear" w:color="auto" w:fill="FFFFFF"/>
        <w:spacing w:line="360" w:lineRule="auto"/>
        <w:ind w:left="14" w:right="43" w:firstLine="886"/>
        <w:jc w:val="both"/>
        <w:rPr>
          <w:rFonts w:ascii="Times New Roman" w:hAnsi="Times New Roman"/>
          <w:b w:val="0"/>
          <w:color w:val="000000"/>
          <w:sz w:val="28"/>
        </w:rPr>
      </w:pPr>
      <w:r>
        <w:rPr>
          <w:rFonts w:ascii="Times New Roman" w:hAnsi="Times New Roman"/>
          <w:b w:val="0"/>
          <w:color w:val="000000"/>
          <w:sz w:val="28"/>
        </w:rPr>
        <w:t>В данном разделе описываются наиболее суще</w:t>
      </w:r>
      <w:r>
        <w:rPr>
          <w:rFonts w:ascii="Times New Roman" w:hAnsi="Times New Roman"/>
          <w:b w:val="0"/>
          <w:color w:val="000000"/>
          <w:sz w:val="28"/>
        </w:rPr>
        <w:softHyphen/>
        <w:t>ственные принципы работы</w:t>
      </w:r>
      <w:r>
        <w:rPr>
          <w:rFonts w:ascii="Times New Roman" w:hAnsi="Times New Roman"/>
          <w:sz w:val="28"/>
        </w:rPr>
        <w:t xml:space="preserve"> </w:t>
      </w:r>
      <w:r>
        <w:rPr>
          <w:rFonts w:ascii="Times New Roman" w:hAnsi="Times New Roman"/>
          <w:b w:val="0"/>
          <w:sz w:val="28"/>
        </w:rPr>
        <w:t>по развитию математических способностей учащихся</w:t>
      </w:r>
      <w:r>
        <w:rPr>
          <w:rFonts w:ascii="Times New Roman" w:hAnsi="Times New Roman"/>
          <w:b w:val="0"/>
          <w:color w:val="000000"/>
          <w:sz w:val="28"/>
        </w:rPr>
        <w:t xml:space="preserve">, реализуемые </w:t>
      </w:r>
      <w:r>
        <w:rPr>
          <w:rFonts w:ascii="Times New Roman" w:hAnsi="Times New Roman"/>
          <w:b w:val="0"/>
          <w:color w:val="000000"/>
          <w:sz w:val="28"/>
        </w:rPr>
        <w:lastRenderedPageBreak/>
        <w:t>как на уроках, так и на внеклассных занятиях. Принцип</w:t>
      </w:r>
      <w:r w:rsidR="000B7D74">
        <w:rPr>
          <w:rFonts w:ascii="Times New Roman" w:hAnsi="Times New Roman"/>
          <w:b w:val="0"/>
          <w:color w:val="000000"/>
          <w:sz w:val="28"/>
        </w:rPr>
        <w:t>ы составлены Э. Ж. Гингулисом [4</w:t>
      </w:r>
      <w:r>
        <w:rPr>
          <w:rFonts w:ascii="Times New Roman" w:hAnsi="Times New Roman"/>
          <w:b w:val="0"/>
          <w:color w:val="000000"/>
          <w:sz w:val="28"/>
        </w:rPr>
        <w:t>] на основе анализа опыта работы по развитию математических спо</w:t>
      </w:r>
      <w:r>
        <w:rPr>
          <w:rFonts w:ascii="Times New Roman" w:hAnsi="Times New Roman"/>
          <w:b w:val="0"/>
          <w:color w:val="000000"/>
          <w:sz w:val="28"/>
        </w:rPr>
        <w:softHyphen/>
        <w:t xml:space="preserve">собностей учащихся. </w:t>
      </w:r>
    </w:p>
    <w:p w:rsidR="00126597" w:rsidRDefault="00126597" w:rsidP="00126597">
      <w:pPr>
        <w:shd w:val="clear" w:color="auto" w:fill="FFFFFF"/>
        <w:spacing w:line="360" w:lineRule="auto"/>
        <w:ind w:left="14" w:right="43" w:firstLine="886"/>
        <w:jc w:val="both"/>
        <w:rPr>
          <w:rFonts w:ascii="Times New Roman" w:hAnsi="Times New Roman"/>
          <w:b w:val="0"/>
          <w:sz w:val="28"/>
        </w:rPr>
      </w:pPr>
      <w:r>
        <w:rPr>
          <w:rFonts w:ascii="Times New Roman" w:hAnsi="Times New Roman"/>
          <w:b w:val="0"/>
          <w:i/>
          <w:color w:val="000000"/>
          <w:sz w:val="28"/>
        </w:rPr>
        <w:t>Принцип активной самостоятельной деятель</w:t>
      </w:r>
      <w:r>
        <w:rPr>
          <w:rFonts w:ascii="Times New Roman" w:hAnsi="Times New Roman"/>
          <w:b w:val="0"/>
          <w:i/>
          <w:color w:val="000000"/>
          <w:sz w:val="28"/>
        </w:rPr>
        <w:softHyphen/>
        <w:t xml:space="preserve">ности учащихся. </w:t>
      </w:r>
      <w:r>
        <w:rPr>
          <w:rFonts w:ascii="Times New Roman" w:hAnsi="Times New Roman"/>
          <w:b w:val="0"/>
          <w:color w:val="000000"/>
          <w:sz w:val="28"/>
        </w:rPr>
        <w:t>Он требует от учителя четкого выделения времени на объяснение нового материала. Предпочтительно вводить теоретический материал довольно крупными порциями — тем самым быстро осознается достаточно полная система фактов, необходимых для решения за</w:t>
      </w:r>
      <w:r>
        <w:rPr>
          <w:rFonts w:ascii="Times New Roman" w:hAnsi="Times New Roman"/>
          <w:b w:val="0"/>
          <w:color w:val="000000"/>
          <w:sz w:val="28"/>
        </w:rPr>
        <w:softHyphen/>
        <w:t>дач по данной теме. Но после этого нужно отве</w:t>
      </w:r>
      <w:r>
        <w:rPr>
          <w:rFonts w:ascii="Times New Roman" w:hAnsi="Times New Roman"/>
          <w:b w:val="0"/>
          <w:color w:val="000000"/>
          <w:sz w:val="28"/>
        </w:rPr>
        <w:softHyphen/>
        <w:t>сти не часть урока, а одно или несколько заня</w:t>
      </w:r>
      <w:r>
        <w:rPr>
          <w:rFonts w:ascii="Times New Roman" w:hAnsi="Times New Roman"/>
          <w:b w:val="0"/>
          <w:color w:val="000000"/>
          <w:sz w:val="28"/>
        </w:rPr>
        <w:softHyphen/>
        <w:t xml:space="preserve">тий полностью на </w:t>
      </w:r>
      <w:r>
        <w:rPr>
          <w:rFonts w:ascii="Times New Roman" w:hAnsi="Times New Roman"/>
          <w:b w:val="0"/>
          <w:i/>
          <w:color w:val="000000"/>
          <w:sz w:val="28"/>
        </w:rPr>
        <w:t xml:space="preserve">решение задач. </w:t>
      </w:r>
      <w:r>
        <w:rPr>
          <w:rFonts w:ascii="Times New Roman" w:hAnsi="Times New Roman"/>
          <w:b w:val="0"/>
          <w:color w:val="000000"/>
          <w:sz w:val="28"/>
        </w:rPr>
        <w:t>Обычно ребя</w:t>
      </w:r>
      <w:r>
        <w:rPr>
          <w:rFonts w:ascii="Times New Roman" w:hAnsi="Times New Roman"/>
          <w:b w:val="0"/>
          <w:color w:val="000000"/>
          <w:sz w:val="28"/>
        </w:rPr>
        <w:softHyphen/>
        <w:t>там сообщают номера (или тексты) сразу всех 5—6 задач, которые будут решены на уроке или на кружке. Класс работает самостоятельно. Сильные учащиеся при этом загружены весь урок, хотя оформлять решение до конца для них необязательно, достаточно сообщить учителю о том, что получены верные ответы. Основная часть класса справляется с меньшим числом заданий, но при этом тоже работает самостоя</w:t>
      </w:r>
      <w:r>
        <w:rPr>
          <w:rFonts w:ascii="Times New Roman" w:hAnsi="Times New Roman"/>
          <w:b w:val="0"/>
          <w:color w:val="000000"/>
          <w:sz w:val="28"/>
        </w:rPr>
        <w:softHyphen/>
        <w:t>тельно. Роль учителя сводится к выборочному контролю, к занятию с отстающими.</w:t>
      </w:r>
    </w:p>
    <w:p w:rsidR="00126597" w:rsidRDefault="00126597" w:rsidP="00126597">
      <w:pPr>
        <w:shd w:val="clear" w:color="auto" w:fill="FFFFFF"/>
        <w:spacing w:line="360" w:lineRule="auto"/>
        <w:ind w:left="14" w:right="29" w:firstLine="886"/>
        <w:jc w:val="both"/>
        <w:rPr>
          <w:rFonts w:ascii="Times New Roman" w:hAnsi="Times New Roman"/>
          <w:b w:val="0"/>
          <w:sz w:val="28"/>
        </w:rPr>
      </w:pPr>
      <w:r>
        <w:rPr>
          <w:rFonts w:ascii="Times New Roman" w:hAnsi="Times New Roman"/>
          <w:b w:val="0"/>
          <w:i/>
          <w:color w:val="000000"/>
          <w:sz w:val="28"/>
        </w:rPr>
        <w:t>Принцип учета индивидуальных и возраст</w:t>
      </w:r>
      <w:r>
        <w:rPr>
          <w:rFonts w:ascii="Times New Roman" w:hAnsi="Times New Roman"/>
          <w:b w:val="0"/>
          <w:i/>
          <w:color w:val="000000"/>
          <w:sz w:val="28"/>
        </w:rPr>
        <w:softHyphen/>
        <w:t xml:space="preserve">ных особенностей учащихся </w:t>
      </w:r>
      <w:r>
        <w:rPr>
          <w:rFonts w:ascii="Times New Roman" w:hAnsi="Times New Roman"/>
          <w:b w:val="0"/>
          <w:color w:val="000000"/>
          <w:sz w:val="28"/>
        </w:rPr>
        <w:t>предполагает нали</w:t>
      </w:r>
      <w:r>
        <w:rPr>
          <w:rFonts w:ascii="Times New Roman" w:hAnsi="Times New Roman"/>
          <w:b w:val="0"/>
          <w:color w:val="000000"/>
          <w:sz w:val="28"/>
        </w:rPr>
        <w:softHyphen/>
        <w:t>чие у учителя четких представлений о возможностях каждого ученика, о динамике роста его потенциала. С учетом этой динамики нужно предлагать индивидуальные задачи. Они должны быть доступными для учащихся средних возможностей. Тем самым ребята предохраняются от обескураживающего действия неудачи. В то же время более способные ребята требуют трудных задач, на которых они могут испытать свои умственные силы. Подготовка индивидуальных заданий требует от учителя широкой «задачной эрудиции».</w:t>
      </w:r>
    </w:p>
    <w:p w:rsidR="00126597" w:rsidRDefault="00126597" w:rsidP="00126597">
      <w:pPr>
        <w:shd w:val="clear" w:color="auto" w:fill="FFFFFF"/>
        <w:tabs>
          <w:tab w:val="left" w:pos="4949"/>
        </w:tabs>
        <w:spacing w:line="360" w:lineRule="auto"/>
        <w:ind w:left="14" w:right="34" w:firstLine="886"/>
        <w:jc w:val="both"/>
        <w:rPr>
          <w:rFonts w:ascii="Times New Roman" w:hAnsi="Times New Roman"/>
          <w:b w:val="0"/>
          <w:sz w:val="28"/>
        </w:rPr>
      </w:pPr>
      <w:r>
        <w:rPr>
          <w:rFonts w:ascii="Times New Roman" w:hAnsi="Times New Roman"/>
          <w:b w:val="0"/>
          <w:color w:val="000000"/>
          <w:sz w:val="28"/>
        </w:rPr>
        <w:t>К методическим средствам реализации указанного принципа относятся краткие содержа</w:t>
      </w:r>
      <w:r>
        <w:rPr>
          <w:rFonts w:ascii="Times New Roman" w:hAnsi="Times New Roman"/>
          <w:b w:val="0"/>
          <w:color w:val="000000"/>
          <w:sz w:val="28"/>
        </w:rPr>
        <w:softHyphen/>
        <w:t>тельные обсуждения идей и методов решения.</w:t>
      </w:r>
      <w:r>
        <w:rPr>
          <w:rFonts w:ascii="Times New Roman" w:hAnsi="Times New Roman"/>
          <w:b w:val="0"/>
          <w:color w:val="000000"/>
          <w:sz w:val="28"/>
        </w:rPr>
        <w:br/>
        <w:t xml:space="preserve">На определенном этапе — на рубеже </w:t>
      </w:r>
      <w:r>
        <w:rPr>
          <w:rFonts w:ascii="Times New Roman" w:hAnsi="Times New Roman"/>
          <w:b w:val="0"/>
          <w:color w:val="000000"/>
          <w:sz w:val="28"/>
          <w:lang w:val="en-US"/>
        </w:rPr>
        <w:t>VII</w:t>
      </w:r>
      <w:r>
        <w:rPr>
          <w:rFonts w:ascii="Times New Roman" w:hAnsi="Times New Roman"/>
          <w:b w:val="0"/>
          <w:color w:val="000000"/>
          <w:sz w:val="28"/>
        </w:rPr>
        <w:t>—</w:t>
      </w:r>
      <w:r>
        <w:rPr>
          <w:rFonts w:ascii="Times New Roman" w:hAnsi="Times New Roman"/>
          <w:b w:val="0"/>
          <w:color w:val="000000"/>
          <w:sz w:val="28"/>
          <w:lang w:val="en-US"/>
        </w:rPr>
        <w:t>VIII</w:t>
      </w:r>
      <w:r>
        <w:rPr>
          <w:rFonts w:ascii="Times New Roman" w:hAnsi="Times New Roman"/>
          <w:b w:val="0"/>
          <w:color w:val="000000"/>
          <w:sz w:val="28"/>
        </w:rPr>
        <w:t xml:space="preserve"> классов — учащиеся начинают понимать, что усвоение нового метода способствует успеху в большей мере, нежели дове</w:t>
      </w:r>
      <w:r>
        <w:rPr>
          <w:rFonts w:ascii="Times New Roman" w:hAnsi="Times New Roman"/>
          <w:b w:val="0"/>
          <w:color w:val="000000"/>
          <w:sz w:val="28"/>
        </w:rPr>
        <w:softHyphen/>
        <w:t>денное до конца «кустарное» решение.</w:t>
      </w:r>
    </w:p>
    <w:p w:rsidR="00126597" w:rsidRDefault="00126597" w:rsidP="00126597">
      <w:pPr>
        <w:shd w:val="clear" w:color="auto" w:fill="FFFFFF"/>
        <w:tabs>
          <w:tab w:val="left" w:pos="4944"/>
        </w:tabs>
        <w:spacing w:line="360" w:lineRule="auto"/>
        <w:ind w:left="14" w:right="24" w:firstLine="886"/>
        <w:jc w:val="both"/>
        <w:rPr>
          <w:rFonts w:ascii="Times New Roman" w:hAnsi="Times New Roman"/>
          <w:b w:val="0"/>
          <w:sz w:val="28"/>
        </w:rPr>
      </w:pPr>
      <w:r>
        <w:rPr>
          <w:rFonts w:ascii="Times New Roman" w:hAnsi="Times New Roman"/>
          <w:b w:val="0"/>
          <w:i/>
          <w:color w:val="000000"/>
          <w:sz w:val="28"/>
        </w:rPr>
        <w:lastRenderedPageBreak/>
        <w:t>Принцип постоянного внимания к развитию различных компонентов математических спо</w:t>
      </w:r>
      <w:r>
        <w:rPr>
          <w:rFonts w:ascii="Times New Roman" w:hAnsi="Times New Roman"/>
          <w:b w:val="0"/>
          <w:i/>
          <w:color w:val="000000"/>
          <w:sz w:val="28"/>
        </w:rPr>
        <w:softHyphen/>
        <w:t xml:space="preserve">собностей </w:t>
      </w:r>
      <w:r>
        <w:rPr>
          <w:rFonts w:ascii="Times New Roman" w:hAnsi="Times New Roman"/>
          <w:b w:val="0"/>
          <w:color w:val="000000"/>
          <w:sz w:val="28"/>
        </w:rPr>
        <w:t>заставляет отметить сложность проявления этих способностей. Учителя почти никогда не знают, какой подход обеспечит дан</w:t>
      </w:r>
      <w:r>
        <w:rPr>
          <w:rFonts w:ascii="Times New Roman" w:hAnsi="Times New Roman"/>
          <w:b w:val="0"/>
          <w:color w:val="000000"/>
          <w:sz w:val="28"/>
        </w:rPr>
        <w:softHyphen/>
        <w:t>ному ученику наибольший успех и продвижение</w:t>
      </w:r>
      <w:r>
        <w:rPr>
          <w:rFonts w:ascii="Times New Roman" w:hAnsi="Times New Roman"/>
          <w:b w:val="0"/>
          <w:color w:val="000000"/>
          <w:sz w:val="28"/>
        </w:rPr>
        <w:br/>
        <w:t>вперед. Кажется логичным заключить, что наибольшие достижения возможны при доста</w:t>
      </w:r>
      <w:r>
        <w:rPr>
          <w:rFonts w:ascii="Times New Roman" w:hAnsi="Times New Roman"/>
          <w:b w:val="0"/>
          <w:color w:val="000000"/>
          <w:sz w:val="28"/>
        </w:rPr>
        <w:softHyphen/>
        <w:t>точном внимании ко всем компонентам мате</w:t>
      </w:r>
      <w:r>
        <w:rPr>
          <w:rFonts w:ascii="Times New Roman" w:hAnsi="Times New Roman"/>
          <w:b w:val="0"/>
          <w:color w:val="000000"/>
          <w:sz w:val="28"/>
        </w:rPr>
        <w:softHyphen/>
        <w:t>матических способностей.</w:t>
      </w:r>
    </w:p>
    <w:p w:rsidR="00126597" w:rsidRDefault="00126597" w:rsidP="00126597">
      <w:pPr>
        <w:shd w:val="clear" w:color="auto" w:fill="FFFFFF"/>
        <w:spacing w:line="360" w:lineRule="auto"/>
        <w:ind w:left="14" w:right="62" w:firstLine="886"/>
        <w:jc w:val="both"/>
        <w:rPr>
          <w:rFonts w:ascii="Times New Roman" w:hAnsi="Times New Roman"/>
          <w:b w:val="0"/>
          <w:sz w:val="28"/>
        </w:rPr>
      </w:pPr>
      <w:r>
        <w:rPr>
          <w:rFonts w:ascii="Times New Roman" w:hAnsi="Times New Roman"/>
          <w:b w:val="0"/>
          <w:color w:val="000000"/>
          <w:sz w:val="28"/>
        </w:rPr>
        <w:t>Достигается это с помощью правильного под</w:t>
      </w:r>
      <w:r>
        <w:rPr>
          <w:rFonts w:ascii="Times New Roman" w:hAnsi="Times New Roman"/>
          <w:b w:val="0"/>
          <w:color w:val="000000"/>
          <w:sz w:val="28"/>
        </w:rPr>
        <w:softHyphen/>
        <w:t>бора тематики задач, рассмотрения различных подходов к решению одной и той же задачи. Полезны приемы, направленные на повышение удельного веса геометрических, наглядных соображений. Они экономят время урока, так как наглядность может заменить и словесную формулировку условия, и подробную запись решения.</w:t>
      </w:r>
    </w:p>
    <w:p w:rsidR="00126597" w:rsidRDefault="00126597" w:rsidP="00126597">
      <w:pPr>
        <w:shd w:val="clear" w:color="auto" w:fill="FFFFFF"/>
        <w:spacing w:line="360" w:lineRule="auto"/>
        <w:ind w:left="14" w:right="62" w:firstLine="886"/>
        <w:jc w:val="both"/>
        <w:rPr>
          <w:rFonts w:ascii="Times New Roman" w:hAnsi="Times New Roman"/>
          <w:b w:val="0"/>
          <w:sz w:val="28"/>
        </w:rPr>
      </w:pPr>
      <w:r>
        <w:rPr>
          <w:rFonts w:ascii="Times New Roman" w:hAnsi="Times New Roman"/>
          <w:b w:val="0"/>
          <w:color w:val="000000"/>
          <w:sz w:val="28"/>
        </w:rPr>
        <w:t xml:space="preserve">При разборе задач очень важно помнить о </w:t>
      </w:r>
      <w:r>
        <w:rPr>
          <w:rFonts w:ascii="Times New Roman" w:hAnsi="Times New Roman"/>
          <w:b w:val="0"/>
          <w:i/>
          <w:color w:val="000000"/>
          <w:sz w:val="28"/>
        </w:rPr>
        <w:t xml:space="preserve">принципе соревнования. </w:t>
      </w:r>
      <w:r>
        <w:rPr>
          <w:rFonts w:ascii="Times New Roman" w:hAnsi="Times New Roman"/>
          <w:b w:val="0"/>
          <w:color w:val="000000"/>
          <w:sz w:val="28"/>
        </w:rPr>
        <w:t>Во внеурочных усло</w:t>
      </w:r>
      <w:r>
        <w:rPr>
          <w:rFonts w:ascii="Times New Roman" w:hAnsi="Times New Roman"/>
          <w:b w:val="0"/>
          <w:color w:val="000000"/>
          <w:sz w:val="28"/>
        </w:rPr>
        <w:softHyphen/>
        <w:t>виях хорошо зарекомендовали себя различные математические олимпиады, «бои» и т. д., но элементы состязания возможны и на уроке. К соревнованию побуждают следующие вопро</w:t>
      </w:r>
      <w:r>
        <w:rPr>
          <w:rFonts w:ascii="Times New Roman" w:hAnsi="Times New Roman"/>
          <w:b w:val="0"/>
          <w:color w:val="000000"/>
          <w:sz w:val="28"/>
        </w:rPr>
        <w:softHyphen/>
        <w:t>сы учителя: «Кто решит быстрее? У кого реше</w:t>
      </w:r>
      <w:r>
        <w:rPr>
          <w:rFonts w:ascii="Times New Roman" w:hAnsi="Times New Roman"/>
          <w:b w:val="0"/>
          <w:color w:val="000000"/>
          <w:sz w:val="28"/>
        </w:rPr>
        <w:softHyphen/>
        <w:t>ние получилось самое короткое? Самое простое? Самое неожиданное?» и т. д.</w:t>
      </w:r>
    </w:p>
    <w:p w:rsidR="00126597" w:rsidRDefault="00126597" w:rsidP="00126597">
      <w:pPr>
        <w:shd w:val="clear" w:color="auto" w:fill="FFFFFF"/>
        <w:spacing w:line="360" w:lineRule="auto"/>
        <w:ind w:left="14" w:right="245" w:firstLine="886"/>
        <w:jc w:val="both"/>
        <w:rPr>
          <w:rFonts w:ascii="Times New Roman" w:hAnsi="Times New Roman"/>
          <w:b w:val="0"/>
          <w:color w:val="000000"/>
          <w:sz w:val="28"/>
        </w:rPr>
      </w:pPr>
      <w:r>
        <w:rPr>
          <w:rFonts w:ascii="Times New Roman" w:hAnsi="Times New Roman"/>
          <w:b w:val="0"/>
          <w:color w:val="000000"/>
          <w:sz w:val="28"/>
        </w:rPr>
        <w:t>Иногда высказывается мнение, что соревно</w:t>
      </w:r>
      <w:r>
        <w:rPr>
          <w:rFonts w:ascii="Times New Roman" w:hAnsi="Times New Roman"/>
          <w:b w:val="0"/>
          <w:color w:val="000000"/>
          <w:sz w:val="28"/>
        </w:rPr>
        <w:softHyphen/>
        <w:t>вания травмируют, деформируют сознание школьников и в результате слабые учащиеся еще острее чувствуют свою отсталость, а луч</w:t>
      </w:r>
      <w:r>
        <w:rPr>
          <w:rFonts w:ascii="Times New Roman" w:hAnsi="Times New Roman"/>
          <w:b w:val="0"/>
          <w:color w:val="000000"/>
          <w:sz w:val="28"/>
        </w:rPr>
        <w:softHyphen/>
        <w:t>шие «математики» класса зазнаются. Эти опасе</w:t>
      </w:r>
      <w:r>
        <w:rPr>
          <w:rFonts w:ascii="Times New Roman" w:hAnsi="Times New Roman"/>
          <w:b w:val="0"/>
          <w:color w:val="000000"/>
          <w:sz w:val="28"/>
        </w:rPr>
        <w:softHyphen/>
        <w:t xml:space="preserve">ния имеют основания. Но существуют и меры компенсации: предлагаемые задания должны быть посильны. Следует учитывать также, что учащиеся </w:t>
      </w:r>
      <w:r>
        <w:rPr>
          <w:rFonts w:ascii="Times New Roman" w:hAnsi="Times New Roman"/>
          <w:b w:val="0"/>
          <w:color w:val="000000"/>
          <w:sz w:val="28"/>
          <w:lang w:val="en-US"/>
        </w:rPr>
        <w:t>VII</w:t>
      </w:r>
      <w:r>
        <w:rPr>
          <w:rFonts w:ascii="Times New Roman" w:hAnsi="Times New Roman"/>
          <w:b w:val="0"/>
          <w:color w:val="000000"/>
          <w:sz w:val="28"/>
        </w:rPr>
        <w:t xml:space="preserve"> — </w:t>
      </w:r>
      <w:r>
        <w:rPr>
          <w:rFonts w:ascii="Times New Roman" w:hAnsi="Times New Roman"/>
          <w:b w:val="0"/>
          <w:color w:val="000000"/>
          <w:sz w:val="28"/>
          <w:lang w:val="en-US"/>
        </w:rPr>
        <w:t>IX</w:t>
      </w:r>
      <w:r>
        <w:rPr>
          <w:rFonts w:ascii="Times New Roman" w:hAnsi="Times New Roman"/>
          <w:b w:val="0"/>
          <w:color w:val="000000"/>
          <w:sz w:val="28"/>
        </w:rPr>
        <w:t xml:space="preserve"> классов уже довольно трезво оценивают свои математические способности. Венгерский психолог Э. Гефферт установила, что высокоодаренность не сочетается с эгоцентризмом и негативными социальными установками. Э. Гефферт пришла также к следующему выводу: «С радостью выполненная деятельность оплачивает сама себя, причем не ожидается дополнительного признания».</w:t>
      </w:r>
    </w:p>
    <w:p w:rsidR="00126597" w:rsidRDefault="00126597" w:rsidP="00126597">
      <w:pPr>
        <w:shd w:val="clear" w:color="auto" w:fill="FFFFFF"/>
        <w:spacing w:line="360" w:lineRule="auto"/>
        <w:ind w:left="14" w:right="245" w:firstLine="886"/>
        <w:jc w:val="both"/>
        <w:rPr>
          <w:rFonts w:ascii="Times New Roman" w:hAnsi="Times New Roman"/>
          <w:b w:val="0"/>
          <w:color w:val="000000"/>
          <w:sz w:val="28"/>
        </w:rPr>
      </w:pPr>
      <w:r>
        <w:rPr>
          <w:rFonts w:ascii="Times New Roman" w:hAnsi="Times New Roman"/>
          <w:b w:val="0"/>
          <w:color w:val="000000"/>
          <w:sz w:val="28"/>
        </w:rPr>
        <w:lastRenderedPageBreak/>
        <w:t xml:space="preserve">Рассматривая задачи, доступные учащимся, нельзя забывать о </w:t>
      </w:r>
      <w:r>
        <w:rPr>
          <w:rFonts w:ascii="Times New Roman" w:hAnsi="Times New Roman"/>
          <w:b w:val="0"/>
          <w:i/>
          <w:color w:val="000000"/>
          <w:sz w:val="28"/>
        </w:rPr>
        <w:t xml:space="preserve">принципе профессионализма. </w:t>
      </w:r>
      <w:r>
        <w:rPr>
          <w:rFonts w:ascii="Times New Roman" w:hAnsi="Times New Roman"/>
          <w:b w:val="0"/>
          <w:color w:val="000000"/>
          <w:sz w:val="28"/>
        </w:rPr>
        <w:t xml:space="preserve">Он требует, чтобы школьники уверенно владели системой опорных задач. Для этого нужна ежедневная работа по закреплению навыков, повторению ключевых идей и методов. Кроме того  необходимо следовать </w:t>
      </w:r>
      <w:r>
        <w:rPr>
          <w:rFonts w:ascii="Times New Roman" w:hAnsi="Times New Roman"/>
          <w:b w:val="0"/>
          <w:i/>
          <w:color w:val="000000"/>
          <w:sz w:val="28"/>
        </w:rPr>
        <w:t>принципу яркости.</w:t>
      </w:r>
      <w:r>
        <w:rPr>
          <w:rFonts w:ascii="Times New Roman" w:hAnsi="Times New Roman"/>
          <w:b w:val="0"/>
          <w:color w:val="000000"/>
          <w:sz w:val="28"/>
        </w:rPr>
        <w:t xml:space="preserve"> Это означает, что занятия должны быть разнообразны по форме и интересны  по содержанию. Свою подлинную увлеченность предметом учитель может продемонстрировать подбором красивых и разнообразных задач, рассказами из истории математики. </w:t>
      </w:r>
    </w:p>
    <w:p w:rsidR="00126597" w:rsidRDefault="00126597" w:rsidP="00126597">
      <w:pPr>
        <w:shd w:val="clear" w:color="auto" w:fill="FFFFFF"/>
        <w:spacing w:line="360" w:lineRule="auto"/>
        <w:ind w:left="14" w:right="245" w:firstLine="886"/>
        <w:jc w:val="both"/>
        <w:rPr>
          <w:rFonts w:ascii="Times New Roman" w:hAnsi="Times New Roman"/>
          <w:b w:val="0"/>
          <w:sz w:val="28"/>
        </w:rPr>
      </w:pPr>
      <w:r>
        <w:rPr>
          <w:rFonts w:ascii="Times New Roman" w:hAnsi="Times New Roman"/>
          <w:b w:val="0"/>
          <w:color w:val="000000"/>
          <w:sz w:val="28"/>
        </w:rPr>
        <w:t xml:space="preserve">На внеурочных занятиях есть возможность реализовать </w:t>
      </w:r>
      <w:r>
        <w:rPr>
          <w:rFonts w:ascii="Times New Roman" w:hAnsi="Times New Roman"/>
          <w:b w:val="0"/>
          <w:i/>
          <w:color w:val="000000"/>
          <w:sz w:val="28"/>
        </w:rPr>
        <w:t xml:space="preserve">принцип полной нагрузки. </w:t>
      </w:r>
      <w:r>
        <w:rPr>
          <w:rFonts w:ascii="Times New Roman" w:hAnsi="Times New Roman"/>
          <w:b w:val="0"/>
          <w:color w:val="000000"/>
          <w:sz w:val="28"/>
        </w:rPr>
        <w:t>Речь идёт о поддержании достаточно высокого уровня задач, предлагаемых на кружке или факультативе. Кроме того, имеется в виду повышенная скорость обсуждения решений и большая нагрузка на домашнюю работу ученика. Дома школьник в состоянии подготовить доклад по какому-то теоретическому вопросу, придумать красивую задачу, написать сочинение на математическую тему и т. д.</w:t>
      </w:r>
    </w:p>
    <w:p w:rsidR="00126597" w:rsidRDefault="00126597" w:rsidP="00126597">
      <w:pPr>
        <w:shd w:val="clear" w:color="auto" w:fill="FFFFFF"/>
        <w:spacing w:line="360" w:lineRule="auto"/>
        <w:ind w:left="14" w:firstLine="886"/>
        <w:jc w:val="both"/>
        <w:rPr>
          <w:rFonts w:ascii="Times New Roman" w:hAnsi="Times New Roman"/>
          <w:b w:val="0"/>
          <w:color w:val="000000"/>
          <w:sz w:val="28"/>
        </w:rPr>
      </w:pPr>
      <w:r>
        <w:rPr>
          <w:rFonts w:ascii="Times New Roman" w:hAnsi="Times New Roman"/>
          <w:b w:val="0"/>
          <w:color w:val="000000"/>
          <w:sz w:val="28"/>
          <w:lang w:val="en-US"/>
        </w:rPr>
        <w:t>B</w:t>
      </w:r>
      <w:r>
        <w:rPr>
          <w:rFonts w:ascii="Times New Roman" w:hAnsi="Times New Roman"/>
          <w:b w:val="0"/>
          <w:color w:val="000000"/>
          <w:sz w:val="28"/>
        </w:rPr>
        <w:t xml:space="preserve"> заключение подчеркнем, что развитие у учащихся математических способностей напрямую зависит от личности учителя. Если школьникам</w:t>
      </w:r>
      <w:r>
        <w:rPr>
          <w:rFonts w:ascii="Times New Roman" w:hAnsi="Times New Roman"/>
          <w:b w:val="0"/>
          <w:color w:val="000000"/>
          <w:sz w:val="28"/>
        </w:rPr>
        <w:br/>
        <w:t>будет неинтересно с ним, если они не почувствуют роста своих возможностей, то они прекратят углубленные занятия математикой.</w:t>
      </w:r>
    </w:p>
    <w:p w:rsidR="00126597" w:rsidRDefault="00126597" w:rsidP="00126597">
      <w:pPr>
        <w:shd w:val="clear" w:color="auto" w:fill="FFFFFF"/>
        <w:spacing w:line="360" w:lineRule="auto"/>
        <w:ind w:left="14" w:firstLine="886"/>
        <w:jc w:val="both"/>
        <w:rPr>
          <w:rFonts w:ascii="Times New Roman" w:hAnsi="Times New Roman"/>
          <w:b w:val="0"/>
          <w:sz w:val="28"/>
        </w:rPr>
      </w:pPr>
      <w:r>
        <w:rPr>
          <w:rFonts w:ascii="Times New Roman" w:hAnsi="Times New Roman"/>
          <w:sz w:val="28"/>
        </w:rPr>
        <w:t>2.1.3. Развитие математической одарённости</w:t>
      </w:r>
      <w:r>
        <w:rPr>
          <w:rFonts w:ascii="Times New Roman" w:hAnsi="Times New Roman"/>
          <w:b w:val="0"/>
          <w:sz w:val="28"/>
        </w:rPr>
        <w:t xml:space="preserve">.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Для освещения проблемы одарённости  в своей работе за основу я взяла жизненный путь и взгляды замечательного русского математика –Колмогорова Андрея Николаевича. Такой выбор неслучаен, так как в случае А.Н. Колмогорова нам предлагается редкая и, видимо, полезная в научном смысле ситуация: – математический гений размышляет по поводу развития математических способностей у детей и юношества. Следует учесть при этом, что он почти всю жизнь конкретно, как педагог, занимался развитием одаренных детей и юношей, постоянно анализируя свой собственный опыт в этом отношении.</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lastRenderedPageBreak/>
        <w:t>На вопрос о пути своего становления как математика Андрей Николаевич отвечал, что его путь в математику был «извилистым». В детстве Колмогоров не был вундеркиндом. Иначе говоря, не было того резкого умственного опережения, которое заставляет окружающих возлагать на ребенка особые, редко оправдывающиеся надежды на замечательное буду</w:t>
      </w:r>
      <w:r w:rsidR="000B7D74">
        <w:rPr>
          <w:rFonts w:ascii="Times New Roman" w:hAnsi="Times New Roman"/>
          <w:b w:val="0"/>
          <w:sz w:val="28"/>
        </w:rPr>
        <w:t>щее. Правда, как он сам пишет [7</w:t>
      </w:r>
      <w:r>
        <w:rPr>
          <w:rFonts w:ascii="Times New Roman" w:hAnsi="Times New Roman"/>
          <w:b w:val="0"/>
          <w:sz w:val="28"/>
        </w:rPr>
        <w:t xml:space="preserve">], «интерес к математике проявился достаточно рано. Так, где-то в четыре-пять лет придумал и сам решил такую задачу: имеется пуговица с четырьмя дырочками. Для ее закрепления достаточно протянуть нитку, по крайней мере, через две дырочки. Сколькими способами можно закрепить пуговицу?».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В этом же возрасте, по его словам, «испытал радость математического открытия», открыв закономерность - образование последовательных квадратов: </w:t>
      </w:r>
    </w:p>
    <w:p w:rsidR="00126597" w:rsidRDefault="00126597" w:rsidP="00126597">
      <w:pPr>
        <w:widowControl/>
        <w:autoSpaceDE/>
        <w:adjustRightInd/>
        <w:spacing w:line="360" w:lineRule="auto"/>
        <w:jc w:val="both"/>
        <w:rPr>
          <w:rFonts w:ascii="Times New Roman" w:hAnsi="Times New Roman"/>
          <w:b w:val="0"/>
          <w:sz w:val="28"/>
        </w:rPr>
      </w:pPr>
      <w:r>
        <w:rPr>
          <w:rFonts w:ascii="Times New Roman" w:hAnsi="Times New Roman"/>
          <w:b w:val="0"/>
          <w:sz w:val="28"/>
        </w:rPr>
        <w:t>1=1</w:t>
      </w:r>
      <w:r>
        <w:rPr>
          <w:rFonts w:ascii="Times New Roman" w:hAnsi="Times New Roman"/>
          <w:b w:val="0"/>
          <w:sz w:val="28"/>
          <w:vertAlign w:val="superscript"/>
        </w:rPr>
        <w:t>2</w:t>
      </w:r>
      <w:r>
        <w:rPr>
          <w:rFonts w:ascii="Times New Roman" w:hAnsi="Times New Roman"/>
          <w:b w:val="0"/>
          <w:sz w:val="28"/>
        </w:rPr>
        <w:t xml:space="preserve"> </w:t>
      </w:r>
      <w:r>
        <w:rPr>
          <w:rFonts w:ascii="Times New Roman" w:hAnsi="Times New Roman"/>
          <w:b w:val="0"/>
          <w:sz w:val="28"/>
        </w:rPr>
        <w:br/>
        <w:t>1+3=2</w:t>
      </w:r>
      <w:r>
        <w:rPr>
          <w:rFonts w:ascii="Times New Roman" w:hAnsi="Times New Roman"/>
          <w:b w:val="0"/>
          <w:sz w:val="28"/>
          <w:vertAlign w:val="superscript"/>
        </w:rPr>
        <w:t>2</w:t>
      </w:r>
      <w:r>
        <w:rPr>
          <w:rFonts w:ascii="Times New Roman" w:hAnsi="Times New Roman"/>
          <w:b w:val="0"/>
          <w:sz w:val="28"/>
        </w:rPr>
        <w:t xml:space="preserve">  </w:t>
      </w:r>
    </w:p>
    <w:p w:rsidR="00126597" w:rsidRDefault="00126597" w:rsidP="00126597">
      <w:pPr>
        <w:widowControl/>
        <w:autoSpaceDE/>
        <w:adjustRightInd/>
        <w:spacing w:line="360" w:lineRule="auto"/>
        <w:jc w:val="both"/>
        <w:rPr>
          <w:rFonts w:ascii="Times New Roman" w:hAnsi="Times New Roman"/>
          <w:b w:val="0"/>
          <w:sz w:val="28"/>
        </w:rPr>
      </w:pPr>
      <w:r>
        <w:rPr>
          <w:rFonts w:ascii="Times New Roman" w:hAnsi="Times New Roman"/>
          <w:b w:val="0"/>
          <w:sz w:val="28"/>
        </w:rPr>
        <w:t>1+3+5=3</w:t>
      </w:r>
      <w:r>
        <w:rPr>
          <w:rFonts w:ascii="Times New Roman" w:hAnsi="Times New Roman"/>
          <w:b w:val="0"/>
          <w:sz w:val="28"/>
          <w:vertAlign w:val="superscript"/>
        </w:rPr>
        <w:t>2</w:t>
      </w:r>
      <w:r>
        <w:rPr>
          <w:rFonts w:ascii="Times New Roman" w:hAnsi="Times New Roman"/>
          <w:b w:val="0"/>
          <w:sz w:val="28"/>
        </w:rPr>
        <w:t xml:space="preserve"> </w:t>
      </w:r>
      <w:r>
        <w:rPr>
          <w:rFonts w:ascii="Times New Roman" w:hAnsi="Times New Roman"/>
          <w:b w:val="0"/>
          <w:sz w:val="28"/>
        </w:rPr>
        <w:br/>
        <w:t>1+3+5+7=4</w:t>
      </w:r>
      <w:r>
        <w:rPr>
          <w:rFonts w:ascii="Times New Roman" w:hAnsi="Times New Roman"/>
          <w:b w:val="0"/>
          <w:sz w:val="28"/>
          <w:vertAlign w:val="superscript"/>
        </w:rPr>
        <w:t>2</w:t>
      </w:r>
      <w:r>
        <w:rPr>
          <w:rFonts w:ascii="Times New Roman" w:hAnsi="Times New Roman"/>
          <w:b w:val="0"/>
          <w:sz w:val="28"/>
        </w:rPr>
        <w:t xml:space="preserve"> и так далее.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Но потом, в средних классах, победили другие интересы: он всерьез увлекается биологией, потом появились шахматы. Когда кончил среднюю школу, то занимался серьезным образом в семинаре С.В. Бахрушина. При этом увлекала металлургия и параллельно с университетом поступил на металлургический факультет химико-технологического института и некоторое время там проучился. «Окончательный выбор математики как профессии,- пишет Колмогоров, - произошел, когда я начал получать первые самостоятельные научные результаты, то есть лет с восемнадцати-девятнадцати».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Свой обычный, ни в коей мере не ускоренный тип развития Колмогоров рассматривал как неслучайный и принципиальный для развития творческих способностей и несколько скептически относился к так называемым «вундеркиндам».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lastRenderedPageBreak/>
        <w:t>А.Н. Колмогоров уже тогда, тридцать лет назад, видел опасность, которая сейчас стала очевидной для большинства психологов, работающих в области одаренности. Он весьма скептически относился к тому, что по выражению Н.С. Лейтеса, относится только к «возрастной одаренности». Колмогоров в переписке с Крутецким пишет, что «мы теряем много медленно развивающихся по</w:t>
      </w:r>
      <w:r w:rsidR="000B7D74">
        <w:rPr>
          <w:rFonts w:ascii="Times New Roman" w:hAnsi="Times New Roman"/>
          <w:b w:val="0"/>
          <w:sz w:val="28"/>
        </w:rPr>
        <w:t>тенциально крупных талантов» [23</w:t>
      </w:r>
      <w:r>
        <w:rPr>
          <w:rFonts w:ascii="Times New Roman" w:hAnsi="Times New Roman"/>
          <w:b w:val="0"/>
          <w:sz w:val="28"/>
        </w:rPr>
        <w:t xml:space="preserve">]. И далее еще жестче - « в последние годы эта опасность сильно возросла при развившемся ажиотаже вокруг «одаренности» и особенно математической».  Ускоренное прохождение школьной программы, вообще ускоренное развитие, которое много лет является чуть ли не главным критерием высоких способностей, по мнению Колмогорова, мало о чем свидетельствует.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Именно потому для всех, кто работает с одаренными детьми- математиками, он ставит следующие вопросы: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1. «в каком возрасте можно, независимо от тренированности и различий в физиологически обусловленных темпах развития уловить хотя бы в первом приближении математические способности…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2. в каком возрасте форсированное развитие задатков математического мышления уже реально влияет на достижение «потолка» способностей».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Оба этих вопроса в другом месте – в ответах на анкету - формулируются им с почти максимальной степенью четкости: </w:t>
      </w:r>
      <w:r>
        <w:rPr>
          <w:rFonts w:ascii="Times New Roman" w:hAnsi="Times New Roman"/>
          <w:b w:val="0"/>
          <w:sz w:val="28"/>
        </w:rPr>
        <w:br/>
        <w:t xml:space="preserve">«сейчас дело идет о выявлении математически одаренных детей с целью организованного форсирования их математических занятий. Следует решить не вопрос о том, когда это </w:t>
      </w:r>
      <w:r>
        <w:rPr>
          <w:rFonts w:ascii="Times New Roman" w:hAnsi="Times New Roman"/>
          <w:b w:val="0"/>
          <w:sz w:val="28"/>
          <w:u w:val="single"/>
        </w:rPr>
        <w:t>возможно</w:t>
      </w:r>
      <w:r>
        <w:rPr>
          <w:rFonts w:ascii="Times New Roman" w:hAnsi="Times New Roman"/>
          <w:b w:val="0"/>
          <w:sz w:val="28"/>
        </w:rPr>
        <w:t xml:space="preserve">, а когда это </w:t>
      </w:r>
      <w:r>
        <w:rPr>
          <w:rFonts w:ascii="Times New Roman" w:hAnsi="Times New Roman"/>
          <w:b w:val="0"/>
          <w:sz w:val="28"/>
          <w:u w:val="single"/>
        </w:rPr>
        <w:t>целесообразно</w:t>
      </w:r>
      <w:r>
        <w:rPr>
          <w:rFonts w:ascii="Times New Roman" w:hAnsi="Times New Roman"/>
          <w:b w:val="0"/>
          <w:sz w:val="28"/>
        </w:rPr>
        <w:t xml:space="preserve"> (подчеркнуто А.Н. Колмогоровым)».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Такую постановку вопроса он дополняет личным опытом, весьма уместным, имея в виду масштаб его математического дарования: « что касается лично меня, то я думаю, что ни я сам, ни математическая наука ничего не потеряли из–за того, что задача «выявления» (кавычки Колмогорова) моих математических способностей была предоставлена мне </w:t>
      </w:r>
      <w:r>
        <w:rPr>
          <w:rFonts w:ascii="Times New Roman" w:hAnsi="Times New Roman"/>
          <w:b w:val="0"/>
          <w:sz w:val="28"/>
        </w:rPr>
        <w:lastRenderedPageBreak/>
        <w:t xml:space="preserve">самому. Я начал систематически дополнительно заниматься математикой в возрасте 15-16 лет, когда сам решил, что это серьезное и нужное дело».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Есть и другая точка зрения, которой следуют многие наши педагоги и даже психологи - специалисты по одаренности. Они считают, что чем раньше развивать специальные способности, тем лучше. (Кстати, и В.А. Крутецкий, в переписке с которым Андрей Николаевич обозначил эти мысли, судя по монографии, считал возможным и необходимым ранние специализированные занятия с одаренными к математике детьми.) Если иметь в виду последние физиологические и психофизиологические исследования о сензитивных периодах развития, с одной стороны, и исследования о закономерностях развития общих способностей, с другой, то приходится признать, что позиция, представленная выдающимся математиком, психологически значительно больше обоснована, чем бытующая в ряде школ система раннего интенсивного и специализированного обучения одаренных детей.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Как считает Колмогоров, «до 10-12 лет - с довольно хорошим успехом заменим общим воспитанием сообразительности и умственной активности». « Весьма желательны», - пишет Колмогоров,- и внешкольные занятия - типа математических кружков, но в них « следует по возможности избегать установки на предопределение будущи</w:t>
      </w:r>
      <w:r w:rsidR="000B7D74">
        <w:rPr>
          <w:rFonts w:ascii="Times New Roman" w:hAnsi="Times New Roman"/>
          <w:b w:val="0"/>
          <w:sz w:val="28"/>
        </w:rPr>
        <w:t>х профессиональных интересов» [7</w:t>
      </w:r>
      <w:r>
        <w:rPr>
          <w:rFonts w:ascii="Times New Roman" w:hAnsi="Times New Roman"/>
          <w:b w:val="0"/>
          <w:sz w:val="28"/>
        </w:rPr>
        <w:t xml:space="preserve">].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Другое дело старшие классы, где «запоздание с усвоением строгой логики и специальных математических навыков в 14-15 лет делается уже трудно восполнимым».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Уже тогда, тридцать лет назад, Колмогоров четко определяет для себя разницу между высокими способностями к изучению математики, с одной стороны, и собственно творческими способностями в этой области, с другой.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По мысли Колмогорова, чтобы стать творческим математиком, нужно, во-первых, сохранять, культивировать у себя своего рода «детское мышление». По мнению А.Н. Колмогорова, способности к математическому творчеству у человека тем выше, чем на более ранней стадии общечеловеческого развития он остановился. Самый гениальный наш </w:t>
      </w:r>
      <w:r>
        <w:rPr>
          <w:rFonts w:ascii="Times New Roman" w:hAnsi="Times New Roman"/>
          <w:b w:val="0"/>
          <w:sz w:val="28"/>
        </w:rPr>
        <w:lastRenderedPageBreak/>
        <w:t xml:space="preserve">математик: (судя по всему, имеется в виду Гаусс),- говорил А.Н. Колмогоров, остановился в возрасте четырех-пяти лет, когда «дети любят отрывать ножки и крылышки насекомым». Себя А.Н. Колмогоров считал «остановившимся на уровне тринадцати лет, когда мальчишки очень любознательны и интересуются всем на свете, но взрослые интересы их еще не отвлекают».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Самодиагноз Андрея Николаевича с психологической точки зрения безупречен. Если учесть невероятную широту «посторонних» научных интересов математика Колмогорова - от гидродинамики до поведения в русской речи падежа, знать его литературные вкусы - от Евтушенко до Томаса Манна и Ахматовой, его культ дружбы и то особое место, которое в его жизни занимал спорт, то в этом случае возникает именно образ типичнейшего подростка. Но у Колмогорова есть еще одно условие для развития математической интуиции, необходимой для творчества. Впрочем, это условие некоторым образом связано с первым. Это обязательные для любого творческого ученого интересы, выходящие за рамки его профессии – прежде всего интересы в искусстве и литературе. (Конечно, в этом отношении Колмогоров не одинок. А. Эйнштейн много раз писал, что «Достоевский дает ему очень много, гораздо больше, чем Гаусс»).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Особое значение для Колмогорова имела музыка. Он считал, что «между математическим творчеством и настоящим интересом к музыке имеются какие-то глубокие связи». Далее он ссылается на своего друга, П.С. Александрова, у которого «каждое направление математической мысли, тема для творческих размышлений связывались с тем или иным конкретным музыкальным произведением». Решая вопрос, стоит ли брать какого-то студента или аспиранта в ученики, Колмогоров всегда принимал во внимание его нематематические, общекультурные интересы.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Следует отметить, что современные психофизиологические исследования подтвердили особую связь музыки и математики. Так, именно у выдающихся математиков и музыкантов были обнаружены так называемые «гармоники», т.е. особые биоэлектрические показатели, определенным образом возникающие в ответ на стимуляцию мозга.</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lastRenderedPageBreak/>
        <w:t xml:space="preserve">Обобщая выше сказанное, можно сделать следующие выводы: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1. По мнению Колмогорова, ускоренное («вундеркиндное») развитие не только не обязательно для достижения в будущем высокого профессионального (творческого) уровня, но в большей степени чревато возможностью неудач и даже психических отклонений. При диагностике математических способностей у детей категорически нельзя ориентироваться на темп развития и обучения.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2. Великий математик считал, что недопустима ранняя специализация способностей. Лишь с расцвета подросткового возраста (с 12-13 лет) можно начинать расширенное и углубленное обучение математике. </w:t>
      </w:r>
    </w:p>
    <w:p w:rsidR="00126597" w:rsidRDefault="00126597" w:rsidP="00126597">
      <w:pPr>
        <w:widowControl/>
        <w:autoSpaceDE/>
        <w:adjustRightInd/>
        <w:spacing w:line="360" w:lineRule="auto"/>
        <w:ind w:firstLine="900"/>
        <w:jc w:val="both"/>
        <w:rPr>
          <w:rFonts w:ascii="Times New Roman" w:hAnsi="Times New Roman"/>
          <w:b w:val="0"/>
          <w:sz w:val="28"/>
        </w:rPr>
      </w:pPr>
      <w:r>
        <w:rPr>
          <w:rFonts w:ascii="Times New Roman" w:hAnsi="Times New Roman"/>
          <w:b w:val="0"/>
          <w:sz w:val="28"/>
        </w:rPr>
        <w:t xml:space="preserve">3. Для развития творческих способностей к математике, считает Колмогоров, необходимо выйти за пределы самой математики и развивать у ребенка, подростка или юноши общекультурные интересы, в частности, интерес к искусству (прежде всего - музыке) и поэзии. </w:t>
      </w:r>
    </w:p>
    <w:p w:rsidR="00126597" w:rsidRDefault="00126597" w:rsidP="00126597">
      <w:pPr>
        <w:shd w:val="clear" w:color="auto" w:fill="FFFFFF"/>
        <w:spacing w:line="360" w:lineRule="auto"/>
        <w:ind w:firstLine="873"/>
        <w:jc w:val="both"/>
        <w:rPr>
          <w:rFonts w:ascii="Times New Roman" w:hAnsi="Times New Roman"/>
          <w:b w:val="0"/>
          <w:color w:val="000000"/>
          <w:sz w:val="28"/>
        </w:rPr>
      </w:pPr>
      <w:r>
        <w:rPr>
          <w:rFonts w:ascii="Times New Roman" w:hAnsi="Times New Roman"/>
          <w:b w:val="0"/>
          <w:sz w:val="28"/>
        </w:rPr>
        <w:t>В заключение хотелось бы добавить, что</w:t>
      </w:r>
      <w:r>
        <w:rPr>
          <w:rFonts w:ascii="Times New Roman" w:hAnsi="Times New Roman"/>
          <w:b w:val="0"/>
          <w:color w:val="000000"/>
          <w:sz w:val="28"/>
        </w:rPr>
        <w:t xml:space="preserve"> в способ</w:t>
      </w:r>
      <w:r>
        <w:rPr>
          <w:rFonts w:ascii="Times New Roman" w:hAnsi="Times New Roman"/>
          <w:b w:val="0"/>
          <w:color w:val="000000"/>
          <w:sz w:val="28"/>
        </w:rPr>
        <w:softHyphen/>
        <w:t>ных детях таланты развиваются только в результате самостоятельной умственной работы, привычки преодолевать разные трудности. Такие условия дает самообуче</w:t>
      </w:r>
      <w:r>
        <w:rPr>
          <w:rFonts w:ascii="Times New Roman" w:hAnsi="Times New Roman"/>
          <w:b w:val="0"/>
          <w:color w:val="000000"/>
          <w:sz w:val="28"/>
        </w:rPr>
        <w:softHyphen/>
        <w:t>ние и разумное одиночное обучение, не обучающее, но ободряющее и завлекаю</w:t>
      </w:r>
      <w:r>
        <w:rPr>
          <w:rFonts w:ascii="Times New Roman" w:hAnsi="Times New Roman"/>
          <w:b w:val="0"/>
          <w:color w:val="000000"/>
          <w:sz w:val="28"/>
        </w:rPr>
        <w:softHyphen/>
        <w:t>щее. Полная самостоятельность в посильных вопросах, и своевременное разъяснение учителя в вопросах, превышающих силы ученика, способствуют развитию и воспитанию таланта.</w:t>
      </w:r>
    </w:p>
    <w:p w:rsidR="00126597" w:rsidRDefault="00126597" w:rsidP="00126597">
      <w:pPr>
        <w:shd w:val="clear" w:color="auto" w:fill="FFFFFF"/>
        <w:spacing w:line="360" w:lineRule="auto"/>
        <w:ind w:firstLine="873"/>
        <w:jc w:val="both"/>
        <w:rPr>
          <w:rFonts w:ascii="Times New Roman" w:hAnsi="Times New Roman"/>
          <w:color w:val="000000"/>
          <w:sz w:val="28"/>
        </w:rPr>
      </w:pPr>
      <w:r>
        <w:rPr>
          <w:rFonts w:ascii="Times New Roman" w:hAnsi="Times New Roman"/>
          <w:color w:val="000000"/>
          <w:sz w:val="28"/>
        </w:rPr>
        <w:t>Выводы.</w:t>
      </w:r>
    </w:p>
    <w:p w:rsidR="00126597" w:rsidRDefault="00126597" w:rsidP="00126597">
      <w:pPr>
        <w:shd w:val="clear" w:color="auto" w:fill="FFFFFF"/>
        <w:spacing w:line="360" w:lineRule="auto"/>
        <w:ind w:firstLine="873"/>
        <w:jc w:val="both"/>
        <w:rPr>
          <w:rFonts w:ascii="Times New Roman" w:hAnsi="Times New Roman"/>
          <w:b w:val="0"/>
          <w:color w:val="000000"/>
          <w:sz w:val="28"/>
        </w:rPr>
      </w:pPr>
      <w:r>
        <w:rPr>
          <w:rFonts w:ascii="Times New Roman" w:hAnsi="Times New Roman"/>
          <w:b w:val="0"/>
          <w:color w:val="000000"/>
          <w:sz w:val="28"/>
        </w:rPr>
        <w:t xml:space="preserve">Процесс развития математических способностей учащихся требует от учителя большого профессионализма. Для обеспечения эффективности своей деятельности педагог должен владеть разнообразными методами обучения, использовать в своей работе многочисленные приёмы и средства обучения. Его деятельность должна быть направлена на развитие самостоятельности и творческого потенциала в учениках. Поэтому для успешного осуществления своей деятельности учитель нуждается в разнообразных методических пособиях и рекомендациях, в обмене педагогическим опытом с другими учителями. В следующем разделе будут рассмотрены конкретные </w:t>
      </w:r>
      <w:r>
        <w:rPr>
          <w:rFonts w:ascii="Times New Roman" w:hAnsi="Times New Roman"/>
          <w:b w:val="0"/>
          <w:color w:val="000000"/>
          <w:sz w:val="28"/>
        </w:rPr>
        <w:lastRenderedPageBreak/>
        <w:t>рекомендации по организации процесса развития математических способностей на уроке и внеклассных занятиях.</w:t>
      </w:r>
    </w:p>
    <w:p w:rsidR="00126597" w:rsidRDefault="00126597" w:rsidP="00A711BE">
      <w:pPr>
        <w:shd w:val="clear" w:color="auto" w:fill="FFFFFF"/>
        <w:spacing w:line="360" w:lineRule="auto"/>
        <w:jc w:val="both"/>
        <w:rPr>
          <w:rFonts w:ascii="Times New Roman" w:hAnsi="Times New Roman"/>
          <w:b w:val="0"/>
          <w:color w:val="000000"/>
          <w:sz w:val="28"/>
        </w:rPr>
      </w:pPr>
    </w:p>
    <w:p w:rsidR="00126597" w:rsidRDefault="00126597" w:rsidP="00126597">
      <w:pPr>
        <w:spacing w:line="360" w:lineRule="auto"/>
        <w:ind w:right="57" w:firstLine="900"/>
        <w:rPr>
          <w:rFonts w:ascii="Times New Roman" w:hAnsi="Times New Roman"/>
          <w:sz w:val="28"/>
        </w:rPr>
      </w:pPr>
      <w:r>
        <w:rPr>
          <w:rFonts w:ascii="Times New Roman" w:hAnsi="Times New Roman"/>
          <w:sz w:val="28"/>
        </w:rPr>
        <w:t>Раздел 2. Частная методика.</w:t>
      </w:r>
    </w:p>
    <w:p w:rsidR="00126597" w:rsidRDefault="00126597" w:rsidP="00126597">
      <w:pPr>
        <w:shd w:val="clear" w:color="auto" w:fill="FFFFFF"/>
        <w:spacing w:line="360" w:lineRule="auto"/>
        <w:ind w:firstLine="900"/>
        <w:jc w:val="both"/>
        <w:rPr>
          <w:rFonts w:ascii="Times New Roman" w:hAnsi="Times New Roman"/>
          <w:sz w:val="28"/>
        </w:rPr>
      </w:pPr>
      <w:r>
        <w:rPr>
          <w:rFonts w:ascii="Times New Roman" w:hAnsi="Times New Roman"/>
          <w:sz w:val="28"/>
        </w:rPr>
        <w:t>2.2.1. Развитие математических способностей на уроках математики.</w:t>
      </w:r>
    </w:p>
    <w:p w:rsidR="00126597" w:rsidRDefault="00126597" w:rsidP="00126597">
      <w:pPr>
        <w:shd w:val="clear" w:color="auto" w:fill="FFFFFF"/>
        <w:spacing w:line="360" w:lineRule="auto"/>
        <w:ind w:firstLine="900"/>
        <w:jc w:val="both"/>
        <w:rPr>
          <w:rFonts w:ascii="Times New Roman" w:hAnsi="Times New Roman"/>
          <w:b w:val="0"/>
          <w:sz w:val="28"/>
        </w:rPr>
      </w:pPr>
      <w:r>
        <w:rPr>
          <w:rFonts w:ascii="Times New Roman" w:hAnsi="Times New Roman"/>
          <w:b w:val="0"/>
          <w:color w:val="000000"/>
          <w:sz w:val="28"/>
        </w:rPr>
        <w:t>В подавляющем большинстве учебников и ди</w:t>
      </w:r>
      <w:r>
        <w:rPr>
          <w:rFonts w:ascii="Times New Roman" w:hAnsi="Times New Roman"/>
          <w:b w:val="0"/>
          <w:color w:val="000000"/>
          <w:sz w:val="28"/>
        </w:rPr>
        <w:softHyphen/>
        <w:t>дактических пособий для средней школы практи</w:t>
      </w:r>
      <w:r>
        <w:rPr>
          <w:rFonts w:ascii="Times New Roman" w:hAnsi="Times New Roman"/>
          <w:b w:val="0"/>
          <w:color w:val="000000"/>
          <w:sz w:val="28"/>
        </w:rPr>
        <w:softHyphen/>
        <w:t>чески отсутствуют задачи, которые способствовали бы подготовке учеников к деятельности творческо</w:t>
      </w:r>
      <w:r>
        <w:rPr>
          <w:rFonts w:ascii="Times New Roman" w:hAnsi="Times New Roman"/>
          <w:b w:val="0"/>
          <w:color w:val="000000"/>
          <w:sz w:val="28"/>
        </w:rPr>
        <w:softHyphen/>
        <w:t>го характера и формирова</w:t>
      </w:r>
      <w:r>
        <w:rPr>
          <w:rFonts w:ascii="Times New Roman" w:hAnsi="Times New Roman"/>
          <w:b w:val="0"/>
          <w:color w:val="000000"/>
          <w:sz w:val="28"/>
        </w:rPr>
        <w:softHyphen/>
        <w:t>нию у них соответствующих математических способностей. Математические знания учащихся слишком часто оказываются формальными и невостребован</w:t>
      </w:r>
      <w:r>
        <w:rPr>
          <w:rFonts w:ascii="Times New Roman" w:hAnsi="Times New Roman"/>
          <w:b w:val="0"/>
          <w:color w:val="000000"/>
          <w:sz w:val="28"/>
        </w:rPr>
        <w:softHyphen/>
        <w:t>ными, у основной массы учащихся не формирует</w:t>
      </w:r>
      <w:r>
        <w:rPr>
          <w:rFonts w:ascii="Times New Roman" w:hAnsi="Times New Roman"/>
          <w:b w:val="0"/>
          <w:color w:val="000000"/>
          <w:sz w:val="28"/>
        </w:rPr>
        <w:softHyphen/>
        <w:t>ся разумный подход к поиску способа решения незнакомых задач.</w:t>
      </w:r>
    </w:p>
    <w:p w:rsidR="00126597" w:rsidRDefault="00126597" w:rsidP="00126597">
      <w:pPr>
        <w:shd w:val="clear" w:color="auto" w:fill="FFFFFF"/>
        <w:spacing w:line="360" w:lineRule="auto"/>
        <w:ind w:right="24" w:firstLine="900"/>
        <w:jc w:val="both"/>
        <w:rPr>
          <w:rFonts w:ascii="Times New Roman" w:hAnsi="Times New Roman"/>
          <w:b w:val="0"/>
          <w:sz w:val="28"/>
        </w:rPr>
      </w:pPr>
      <w:r>
        <w:rPr>
          <w:rFonts w:ascii="Times New Roman" w:hAnsi="Times New Roman"/>
          <w:b w:val="0"/>
          <w:color w:val="000000"/>
          <w:sz w:val="28"/>
        </w:rPr>
        <w:t>Поэтому на уроках математики необходимо более активно заниматься развитием навыков в применении общих форм математической деятельности, таких, как:</w:t>
      </w:r>
    </w:p>
    <w:p w:rsidR="00126597" w:rsidRDefault="00126597" w:rsidP="00126597">
      <w:pPr>
        <w:numPr>
          <w:ilvl w:val="0"/>
          <w:numId w:val="8"/>
        </w:numPr>
        <w:shd w:val="clear" w:color="auto" w:fill="FFFFFF"/>
        <w:tabs>
          <w:tab w:val="left" w:pos="900"/>
        </w:tabs>
        <w:spacing w:line="360" w:lineRule="auto"/>
        <w:rPr>
          <w:rFonts w:ascii="Times New Roman" w:hAnsi="Times New Roman"/>
          <w:b w:val="0"/>
          <w:color w:val="000000"/>
          <w:sz w:val="28"/>
        </w:rPr>
      </w:pPr>
      <w:r>
        <w:rPr>
          <w:rFonts w:ascii="Times New Roman" w:hAnsi="Times New Roman"/>
          <w:b w:val="0"/>
          <w:color w:val="000000"/>
          <w:sz w:val="28"/>
        </w:rPr>
        <w:t>использование известных алгоритмов, формул, процедур;</w:t>
      </w:r>
    </w:p>
    <w:p w:rsidR="00126597" w:rsidRDefault="00126597" w:rsidP="00126597">
      <w:pPr>
        <w:numPr>
          <w:ilvl w:val="0"/>
          <w:numId w:val="8"/>
        </w:numPr>
        <w:shd w:val="clear" w:color="auto" w:fill="FFFFFF"/>
        <w:tabs>
          <w:tab w:val="left" w:pos="900"/>
        </w:tabs>
        <w:spacing w:line="360" w:lineRule="auto"/>
        <w:rPr>
          <w:rFonts w:ascii="Times New Roman" w:hAnsi="Times New Roman"/>
          <w:b w:val="0"/>
          <w:color w:val="000000"/>
          <w:sz w:val="28"/>
        </w:rPr>
      </w:pPr>
      <w:r>
        <w:rPr>
          <w:rFonts w:ascii="Times New Roman" w:hAnsi="Times New Roman"/>
          <w:b w:val="0"/>
          <w:color w:val="000000"/>
          <w:sz w:val="28"/>
        </w:rPr>
        <w:t>кодирование, преобразование, интерпретация:</w:t>
      </w:r>
    </w:p>
    <w:p w:rsidR="00126597" w:rsidRDefault="00126597" w:rsidP="00126597">
      <w:pPr>
        <w:numPr>
          <w:ilvl w:val="0"/>
          <w:numId w:val="8"/>
        </w:numPr>
        <w:shd w:val="clear" w:color="auto" w:fill="FFFFFF"/>
        <w:tabs>
          <w:tab w:val="left" w:pos="900"/>
        </w:tabs>
        <w:spacing w:line="360" w:lineRule="auto"/>
        <w:rPr>
          <w:rFonts w:ascii="Times New Roman" w:hAnsi="Times New Roman"/>
          <w:b w:val="0"/>
          <w:color w:val="000000"/>
          <w:sz w:val="28"/>
        </w:rPr>
      </w:pPr>
      <w:r>
        <w:rPr>
          <w:rFonts w:ascii="Times New Roman" w:hAnsi="Times New Roman"/>
          <w:b w:val="0"/>
          <w:color w:val="000000"/>
          <w:sz w:val="28"/>
        </w:rPr>
        <w:t>классификация и систематизация;</w:t>
      </w:r>
    </w:p>
    <w:p w:rsidR="00126597" w:rsidRDefault="00126597" w:rsidP="00126597">
      <w:pPr>
        <w:numPr>
          <w:ilvl w:val="0"/>
          <w:numId w:val="8"/>
        </w:numPr>
        <w:shd w:val="clear" w:color="auto" w:fill="FFFFFF"/>
        <w:tabs>
          <w:tab w:val="left" w:pos="900"/>
        </w:tabs>
        <w:spacing w:line="360" w:lineRule="auto"/>
        <w:rPr>
          <w:rFonts w:ascii="Times New Roman" w:hAnsi="Times New Roman"/>
          <w:b w:val="0"/>
          <w:color w:val="000000"/>
          <w:sz w:val="28"/>
        </w:rPr>
      </w:pPr>
      <w:r>
        <w:rPr>
          <w:rFonts w:ascii="Times New Roman" w:hAnsi="Times New Roman"/>
          <w:b w:val="0"/>
          <w:color w:val="000000"/>
          <w:sz w:val="28"/>
        </w:rPr>
        <w:t>правдоподобные рассуждения;</w:t>
      </w:r>
    </w:p>
    <w:p w:rsidR="00126597" w:rsidRDefault="00126597" w:rsidP="00126597">
      <w:pPr>
        <w:numPr>
          <w:ilvl w:val="0"/>
          <w:numId w:val="8"/>
        </w:numPr>
        <w:shd w:val="clear" w:color="auto" w:fill="FFFFFF"/>
        <w:tabs>
          <w:tab w:val="left" w:pos="900"/>
        </w:tabs>
        <w:spacing w:line="360" w:lineRule="auto"/>
        <w:rPr>
          <w:rFonts w:ascii="Times New Roman" w:hAnsi="Times New Roman"/>
          <w:b w:val="0"/>
          <w:color w:val="000000"/>
          <w:sz w:val="28"/>
        </w:rPr>
      </w:pPr>
      <w:r>
        <w:rPr>
          <w:rFonts w:ascii="Times New Roman" w:hAnsi="Times New Roman"/>
          <w:b w:val="0"/>
          <w:color w:val="000000"/>
          <w:sz w:val="28"/>
        </w:rPr>
        <w:t>выдвижение и проверка гипотез, доказатель</w:t>
      </w:r>
      <w:r>
        <w:rPr>
          <w:rFonts w:ascii="Times New Roman" w:hAnsi="Times New Roman"/>
          <w:b w:val="0"/>
          <w:color w:val="000000"/>
          <w:sz w:val="28"/>
        </w:rPr>
        <w:softHyphen/>
        <w:t>ство и опровержение;</w:t>
      </w:r>
    </w:p>
    <w:p w:rsidR="00126597" w:rsidRDefault="00126597" w:rsidP="00126597">
      <w:pPr>
        <w:numPr>
          <w:ilvl w:val="0"/>
          <w:numId w:val="8"/>
        </w:numPr>
        <w:shd w:val="clear" w:color="auto" w:fill="FFFFFF"/>
        <w:tabs>
          <w:tab w:val="left" w:pos="900"/>
        </w:tabs>
        <w:spacing w:line="360" w:lineRule="auto"/>
        <w:rPr>
          <w:rFonts w:ascii="Times New Roman" w:hAnsi="Times New Roman"/>
          <w:b w:val="0"/>
          <w:color w:val="000000"/>
          <w:sz w:val="28"/>
        </w:rPr>
      </w:pPr>
      <w:r>
        <w:rPr>
          <w:rFonts w:ascii="Times New Roman" w:hAnsi="Times New Roman"/>
          <w:b w:val="0"/>
          <w:color w:val="000000"/>
          <w:sz w:val="28"/>
        </w:rPr>
        <w:t>разработка алгоритмов.</w:t>
      </w:r>
    </w:p>
    <w:p w:rsidR="00126597" w:rsidRDefault="00126597" w:rsidP="00126597">
      <w:pPr>
        <w:shd w:val="clear" w:color="auto" w:fill="FFFFFF"/>
        <w:spacing w:line="360" w:lineRule="auto"/>
        <w:ind w:left="24" w:right="24" w:firstLine="900"/>
        <w:jc w:val="both"/>
        <w:rPr>
          <w:rFonts w:ascii="Times New Roman" w:hAnsi="Times New Roman"/>
          <w:b w:val="0"/>
          <w:sz w:val="28"/>
        </w:rPr>
      </w:pPr>
      <w:r>
        <w:rPr>
          <w:rFonts w:ascii="Times New Roman" w:hAnsi="Times New Roman"/>
          <w:b w:val="0"/>
          <w:color w:val="000000"/>
          <w:sz w:val="28"/>
        </w:rPr>
        <w:t>В данном разделе будут рассмотрены задачи раз</w:t>
      </w:r>
      <w:r>
        <w:rPr>
          <w:rFonts w:ascii="Times New Roman" w:hAnsi="Times New Roman"/>
          <w:b w:val="0"/>
          <w:color w:val="000000"/>
          <w:sz w:val="28"/>
        </w:rPr>
        <w:softHyphen/>
        <w:t>ного уровня сложности, решение которых способ</w:t>
      </w:r>
      <w:r>
        <w:rPr>
          <w:rFonts w:ascii="Times New Roman" w:hAnsi="Times New Roman"/>
          <w:b w:val="0"/>
          <w:color w:val="000000"/>
          <w:sz w:val="28"/>
        </w:rPr>
        <w:softHyphen/>
        <w:t>ствует развитию у учащихся навыков в использова</w:t>
      </w:r>
      <w:r>
        <w:rPr>
          <w:rFonts w:ascii="Times New Roman" w:hAnsi="Times New Roman"/>
          <w:b w:val="0"/>
          <w:color w:val="000000"/>
          <w:sz w:val="28"/>
        </w:rPr>
        <w:softHyphen/>
        <w:t>нии некоторых из выделенных выше общих форм математической деятельности.</w:t>
      </w:r>
    </w:p>
    <w:p w:rsidR="00126597" w:rsidRDefault="00126597" w:rsidP="00126597">
      <w:pPr>
        <w:shd w:val="clear" w:color="auto" w:fill="FFFFFF"/>
        <w:spacing w:line="360" w:lineRule="auto"/>
        <w:ind w:left="946" w:right="845"/>
        <w:rPr>
          <w:rFonts w:ascii="Times New Roman" w:hAnsi="Times New Roman"/>
          <w:b w:val="0"/>
          <w:i/>
          <w:sz w:val="28"/>
        </w:rPr>
      </w:pPr>
      <w:r>
        <w:rPr>
          <w:rFonts w:ascii="Times New Roman" w:hAnsi="Times New Roman"/>
          <w:b w:val="0"/>
          <w:i/>
          <w:color w:val="000000"/>
          <w:sz w:val="28"/>
        </w:rPr>
        <w:t>1. Использование известных алгоритмов, формул, процедур.</w:t>
      </w:r>
    </w:p>
    <w:p w:rsidR="00126597" w:rsidRDefault="00126597" w:rsidP="00126597">
      <w:pPr>
        <w:shd w:val="clear" w:color="auto" w:fill="FFFFFF"/>
        <w:spacing w:line="360" w:lineRule="auto"/>
        <w:ind w:right="19" w:firstLine="900"/>
        <w:jc w:val="both"/>
        <w:rPr>
          <w:rFonts w:ascii="Times New Roman" w:hAnsi="Times New Roman"/>
          <w:b w:val="0"/>
          <w:sz w:val="28"/>
        </w:rPr>
      </w:pPr>
      <w:r>
        <w:rPr>
          <w:rFonts w:ascii="Times New Roman" w:hAnsi="Times New Roman"/>
          <w:b w:val="0"/>
          <w:color w:val="000000"/>
          <w:sz w:val="28"/>
        </w:rPr>
        <w:t>К сожалению, в преподавании математики в рос</w:t>
      </w:r>
      <w:r>
        <w:rPr>
          <w:rFonts w:ascii="Times New Roman" w:hAnsi="Times New Roman"/>
          <w:b w:val="0"/>
          <w:color w:val="000000"/>
          <w:sz w:val="28"/>
        </w:rPr>
        <w:softHyphen/>
        <w:t>сийской школе по-прежнему доминирует формаль</w:t>
      </w:r>
      <w:r>
        <w:rPr>
          <w:rFonts w:ascii="Times New Roman" w:hAnsi="Times New Roman"/>
          <w:b w:val="0"/>
          <w:color w:val="000000"/>
          <w:sz w:val="28"/>
        </w:rPr>
        <w:softHyphen/>
        <w:t>ный подход, связанный с отработкой конкретных методов решений. Существует такой тезис: «Если уча</w:t>
      </w:r>
      <w:r>
        <w:rPr>
          <w:rFonts w:ascii="Times New Roman" w:hAnsi="Times New Roman"/>
          <w:b w:val="0"/>
          <w:color w:val="000000"/>
          <w:sz w:val="28"/>
        </w:rPr>
        <w:softHyphen/>
        <w:t xml:space="preserve">щемуся </w:t>
      </w:r>
      <w:r>
        <w:rPr>
          <w:rFonts w:ascii="Times New Roman" w:hAnsi="Times New Roman"/>
          <w:b w:val="0"/>
          <w:color w:val="000000"/>
          <w:sz w:val="28"/>
        </w:rPr>
        <w:lastRenderedPageBreak/>
        <w:t>предлагают упражнения только одного типа, выполнение каждого из них сводится к одной и той же операции, если эту операцию не при</w:t>
      </w:r>
      <w:r>
        <w:rPr>
          <w:rFonts w:ascii="Times New Roman" w:hAnsi="Times New Roman"/>
          <w:b w:val="0"/>
          <w:color w:val="000000"/>
          <w:sz w:val="28"/>
        </w:rPr>
        <w:softHyphen/>
        <w:t>ходится выбирать среди сходных и условия, дан</w:t>
      </w:r>
      <w:r>
        <w:rPr>
          <w:rFonts w:ascii="Times New Roman" w:hAnsi="Times New Roman"/>
          <w:b w:val="0"/>
          <w:color w:val="000000"/>
          <w:sz w:val="28"/>
        </w:rPr>
        <w:softHyphen/>
        <w:t>ные в упражнении, не являются для учащегося не</w:t>
      </w:r>
      <w:r>
        <w:rPr>
          <w:rFonts w:ascii="Times New Roman" w:hAnsi="Times New Roman"/>
          <w:b w:val="0"/>
          <w:color w:val="000000"/>
          <w:sz w:val="28"/>
        </w:rPr>
        <w:softHyphen/>
        <w:t>привычными и он уверен в безошибочности своих действий, то учащийся перестает задумываться об их обоснованности». Этот тезис можно подкрепить описанием следующей пси</w:t>
      </w:r>
      <w:r>
        <w:rPr>
          <w:rFonts w:ascii="Times New Roman" w:hAnsi="Times New Roman"/>
          <w:b w:val="0"/>
          <w:color w:val="000000"/>
          <w:sz w:val="28"/>
        </w:rPr>
        <w:softHyphen/>
        <w:t>холого-дидактической закономерности:</w:t>
      </w:r>
      <w:r>
        <w:rPr>
          <w:rFonts w:ascii="Times New Roman" w:hAnsi="Times New Roman"/>
          <w:b w:val="0"/>
          <w:sz w:val="28"/>
        </w:rPr>
        <w:t xml:space="preserve"> </w:t>
      </w:r>
      <w:r>
        <w:rPr>
          <w:rFonts w:ascii="Times New Roman" w:hAnsi="Times New Roman"/>
          <w:b w:val="0"/>
          <w:color w:val="000000"/>
          <w:sz w:val="28"/>
        </w:rPr>
        <w:t>последовательность рассуждений (А, В, С ..... М), повторяющаяся при решении однотипных задач, может свертываться до со</w:t>
      </w:r>
      <w:r>
        <w:rPr>
          <w:rFonts w:ascii="Times New Roman" w:hAnsi="Times New Roman"/>
          <w:b w:val="0"/>
          <w:color w:val="000000"/>
          <w:sz w:val="28"/>
        </w:rPr>
        <w:softHyphen/>
        <w:t>ставной ассоциации (А, М). Однако обратный процесс — развертывание — происходит без по</w:t>
      </w:r>
      <w:r>
        <w:rPr>
          <w:rFonts w:ascii="Times New Roman" w:hAnsi="Times New Roman"/>
          <w:b w:val="0"/>
          <w:color w:val="000000"/>
          <w:sz w:val="28"/>
        </w:rPr>
        <w:softHyphen/>
        <w:t>терь не у всех учащихся.</w:t>
      </w:r>
    </w:p>
    <w:p w:rsidR="00126597" w:rsidRDefault="00126597" w:rsidP="00126597">
      <w:pPr>
        <w:shd w:val="clear" w:color="auto" w:fill="FFFFFF"/>
        <w:spacing w:line="360" w:lineRule="auto"/>
        <w:ind w:left="24" w:right="19" w:firstLine="900"/>
        <w:jc w:val="both"/>
        <w:rPr>
          <w:rFonts w:ascii="Times New Roman" w:hAnsi="Times New Roman"/>
          <w:b w:val="0"/>
          <w:sz w:val="28"/>
        </w:rPr>
      </w:pPr>
      <w:r>
        <w:rPr>
          <w:rFonts w:ascii="Times New Roman" w:hAnsi="Times New Roman"/>
          <w:b w:val="0"/>
          <w:color w:val="000000"/>
          <w:sz w:val="28"/>
        </w:rPr>
        <w:t>Этот эффект хорошо известен составителям ва</w:t>
      </w:r>
      <w:r>
        <w:rPr>
          <w:rFonts w:ascii="Times New Roman" w:hAnsi="Times New Roman"/>
          <w:b w:val="0"/>
          <w:color w:val="000000"/>
          <w:sz w:val="28"/>
        </w:rPr>
        <w:softHyphen/>
        <w:t>риантов вступительных экзаменов в высшие учеб</w:t>
      </w:r>
      <w:r>
        <w:rPr>
          <w:rFonts w:ascii="Times New Roman" w:hAnsi="Times New Roman"/>
          <w:b w:val="0"/>
          <w:color w:val="000000"/>
          <w:sz w:val="28"/>
        </w:rPr>
        <w:softHyphen/>
        <w:t>ные заведения: какова бы ни была по сути проста задача, но если ее решение предполагает использо</w:t>
      </w:r>
      <w:r>
        <w:rPr>
          <w:rFonts w:ascii="Times New Roman" w:hAnsi="Times New Roman"/>
          <w:b w:val="0"/>
          <w:color w:val="000000"/>
          <w:sz w:val="28"/>
        </w:rPr>
        <w:softHyphen/>
        <w:t>вание двух различных (хотя бы и известных) алго</w:t>
      </w:r>
      <w:r>
        <w:rPr>
          <w:rFonts w:ascii="Times New Roman" w:hAnsi="Times New Roman"/>
          <w:b w:val="0"/>
          <w:color w:val="000000"/>
          <w:sz w:val="28"/>
        </w:rPr>
        <w:softHyphen/>
        <w:t>ритмов или же если в нем должно содержаться некоторое исследование (к примеру, по парамет</w:t>
      </w:r>
      <w:r>
        <w:rPr>
          <w:rFonts w:ascii="Times New Roman" w:hAnsi="Times New Roman"/>
          <w:b w:val="0"/>
          <w:color w:val="000000"/>
          <w:sz w:val="28"/>
        </w:rPr>
        <w:softHyphen/>
        <w:t>ру), то массовые ошибки неизбежны. Более того, ошибки часто появляются и в том случае, если ал</w:t>
      </w:r>
      <w:r>
        <w:rPr>
          <w:rFonts w:ascii="Times New Roman" w:hAnsi="Times New Roman"/>
          <w:b w:val="0"/>
          <w:color w:val="000000"/>
          <w:sz w:val="28"/>
        </w:rPr>
        <w:softHyphen/>
        <w:t>горитм используется в ситуации, в которой он не</w:t>
      </w:r>
      <w:r>
        <w:rPr>
          <w:rFonts w:ascii="Times New Roman" w:hAnsi="Times New Roman"/>
          <w:b w:val="0"/>
          <w:color w:val="000000"/>
          <w:sz w:val="28"/>
        </w:rPr>
        <w:softHyphen/>
        <w:t>применим.</w:t>
      </w:r>
    </w:p>
    <w:p w:rsidR="00126597" w:rsidRDefault="00126597" w:rsidP="00126597">
      <w:pPr>
        <w:shd w:val="clear" w:color="auto" w:fill="FFFFFF"/>
        <w:spacing w:line="360" w:lineRule="auto"/>
        <w:ind w:left="269" w:firstLine="900"/>
        <w:rPr>
          <w:rFonts w:ascii="Times New Roman" w:hAnsi="Times New Roman"/>
          <w:b w:val="0"/>
          <w:i/>
          <w:color w:val="000000"/>
          <w:sz w:val="28"/>
        </w:rPr>
      </w:pPr>
      <w:r>
        <w:rPr>
          <w:rFonts w:ascii="Times New Roman" w:hAnsi="Times New Roman"/>
          <w:b w:val="0"/>
          <w:color w:val="000000"/>
          <w:sz w:val="28"/>
        </w:rPr>
        <w:t xml:space="preserve">Задача 1.1. </w:t>
      </w:r>
      <w:r>
        <w:rPr>
          <w:rFonts w:ascii="Times New Roman" w:hAnsi="Times New Roman"/>
          <w:b w:val="0"/>
          <w:i/>
          <w:color w:val="000000"/>
          <w:sz w:val="28"/>
        </w:rPr>
        <w:t>Решите систему</w:t>
      </w:r>
    </w:p>
    <w:p w:rsidR="00126597" w:rsidRDefault="00126597" w:rsidP="00126597">
      <w:pPr>
        <w:shd w:val="clear" w:color="auto" w:fill="FFFFFF"/>
        <w:spacing w:line="360" w:lineRule="auto"/>
        <w:ind w:left="269" w:firstLine="900"/>
        <w:rPr>
          <w:rFonts w:ascii="Times New Roman" w:hAnsi="Times New Roman"/>
          <w:b w:val="0"/>
          <w:sz w:val="28"/>
        </w:rPr>
      </w:pPr>
      <w:r w:rsidRPr="00A22510">
        <w:rPr>
          <w:rFonts w:ascii="Times New Roman" w:hAnsi="Times New Roman"/>
          <w:b w:val="0"/>
          <w:position w:val="-46"/>
          <w:sz w:val="28"/>
        </w:rPr>
        <w:object w:dxaOrig="1660" w:dyaOrig="1040">
          <v:shape id="_x0000_i1030" type="#_x0000_t75" style="width:83.25pt;height:51.75pt" o:ole="" fillcolor="window">
            <v:imagedata r:id="rId8" o:title=""/>
          </v:shape>
          <o:OLEObject Type="Embed" ProgID="Equation.3" ShapeID="_x0000_i1030" DrawAspect="Content" ObjectID="_1409828873" r:id="rId9"/>
        </w:object>
      </w:r>
    </w:p>
    <w:p w:rsidR="00126597" w:rsidRDefault="00126597" w:rsidP="00126597">
      <w:pPr>
        <w:shd w:val="clear" w:color="auto" w:fill="FFFFFF"/>
        <w:spacing w:line="360" w:lineRule="auto"/>
        <w:ind w:left="24" w:right="10" w:firstLine="900"/>
        <w:jc w:val="both"/>
        <w:rPr>
          <w:rFonts w:ascii="Times New Roman" w:hAnsi="Times New Roman"/>
          <w:b w:val="0"/>
          <w:color w:val="000000"/>
          <w:sz w:val="28"/>
        </w:rPr>
      </w:pPr>
      <w:r>
        <w:rPr>
          <w:rFonts w:ascii="Times New Roman" w:hAnsi="Times New Roman"/>
          <w:b w:val="0"/>
          <w:color w:val="000000"/>
          <w:sz w:val="28"/>
        </w:rPr>
        <w:t>Решение этой задачи, как нетрудно видеть, сво</w:t>
      </w:r>
      <w:r>
        <w:rPr>
          <w:rFonts w:ascii="Times New Roman" w:hAnsi="Times New Roman"/>
          <w:b w:val="0"/>
          <w:color w:val="000000"/>
          <w:sz w:val="28"/>
        </w:rPr>
        <w:softHyphen/>
        <w:t>дится к цепочке простых логических рассуждений и использованию стандартных формул. Однако для того, чтобы получить правильный ответ, эти стан</w:t>
      </w:r>
      <w:r>
        <w:rPr>
          <w:rFonts w:ascii="Times New Roman" w:hAnsi="Times New Roman"/>
          <w:b w:val="0"/>
          <w:color w:val="000000"/>
          <w:sz w:val="28"/>
        </w:rPr>
        <w:softHyphen/>
        <w:t>дартные формулы следует правильно использовать. Не приводя ответ полностью, выпишем одну из четырех серий решений</w:t>
      </w:r>
    </w:p>
    <w:p w:rsidR="00126597" w:rsidRDefault="00126597" w:rsidP="00126597">
      <w:pPr>
        <w:shd w:val="clear" w:color="auto" w:fill="FFFFFF"/>
        <w:spacing w:line="360" w:lineRule="auto"/>
        <w:ind w:left="24" w:right="10" w:firstLine="900"/>
        <w:jc w:val="both"/>
        <w:rPr>
          <w:rFonts w:ascii="Times New Roman" w:hAnsi="Times New Roman"/>
          <w:b w:val="0"/>
          <w:sz w:val="28"/>
        </w:rPr>
      </w:pPr>
      <w:r w:rsidRPr="00A22510">
        <w:rPr>
          <w:rFonts w:ascii="Times New Roman" w:hAnsi="Times New Roman"/>
          <w:b w:val="0"/>
          <w:position w:val="-24"/>
          <w:sz w:val="28"/>
        </w:rPr>
        <w:object w:dxaOrig="3540" w:dyaOrig="620">
          <v:shape id="_x0000_i1031" type="#_x0000_t75" style="width:187.5pt;height:33pt" o:ole="" fillcolor="window">
            <v:imagedata r:id="rId10" o:title=""/>
          </v:shape>
          <o:OLEObject Type="Embed" ProgID="Equation.3" ShapeID="_x0000_i1031" DrawAspect="Content" ObjectID="_1409828874" r:id="rId11"/>
        </w:object>
      </w:r>
      <w:r>
        <w:rPr>
          <w:rFonts w:ascii="Times New Roman" w:hAnsi="Times New Roman"/>
          <w:b w:val="0"/>
          <w:sz w:val="28"/>
        </w:rPr>
        <w:t xml:space="preserve">                                               (1)</w:t>
      </w:r>
    </w:p>
    <w:p w:rsidR="00126597" w:rsidRDefault="00126597" w:rsidP="00126597">
      <w:pPr>
        <w:shd w:val="clear" w:color="auto" w:fill="FFFFFF"/>
        <w:spacing w:line="360" w:lineRule="auto"/>
        <w:ind w:left="43" w:right="14" w:firstLine="900"/>
        <w:jc w:val="both"/>
        <w:rPr>
          <w:rFonts w:ascii="Times New Roman" w:hAnsi="Times New Roman"/>
          <w:b w:val="0"/>
          <w:sz w:val="28"/>
        </w:rPr>
      </w:pPr>
      <w:r>
        <w:rPr>
          <w:rFonts w:ascii="Times New Roman" w:hAnsi="Times New Roman"/>
          <w:b w:val="0"/>
          <w:color w:val="000000"/>
          <w:sz w:val="28"/>
        </w:rPr>
        <w:t>К сожалению, слишком многие учащиеся бездум</w:t>
      </w:r>
      <w:r>
        <w:rPr>
          <w:rFonts w:ascii="Times New Roman" w:hAnsi="Times New Roman"/>
          <w:b w:val="0"/>
          <w:color w:val="000000"/>
          <w:sz w:val="28"/>
        </w:rPr>
        <w:softHyphen/>
        <w:t xml:space="preserve">но отождествляют параметры </w:t>
      </w:r>
      <w:r>
        <w:rPr>
          <w:rFonts w:ascii="Times New Roman" w:hAnsi="Times New Roman"/>
          <w:b w:val="0"/>
          <w:i/>
          <w:color w:val="000000"/>
          <w:sz w:val="28"/>
          <w:lang w:val="en-US"/>
        </w:rPr>
        <w:t>k</w:t>
      </w:r>
      <w:r>
        <w:rPr>
          <w:rFonts w:ascii="Times New Roman" w:hAnsi="Times New Roman"/>
          <w:b w:val="0"/>
          <w:color w:val="000000"/>
          <w:sz w:val="28"/>
        </w:rPr>
        <w:t xml:space="preserve"> и </w:t>
      </w:r>
      <w:r>
        <w:rPr>
          <w:rFonts w:ascii="Times New Roman" w:hAnsi="Times New Roman"/>
          <w:b w:val="0"/>
          <w:i/>
          <w:color w:val="000000"/>
          <w:sz w:val="28"/>
          <w:lang w:val="en-US"/>
        </w:rPr>
        <w:t>n</w:t>
      </w:r>
      <w:r>
        <w:rPr>
          <w:rFonts w:ascii="Times New Roman" w:hAnsi="Times New Roman"/>
          <w:b w:val="0"/>
          <w:color w:val="000000"/>
          <w:sz w:val="28"/>
        </w:rPr>
        <w:t xml:space="preserve"> и вместо се</w:t>
      </w:r>
      <w:r>
        <w:rPr>
          <w:rFonts w:ascii="Times New Roman" w:hAnsi="Times New Roman"/>
          <w:b w:val="0"/>
          <w:color w:val="000000"/>
          <w:sz w:val="28"/>
        </w:rPr>
        <w:softHyphen/>
        <w:t>рии (1) пишут, что</w:t>
      </w:r>
    </w:p>
    <w:p w:rsidR="00126597" w:rsidRDefault="00126597" w:rsidP="00126597">
      <w:pPr>
        <w:shd w:val="clear" w:color="auto" w:fill="FFFFFF"/>
        <w:spacing w:line="360" w:lineRule="auto"/>
        <w:ind w:firstLine="900"/>
        <w:rPr>
          <w:rFonts w:ascii="Times New Roman" w:hAnsi="Times New Roman"/>
          <w:b w:val="0"/>
          <w:sz w:val="28"/>
        </w:rPr>
      </w:pPr>
      <w:r w:rsidRPr="00A22510">
        <w:rPr>
          <w:rFonts w:ascii="Times New Roman" w:hAnsi="Times New Roman"/>
          <w:b w:val="0"/>
          <w:position w:val="-24"/>
          <w:sz w:val="28"/>
        </w:rPr>
        <w:object w:dxaOrig="3300" w:dyaOrig="620">
          <v:shape id="_x0000_i1032" type="#_x0000_t75" style="width:174.75pt;height:33pt" o:ole="">
            <v:imagedata r:id="rId12" o:title=""/>
          </v:shape>
          <o:OLEObject Type="Embed" ProgID="Equation.3" ShapeID="_x0000_i1032" DrawAspect="Content" ObjectID="_1409828875" r:id="rId13"/>
        </w:object>
      </w:r>
    </w:p>
    <w:p w:rsidR="00126597" w:rsidRDefault="00126597" w:rsidP="00126597">
      <w:pPr>
        <w:shd w:val="clear" w:color="auto" w:fill="FFFFFF"/>
        <w:spacing w:line="360" w:lineRule="auto"/>
        <w:ind w:left="43"/>
        <w:rPr>
          <w:rFonts w:ascii="Times New Roman" w:hAnsi="Times New Roman"/>
          <w:b w:val="0"/>
          <w:sz w:val="28"/>
        </w:rPr>
      </w:pPr>
      <w:r>
        <w:rPr>
          <w:rFonts w:ascii="Times New Roman" w:hAnsi="Times New Roman"/>
          <w:b w:val="0"/>
          <w:color w:val="000000"/>
          <w:sz w:val="28"/>
        </w:rPr>
        <w:lastRenderedPageBreak/>
        <w:t>упуская тем самым, условно говоря, большую часть решений этой серии.</w:t>
      </w:r>
    </w:p>
    <w:p w:rsidR="00126597" w:rsidRDefault="00126597" w:rsidP="00126597">
      <w:pPr>
        <w:shd w:val="clear" w:color="auto" w:fill="FFFFFF"/>
        <w:spacing w:line="360" w:lineRule="auto"/>
        <w:ind w:right="10" w:firstLine="900"/>
        <w:jc w:val="both"/>
        <w:rPr>
          <w:rFonts w:ascii="Times New Roman" w:hAnsi="Times New Roman"/>
          <w:b w:val="0"/>
          <w:sz w:val="28"/>
        </w:rPr>
      </w:pPr>
      <w:r>
        <w:rPr>
          <w:rFonts w:ascii="Times New Roman" w:hAnsi="Times New Roman"/>
          <w:b w:val="0"/>
          <w:color w:val="000000"/>
          <w:sz w:val="28"/>
        </w:rPr>
        <w:t xml:space="preserve">Задача 1.2. </w:t>
      </w:r>
      <w:r>
        <w:rPr>
          <w:rFonts w:ascii="Times New Roman" w:hAnsi="Times New Roman"/>
          <w:b w:val="0"/>
          <w:i/>
          <w:color w:val="000000"/>
          <w:sz w:val="28"/>
        </w:rPr>
        <w:t>Некоторое число умножили на 3</w:t>
      </w:r>
      <w:r>
        <w:rPr>
          <w:rFonts w:ascii="Times New Roman" w:hAnsi="Times New Roman"/>
          <w:b w:val="0"/>
          <w:color w:val="000000"/>
          <w:sz w:val="28"/>
        </w:rPr>
        <w:t xml:space="preserve">, </w:t>
      </w:r>
      <w:r>
        <w:rPr>
          <w:rFonts w:ascii="Times New Roman" w:hAnsi="Times New Roman"/>
          <w:b w:val="0"/>
          <w:i/>
          <w:color w:val="000000"/>
          <w:sz w:val="28"/>
        </w:rPr>
        <w:t>а затем к полученному произведению прибавили 2. Верно ли, что полученное число больше исходного?</w:t>
      </w:r>
    </w:p>
    <w:p w:rsidR="00126597" w:rsidRDefault="00126597" w:rsidP="00126597">
      <w:pPr>
        <w:shd w:val="clear" w:color="auto" w:fill="FFFFFF"/>
        <w:spacing w:line="360" w:lineRule="auto"/>
        <w:ind w:right="10" w:firstLine="900"/>
        <w:jc w:val="both"/>
        <w:rPr>
          <w:rFonts w:ascii="Times New Roman" w:hAnsi="Times New Roman"/>
          <w:b w:val="0"/>
          <w:sz w:val="28"/>
        </w:rPr>
      </w:pPr>
      <w:r>
        <w:rPr>
          <w:rFonts w:ascii="Times New Roman" w:hAnsi="Times New Roman"/>
          <w:b w:val="0"/>
          <w:color w:val="000000"/>
          <w:sz w:val="28"/>
        </w:rPr>
        <w:t xml:space="preserve">Ясно, что </w:t>
      </w:r>
      <w:r>
        <w:rPr>
          <w:rFonts w:ascii="Times New Roman" w:hAnsi="Times New Roman"/>
          <w:b w:val="0"/>
          <w:i/>
          <w:color w:val="000000"/>
          <w:sz w:val="28"/>
        </w:rPr>
        <w:t xml:space="preserve">За + 2 &gt; а </w:t>
      </w:r>
      <w:r>
        <w:rPr>
          <w:rFonts w:ascii="Times New Roman" w:hAnsi="Times New Roman"/>
          <w:b w:val="0"/>
          <w:color w:val="000000"/>
          <w:sz w:val="28"/>
        </w:rPr>
        <w:t xml:space="preserve">только при </w:t>
      </w:r>
      <w:r>
        <w:rPr>
          <w:rFonts w:ascii="Times New Roman" w:hAnsi="Times New Roman"/>
          <w:b w:val="0"/>
          <w:i/>
          <w:color w:val="000000"/>
          <w:sz w:val="28"/>
        </w:rPr>
        <w:t>а &gt; - 1</w:t>
      </w:r>
      <w:r>
        <w:rPr>
          <w:rFonts w:ascii="Times New Roman" w:hAnsi="Times New Roman"/>
          <w:b w:val="0"/>
          <w:color w:val="000000"/>
          <w:sz w:val="28"/>
        </w:rPr>
        <w:t>, но какой процент, к примеру, семиклассников сразу даст верный ответ?</w:t>
      </w:r>
    </w:p>
    <w:p w:rsidR="00126597" w:rsidRDefault="00126597" w:rsidP="00126597">
      <w:pPr>
        <w:shd w:val="clear" w:color="auto" w:fill="FFFFFF"/>
        <w:spacing w:line="360" w:lineRule="auto"/>
        <w:ind w:left="19" w:firstLine="900"/>
        <w:jc w:val="both"/>
        <w:rPr>
          <w:rFonts w:ascii="Times New Roman" w:hAnsi="Times New Roman"/>
          <w:b w:val="0"/>
          <w:sz w:val="28"/>
        </w:rPr>
      </w:pPr>
      <w:r>
        <w:rPr>
          <w:rFonts w:ascii="Times New Roman" w:hAnsi="Times New Roman"/>
          <w:b w:val="0"/>
          <w:color w:val="000000"/>
          <w:sz w:val="28"/>
        </w:rPr>
        <w:t>Реакция учащихся на последнюю из проводимых в этом разделе задач продемонстрирует степень их понимания стандартной схемы решения иррацио</w:t>
      </w:r>
      <w:r>
        <w:rPr>
          <w:rFonts w:ascii="Times New Roman" w:hAnsi="Times New Roman"/>
          <w:b w:val="0"/>
          <w:color w:val="000000"/>
          <w:sz w:val="28"/>
        </w:rPr>
        <w:softHyphen/>
        <w:t>нальных уравнений.</w:t>
      </w:r>
    </w:p>
    <w:p w:rsidR="00126597" w:rsidRDefault="00126597" w:rsidP="00126597">
      <w:pPr>
        <w:shd w:val="clear" w:color="auto" w:fill="FFFFFF"/>
        <w:spacing w:line="360" w:lineRule="auto"/>
        <w:ind w:firstLine="900"/>
        <w:rPr>
          <w:rFonts w:ascii="Times New Roman" w:hAnsi="Times New Roman"/>
          <w:b w:val="0"/>
          <w:sz w:val="28"/>
        </w:rPr>
      </w:pPr>
      <w:r>
        <w:rPr>
          <w:rFonts w:ascii="Times New Roman" w:hAnsi="Times New Roman"/>
          <w:b w:val="0"/>
          <w:color w:val="000000"/>
          <w:sz w:val="28"/>
        </w:rPr>
        <w:t xml:space="preserve">Задача 1.3. </w:t>
      </w:r>
      <w:r>
        <w:rPr>
          <w:rFonts w:ascii="Times New Roman" w:hAnsi="Times New Roman"/>
          <w:b w:val="0"/>
          <w:i/>
          <w:color w:val="000000"/>
          <w:sz w:val="28"/>
        </w:rPr>
        <w:t xml:space="preserve">Решите уравнение </w:t>
      </w:r>
      <w:r w:rsidRPr="00A22510">
        <w:rPr>
          <w:rFonts w:ascii="Times New Roman" w:hAnsi="Times New Roman"/>
          <w:b w:val="0"/>
          <w:i/>
          <w:color w:val="000000"/>
          <w:position w:val="-14"/>
          <w:sz w:val="28"/>
        </w:rPr>
        <w:object w:dxaOrig="1459" w:dyaOrig="420">
          <v:shape id="_x0000_i1033" type="#_x0000_t75" style="width:72.75pt;height:21pt" o:ole="" fillcolor="window">
            <v:imagedata r:id="rId14" o:title=""/>
          </v:shape>
          <o:OLEObject Type="Embed" ProgID="Equation.3" ShapeID="_x0000_i1033" DrawAspect="Content" ObjectID="_1409828876" r:id="rId15"/>
        </w:object>
      </w:r>
    </w:p>
    <w:p w:rsidR="00126597" w:rsidRDefault="00126597" w:rsidP="00126597">
      <w:pPr>
        <w:shd w:val="clear" w:color="auto" w:fill="FFFFFF"/>
        <w:spacing w:line="360" w:lineRule="auto"/>
        <w:ind w:left="29" w:firstLine="900"/>
        <w:jc w:val="both"/>
        <w:rPr>
          <w:rFonts w:ascii="Times New Roman" w:hAnsi="Times New Roman"/>
          <w:b w:val="0"/>
          <w:color w:val="000000"/>
          <w:sz w:val="28"/>
        </w:rPr>
      </w:pPr>
      <w:r>
        <w:rPr>
          <w:rFonts w:ascii="Times New Roman" w:hAnsi="Times New Roman"/>
          <w:b w:val="0"/>
          <w:color w:val="000000"/>
          <w:sz w:val="28"/>
        </w:rPr>
        <w:t>Большая часть учеников начнет решение с нахождения ОДЗ и раскрытия модуля. А между тем можно сразу перейти к урав</w:t>
      </w:r>
      <w:r>
        <w:rPr>
          <w:rFonts w:ascii="Times New Roman" w:hAnsi="Times New Roman"/>
          <w:b w:val="0"/>
          <w:color w:val="000000"/>
          <w:sz w:val="28"/>
        </w:rPr>
        <w:softHyphen/>
        <w:t xml:space="preserve">нению </w:t>
      </w:r>
    </w:p>
    <w:p w:rsidR="00126597" w:rsidRDefault="00126597" w:rsidP="00126597">
      <w:pPr>
        <w:shd w:val="clear" w:color="auto" w:fill="FFFFFF"/>
        <w:spacing w:line="360" w:lineRule="auto"/>
        <w:ind w:left="29" w:firstLine="900"/>
        <w:jc w:val="both"/>
        <w:rPr>
          <w:rFonts w:ascii="Times New Roman" w:hAnsi="Times New Roman"/>
          <w:b w:val="0"/>
          <w:sz w:val="28"/>
        </w:rPr>
      </w:pPr>
      <w:r w:rsidRPr="00A22510">
        <w:rPr>
          <w:rFonts w:ascii="Times New Roman" w:hAnsi="Times New Roman"/>
          <w:b w:val="0"/>
          <w:color w:val="000000"/>
          <w:position w:val="-10"/>
          <w:sz w:val="28"/>
        </w:rPr>
        <w:object w:dxaOrig="1460" w:dyaOrig="360">
          <v:shape id="_x0000_i1034" type="#_x0000_t75" style="width:72.75pt;height:18pt" o:ole="" fillcolor="window">
            <v:imagedata r:id="rId16" o:title=""/>
          </v:shape>
          <o:OLEObject Type="Embed" ProgID="Equation.3" ShapeID="_x0000_i1034" DrawAspect="Content" ObjectID="_1409828877" r:id="rId17"/>
        </w:object>
      </w:r>
    </w:p>
    <w:p w:rsidR="00126597" w:rsidRDefault="00126597" w:rsidP="00126597">
      <w:pPr>
        <w:shd w:val="clear" w:color="auto" w:fill="FFFFFF"/>
        <w:spacing w:line="360" w:lineRule="auto"/>
        <w:ind w:left="19" w:firstLine="900"/>
        <w:jc w:val="both"/>
        <w:rPr>
          <w:rFonts w:ascii="Times New Roman" w:hAnsi="Times New Roman"/>
          <w:b w:val="0"/>
          <w:sz w:val="28"/>
        </w:rPr>
      </w:pPr>
      <w:r>
        <w:rPr>
          <w:rFonts w:ascii="Times New Roman" w:hAnsi="Times New Roman"/>
          <w:b w:val="0"/>
          <w:color w:val="000000"/>
          <w:sz w:val="28"/>
        </w:rPr>
        <w:t>Целесообразно задать учащимся такой вопрос: «Как вам кажется, какое уравнение проще решить, дан</w:t>
      </w:r>
      <w:r>
        <w:rPr>
          <w:rFonts w:ascii="Times New Roman" w:hAnsi="Times New Roman"/>
          <w:b w:val="0"/>
          <w:color w:val="000000"/>
          <w:sz w:val="28"/>
        </w:rPr>
        <w:softHyphen/>
        <w:t xml:space="preserve">ное выше или уравнение  </w:t>
      </w:r>
      <w:r w:rsidRPr="00A22510">
        <w:rPr>
          <w:rFonts w:ascii="Times New Roman" w:hAnsi="Times New Roman"/>
          <w:b w:val="0"/>
          <w:i/>
          <w:color w:val="000000"/>
          <w:position w:val="-8"/>
          <w:sz w:val="28"/>
        </w:rPr>
        <w:object w:dxaOrig="1400" w:dyaOrig="360">
          <v:shape id="_x0000_i1035" type="#_x0000_t75" style="width:69.75pt;height:18pt" o:ole="" fillcolor="window">
            <v:imagedata r:id="rId18" o:title=""/>
          </v:shape>
          <o:OLEObject Type="Embed" ProgID="Equation.3" ShapeID="_x0000_i1035" DrawAspect="Content" ObjectID="_1409828878" r:id="rId19"/>
        </w:object>
      </w:r>
      <w:r>
        <w:rPr>
          <w:rFonts w:ascii="Times New Roman" w:hAnsi="Times New Roman"/>
          <w:b w:val="0"/>
          <w:color w:val="000000"/>
          <w:sz w:val="28"/>
        </w:rPr>
        <w:t xml:space="preserve">?». </w:t>
      </w:r>
    </w:p>
    <w:p w:rsidR="00126597" w:rsidRDefault="00126597" w:rsidP="00126597">
      <w:pPr>
        <w:shd w:val="clear" w:color="auto" w:fill="FFFFFF"/>
        <w:spacing w:line="360" w:lineRule="auto"/>
        <w:ind w:left="38" w:firstLine="900"/>
        <w:rPr>
          <w:rFonts w:ascii="Times New Roman" w:hAnsi="Times New Roman"/>
          <w:b w:val="0"/>
          <w:i/>
          <w:sz w:val="28"/>
        </w:rPr>
      </w:pPr>
      <w:r>
        <w:rPr>
          <w:rFonts w:ascii="Times New Roman" w:hAnsi="Times New Roman"/>
          <w:b w:val="0"/>
          <w:i/>
          <w:color w:val="000000"/>
          <w:sz w:val="28"/>
        </w:rPr>
        <w:t>2. Кодирование, преобразование, интерпретация.</w:t>
      </w:r>
    </w:p>
    <w:p w:rsidR="00126597" w:rsidRDefault="00126597" w:rsidP="00126597">
      <w:pPr>
        <w:shd w:val="clear" w:color="auto" w:fill="FFFFFF"/>
        <w:spacing w:line="360" w:lineRule="auto"/>
        <w:ind w:left="14" w:right="5" w:firstLine="900"/>
        <w:jc w:val="both"/>
        <w:rPr>
          <w:rFonts w:ascii="Times New Roman" w:hAnsi="Times New Roman"/>
          <w:b w:val="0"/>
          <w:sz w:val="28"/>
        </w:rPr>
      </w:pPr>
      <w:r>
        <w:rPr>
          <w:rFonts w:ascii="Times New Roman" w:hAnsi="Times New Roman"/>
          <w:b w:val="0"/>
          <w:color w:val="000000"/>
          <w:sz w:val="28"/>
        </w:rPr>
        <w:t>Простейшим примером использования указан</w:t>
      </w:r>
      <w:r>
        <w:rPr>
          <w:rFonts w:ascii="Times New Roman" w:hAnsi="Times New Roman"/>
          <w:b w:val="0"/>
          <w:color w:val="000000"/>
          <w:sz w:val="28"/>
        </w:rPr>
        <w:softHyphen/>
        <w:t>ных форм деятельности является их внутриматематическое применение, к примеру, замена перемен</w:t>
      </w:r>
      <w:r>
        <w:rPr>
          <w:rFonts w:ascii="Times New Roman" w:hAnsi="Times New Roman"/>
          <w:b w:val="0"/>
          <w:color w:val="000000"/>
          <w:sz w:val="28"/>
        </w:rPr>
        <w:softHyphen/>
        <w:t>ной, перевод задачи с одного математического язы</w:t>
      </w:r>
      <w:r>
        <w:rPr>
          <w:rFonts w:ascii="Times New Roman" w:hAnsi="Times New Roman"/>
          <w:b w:val="0"/>
          <w:color w:val="000000"/>
          <w:sz w:val="28"/>
        </w:rPr>
        <w:softHyphen/>
        <w:t>ка на другой (от алгебры к геометрии и обратно).</w:t>
      </w:r>
    </w:p>
    <w:p w:rsidR="00126597" w:rsidRDefault="00126597" w:rsidP="00126597">
      <w:pPr>
        <w:shd w:val="clear" w:color="auto" w:fill="FFFFFF"/>
        <w:spacing w:line="360" w:lineRule="auto"/>
        <w:ind w:right="67" w:firstLine="900"/>
        <w:jc w:val="both"/>
        <w:rPr>
          <w:rFonts w:ascii="Times New Roman" w:hAnsi="Times New Roman"/>
          <w:b w:val="0"/>
          <w:sz w:val="28"/>
        </w:rPr>
      </w:pPr>
      <w:r>
        <w:rPr>
          <w:rFonts w:ascii="Times New Roman" w:hAnsi="Times New Roman"/>
          <w:b w:val="0"/>
          <w:color w:val="000000"/>
          <w:sz w:val="28"/>
        </w:rPr>
        <w:t>Кодирование или переформулирование способст</w:t>
      </w:r>
      <w:r>
        <w:rPr>
          <w:rFonts w:ascii="Times New Roman" w:hAnsi="Times New Roman"/>
          <w:b w:val="0"/>
          <w:color w:val="000000"/>
          <w:sz w:val="28"/>
        </w:rPr>
        <w:softHyphen/>
        <w:t>вует выявлению скрытых свойств объектов (суще</w:t>
      </w:r>
      <w:r>
        <w:rPr>
          <w:rFonts w:ascii="Times New Roman" w:hAnsi="Times New Roman"/>
          <w:b w:val="0"/>
          <w:color w:val="000000"/>
          <w:sz w:val="28"/>
        </w:rPr>
        <w:softHyphen/>
        <w:t>ственных для данной задачи) путем включения их в другую систему связей. Использование разнооб</w:t>
      </w:r>
      <w:r>
        <w:rPr>
          <w:rFonts w:ascii="Times New Roman" w:hAnsi="Times New Roman"/>
          <w:b w:val="0"/>
          <w:color w:val="000000"/>
          <w:sz w:val="28"/>
        </w:rPr>
        <w:softHyphen/>
        <w:t>разных формулировок задачи способствует ее по</w:t>
      </w:r>
      <w:r>
        <w:rPr>
          <w:rFonts w:ascii="Times New Roman" w:hAnsi="Times New Roman"/>
          <w:b w:val="0"/>
          <w:color w:val="000000"/>
          <w:sz w:val="28"/>
        </w:rPr>
        <w:softHyphen/>
        <w:t>ниманию. Культура мышления предполагает раз</w:t>
      </w:r>
      <w:r>
        <w:rPr>
          <w:rFonts w:ascii="Times New Roman" w:hAnsi="Times New Roman"/>
          <w:b w:val="0"/>
          <w:color w:val="000000"/>
          <w:sz w:val="28"/>
        </w:rPr>
        <w:softHyphen/>
        <w:t>витое умение думать об одном и том же на разных языках.</w:t>
      </w:r>
    </w:p>
    <w:p w:rsidR="00126597" w:rsidRDefault="00126597" w:rsidP="00126597">
      <w:pPr>
        <w:shd w:val="clear" w:color="auto" w:fill="FFFFFF"/>
        <w:spacing w:line="360" w:lineRule="auto"/>
        <w:ind w:right="62" w:firstLine="900"/>
        <w:jc w:val="both"/>
        <w:rPr>
          <w:rFonts w:ascii="Times New Roman" w:hAnsi="Times New Roman"/>
          <w:b w:val="0"/>
          <w:sz w:val="28"/>
        </w:rPr>
      </w:pPr>
      <w:r>
        <w:rPr>
          <w:rFonts w:ascii="Times New Roman" w:hAnsi="Times New Roman"/>
          <w:b w:val="0"/>
          <w:color w:val="000000"/>
          <w:sz w:val="28"/>
        </w:rPr>
        <w:t>Нужно уметь создавать и пользоваться различ</w:t>
      </w:r>
      <w:r>
        <w:rPr>
          <w:rFonts w:ascii="Times New Roman" w:hAnsi="Times New Roman"/>
          <w:b w:val="0"/>
          <w:color w:val="000000"/>
          <w:sz w:val="28"/>
        </w:rPr>
        <w:softHyphen/>
        <w:t>ными моделями. А потому важно научить школь</w:t>
      </w:r>
      <w:r>
        <w:rPr>
          <w:rFonts w:ascii="Times New Roman" w:hAnsi="Times New Roman"/>
          <w:b w:val="0"/>
          <w:color w:val="000000"/>
          <w:sz w:val="28"/>
        </w:rPr>
        <w:softHyphen/>
        <w:t>ников формализовывать задачи и переводить усло</w:t>
      </w:r>
      <w:r>
        <w:rPr>
          <w:rFonts w:ascii="Times New Roman" w:hAnsi="Times New Roman"/>
          <w:b w:val="0"/>
          <w:color w:val="000000"/>
          <w:sz w:val="28"/>
        </w:rPr>
        <w:softHyphen/>
        <w:t xml:space="preserve">вия и результаты с одного языка на другой, т.е. </w:t>
      </w:r>
      <w:r>
        <w:rPr>
          <w:rFonts w:ascii="Times New Roman" w:hAnsi="Times New Roman"/>
          <w:b w:val="0"/>
          <w:i/>
          <w:color w:val="000000"/>
          <w:sz w:val="28"/>
        </w:rPr>
        <w:t xml:space="preserve">кодировать </w:t>
      </w:r>
      <w:r>
        <w:rPr>
          <w:rFonts w:ascii="Times New Roman" w:hAnsi="Times New Roman"/>
          <w:b w:val="0"/>
          <w:color w:val="000000"/>
          <w:sz w:val="28"/>
        </w:rPr>
        <w:t xml:space="preserve">информацию, понимать смысл (т.е. </w:t>
      </w:r>
      <w:r>
        <w:rPr>
          <w:rFonts w:ascii="Times New Roman" w:hAnsi="Times New Roman"/>
          <w:b w:val="0"/>
          <w:i/>
          <w:color w:val="000000"/>
          <w:sz w:val="28"/>
        </w:rPr>
        <w:t xml:space="preserve">интерпретировать) </w:t>
      </w:r>
      <w:r>
        <w:rPr>
          <w:rFonts w:ascii="Times New Roman" w:hAnsi="Times New Roman"/>
          <w:b w:val="0"/>
          <w:color w:val="000000"/>
          <w:sz w:val="28"/>
        </w:rPr>
        <w:t>полученных в результате иссле</w:t>
      </w:r>
      <w:r>
        <w:rPr>
          <w:rFonts w:ascii="Times New Roman" w:hAnsi="Times New Roman"/>
          <w:b w:val="0"/>
          <w:color w:val="000000"/>
          <w:sz w:val="28"/>
        </w:rPr>
        <w:softHyphen/>
        <w:t>дования результатов. Многие школьные задачи со</w:t>
      </w:r>
      <w:r>
        <w:rPr>
          <w:rFonts w:ascii="Times New Roman" w:hAnsi="Times New Roman"/>
          <w:b w:val="0"/>
          <w:color w:val="000000"/>
          <w:sz w:val="28"/>
        </w:rPr>
        <w:softHyphen/>
        <w:t>держат в себе элементы кодирования, преобразо</w:t>
      </w:r>
      <w:r>
        <w:rPr>
          <w:rFonts w:ascii="Times New Roman" w:hAnsi="Times New Roman"/>
          <w:b w:val="0"/>
          <w:color w:val="000000"/>
          <w:sz w:val="28"/>
        </w:rPr>
        <w:softHyphen/>
        <w:t xml:space="preserve">вания, интерпретации (к примеру, </w:t>
      </w:r>
      <w:r>
        <w:rPr>
          <w:rFonts w:ascii="Times New Roman" w:hAnsi="Times New Roman"/>
          <w:b w:val="0"/>
          <w:color w:val="000000"/>
          <w:sz w:val="28"/>
        </w:rPr>
        <w:lastRenderedPageBreak/>
        <w:t>практически все текстовые задачи, но далеко не только они). При</w:t>
      </w:r>
      <w:r>
        <w:rPr>
          <w:rFonts w:ascii="Times New Roman" w:hAnsi="Times New Roman"/>
          <w:b w:val="0"/>
          <w:color w:val="000000"/>
          <w:sz w:val="28"/>
        </w:rPr>
        <w:softHyphen/>
        <w:t>ведем примеры.</w:t>
      </w:r>
    </w:p>
    <w:p w:rsidR="00126597" w:rsidRDefault="00126597" w:rsidP="00126597">
      <w:pPr>
        <w:shd w:val="clear" w:color="auto" w:fill="FFFFFF"/>
        <w:spacing w:line="360" w:lineRule="auto"/>
        <w:ind w:left="19" w:right="53" w:firstLine="900"/>
        <w:jc w:val="both"/>
        <w:rPr>
          <w:rFonts w:ascii="Times New Roman" w:hAnsi="Times New Roman"/>
          <w:b w:val="0"/>
          <w:sz w:val="28"/>
        </w:rPr>
      </w:pPr>
      <w:r>
        <w:rPr>
          <w:rFonts w:ascii="Times New Roman" w:hAnsi="Times New Roman"/>
          <w:b w:val="0"/>
          <w:color w:val="000000"/>
          <w:sz w:val="28"/>
        </w:rPr>
        <w:t xml:space="preserve">Задача 2.1. </w:t>
      </w:r>
      <w:r>
        <w:rPr>
          <w:rFonts w:ascii="Times New Roman" w:hAnsi="Times New Roman"/>
          <w:b w:val="0"/>
          <w:i/>
          <w:color w:val="000000"/>
          <w:sz w:val="28"/>
        </w:rPr>
        <w:t>Докажите, что если от произвольного двузначного числа отнять двузначное число, записан</w:t>
      </w:r>
      <w:r>
        <w:rPr>
          <w:rFonts w:ascii="Times New Roman" w:hAnsi="Times New Roman"/>
          <w:b w:val="0"/>
          <w:i/>
          <w:color w:val="000000"/>
          <w:sz w:val="28"/>
        </w:rPr>
        <w:softHyphen/>
        <w:t>ное теми же цифрами в обратном порядке, то полу</w:t>
      </w:r>
      <w:r>
        <w:rPr>
          <w:rFonts w:ascii="Times New Roman" w:hAnsi="Times New Roman"/>
          <w:b w:val="0"/>
          <w:i/>
          <w:color w:val="000000"/>
          <w:sz w:val="28"/>
        </w:rPr>
        <w:softHyphen/>
        <w:t>чится число  кратное девяти.</w:t>
      </w:r>
    </w:p>
    <w:p w:rsidR="00126597" w:rsidRDefault="00126597" w:rsidP="00126597">
      <w:pPr>
        <w:shd w:val="clear" w:color="auto" w:fill="FFFFFF"/>
        <w:spacing w:line="360" w:lineRule="auto"/>
        <w:ind w:left="19" w:right="48" w:firstLine="900"/>
        <w:jc w:val="both"/>
        <w:rPr>
          <w:rFonts w:ascii="Times New Roman" w:hAnsi="Times New Roman"/>
          <w:b w:val="0"/>
          <w:sz w:val="28"/>
        </w:rPr>
      </w:pPr>
      <w:r>
        <w:rPr>
          <w:rFonts w:ascii="Times New Roman" w:hAnsi="Times New Roman"/>
          <w:b w:val="0"/>
          <w:color w:val="000000"/>
          <w:sz w:val="28"/>
        </w:rPr>
        <w:t>Самая первая кодировка, с которой знакомятся школьники в процессе обучения математике, — это десятичная (позиционная) запись натуральных чи</w:t>
      </w:r>
      <w:r>
        <w:rPr>
          <w:rFonts w:ascii="Times New Roman" w:hAnsi="Times New Roman"/>
          <w:b w:val="0"/>
          <w:color w:val="000000"/>
          <w:sz w:val="28"/>
        </w:rPr>
        <w:softHyphen/>
        <w:t xml:space="preserve">сел. Если </w:t>
      </w:r>
      <w:r w:rsidRPr="00A22510">
        <w:rPr>
          <w:rFonts w:ascii="Times New Roman" w:hAnsi="Times New Roman"/>
          <w:b w:val="0"/>
          <w:color w:val="000000"/>
          <w:position w:val="-6"/>
          <w:sz w:val="28"/>
        </w:rPr>
        <w:object w:dxaOrig="320" w:dyaOrig="340">
          <v:shape id="_x0000_i1036" type="#_x0000_t75" style="width:16.5pt;height:18pt" o:ole="">
            <v:imagedata r:id="rId20" o:title=""/>
          </v:shape>
          <o:OLEObject Type="Embed" ProgID="Equation.3" ShapeID="_x0000_i1036" DrawAspect="Content" ObjectID="_1409828879" r:id="rId21"/>
        </w:object>
      </w:r>
      <w:r>
        <w:rPr>
          <w:rFonts w:ascii="Times New Roman" w:hAnsi="Times New Roman"/>
          <w:b w:val="0"/>
          <w:i/>
          <w:color w:val="000000"/>
          <w:sz w:val="28"/>
        </w:rPr>
        <w:t xml:space="preserve">— </w:t>
      </w:r>
      <w:r>
        <w:rPr>
          <w:rFonts w:ascii="Times New Roman" w:hAnsi="Times New Roman"/>
          <w:b w:val="0"/>
          <w:color w:val="000000"/>
          <w:sz w:val="28"/>
        </w:rPr>
        <w:t xml:space="preserve">исходное число, то </w:t>
      </w:r>
      <w:r w:rsidRPr="00A22510">
        <w:rPr>
          <w:rFonts w:ascii="Times New Roman" w:hAnsi="Times New Roman"/>
          <w:b w:val="0"/>
          <w:color w:val="000000"/>
          <w:position w:val="-6"/>
          <w:sz w:val="28"/>
        </w:rPr>
        <w:object w:dxaOrig="1259" w:dyaOrig="340">
          <v:shape id="_x0000_i1037" type="#_x0000_t75" style="width:63.75pt;height:18pt" o:ole="">
            <v:imagedata r:id="rId22" o:title=""/>
          </v:shape>
          <o:OLEObject Type="Embed" ProgID="Equation.3" ShapeID="_x0000_i1037" DrawAspect="Content" ObjectID="_1409828880" r:id="rId23"/>
        </w:object>
      </w:r>
      <w:r>
        <w:rPr>
          <w:rFonts w:ascii="Times New Roman" w:hAnsi="Times New Roman"/>
          <w:b w:val="0"/>
          <w:color w:val="000000"/>
          <w:sz w:val="28"/>
        </w:rPr>
        <w:t>,</w:t>
      </w:r>
      <w:r>
        <w:rPr>
          <w:rFonts w:ascii="Times New Roman" w:hAnsi="Times New Roman"/>
          <w:b w:val="0"/>
          <w:i/>
          <w:color w:val="000000"/>
          <w:sz w:val="28"/>
        </w:rPr>
        <w:t xml:space="preserve"> </w:t>
      </w:r>
      <w:r>
        <w:rPr>
          <w:rFonts w:ascii="Times New Roman" w:hAnsi="Times New Roman"/>
          <w:b w:val="0"/>
          <w:color w:val="000000"/>
          <w:sz w:val="28"/>
        </w:rPr>
        <w:t xml:space="preserve">а число, «записанное теми же цифрами в обратном порядке», равно </w:t>
      </w:r>
      <w:r w:rsidRPr="00A22510">
        <w:rPr>
          <w:rFonts w:ascii="Times New Roman" w:hAnsi="Times New Roman"/>
          <w:b w:val="0"/>
          <w:color w:val="000000"/>
          <w:position w:val="-6"/>
          <w:sz w:val="28"/>
        </w:rPr>
        <w:object w:dxaOrig="759" w:dyaOrig="280">
          <v:shape id="_x0000_i1038" type="#_x0000_t75" style="width:38.25pt;height:14.25pt" o:ole="">
            <v:imagedata r:id="rId24" o:title=""/>
          </v:shape>
          <o:OLEObject Type="Embed" ProgID="Equation.3" ShapeID="_x0000_i1038" DrawAspect="Content" ObjectID="_1409828881" r:id="rId25"/>
        </w:object>
      </w:r>
      <w:r>
        <w:rPr>
          <w:rFonts w:ascii="Times New Roman" w:hAnsi="Times New Roman"/>
          <w:b w:val="0"/>
          <w:i/>
          <w:color w:val="000000"/>
          <w:sz w:val="28"/>
        </w:rPr>
        <w:t xml:space="preserve">, </w:t>
      </w:r>
      <w:r>
        <w:rPr>
          <w:rFonts w:ascii="Times New Roman" w:hAnsi="Times New Roman"/>
          <w:b w:val="0"/>
          <w:color w:val="000000"/>
          <w:sz w:val="28"/>
        </w:rPr>
        <w:t xml:space="preserve">поэтому их разность </w:t>
      </w:r>
      <w:r w:rsidRPr="00A22510">
        <w:rPr>
          <w:rFonts w:ascii="Times New Roman" w:hAnsi="Times New Roman"/>
          <w:b w:val="0"/>
          <w:color w:val="000000"/>
          <w:position w:val="-10"/>
          <w:sz w:val="28"/>
        </w:rPr>
        <w:object w:dxaOrig="3980" w:dyaOrig="380">
          <v:shape id="_x0000_i1039" type="#_x0000_t75" style="width:198.75pt;height:18.75pt" o:ole="">
            <v:imagedata r:id="rId26" o:title=""/>
          </v:shape>
          <o:OLEObject Type="Embed" ProgID="Equation.3" ShapeID="_x0000_i1039" DrawAspect="Content" ObjectID="_1409828882" r:id="rId27"/>
        </w:object>
      </w:r>
      <w:r>
        <w:rPr>
          <w:rFonts w:ascii="Times New Roman" w:hAnsi="Times New Roman"/>
          <w:b w:val="0"/>
          <w:color w:val="000000"/>
          <w:sz w:val="28"/>
        </w:rPr>
        <w:t xml:space="preserve"> кратна девяти.</w:t>
      </w:r>
    </w:p>
    <w:p w:rsidR="00126597" w:rsidRDefault="00126597" w:rsidP="00126597">
      <w:pPr>
        <w:shd w:val="clear" w:color="auto" w:fill="FFFFFF"/>
        <w:tabs>
          <w:tab w:val="left" w:pos="3034"/>
          <w:tab w:val="left" w:pos="4037"/>
        </w:tabs>
        <w:spacing w:line="360" w:lineRule="auto"/>
        <w:ind w:right="442" w:firstLine="900"/>
        <w:rPr>
          <w:rFonts w:ascii="Times New Roman" w:hAnsi="Times New Roman"/>
          <w:b w:val="0"/>
          <w:i/>
          <w:color w:val="000000"/>
          <w:sz w:val="28"/>
        </w:rPr>
      </w:pPr>
      <w:r>
        <w:rPr>
          <w:rFonts w:ascii="Times New Roman" w:hAnsi="Times New Roman"/>
          <w:b w:val="0"/>
          <w:color w:val="000000"/>
          <w:sz w:val="28"/>
        </w:rPr>
        <w:t xml:space="preserve">Задача 2.2. </w:t>
      </w:r>
      <w:r>
        <w:rPr>
          <w:rFonts w:ascii="Times New Roman" w:hAnsi="Times New Roman"/>
          <w:b w:val="0"/>
          <w:i/>
          <w:color w:val="000000"/>
          <w:sz w:val="28"/>
        </w:rPr>
        <w:t xml:space="preserve">Вычислите </w:t>
      </w:r>
    </w:p>
    <w:p w:rsidR="00126597" w:rsidRDefault="00126597" w:rsidP="00126597">
      <w:pPr>
        <w:shd w:val="clear" w:color="auto" w:fill="FFFFFF"/>
        <w:tabs>
          <w:tab w:val="left" w:pos="3034"/>
          <w:tab w:val="left" w:pos="4037"/>
        </w:tabs>
        <w:spacing w:line="360" w:lineRule="auto"/>
        <w:ind w:right="442" w:firstLine="900"/>
        <w:jc w:val="center"/>
        <w:rPr>
          <w:rFonts w:ascii="Times New Roman" w:hAnsi="Times New Roman"/>
          <w:b w:val="0"/>
          <w:sz w:val="28"/>
        </w:rPr>
      </w:pPr>
      <w:r w:rsidRPr="00A22510">
        <w:rPr>
          <w:rFonts w:ascii="Times New Roman" w:hAnsi="Times New Roman"/>
          <w:b w:val="0"/>
          <w:position w:val="-24"/>
          <w:sz w:val="28"/>
        </w:rPr>
        <w:object w:dxaOrig="4480" w:dyaOrig="620">
          <v:shape id="_x0000_i1040" type="#_x0000_t75" style="width:224.25pt;height:30.75pt" o:ole="">
            <v:imagedata r:id="rId28" o:title=""/>
          </v:shape>
          <o:OLEObject Type="Embed" ProgID="Equation.3" ShapeID="_x0000_i1040" DrawAspect="Content" ObjectID="_1409828883" r:id="rId29"/>
        </w:object>
      </w:r>
    </w:p>
    <w:p w:rsidR="00126597" w:rsidRDefault="00126597" w:rsidP="00126597">
      <w:pPr>
        <w:shd w:val="clear" w:color="auto" w:fill="FFFFFF"/>
        <w:spacing w:line="360" w:lineRule="auto"/>
        <w:ind w:firstLine="900"/>
        <w:rPr>
          <w:rFonts w:ascii="Times New Roman" w:hAnsi="Times New Roman"/>
          <w:b w:val="0"/>
          <w:i/>
          <w:sz w:val="28"/>
        </w:rPr>
      </w:pPr>
      <w:r>
        <w:rPr>
          <w:rFonts w:ascii="Times New Roman" w:hAnsi="Times New Roman"/>
          <w:b w:val="0"/>
          <w:color w:val="000000"/>
          <w:sz w:val="28"/>
        </w:rPr>
        <w:t xml:space="preserve">Это число равно двум! Действительно, если положить   </w:t>
      </w:r>
      <w:r w:rsidRPr="00A22510">
        <w:rPr>
          <w:rFonts w:ascii="Times New Roman" w:hAnsi="Times New Roman"/>
          <w:b w:val="0"/>
          <w:color w:val="000000"/>
          <w:position w:val="-24"/>
          <w:sz w:val="28"/>
        </w:rPr>
        <w:object w:dxaOrig="1440" w:dyaOrig="620">
          <v:shape id="_x0000_i1041" type="#_x0000_t75" style="width:1in;height:30.75pt" o:ole="">
            <v:imagedata r:id="rId30" o:title=""/>
          </v:shape>
          <o:OLEObject Type="Embed" ProgID="Equation.3" ShapeID="_x0000_i1041" DrawAspect="Content" ObjectID="_1409828884" r:id="rId31"/>
        </w:object>
      </w:r>
      <w:r>
        <w:rPr>
          <w:rFonts w:ascii="Times New Roman" w:hAnsi="Times New Roman"/>
          <w:b w:val="0"/>
          <w:color w:val="000000"/>
          <w:sz w:val="28"/>
        </w:rPr>
        <w:t xml:space="preserve">,   то получим выражение  </w:t>
      </w:r>
      <w:r>
        <w:rPr>
          <w:rFonts w:ascii="Times New Roman" w:hAnsi="Times New Roman"/>
          <w:b w:val="0"/>
          <w:i/>
          <w:color w:val="000000"/>
          <w:sz w:val="28"/>
        </w:rPr>
        <w:t>(а + 1)(а + 2) - а(а + 3) = а</w:t>
      </w:r>
      <w:r>
        <w:rPr>
          <w:rFonts w:ascii="Times New Roman" w:hAnsi="Times New Roman"/>
          <w:b w:val="0"/>
          <w:i/>
          <w:color w:val="000000"/>
          <w:sz w:val="28"/>
          <w:vertAlign w:val="superscript"/>
        </w:rPr>
        <w:t>2</w:t>
      </w:r>
      <w:r>
        <w:rPr>
          <w:rFonts w:ascii="Times New Roman" w:hAnsi="Times New Roman"/>
          <w:b w:val="0"/>
          <w:i/>
          <w:color w:val="000000"/>
          <w:sz w:val="28"/>
        </w:rPr>
        <w:t xml:space="preserve"> +3а + 2 - а</w:t>
      </w:r>
      <w:r>
        <w:rPr>
          <w:rFonts w:ascii="Times New Roman" w:hAnsi="Times New Roman"/>
          <w:b w:val="0"/>
          <w:i/>
          <w:color w:val="000000"/>
          <w:sz w:val="28"/>
          <w:vertAlign w:val="superscript"/>
        </w:rPr>
        <w:t>2</w:t>
      </w:r>
      <w:r>
        <w:rPr>
          <w:rFonts w:ascii="Times New Roman" w:hAnsi="Times New Roman"/>
          <w:b w:val="0"/>
          <w:i/>
          <w:color w:val="000000"/>
          <w:sz w:val="28"/>
        </w:rPr>
        <w:t xml:space="preserve"> - За = 2</w:t>
      </w:r>
      <w:r>
        <w:rPr>
          <w:rFonts w:ascii="Times New Roman" w:hAnsi="Times New Roman"/>
          <w:b w:val="0"/>
          <w:i/>
          <w:sz w:val="28"/>
        </w:rPr>
        <w:t xml:space="preserve"> </w:t>
      </w:r>
      <w:r>
        <w:rPr>
          <w:rFonts w:ascii="Times New Roman" w:hAnsi="Times New Roman"/>
          <w:b w:val="0"/>
          <w:color w:val="000000"/>
          <w:sz w:val="28"/>
        </w:rPr>
        <w:t xml:space="preserve">вне зависимости от значения переменной </w:t>
      </w:r>
      <w:r>
        <w:rPr>
          <w:rFonts w:ascii="Times New Roman" w:hAnsi="Times New Roman"/>
          <w:b w:val="0"/>
          <w:i/>
          <w:color w:val="000000"/>
          <w:sz w:val="28"/>
        </w:rPr>
        <w:t>а.</w:t>
      </w:r>
    </w:p>
    <w:p w:rsidR="00126597" w:rsidRDefault="00126597" w:rsidP="00126597">
      <w:pPr>
        <w:shd w:val="clear" w:color="auto" w:fill="FFFFFF"/>
        <w:spacing w:line="360" w:lineRule="auto"/>
        <w:ind w:right="24" w:firstLine="900"/>
        <w:jc w:val="both"/>
        <w:rPr>
          <w:rFonts w:ascii="Times New Roman" w:hAnsi="Times New Roman"/>
          <w:b w:val="0"/>
          <w:sz w:val="28"/>
        </w:rPr>
      </w:pPr>
      <w:r>
        <w:rPr>
          <w:rFonts w:ascii="Times New Roman" w:hAnsi="Times New Roman"/>
          <w:b w:val="0"/>
          <w:color w:val="000000"/>
          <w:sz w:val="28"/>
        </w:rPr>
        <w:t>Конечно, тот же результат может быть получен, если записать каждую из входящих в данное выра</w:t>
      </w:r>
      <w:r>
        <w:rPr>
          <w:rFonts w:ascii="Times New Roman" w:hAnsi="Times New Roman"/>
          <w:b w:val="0"/>
          <w:color w:val="000000"/>
          <w:sz w:val="28"/>
        </w:rPr>
        <w:softHyphen/>
        <w:t>жение дробей в виде</w:t>
      </w:r>
    </w:p>
    <w:p w:rsidR="00126597" w:rsidRDefault="00126597" w:rsidP="00126597">
      <w:pPr>
        <w:shd w:val="clear" w:color="auto" w:fill="FFFFFF"/>
        <w:tabs>
          <w:tab w:val="left" w:pos="3182"/>
        </w:tabs>
        <w:spacing w:line="360" w:lineRule="auto"/>
        <w:ind w:firstLine="900"/>
        <w:rPr>
          <w:rFonts w:ascii="Times New Roman" w:hAnsi="Times New Roman"/>
          <w:b w:val="0"/>
          <w:sz w:val="28"/>
        </w:rPr>
      </w:pPr>
      <w:r>
        <w:rPr>
          <w:rFonts w:ascii="Times New Roman" w:hAnsi="Times New Roman"/>
          <w:b w:val="0"/>
          <w:color w:val="000000"/>
          <w:sz w:val="28"/>
        </w:rPr>
        <w:t xml:space="preserve"> </w:t>
      </w:r>
      <w:r w:rsidRPr="00A22510">
        <w:rPr>
          <w:rFonts w:ascii="Times New Roman" w:hAnsi="Times New Roman"/>
          <w:b w:val="0"/>
          <w:color w:val="000000"/>
          <w:position w:val="-24"/>
          <w:sz w:val="28"/>
        </w:rPr>
        <w:object w:dxaOrig="2499" w:dyaOrig="620">
          <v:shape id="_x0000_i1042" type="#_x0000_t75" style="width:125.25pt;height:30.75pt" o:ole="">
            <v:imagedata r:id="rId32" o:title=""/>
          </v:shape>
          <o:OLEObject Type="Embed" ProgID="Equation.3" ShapeID="_x0000_i1042" DrawAspect="Content" ObjectID="_1409828885" r:id="rId33"/>
        </w:object>
      </w:r>
    </w:p>
    <w:p w:rsidR="00126597" w:rsidRDefault="00126597" w:rsidP="00126597">
      <w:pPr>
        <w:shd w:val="clear" w:color="auto" w:fill="FFFFFF"/>
        <w:spacing w:line="360" w:lineRule="auto"/>
        <w:ind w:right="14"/>
        <w:jc w:val="both"/>
        <w:rPr>
          <w:rFonts w:ascii="Times New Roman" w:hAnsi="Times New Roman"/>
          <w:b w:val="0"/>
          <w:sz w:val="28"/>
        </w:rPr>
      </w:pPr>
      <w:r>
        <w:rPr>
          <w:rFonts w:ascii="Times New Roman" w:hAnsi="Times New Roman"/>
          <w:b w:val="0"/>
          <w:color w:val="000000"/>
          <w:sz w:val="28"/>
        </w:rPr>
        <w:t xml:space="preserve">и раскрыть скобки. При таком способе решения еще придется увидеть (не используя калькулятор), что </w:t>
      </w:r>
      <w:r>
        <w:rPr>
          <w:rFonts w:ascii="Times New Roman" w:hAnsi="Times New Roman"/>
          <w:b w:val="0"/>
          <w:i/>
          <w:color w:val="000000"/>
          <w:sz w:val="28"/>
        </w:rPr>
        <w:t>1997∙1998 -1996 ∙1999 = 2.</w:t>
      </w:r>
    </w:p>
    <w:p w:rsidR="00126597" w:rsidRDefault="00126597" w:rsidP="00126597">
      <w:pPr>
        <w:shd w:val="clear" w:color="auto" w:fill="FFFFFF"/>
        <w:spacing w:line="360" w:lineRule="auto"/>
        <w:ind w:firstLine="900"/>
        <w:jc w:val="both"/>
        <w:rPr>
          <w:rFonts w:ascii="Times New Roman" w:hAnsi="Times New Roman"/>
          <w:b w:val="0"/>
          <w:sz w:val="28"/>
        </w:rPr>
      </w:pPr>
      <w:r>
        <w:rPr>
          <w:rFonts w:ascii="Times New Roman" w:hAnsi="Times New Roman"/>
          <w:b w:val="0"/>
          <w:color w:val="000000"/>
          <w:sz w:val="28"/>
        </w:rPr>
        <w:t>Самое время сказать несколько слов о роли каль</w:t>
      </w:r>
      <w:r>
        <w:rPr>
          <w:rFonts w:ascii="Times New Roman" w:hAnsi="Times New Roman"/>
          <w:b w:val="0"/>
          <w:color w:val="000000"/>
          <w:sz w:val="28"/>
        </w:rPr>
        <w:softHyphen/>
        <w:t>куляторов в обучении математике. Если он имеет</w:t>
      </w:r>
      <w:r>
        <w:rPr>
          <w:rFonts w:ascii="Times New Roman" w:hAnsi="Times New Roman"/>
          <w:b w:val="0"/>
          <w:color w:val="000000"/>
          <w:sz w:val="28"/>
        </w:rPr>
        <w:softHyphen/>
        <w:t>ся у каждого учащегося в классе, то бессмысленно предлагать подобную единичную задачу; ясно, что ее математическое содержание останется нераскрытым. Необходимо дать несколько примеров, в каж</w:t>
      </w:r>
      <w:r>
        <w:rPr>
          <w:rFonts w:ascii="Times New Roman" w:hAnsi="Times New Roman"/>
          <w:b w:val="0"/>
          <w:color w:val="000000"/>
          <w:sz w:val="28"/>
        </w:rPr>
        <w:softHyphen/>
        <w:t>дом из которых ответ - 2, с тем, чтобы затем «раз</w:t>
      </w:r>
      <w:r>
        <w:rPr>
          <w:rFonts w:ascii="Times New Roman" w:hAnsi="Times New Roman"/>
          <w:b w:val="0"/>
          <w:color w:val="000000"/>
          <w:sz w:val="28"/>
        </w:rPr>
        <w:softHyphen/>
        <w:t>гадать загадку».</w:t>
      </w:r>
    </w:p>
    <w:p w:rsidR="00126597" w:rsidRDefault="00126597" w:rsidP="00126597">
      <w:pPr>
        <w:shd w:val="clear" w:color="auto" w:fill="FFFFFF"/>
        <w:spacing w:line="360" w:lineRule="auto"/>
        <w:ind w:left="230" w:firstLine="900"/>
        <w:rPr>
          <w:rFonts w:ascii="Times New Roman" w:hAnsi="Times New Roman"/>
          <w:b w:val="0"/>
          <w:sz w:val="28"/>
        </w:rPr>
      </w:pPr>
      <w:r>
        <w:rPr>
          <w:rFonts w:ascii="Times New Roman" w:hAnsi="Times New Roman"/>
          <w:b w:val="0"/>
          <w:color w:val="000000"/>
          <w:sz w:val="28"/>
        </w:rPr>
        <w:t xml:space="preserve">Задача 2.3. </w:t>
      </w:r>
      <w:r>
        <w:rPr>
          <w:rFonts w:ascii="Times New Roman" w:hAnsi="Times New Roman"/>
          <w:b w:val="0"/>
          <w:i/>
          <w:color w:val="000000"/>
          <w:sz w:val="28"/>
        </w:rPr>
        <w:t>Проверьте, что</w:t>
      </w:r>
    </w:p>
    <w:p w:rsidR="00126597" w:rsidRDefault="00126597" w:rsidP="00126597">
      <w:pPr>
        <w:shd w:val="clear" w:color="auto" w:fill="FFFFFF"/>
        <w:spacing w:line="360" w:lineRule="auto"/>
        <w:ind w:right="72" w:firstLine="900"/>
        <w:rPr>
          <w:rFonts w:ascii="Times New Roman" w:hAnsi="Times New Roman"/>
          <w:b w:val="0"/>
          <w:sz w:val="28"/>
        </w:rPr>
      </w:pPr>
      <w:r>
        <w:rPr>
          <w:rFonts w:ascii="Times New Roman" w:hAnsi="Times New Roman"/>
          <w:b w:val="0"/>
          <w:color w:val="000000"/>
          <w:sz w:val="28"/>
        </w:rPr>
        <w:t xml:space="preserve">                            </w:t>
      </w:r>
      <w:r w:rsidRPr="00A22510">
        <w:rPr>
          <w:rFonts w:ascii="Times New Roman" w:hAnsi="Times New Roman"/>
          <w:b w:val="0"/>
          <w:color w:val="000000"/>
          <w:position w:val="-26"/>
          <w:sz w:val="28"/>
        </w:rPr>
        <w:object w:dxaOrig="1219" w:dyaOrig="700">
          <v:shape id="_x0000_i1043" type="#_x0000_t75" style="width:60.75pt;height:35.25pt" o:ole="" fillcolor="window">
            <v:imagedata r:id="rId34" o:title=""/>
          </v:shape>
          <o:OLEObject Type="Embed" ProgID="Equation.3" ShapeID="_x0000_i1043" DrawAspect="Content" ObjectID="_1409828886" r:id="rId35"/>
        </w:object>
      </w:r>
      <w:r>
        <w:rPr>
          <w:rFonts w:ascii="Times New Roman" w:hAnsi="Times New Roman"/>
          <w:b w:val="0"/>
          <w:color w:val="000000"/>
          <w:sz w:val="28"/>
        </w:rPr>
        <w:t xml:space="preserve">                                                                     (2)</w:t>
      </w:r>
    </w:p>
    <w:p w:rsidR="00126597" w:rsidRDefault="00126597" w:rsidP="00126597">
      <w:pPr>
        <w:shd w:val="clear" w:color="auto" w:fill="FFFFFF"/>
        <w:spacing w:line="360" w:lineRule="auto"/>
        <w:rPr>
          <w:rFonts w:ascii="Times New Roman" w:hAnsi="Times New Roman"/>
          <w:b w:val="0"/>
          <w:sz w:val="28"/>
        </w:rPr>
      </w:pPr>
      <w:r>
        <w:rPr>
          <w:rFonts w:ascii="Times New Roman" w:hAnsi="Times New Roman"/>
          <w:b w:val="0"/>
          <w:i/>
          <w:color w:val="000000"/>
          <w:sz w:val="28"/>
        </w:rPr>
        <w:t>и найдите еще несколько подобных примеров.</w:t>
      </w:r>
    </w:p>
    <w:p w:rsidR="00126597" w:rsidRDefault="00126597" w:rsidP="00126597">
      <w:pPr>
        <w:shd w:val="clear" w:color="auto" w:fill="FFFFFF"/>
        <w:spacing w:line="360" w:lineRule="auto"/>
        <w:ind w:left="10" w:right="67" w:firstLine="900"/>
        <w:jc w:val="both"/>
        <w:rPr>
          <w:rFonts w:ascii="Times New Roman" w:hAnsi="Times New Roman"/>
          <w:b w:val="0"/>
          <w:sz w:val="28"/>
        </w:rPr>
      </w:pPr>
      <w:r>
        <w:rPr>
          <w:rFonts w:ascii="Times New Roman" w:hAnsi="Times New Roman"/>
          <w:b w:val="0"/>
          <w:color w:val="000000"/>
          <w:sz w:val="28"/>
        </w:rPr>
        <w:lastRenderedPageBreak/>
        <w:t>Проверить это равенство легко, труднее найти аналогичные. Конечно, кто-то может сразу дога</w:t>
      </w:r>
      <w:r>
        <w:rPr>
          <w:rFonts w:ascii="Times New Roman" w:hAnsi="Times New Roman"/>
          <w:b w:val="0"/>
          <w:color w:val="000000"/>
          <w:sz w:val="28"/>
        </w:rPr>
        <w:softHyphen/>
        <w:t xml:space="preserve">даться, что </w:t>
      </w:r>
      <w:r>
        <w:rPr>
          <w:rFonts w:ascii="Times New Roman" w:hAnsi="Times New Roman"/>
          <w:b w:val="0"/>
          <w:i/>
          <w:color w:val="000000"/>
          <w:sz w:val="28"/>
        </w:rPr>
        <w:t>8 = 3</w:t>
      </w:r>
      <w:r>
        <w:rPr>
          <w:rFonts w:ascii="Times New Roman" w:hAnsi="Times New Roman"/>
          <w:b w:val="0"/>
          <w:i/>
          <w:color w:val="000000"/>
          <w:sz w:val="28"/>
          <w:vertAlign w:val="superscript"/>
        </w:rPr>
        <w:t>2</w:t>
      </w:r>
      <w:r>
        <w:rPr>
          <w:rFonts w:ascii="Times New Roman" w:hAnsi="Times New Roman"/>
          <w:b w:val="0"/>
          <w:i/>
          <w:color w:val="000000"/>
          <w:sz w:val="28"/>
        </w:rPr>
        <w:t xml:space="preserve"> - 1</w:t>
      </w:r>
      <w:r>
        <w:rPr>
          <w:rFonts w:ascii="Times New Roman" w:hAnsi="Times New Roman"/>
          <w:b w:val="0"/>
          <w:color w:val="000000"/>
          <w:sz w:val="28"/>
        </w:rPr>
        <w:t>, и написать равенство</w:t>
      </w:r>
    </w:p>
    <w:p w:rsidR="00126597" w:rsidRDefault="00126597" w:rsidP="00126597">
      <w:pPr>
        <w:shd w:val="clear" w:color="auto" w:fill="FFFFFF"/>
        <w:spacing w:line="360" w:lineRule="auto"/>
        <w:ind w:right="67" w:firstLine="900"/>
        <w:rPr>
          <w:rFonts w:ascii="Times New Roman" w:hAnsi="Times New Roman"/>
          <w:b w:val="0"/>
          <w:sz w:val="28"/>
        </w:rPr>
      </w:pPr>
      <w:r>
        <w:rPr>
          <w:rFonts w:ascii="Times New Roman" w:hAnsi="Times New Roman"/>
          <w:b w:val="0"/>
          <w:color w:val="000000"/>
          <w:sz w:val="28"/>
        </w:rPr>
        <w:t xml:space="preserve">                            </w:t>
      </w:r>
      <w:r w:rsidRPr="00A22510">
        <w:rPr>
          <w:rFonts w:ascii="Times New Roman" w:hAnsi="Times New Roman"/>
          <w:b w:val="0"/>
          <w:color w:val="000000"/>
          <w:position w:val="-26"/>
          <w:sz w:val="28"/>
        </w:rPr>
        <w:object w:dxaOrig="1459" w:dyaOrig="700">
          <v:shape id="_x0000_i1044" type="#_x0000_t75" style="width:72.75pt;height:35.25pt" o:ole="" fillcolor="window">
            <v:imagedata r:id="rId36" o:title=""/>
          </v:shape>
          <o:OLEObject Type="Embed" ProgID="Equation.3" ShapeID="_x0000_i1044" DrawAspect="Content" ObjectID="_1409828887" r:id="rId37"/>
        </w:object>
      </w:r>
      <w:r>
        <w:rPr>
          <w:rFonts w:ascii="Times New Roman" w:hAnsi="Times New Roman"/>
          <w:b w:val="0"/>
          <w:color w:val="000000"/>
          <w:sz w:val="28"/>
        </w:rPr>
        <w:t xml:space="preserve">                                                                 (3)</w:t>
      </w:r>
    </w:p>
    <w:p w:rsidR="00126597" w:rsidRDefault="00126597" w:rsidP="00126597">
      <w:pPr>
        <w:shd w:val="clear" w:color="auto" w:fill="FFFFFF"/>
        <w:spacing w:line="360" w:lineRule="auto"/>
        <w:ind w:left="29" w:right="58"/>
        <w:jc w:val="both"/>
        <w:rPr>
          <w:rFonts w:ascii="Times New Roman" w:hAnsi="Times New Roman"/>
          <w:b w:val="0"/>
          <w:sz w:val="28"/>
        </w:rPr>
      </w:pPr>
      <w:r>
        <w:rPr>
          <w:rFonts w:ascii="Times New Roman" w:hAnsi="Times New Roman"/>
          <w:b w:val="0"/>
          <w:color w:val="000000"/>
          <w:sz w:val="28"/>
        </w:rPr>
        <w:t>справедливость которого тоже очевидна. Однако, как и в предыдущем примере, основная идея - это введение замен (подстановок). Запишем равенство</w:t>
      </w:r>
    </w:p>
    <w:p w:rsidR="00126597" w:rsidRDefault="00126597" w:rsidP="00126597">
      <w:pPr>
        <w:spacing w:line="360" w:lineRule="auto"/>
        <w:ind w:left="1944" w:right="1925" w:firstLine="900"/>
        <w:rPr>
          <w:rFonts w:ascii="Times New Roman" w:hAnsi="Times New Roman"/>
          <w:b w:val="0"/>
          <w:sz w:val="28"/>
        </w:rPr>
      </w:pPr>
      <w:r w:rsidRPr="00A22510">
        <w:rPr>
          <w:rFonts w:ascii="Times New Roman" w:hAnsi="Times New Roman"/>
          <w:b w:val="0"/>
          <w:position w:val="-26"/>
          <w:sz w:val="28"/>
        </w:rPr>
        <w:object w:dxaOrig="1319" w:dyaOrig="700">
          <v:shape id="_x0000_i1045" type="#_x0000_t75" style="width:73.5pt;height:39.75pt" o:ole="">
            <v:imagedata r:id="rId38" o:title=""/>
          </v:shape>
          <o:OLEObject Type="Embed" ProgID="Equation.3" ShapeID="_x0000_i1045" DrawAspect="Content" ObjectID="_1409828888" r:id="rId39"/>
        </w:object>
      </w:r>
    </w:p>
    <w:p w:rsidR="00126597" w:rsidRDefault="00126597" w:rsidP="00126597">
      <w:pPr>
        <w:shd w:val="clear" w:color="auto" w:fill="FFFFFF"/>
        <w:spacing w:line="360" w:lineRule="auto"/>
        <w:ind w:left="14" w:right="48" w:firstLine="900"/>
        <w:jc w:val="both"/>
        <w:rPr>
          <w:rFonts w:ascii="Times New Roman" w:hAnsi="Times New Roman"/>
          <w:b w:val="0"/>
          <w:color w:val="000000"/>
          <w:sz w:val="28"/>
        </w:rPr>
      </w:pPr>
      <w:r>
        <w:rPr>
          <w:rFonts w:ascii="Times New Roman" w:hAnsi="Times New Roman"/>
          <w:b w:val="0"/>
          <w:color w:val="000000"/>
          <w:sz w:val="28"/>
        </w:rPr>
        <w:t>Его частными случаями являются равенства (2) и (3). В результате мы построили своего рода мо</w:t>
      </w:r>
      <w:r>
        <w:rPr>
          <w:rFonts w:ascii="Times New Roman" w:hAnsi="Times New Roman"/>
          <w:b w:val="0"/>
          <w:color w:val="000000"/>
          <w:sz w:val="28"/>
        </w:rPr>
        <w:softHyphen/>
        <w:t xml:space="preserve">дель. Все что осталось сделать, — это исследовать ее, т.е. найти соотношение между </w:t>
      </w:r>
      <w:r>
        <w:rPr>
          <w:rFonts w:ascii="Times New Roman" w:hAnsi="Times New Roman"/>
          <w:b w:val="0"/>
          <w:i/>
          <w:color w:val="000000"/>
          <w:sz w:val="28"/>
        </w:rPr>
        <w:t xml:space="preserve">а </w:t>
      </w:r>
      <w:r>
        <w:rPr>
          <w:rFonts w:ascii="Times New Roman" w:hAnsi="Times New Roman"/>
          <w:b w:val="0"/>
          <w:color w:val="000000"/>
          <w:sz w:val="28"/>
        </w:rPr>
        <w:t xml:space="preserve">и </w:t>
      </w:r>
      <w:r>
        <w:rPr>
          <w:rFonts w:ascii="Times New Roman" w:hAnsi="Times New Roman"/>
          <w:b w:val="0"/>
          <w:i/>
          <w:color w:val="000000"/>
          <w:sz w:val="28"/>
          <w:lang w:val="en-US"/>
        </w:rPr>
        <w:t>b</w:t>
      </w:r>
      <w:r>
        <w:rPr>
          <w:rFonts w:ascii="Times New Roman" w:hAnsi="Times New Roman"/>
          <w:b w:val="0"/>
          <w:color w:val="000000"/>
          <w:sz w:val="28"/>
        </w:rPr>
        <w:t>,</w:t>
      </w:r>
      <w:r>
        <w:rPr>
          <w:rFonts w:ascii="Times New Roman" w:hAnsi="Times New Roman"/>
          <w:b w:val="0"/>
          <w:i/>
          <w:color w:val="000000"/>
          <w:sz w:val="28"/>
        </w:rPr>
        <w:t xml:space="preserve"> </w:t>
      </w:r>
      <w:r>
        <w:rPr>
          <w:rFonts w:ascii="Times New Roman" w:hAnsi="Times New Roman"/>
          <w:b w:val="0"/>
          <w:color w:val="000000"/>
          <w:sz w:val="28"/>
        </w:rPr>
        <w:t>при выполнении которого справедливо наше обобщен</w:t>
      </w:r>
      <w:r>
        <w:rPr>
          <w:rFonts w:ascii="Times New Roman" w:hAnsi="Times New Roman"/>
          <w:b w:val="0"/>
          <w:color w:val="000000"/>
          <w:sz w:val="28"/>
        </w:rPr>
        <w:softHyphen/>
        <w:t>ное равенство. А для этого надо провести простые преобразования:</w:t>
      </w:r>
    </w:p>
    <w:p w:rsidR="00126597" w:rsidRDefault="00126597" w:rsidP="00126597">
      <w:pPr>
        <w:shd w:val="clear" w:color="auto" w:fill="FFFFFF"/>
        <w:spacing w:line="360" w:lineRule="auto"/>
        <w:ind w:left="14" w:right="48" w:firstLine="900"/>
        <w:jc w:val="both"/>
        <w:rPr>
          <w:rFonts w:ascii="Times New Roman" w:hAnsi="Times New Roman"/>
          <w:b w:val="0"/>
          <w:sz w:val="28"/>
        </w:rPr>
      </w:pPr>
      <w:r w:rsidRPr="00A22510">
        <w:rPr>
          <w:rFonts w:ascii="Times New Roman" w:hAnsi="Times New Roman"/>
          <w:b w:val="0"/>
          <w:position w:val="-24"/>
          <w:sz w:val="28"/>
        </w:rPr>
        <w:object w:dxaOrig="1559" w:dyaOrig="620">
          <v:shape id="_x0000_i1046" type="#_x0000_t75" style="width:78pt;height:30.75pt" o:ole="">
            <v:imagedata r:id="rId40" o:title=""/>
          </v:shape>
          <o:OLEObject Type="Embed" ProgID="Equation.3" ShapeID="_x0000_i1046" DrawAspect="Content" ObjectID="_1409828889" r:id="rId41"/>
        </w:object>
      </w:r>
      <w:r>
        <w:rPr>
          <w:rFonts w:ascii="Times New Roman" w:hAnsi="Times New Roman"/>
          <w:b w:val="0"/>
          <w:sz w:val="28"/>
        </w:rPr>
        <w:t xml:space="preserve">,   или   </w:t>
      </w:r>
      <w:r w:rsidRPr="00A22510">
        <w:rPr>
          <w:rFonts w:ascii="Times New Roman" w:hAnsi="Times New Roman"/>
          <w:b w:val="0"/>
          <w:position w:val="-24"/>
          <w:sz w:val="28"/>
        </w:rPr>
        <w:object w:dxaOrig="1240" w:dyaOrig="660">
          <v:shape id="_x0000_i1047" type="#_x0000_t75" style="width:62.25pt;height:33pt" o:ole="">
            <v:imagedata r:id="rId42" o:title=""/>
          </v:shape>
          <o:OLEObject Type="Embed" ProgID="Equation.3" ShapeID="_x0000_i1047" DrawAspect="Content" ObjectID="_1409828890" r:id="rId43"/>
        </w:object>
      </w:r>
      <w:r>
        <w:rPr>
          <w:rFonts w:ascii="Times New Roman" w:hAnsi="Times New Roman"/>
          <w:b w:val="0"/>
          <w:sz w:val="28"/>
        </w:rPr>
        <w:t xml:space="preserve">,   откуда  </w:t>
      </w:r>
      <w:r w:rsidRPr="00A22510">
        <w:rPr>
          <w:rFonts w:ascii="Times New Roman" w:hAnsi="Times New Roman"/>
          <w:b w:val="0"/>
          <w:position w:val="-6"/>
          <w:sz w:val="28"/>
        </w:rPr>
        <w:object w:dxaOrig="1000" w:dyaOrig="320">
          <v:shape id="_x0000_i1048" type="#_x0000_t75" style="width:50.25pt;height:15.75pt" o:ole="">
            <v:imagedata r:id="rId44" o:title=""/>
          </v:shape>
          <o:OLEObject Type="Embed" ProgID="Equation.3" ShapeID="_x0000_i1048" DrawAspect="Content" ObjectID="_1409828891" r:id="rId45"/>
        </w:object>
      </w:r>
      <w:r>
        <w:rPr>
          <w:rFonts w:ascii="Times New Roman" w:hAnsi="Times New Roman"/>
          <w:b w:val="0"/>
          <w:sz w:val="28"/>
        </w:rPr>
        <w:t>.</w:t>
      </w:r>
    </w:p>
    <w:p w:rsidR="00126597" w:rsidRDefault="00126597" w:rsidP="00126597">
      <w:pPr>
        <w:shd w:val="clear" w:color="auto" w:fill="FFFFFF"/>
        <w:spacing w:line="360" w:lineRule="auto"/>
        <w:ind w:firstLine="900"/>
        <w:rPr>
          <w:rFonts w:ascii="Times New Roman" w:hAnsi="Times New Roman"/>
          <w:b w:val="0"/>
          <w:i/>
          <w:sz w:val="28"/>
        </w:rPr>
      </w:pPr>
      <w:r>
        <w:rPr>
          <w:rFonts w:ascii="Times New Roman" w:hAnsi="Times New Roman"/>
          <w:b w:val="0"/>
          <w:i/>
          <w:color w:val="000000"/>
          <w:sz w:val="28"/>
        </w:rPr>
        <w:t>3. Классификация и систематизация</w:t>
      </w:r>
    </w:p>
    <w:p w:rsidR="00126597" w:rsidRDefault="00126597" w:rsidP="00126597">
      <w:pPr>
        <w:shd w:val="clear" w:color="auto" w:fill="FFFFFF"/>
        <w:spacing w:line="360" w:lineRule="auto"/>
        <w:ind w:left="14" w:right="43" w:firstLine="900"/>
        <w:jc w:val="both"/>
        <w:rPr>
          <w:rFonts w:ascii="Times New Roman" w:hAnsi="Times New Roman"/>
          <w:b w:val="0"/>
          <w:sz w:val="28"/>
        </w:rPr>
      </w:pPr>
      <w:r>
        <w:rPr>
          <w:rFonts w:ascii="Times New Roman" w:hAnsi="Times New Roman"/>
          <w:b w:val="0"/>
          <w:i/>
          <w:color w:val="000000"/>
          <w:sz w:val="28"/>
        </w:rPr>
        <w:t xml:space="preserve">Классификация — </w:t>
      </w:r>
      <w:r>
        <w:rPr>
          <w:rFonts w:ascii="Times New Roman" w:hAnsi="Times New Roman"/>
          <w:b w:val="0"/>
          <w:color w:val="000000"/>
          <w:sz w:val="28"/>
        </w:rPr>
        <w:t>общепознавательный прием, суть которого заключается в разбиении данного множества объектов на попарно непересекающие</w:t>
      </w:r>
      <w:r>
        <w:rPr>
          <w:rFonts w:ascii="Times New Roman" w:hAnsi="Times New Roman"/>
          <w:b w:val="0"/>
          <w:color w:val="000000"/>
          <w:sz w:val="28"/>
        </w:rPr>
        <w:softHyphen/>
        <w:t>ся подмножества (классы) в соответствии с так называемым основанием классификации, т.е. при</w:t>
      </w:r>
      <w:r>
        <w:rPr>
          <w:rFonts w:ascii="Times New Roman" w:hAnsi="Times New Roman"/>
          <w:b w:val="0"/>
          <w:color w:val="000000"/>
          <w:sz w:val="28"/>
        </w:rPr>
        <w:softHyphen/>
        <w:t>знаком, существенным для рассматриваемых объ</w:t>
      </w:r>
      <w:r>
        <w:rPr>
          <w:rFonts w:ascii="Times New Roman" w:hAnsi="Times New Roman"/>
          <w:b w:val="0"/>
          <w:color w:val="000000"/>
          <w:sz w:val="28"/>
        </w:rPr>
        <w:softHyphen/>
        <w:t xml:space="preserve">ектов. </w:t>
      </w:r>
      <w:r>
        <w:rPr>
          <w:rFonts w:ascii="Times New Roman" w:hAnsi="Times New Roman"/>
          <w:b w:val="0"/>
          <w:i/>
          <w:color w:val="000000"/>
          <w:sz w:val="28"/>
        </w:rPr>
        <w:t xml:space="preserve">Систематизация - </w:t>
      </w:r>
      <w:r>
        <w:rPr>
          <w:rFonts w:ascii="Times New Roman" w:hAnsi="Times New Roman"/>
          <w:b w:val="0"/>
          <w:color w:val="000000"/>
          <w:sz w:val="28"/>
        </w:rPr>
        <w:t>это объединение объек</w:t>
      </w:r>
      <w:r>
        <w:rPr>
          <w:rFonts w:ascii="Times New Roman" w:hAnsi="Times New Roman"/>
          <w:b w:val="0"/>
          <w:color w:val="000000"/>
          <w:sz w:val="28"/>
        </w:rPr>
        <w:softHyphen/>
        <w:t>тов или знаний о них путем выявления существен</w:t>
      </w:r>
      <w:r>
        <w:rPr>
          <w:rFonts w:ascii="Times New Roman" w:hAnsi="Times New Roman"/>
          <w:b w:val="0"/>
          <w:color w:val="000000"/>
          <w:sz w:val="28"/>
        </w:rPr>
        <w:softHyphen/>
        <w:t>ных связей между ними, установление порядка между частями целого на основе определенного закона, правила или принципа.</w:t>
      </w:r>
    </w:p>
    <w:p w:rsidR="00126597" w:rsidRDefault="00126597" w:rsidP="00126597">
      <w:pPr>
        <w:shd w:val="clear" w:color="auto" w:fill="FFFFFF"/>
        <w:spacing w:line="360" w:lineRule="auto"/>
        <w:ind w:left="34" w:right="38" w:firstLine="900"/>
        <w:jc w:val="both"/>
        <w:rPr>
          <w:rFonts w:ascii="Times New Roman" w:hAnsi="Times New Roman"/>
          <w:b w:val="0"/>
          <w:sz w:val="28"/>
        </w:rPr>
      </w:pPr>
      <w:r>
        <w:rPr>
          <w:rFonts w:ascii="Times New Roman" w:hAnsi="Times New Roman"/>
          <w:b w:val="0"/>
          <w:color w:val="000000"/>
          <w:sz w:val="28"/>
        </w:rPr>
        <w:t>Как писал У.У.Сойер: «Математика — это классификация и изучение всех возможных зако</w:t>
      </w:r>
      <w:r>
        <w:rPr>
          <w:rFonts w:ascii="Times New Roman" w:hAnsi="Times New Roman"/>
          <w:b w:val="0"/>
          <w:color w:val="000000"/>
          <w:sz w:val="28"/>
        </w:rPr>
        <w:softHyphen/>
        <w:t>номерностей». Однако навыки в проведении клас</w:t>
      </w:r>
      <w:r>
        <w:rPr>
          <w:rFonts w:ascii="Times New Roman" w:hAnsi="Times New Roman"/>
          <w:b w:val="0"/>
          <w:color w:val="000000"/>
          <w:sz w:val="28"/>
        </w:rPr>
        <w:softHyphen/>
        <w:t>сификации и систематизации необходимы далеко не только математикам, но инженерам и врачам, юристам и экономистам, менеджерам и т.д.</w:t>
      </w:r>
    </w:p>
    <w:p w:rsidR="00126597" w:rsidRDefault="00126597" w:rsidP="00126597">
      <w:pPr>
        <w:shd w:val="clear" w:color="auto" w:fill="FFFFFF"/>
        <w:spacing w:line="360" w:lineRule="auto"/>
        <w:ind w:left="38" w:right="14" w:firstLine="900"/>
        <w:jc w:val="both"/>
        <w:rPr>
          <w:rFonts w:ascii="Times New Roman" w:hAnsi="Times New Roman"/>
          <w:b w:val="0"/>
          <w:sz w:val="28"/>
        </w:rPr>
      </w:pPr>
      <w:r>
        <w:rPr>
          <w:rFonts w:ascii="Times New Roman" w:hAnsi="Times New Roman"/>
          <w:b w:val="0"/>
          <w:color w:val="000000"/>
          <w:sz w:val="28"/>
        </w:rPr>
        <w:t xml:space="preserve">В математике часто встречается </w:t>
      </w:r>
      <w:r>
        <w:rPr>
          <w:rFonts w:ascii="Times New Roman" w:hAnsi="Times New Roman"/>
          <w:b w:val="0"/>
          <w:i/>
          <w:color w:val="000000"/>
          <w:sz w:val="28"/>
        </w:rPr>
        <w:t xml:space="preserve">дихотомия, </w:t>
      </w:r>
      <w:r>
        <w:rPr>
          <w:rFonts w:ascii="Times New Roman" w:hAnsi="Times New Roman"/>
          <w:b w:val="0"/>
          <w:color w:val="000000"/>
          <w:sz w:val="28"/>
        </w:rPr>
        <w:t>т.е. разбиение множества на два подмножества. Дейст</w:t>
      </w:r>
      <w:r>
        <w:rPr>
          <w:rFonts w:ascii="Times New Roman" w:hAnsi="Times New Roman"/>
          <w:b w:val="0"/>
          <w:color w:val="000000"/>
          <w:sz w:val="28"/>
        </w:rPr>
        <w:softHyphen/>
        <w:t xml:space="preserve">вительно, натуральные числа </w:t>
      </w:r>
      <w:r>
        <w:rPr>
          <w:rFonts w:ascii="Times New Roman" w:hAnsi="Times New Roman"/>
          <w:b w:val="0"/>
          <w:color w:val="000000"/>
          <w:sz w:val="28"/>
        </w:rPr>
        <w:lastRenderedPageBreak/>
        <w:t>разделяются на про</w:t>
      </w:r>
      <w:r>
        <w:rPr>
          <w:rFonts w:ascii="Times New Roman" w:hAnsi="Times New Roman"/>
          <w:b w:val="0"/>
          <w:color w:val="000000"/>
          <w:sz w:val="28"/>
        </w:rPr>
        <w:softHyphen/>
        <w:t>стые и составные, действительные числа</w:t>
      </w:r>
      <w:r w:rsidR="0015193A">
        <w:rPr>
          <w:rFonts w:ascii="Times New Roman" w:hAnsi="Times New Roman"/>
          <w:b w:val="0"/>
          <w:color w:val="000000"/>
          <w:sz w:val="28"/>
        </w:rPr>
        <w:t xml:space="preserve"> - на ра</w:t>
      </w:r>
      <w:r w:rsidR="0015193A">
        <w:rPr>
          <w:rFonts w:ascii="Times New Roman" w:hAnsi="Times New Roman"/>
          <w:b w:val="0"/>
          <w:color w:val="000000"/>
          <w:sz w:val="28"/>
        </w:rPr>
        <w:softHyphen/>
        <w:t>циональные и иррационал</w:t>
      </w:r>
      <w:r>
        <w:rPr>
          <w:rFonts w:ascii="Times New Roman" w:hAnsi="Times New Roman"/>
          <w:b w:val="0"/>
          <w:color w:val="000000"/>
          <w:sz w:val="28"/>
        </w:rPr>
        <w:t>ьные, а иногда на алгеб</w:t>
      </w:r>
      <w:r>
        <w:rPr>
          <w:rFonts w:ascii="Times New Roman" w:hAnsi="Times New Roman"/>
          <w:b w:val="0"/>
          <w:color w:val="000000"/>
          <w:sz w:val="28"/>
        </w:rPr>
        <w:softHyphen/>
        <w:t>раические и трансцендентные. Целые числа можно различать по их остаткам при делении на какое-то число и т.д. и т.п. Естественнее всего классифика</w:t>
      </w:r>
      <w:r>
        <w:rPr>
          <w:rFonts w:ascii="Times New Roman" w:hAnsi="Times New Roman"/>
          <w:b w:val="0"/>
          <w:color w:val="000000"/>
          <w:sz w:val="28"/>
        </w:rPr>
        <w:softHyphen/>
        <w:t>ция появляется при решении комбинаторных за</w:t>
      </w:r>
      <w:r>
        <w:rPr>
          <w:rFonts w:ascii="Times New Roman" w:hAnsi="Times New Roman"/>
          <w:b w:val="0"/>
          <w:color w:val="000000"/>
          <w:sz w:val="28"/>
        </w:rPr>
        <w:softHyphen/>
        <w:t>дач, однако наша первая задача из другой темы.</w:t>
      </w:r>
    </w:p>
    <w:p w:rsidR="00126597" w:rsidRDefault="00126597" w:rsidP="00126597">
      <w:pPr>
        <w:shd w:val="clear" w:color="auto" w:fill="FFFFFF"/>
        <w:spacing w:line="360" w:lineRule="auto"/>
        <w:ind w:left="283" w:firstLine="900"/>
        <w:rPr>
          <w:rFonts w:ascii="Times New Roman" w:hAnsi="Times New Roman"/>
          <w:b w:val="0"/>
          <w:i/>
          <w:color w:val="000000"/>
          <w:sz w:val="28"/>
        </w:rPr>
      </w:pPr>
      <w:r>
        <w:rPr>
          <w:rFonts w:ascii="Times New Roman" w:hAnsi="Times New Roman"/>
          <w:b w:val="0"/>
          <w:color w:val="000000"/>
          <w:sz w:val="28"/>
        </w:rPr>
        <w:t xml:space="preserve">Задача 3.1. </w:t>
      </w:r>
      <w:r>
        <w:rPr>
          <w:rFonts w:ascii="Times New Roman" w:hAnsi="Times New Roman"/>
          <w:b w:val="0"/>
          <w:i/>
          <w:color w:val="000000"/>
          <w:sz w:val="28"/>
        </w:rPr>
        <w:t xml:space="preserve">Может ли быть верным равенство </w:t>
      </w:r>
      <w:r w:rsidRPr="00A22510">
        <w:rPr>
          <w:rFonts w:ascii="Times New Roman" w:hAnsi="Times New Roman"/>
          <w:b w:val="0"/>
          <w:i/>
          <w:color w:val="000000"/>
          <w:position w:val="-14"/>
          <w:sz w:val="28"/>
        </w:rPr>
        <w:object w:dxaOrig="1479" w:dyaOrig="400">
          <v:shape id="_x0000_i1049" type="#_x0000_t75" style="width:84.75pt;height:23.25pt" o:ole="" fillcolor="window">
            <v:imagedata r:id="rId46" o:title=""/>
          </v:shape>
          <o:OLEObject Type="Embed" ProgID="Equation.3" ShapeID="_x0000_i1049" DrawAspect="Content" ObjectID="_1409828892" r:id="rId47"/>
        </w:object>
      </w:r>
      <w:r>
        <w:rPr>
          <w:rFonts w:ascii="Times New Roman" w:hAnsi="Times New Roman"/>
          <w:b w:val="0"/>
          <w:i/>
          <w:color w:val="000000"/>
          <w:sz w:val="28"/>
        </w:rPr>
        <w:t xml:space="preserve">.      </w:t>
      </w:r>
    </w:p>
    <w:p w:rsidR="00126597" w:rsidRDefault="00126597" w:rsidP="00126597">
      <w:pPr>
        <w:shd w:val="clear" w:color="auto" w:fill="FFFFFF"/>
        <w:spacing w:line="360" w:lineRule="auto"/>
        <w:rPr>
          <w:rFonts w:ascii="Times New Roman" w:hAnsi="Times New Roman"/>
          <w:b w:val="0"/>
          <w:sz w:val="28"/>
        </w:rPr>
      </w:pPr>
      <w:r>
        <w:rPr>
          <w:rFonts w:ascii="Times New Roman" w:hAnsi="Times New Roman"/>
          <w:b w:val="0"/>
          <w:i/>
          <w:color w:val="000000"/>
          <w:sz w:val="28"/>
        </w:rPr>
        <w:t>И если да, то когда?</w:t>
      </w:r>
    </w:p>
    <w:p w:rsidR="00126597" w:rsidRDefault="00126597" w:rsidP="00126597">
      <w:pPr>
        <w:shd w:val="clear" w:color="auto" w:fill="FFFFFF"/>
        <w:spacing w:line="360" w:lineRule="auto"/>
        <w:ind w:right="5" w:firstLine="900"/>
        <w:jc w:val="both"/>
        <w:rPr>
          <w:rFonts w:ascii="Times New Roman" w:hAnsi="Times New Roman"/>
          <w:b w:val="0"/>
          <w:i/>
          <w:sz w:val="28"/>
        </w:rPr>
      </w:pPr>
      <w:r>
        <w:rPr>
          <w:rFonts w:ascii="Times New Roman" w:hAnsi="Times New Roman"/>
          <w:b w:val="0"/>
          <w:color w:val="000000"/>
          <w:sz w:val="28"/>
        </w:rPr>
        <w:t>Часто встречается такой ответ: «Данное равенст</w:t>
      </w:r>
      <w:r>
        <w:rPr>
          <w:rFonts w:ascii="Times New Roman" w:hAnsi="Times New Roman"/>
          <w:b w:val="0"/>
          <w:color w:val="000000"/>
          <w:sz w:val="28"/>
        </w:rPr>
        <w:softHyphen/>
        <w:t xml:space="preserve">во верно в том случае, когда числа </w:t>
      </w:r>
      <w:r>
        <w:rPr>
          <w:rFonts w:ascii="Times New Roman" w:hAnsi="Times New Roman"/>
          <w:b w:val="0"/>
          <w:i/>
          <w:color w:val="000000"/>
          <w:sz w:val="28"/>
        </w:rPr>
        <w:t xml:space="preserve">а </w:t>
      </w:r>
      <w:r>
        <w:rPr>
          <w:rFonts w:ascii="Times New Roman" w:hAnsi="Times New Roman"/>
          <w:b w:val="0"/>
          <w:color w:val="000000"/>
          <w:sz w:val="28"/>
        </w:rPr>
        <w:t xml:space="preserve">и </w:t>
      </w:r>
      <w:r>
        <w:rPr>
          <w:rFonts w:ascii="Times New Roman" w:hAnsi="Times New Roman"/>
          <w:b w:val="0"/>
          <w:i/>
          <w:color w:val="000000"/>
          <w:sz w:val="28"/>
          <w:lang w:val="en-US"/>
        </w:rPr>
        <w:t>b</w:t>
      </w:r>
      <w:r w:rsidRPr="00610824">
        <w:rPr>
          <w:rFonts w:ascii="Times New Roman" w:hAnsi="Times New Roman"/>
          <w:b w:val="0"/>
          <w:i/>
          <w:color w:val="000000"/>
          <w:sz w:val="28"/>
        </w:rPr>
        <w:t xml:space="preserve"> </w:t>
      </w:r>
      <w:r>
        <w:rPr>
          <w:rFonts w:ascii="Times New Roman" w:hAnsi="Times New Roman"/>
          <w:b w:val="0"/>
          <w:color w:val="000000"/>
          <w:sz w:val="28"/>
        </w:rPr>
        <w:t>имеют разные знаки». Ответ не является полным, посколь</w:t>
      </w:r>
      <w:r>
        <w:rPr>
          <w:rFonts w:ascii="Times New Roman" w:hAnsi="Times New Roman"/>
          <w:b w:val="0"/>
          <w:color w:val="000000"/>
          <w:sz w:val="28"/>
        </w:rPr>
        <w:softHyphen/>
        <w:t>ку в нем ничего не говорится о том случае, когда одно из этих чисел обращается в ноль. Здесь допу</w:t>
      </w:r>
      <w:r>
        <w:rPr>
          <w:rFonts w:ascii="Times New Roman" w:hAnsi="Times New Roman"/>
          <w:b w:val="0"/>
          <w:color w:val="000000"/>
          <w:sz w:val="28"/>
        </w:rPr>
        <w:softHyphen/>
        <w:t>щена распространенная ошибка, которая заключа</w:t>
      </w:r>
      <w:r>
        <w:rPr>
          <w:rFonts w:ascii="Times New Roman" w:hAnsi="Times New Roman"/>
          <w:b w:val="0"/>
          <w:color w:val="000000"/>
          <w:sz w:val="28"/>
        </w:rPr>
        <w:softHyphen/>
        <w:t>ется в неполноте проведенной классификации. В данном случае следует учитывать, что кроме поло</w:t>
      </w:r>
      <w:r>
        <w:rPr>
          <w:rFonts w:ascii="Times New Roman" w:hAnsi="Times New Roman"/>
          <w:b w:val="0"/>
          <w:color w:val="000000"/>
          <w:sz w:val="28"/>
        </w:rPr>
        <w:softHyphen/>
        <w:t xml:space="preserve">жительных и отрицательных чисел, существует еще и ноль. Правильный ответ: при </w:t>
      </w:r>
      <w:r>
        <w:rPr>
          <w:rFonts w:ascii="Times New Roman" w:hAnsi="Times New Roman"/>
          <w:b w:val="0"/>
          <w:i/>
          <w:color w:val="000000"/>
          <w:sz w:val="28"/>
          <w:lang w:val="en-US"/>
        </w:rPr>
        <w:t>ab</w:t>
      </w:r>
      <w:r w:rsidRPr="00610824">
        <w:rPr>
          <w:rFonts w:ascii="Times New Roman" w:hAnsi="Times New Roman"/>
          <w:b w:val="0"/>
          <w:i/>
          <w:color w:val="000000"/>
          <w:sz w:val="28"/>
        </w:rPr>
        <w:t xml:space="preserve"> </w:t>
      </w:r>
      <w:r>
        <w:rPr>
          <w:rFonts w:ascii="Times New Roman" w:hAnsi="Times New Roman"/>
          <w:b w:val="0"/>
          <w:i/>
          <w:color w:val="000000"/>
          <w:sz w:val="28"/>
        </w:rPr>
        <w:t>≤  0.</w:t>
      </w:r>
    </w:p>
    <w:p w:rsidR="00126597" w:rsidRDefault="00126597" w:rsidP="00126597">
      <w:pPr>
        <w:shd w:val="clear" w:color="auto" w:fill="FFFFFF"/>
        <w:spacing w:line="360" w:lineRule="auto"/>
        <w:ind w:right="10" w:firstLine="900"/>
        <w:jc w:val="both"/>
        <w:rPr>
          <w:rFonts w:ascii="Times New Roman" w:hAnsi="Times New Roman"/>
          <w:b w:val="0"/>
          <w:sz w:val="28"/>
        </w:rPr>
      </w:pPr>
      <w:r>
        <w:rPr>
          <w:rFonts w:ascii="Times New Roman" w:hAnsi="Times New Roman"/>
          <w:b w:val="0"/>
          <w:color w:val="000000"/>
          <w:sz w:val="28"/>
        </w:rPr>
        <w:t xml:space="preserve">Задача 3.2. </w:t>
      </w:r>
      <w:r>
        <w:rPr>
          <w:rFonts w:ascii="Times New Roman" w:hAnsi="Times New Roman"/>
          <w:b w:val="0"/>
          <w:i/>
          <w:color w:val="000000"/>
          <w:sz w:val="28"/>
        </w:rPr>
        <w:t>Сколькими способами можно располо</w:t>
      </w:r>
      <w:r>
        <w:rPr>
          <w:rFonts w:ascii="Times New Roman" w:hAnsi="Times New Roman"/>
          <w:b w:val="0"/>
          <w:i/>
          <w:color w:val="000000"/>
          <w:sz w:val="28"/>
        </w:rPr>
        <w:softHyphen/>
        <w:t>жить на шахматной доске (в соответствии с прави</w:t>
      </w:r>
      <w:r>
        <w:rPr>
          <w:rFonts w:ascii="Times New Roman" w:hAnsi="Times New Roman"/>
          <w:b w:val="0"/>
          <w:i/>
          <w:color w:val="000000"/>
          <w:sz w:val="28"/>
        </w:rPr>
        <w:softHyphen/>
        <w:t>лами шахмат) белого и черного королей?</w:t>
      </w:r>
    </w:p>
    <w:p w:rsidR="00126597" w:rsidRDefault="00126597" w:rsidP="00126597">
      <w:pPr>
        <w:shd w:val="clear" w:color="auto" w:fill="FFFFFF"/>
        <w:spacing w:line="360" w:lineRule="auto"/>
        <w:rPr>
          <w:rFonts w:ascii="Times New Roman" w:hAnsi="Times New Roman"/>
          <w:b w:val="0"/>
          <w:sz w:val="28"/>
        </w:rPr>
      </w:pPr>
      <w:r>
        <w:rPr>
          <w:rFonts w:ascii="Times New Roman" w:hAnsi="Times New Roman"/>
          <w:b w:val="0"/>
          <w:color w:val="000000"/>
          <w:sz w:val="28"/>
        </w:rPr>
        <w:t xml:space="preserve">Ответ:  </w:t>
      </w:r>
      <w:r>
        <w:rPr>
          <w:rFonts w:ascii="Times New Roman" w:hAnsi="Times New Roman"/>
          <w:b w:val="0"/>
          <w:i/>
          <w:color w:val="000000"/>
          <w:sz w:val="28"/>
        </w:rPr>
        <w:t>4 ∙  (64 - 4) + 24 ∙ (64 - 6) + 36 ∙  (64 - 9) = 3612</w:t>
      </w:r>
      <w:r>
        <w:rPr>
          <w:rFonts w:ascii="Times New Roman" w:hAnsi="Times New Roman"/>
          <w:b w:val="0"/>
          <w:color w:val="000000"/>
          <w:sz w:val="28"/>
        </w:rPr>
        <w:t xml:space="preserve"> способами.</w:t>
      </w:r>
    </w:p>
    <w:p w:rsidR="00126597" w:rsidRDefault="00126597" w:rsidP="00126597">
      <w:pPr>
        <w:shd w:val="clear" w:color="auto" w:fill="FFFFFF"/>
        <w:spacing w:line="360" w:lineRule="auto"/>
        <w:ind w:left="14" w:firstLine="900"/>
        <w:jc w:val="both"/>
        <w:rPr>
          <w:rFonts w:ascii="Times New Roman" w:hAnsi="Times New Roman"/>
          <w:b w:val="0"/>
          <w:sz w:val="28"/>
        </w:rPr>
      </w:pPr>
      <w:r>
        <w:rPr>
          <w:rFonts w:ascii="Times New Roman" w:hAnsi="Times New Roman"/>
          <w:b w:val="0"/>
          <w:color w:val="000000"/>
          <w:sz w:val="28"/>
        </w:rPr>
        <w:t>Введем систематизацию, различая случаи распо</w:t>
      </w:r>
      <w:r>
        <w:rPr>
          <w:rFonts w:ascii="Times New Roman" w:hAnsi="Times New Roman"/>
          <w:b w:val="0"/>
          <w:color w:val="000000"/>
          <w:sz w:val="28"/>
        </w:rPr>
        <w:softHyphen/>
        <w:t xml:space="preserve">ложения одного из королей, например, черного. Именно, если черный король находится в одной из четырех угловых клеток, то, значит, имеется </w:t>
      </w:r>
      <w:r>
        <w:rPr>
          <w:rFonts w:ascii="Times New Roman" w:hAnsi="Times New Roman"/>
          <w:b w:val="0"/>
          <w:i/>
          <w:color w:val="000000"/>
          <w:sz w:val="28"/>
        </w:rPr>
        <w:t>64 - 4 = 60</w:t>
      </w:r>
      <w:r>
        <w:rPr>
          <w:rFonts w:ascii="Times New Roman" w:hAnsi="Times New Roman"/>
          <w:b w:val="0"/>
          <w:color w:val="000000"/>
          <w:sz w:val="28"/>
        </w:rPr>
        <w:t xml:space="preserve"> возможностей для расположения белого ко</w:t>
      </w:r>
      <w:r>
        <w:rPr>
          <w:rFonts w:ascii="Times New Roman" w:hAnsi="Times New Roman"/>
          <w:b w:val="0"/>
          <w:color w:val="000000"/>
          <w:sz w:val="28"/>
        </w:rPr>
        <w:softHyphen/>
        <w:t>роля. Если черный король стоит на краю доски, но не в углу (таких клеток 24), то имеются 58 вари</w:t>
      </w:r>
      <w:r>
        <w:rPr>
          <w:rFonts w:ascii="Times New Roman" w:hAnsi="Times New Roman"/>
          <w:b w:val="0"/>
          <w:color w:val="000000"/>
          <w:sz w:val="28"/>
        </w:rPr>
        <w:softHyphen/>
        <w:t>антов для белого короля (из 64 клеток он не имеет права занимать саму клетку черного короля и еше 5 соседних, т.е. имеющих с ней общую сторону или вершину.) В оставшихся 36 случаях белый король может стоять на любой из 55 клеток, поскольку для него запрещены 8 клеток, соседствующих с клеткой черного короля, и сама эта клетка, т.е. 64 — 9 = 55.</w:t>
      </w:r>
    </w:p>
    <w:p w:rsidR="00126597" w:rsidRDefault="00126597" w:rsidP="00126597">
      <w:pPr>
        <w:shd w:val="clear" w:color="auto" w:fill="FFFFFF"/>
        <w:spacing w:line="360" w:lineRule="auto"/>
        <w:ind w:left="48" w:right="5" w:firstLine="900"/>
        <w:jc w:val="both"/>
        <w:rPr>
          <w:rFonts w:ascii="Times New Roman" w:hAnsi="Times New Roman"/>
          <w:b w:val="0"/>
          <w:i/>
          <w:sz w:val="28"/>
        </w:rPr>
      </w:pPr>
      <w:r>
        <w:rPr>
          <w:rFonts w:ascii="Times New Roman" w:hAnsi="Times New Roman"/>
          <w:b w:val="0"/>
          <w:color w:val="000000"/>
          <w:sz w:val="28"/>
        </w:rPr>
        <w:t xml:space="preserve">Задача 3.3. </w:t>
      </w:r>
      <w:r>
        <w:rPr>
          <w:rFonts w:ascii="Times New Roman" w:hAnsi="Times New Roman"/>
          <w:b w:val="0"/>
          <w:i/>
          <w:color w:val="000000"/>
          <w:sz w:val="28"/>
        </w:rPr>
        <w:t>Сколько различных (с точностью до положения в пространстве) каркасов треугольные пирамид можно составить, имея</w:t>
      </w:r>
    </w:p>
    <w:p w:rsidR="00126597" w:rsidRDefault="00126597" w:rsidP="00126597">
      <w:pPr>
        <w:numPr>
          <w:ilvl w:val="0"/>
          <w:numId w:val="9"/>
        </w:numPr>
        <w:shd w:val="clear" w:color="auto" w:fill="FFFFFF"/>
        <w:tabs>
          <w:tab w:val="left" w:pos="566"/>
        </w:tabs>
        <w:spacing w:line="360" w:lineRule="auto"/>
        <w:ind w:left="293" w:firstLine="900"/>
        <w:rPr>
          <w:rFonts w:ascii="Times New Roman" w:hAnsi="Times New Roman"/>
          <w:b w:val="0"/>
          <w:i/>
          <w:color w:val="000000"/>
          <w:sz w:val="28"/>
        </w:rPr>
      </w:pPr>
      <w:r>
        <w:rPr>
          <w:rFonts w:ascii="Times New Roman" w:hAnsi="Times New Roman"/>
          <w:b w:val="0"/>
          <w:i/>
          <w:color w:val="000000"/>
          <w:sz w:val="28"/>
        </w:rPr>
        <w:lastRenderedPageBreak/>
        <w:t xml:space="preserve">зеленые и красные стержни длиной по </w:t>
      </w:r>
      <w:smartTag w:uri="urn:schemas-microsoft-com:office:smarttags" w:element="metricconverter">
        <w:smartTagPr>
          <w:attr w:name="ProductID" w:val="20 см"/>
        </w:smartTagPr>
        <w:r>
          <w:rPr>
            <w:rFonts w:ascii="Times New Roman" w:hAnsi="Times New Roman"/>
            <w:b w:val="0"/>
            <w:i/>
            <w:color w:val="000000"/>
            <w:sz w:val="28"/>
          </w:rPr>
          <w:t>20 см</w:t>
        </w:r>
      </w:smartTag>
      <w:r>
        <w:rPr>
          <w:rFonts w:ascii="Times New Roman" w:hAnsi="Times New Roman"/>
          <w:b w:val="0"/>
          <w:i/>
          <w:color w:val="000000"/>
          <w:sz w:val="28"/>
        </w:rPr>
        <w:t xml:space="preserve"> каждый?</w:t>
      </w:r>
    </w:p>
    <w:p w:rsidR="00126597" w:rsidRDefault="00126597" w:rsidP="00126597">
      <w:pPr>
        <w:numPr>
          <w:ilvl w:val="0"/>
          <w:numId w:val="9"/>
        </w:numPr>
        <w:shd w:val="clear" w:color="auto" w:fill="FFFFFF"/>
        <w:tabs>
          <w:tab w:val="left" w:pos="566"/>
        </w:tabs>
        <w:spacing w:line="360" w:lineRule="auto"/>
        <w:ind w:left="293" w:firstLine="900"/>
        <w:rPr>
          <w:rFonts w:ascii="Times New Roman" w:hAnsi="Times New Roman"/>
          <w:b w:val="0"/>
          <w:i/>
          <w:color w:val="000000"/>
          <w:sz w:val="28"/>
        </w:rPr>
      </w:pPr>
      <w:r>
        <w:rPr>
          <w:rFonts w:ascii="Times New Roman" w:hAnsi="Times New Roman"/>
          <w:b w:val="0"/>
          <w:i/>
          <w:color w:val="000000"/>
          <w:sz w:val="28"/>
        </w:rPr>
        <w:t xml:space="preserve">стержни длиной в 10  и  </w:t>
      </w:r>
      <w:smartTag w:uri="urn:schemas-microsoft-com:office:smarttags" w:element="metricconverter">
        <w:smartTagPr>
          <w:attr w:name="ProductID" w:val="20 см"/>
        </w:smartTagPr>
        <w:r>
          <w:rPr>
            <w:rFonts w:ascii="Times New Roman" w:hAnsi="Times New Roman"/>
            <w:b w:val="0"/>
            <w:i/>
            <w:color w:val="000000"/>
            <w:sz w:val="28"/>
          </w:rPr>
          <w:t>20 см</w:t>
        </w:r>
      </w:smartTag>
      <w:r>
        <w:rPr>
          <w:rFonts w:ascii="Times New Roman" w:hAnsi="Times New Roman"/>
          <w:b w:val="0"/>
          <w:i/>
          <w:color w:val="000000"/>
          <w:sz w:val="28"/>
        </w:rPr>
        <w:t>?</w:t>
      </w:r>
    </w:p>
    <w:p w:rsidR="00126597" w:rsidRDefault="00126597" w:rsidP="00126597">
      <w:pPr>
        <w:shd w:val="clear" w:color="auto" w:fill="FFFFFF"/>
        <w:spacing w:line="360" w:lineRule="auto"/>
        <w:ind w:left="67" w:right="10" w:firstLine="900"/>
        <w:jc w:val="both"/>
        <w:rPr>
          <w:rFonts w:ascii="Times New Roman" w:hAnsi="Times New Roman"/>
          <w:b w:val="0"/>
          <w:sz w:val="28"/>
        </w:rPr>
      </w:pPr>
      <w:r>
        <w:rPr>
          <w:rFonts w:ascii="Times New Roman" w:hAnsi="Times New Roman"/>
          <w:b w:val="0"/>
          <w:color w:val="000000"/>
          <w:sz w:val="28"/>
        </w:rPr>
        <w:t>Давайте составим таблицу, систематизирующую пирамиды по числу, например, зеленых стержней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900"/>
        <w:gridCol w:w="900"/>
        <w:gridCol w:w="900"/>
        <w:gridCol w:w="900"/>
        <w:gridCol w:w="900"/>
        <w:gridCol w:w="901"/>
        <w:gridCol w:w="821"/>
      </w:tblGrid>
      <w:tr w:rsidR="00126597">
        <w:trPr>
          <w:trHeight w:val="427"/>
        </w:trPr>
        <w:tc>
          <w:tcPr>
            <w:tcW w:w="3348"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rPr>
                <w:rFonts w:ascii="Times New Roman" w:hAnsi="Times New Roman"/>
                <w:b w:val="0"/>
                <w:sz w:val="28"/>
              </w:rPr>
            </w:pPr>
            <w:r>
              <w:rPr>
                <w:rFonts w:ascii="Times New Roman" w:hAnsi="Times New Roman"/>
                <w:b w:val="0"/>
                <w:sz w:val="28"/>
              </w:rPr>
              <w:t>Число зелёных стержней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4</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5</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6</w:t>
            </w:r>
          </w:p>
        </w:tc>
      </w:tr>
      <w:tr w:rsidR="00126597">
        <w:trPr>
          <w:trHeight w:val="284"/>
        </w:trPr>
        <w:tc>
          <w:tcPr>
            <w:tcW w:w="3348"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rPr>
                <w:rFonts w:ascii="Times New Roman" w:hAnsi="Times New Roman"/>
                <w:b w:val="0"/>
                <w:sz w:val="28"/>
              </w:rPr>
            </w:pPr>
            <w:r>
              <w:rPr>
                <w:rFonts w:ascii="Times New Roman" w:hAnsi="Times New Roman"/>
                <w:b w:val="0"/>
                <w:sz w:val="28"/>
              </w:rPr>
              <w:t>Число пирамид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2</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1</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126597" w:rsidRDefault="00126597">
            <w:pPr>
              <w:spacing w:line="360" w:lineRule="auto"/>
              <w:jc w:val="center"/>
              <w:rPr>
                <w:rFonts w:ascii="Times New Roman" w:hAnsi="Times New Roman"/>
                <w:b w:val="0"/>
                <w:sz w:val="28"/>
              </w:rPr>
            </w:pPr>
            <w:r>
              <w:rPr>
                <w:rFonts w:ascii="Times New Roman" w:hAnsi="Times New Roman"/>
                <w:b w:val="0"/>
                <w:sz w:val="28"/>
              </w:rPr>
              <w:t>1</w:t>
            </w:r>
          </w:p>
        </w:tc>
      </w:tr>
    </w:tbl>
    <w:p w:rsidR="00126597" w:rsidRDefault="00126597" w:rsidP="00126597">
      <w:pPr>
        <w:shd w:val="clear" w:color="auto" w:fill="FFFFFF"/>
        <w:spacing w:line="360" w:lineRule="auto"/>
        <w:ind w:left="67" w:right="10" w:firstLine="900"/>
        <w:jc w:val="both"/>
        <w:rPr>
          <w:rFonts w:ascii="Times New Roman" w:hAnsi="Times New Roman"/>
          <w:b w:val="0"/>
          <w:sz w:val="28"/>
        </w:rPr>
      </w:pPr>
      <w:r>
        <w:rPr>
          <w:rFonts w:ascii="Times New Roman" w:hAnsi="Times New Roman"/>
          <w:b w:val="0"/>
          <w:color w:val="000000"/>
          <w:sz w:val="28"/>
        </w:rPr>
        <w:t>Действительно, все пирамиды с одним зеленым ребром являются одинаковыми. Если зеленых рёбер два, то они могут быть либо смежными, либо скрещивающимися, поэтому в соответствующем месте стоит число «2». Но не кажется ли странным число «4» в средней клетке этой таблицы? Ведь три зеленых стержня могут:</w:t>
      </w:r>
    </w:p>
    <w:p w:rsidR="00126597" w:rsidRDefault="00126597" w:rsidP="00126597">
      <w:pPr>
        <w:shd w:val="clear" w:color="auto" w:fill="FFFFFF"/>
        <w:tabs>
          <w:tab w:val="left" w:pos="360"/>
        </w:tabs>
        <w:spacing w:line="360" w:lineRule="auto"/>
        <w:rPr>
          <w:rFonts w:ascii="Times New Roman" w:hAnsi="Times New Roman"/>
          <w:b w:val="0"/>
          <w:sz w:val="28"/>
        </w:rPr>
      </w:pPr>
      <w:r>
        <w:rPr>
          <w:rFonts w:ascii="Times New Roman" w:hAnsi="Times New Roman"/>
          <w:b w:val="0"/>
          <w:color w:val="000000"/>
          <w:sz w:val="28"/>
        </w:rPr>
        <w:t>а)</w:t>
      </w:r>
      <w:r>
        <w:rPr>
          <w:rFonts w:ascii="Times New Roman" w:hAnsi="Times New Roman"/>
          <w:b w:val="0"/>
          <w:color w:val="000000"/>
          <w:sz w:val="28"/>
        </w:rPr>
        <w:tab/>
        <w:t>выходить из одной вершины;</w:t>
      </w:r>
    </w:p>
    <w:p w:rsidR="00126597" w:rsidRDefault="00126597" w:rsidP="00126597">
      <w:pPr>
        <w:shd w:val="clear" w:color="auto" w:fill="FFFFFF"/>
        <w:tabs>
          <w:tab w:val="left" w:pos="360"/>
        </w:tabs>
        <w:spacing w:line="360" w:lineRule="auto"/>
        <w:rPr>
          <w:rFonts w:ascii="Times New Roman" w:hAnsi="Times New Roman"/>
          <w:b w:val="0"/>
          <w:sz w:val="28"/>
        </w:rPr>
      </w:pPr>
      <w:r>
        <w:rPr>
          <w:rFonts w:ascii="Times New Roman" w:hAnsi="Times New Roman"/>
          <w:b w:val="0"/>
          <w:color w:val="000000"/>
          <w:sz w:val="28"/>
        </w:rPr>
        <w:t>б)</w:t>
      </w:r>
      <w:r>
        <w:rPr>
          <w:rFonts w:ascii="Times New Roman" w:hAnsi="Times New Roman"/>
          <w:b w:val="0"/>
          <w:color w:val="000000"/>
          <w:sz w:val="28"/>
        </w:rPr>
        <w:tab/>
        <w:t>образовывать треугольник;</w:t>
      </w:r>
    </w:p>
    <w:p w:rsidR="00126597" w:rsidRDefault="00126597" w:rsidP="00126597">
      <w:pPr>
        <w:shd w:val="clear" w:color="auto" w:fill="FFFFFF"/>
        <w:tabs>
          <w:tab w:val="left" w:pos="360"/>
        </w:tabs>
        <w:spacing w:line="360" w:lineRule="auto"/>
        <w:rPr>
          <w:rFonts w:ascii="Times New Roman" w:hAnsi="Times New Roman"/>
          <w:b w:val="0"/>
          <w:sz w:val="28"/>
        </w:rPr>
      </w:pPr>
      <w:r>
        <w:rPr>
          <w:rFonts w:ascii="Times New Roman" w:hAnsi="Times New Roman"/>
          <w:b w:val="0"/>
          <w:color w:val="000000"/>
          <w:sz w:val="28"/>
        </w:rPr>
        <w:t>в)</w:t>
      </w:r>
      <w:r>
        <w:rPr>
          <w:rFonts w:ascii="Times New Roman" w:hAnsi="Times New Roman"/>
          <w:b w:val="0"/>
          <w:color w:val="000000"/>
          <w:sz w:val="28"/>
        </w:rPr>
        <w:tab/>
        <w:t>образовывать незамкнутую пространственную ломаную.</w:t>
      </w:r>
    </w:p>
    <w:p w:rsidR="00126597" w:rsidRDefault="00126597" w:rsidP="00126597">
      <w:pPr>
        <w:shd w:val="clear" w:color="auto" w:fill="FFFFFF"/>
        <w:spacing w:line="360" w:lineRule="auto"/>
        <w:ind w:left="82" w:right="10" w:firstLine="900"/>
        <w:jc w:val="both"/>
        <w:rPr>
          <w:rFonts w:ascii="Times New Roman" w:hAnsi="Times New Roman"/>
          <w:b w:val="0"/>
          <w:sz w:val="28"/>
        </w:rPr>
      </w:pPr>
      <w:r>
        <w:rPr>
          <w:rFonts w:ascii="Times New Roman" w:hAnsi="Times New Roman"/>
          <w:b w:val="0"/>
          <w:color w:val="000000"/>
          <w:sz w:val="28"/>
        </w:rPr>
        <w:t>Однако в последнем случае имеются две различные конфигурации, так сказать, правая и</w:t>
      </w:r>
      <w:r>
        <w:rPr>
          <w:rFonts w:ascii="Times New Roman" w:hAnsi="Times New Roman"/>
          <w:b w:val="0"/>
          <w:i/>
          <w:color w:val="000000"/>
          <w:sz w:val="28"/>
        </w:rPr>
        <w:t xml:space="preserve"> </w:t>
      </w:r>
      <w:r>
        <w:rPr>
          <w:rFonts w:ascii="Times New Roman" w:hAnsi="Times New Roman"/>
          <w:b w:val="0"/>
          <w:color w:val="000000"/>
          <w:sz w:val="28"/>
        </w:rPr>
        <w:t>левая. На рис. изображены обе эти конфигурации, причем зеленые стержни обозначены толстыми линиями.</w:t>
      </w:r>
    </w:p>
    <w:p w:rsidR="00126597" w:rsidRDefault="00D24953" w:rsidP="00126597">
      <w:pPr>
        <w:shd w:val="clear" w:color="auto" w:fill="FFFFFF"/>
        <w:spacing w:line="360" w:lineRule="auto"/>
        <w:ind w:left="10" w:firstLine="900"/>
        <w:jc w:val="center"/>
        <w:rPr>
          <w:rFonts w:ascii="Times New Roman" w:hAnsi="Times New Roman"/>
          <w:b w:val="0"/>
          <w:sz w:val="28"/>
        </w:rPr>
      </w:pPr>
      <w:r>
        <w:rPr>
          <w:rFonts w:ascii="Times New Roman" w:hAnsi="Times New Roman"/>
          <w:b w:val="0"/>
          <w:sz w:val="28"/>
        </w:rPr>
      </w:r>
      <w:r>
        <w:rPr>
          <w:rFonts w:ascii="Times New Roman" w:hAnsi="Times New Roman"/>
          <w:b w:val="0"/>
          <w:sz w:val="28"/>
        </w:rPr>
        <w:pict>
          <v:group id="_x0000_s1035" editas="canvas" style="width:207pt;height:61.05pt;mso-position-horizontal-relative:char;mso-position-vertical-relative:line" coordorigin="4373,8719" coordsize="4004,1165" o:allowincell="f">
            <o:lock v:ext="edit" aspectratio="t"/>
            <v:shape id="_x0000_s1036" type="#_x0000_t75" style="position:absolute;left:4373;top:8719;width:4004;height:1165" o:preferrelative="f">
              <v:fill o:detectmouseclick="t"/>
              <v:path o:extrusionok="t" o:connecttype="none"/>
            </v:shape>
            <v:line id="_x0000_s1037" style="position:absolute;flip:x" from="4399,8745" to="5246,9858"/>
            <v:line id="_x0000_s1038" style="position:absolute" from="5246,8745" to="5810,9858" strokeweight="2.25pt"/>
            <v:line id="_x0000_s1039" style="position:absolute" from="4399,9858" to="5810,9859"/>
            <v:line id="_x0000_s1040" style="position:absolute" from="5246,8745" to="5952,9440"/>
            <v:line id="_x0000_s1041" style="position:absolute;flip:y" from="4399,9440" to="5952,9858" strokeweight="2.25pt">
              <v:stroke dashstyle="dash"/>
            </v:line>
            <v:line id="_x0000_s1042" style="position:absolute;flip:y" from="5810,9440" to="5952,9858" strokeweight="2.25pt"/>
            <v:line id="_x0000_s1043" style="position:absolute;flip:x" from="6799,8745" to="7646,9859" strokeweight="2.25pt"/>
            <v:line id="_x0000_s1044" style="position:absolute" from="7646,8745" to="8211,9859"/>
            <v:line id="_x0000_s1045" style="position:absolute" from="6799,9859" to="8211,9860"/>
            <v:line id="_x0000_s1046" style="position:absolute" from="7646,8745" to="8352,9440"/>
            <v:line id="_x0000_s1047" style="position:absolute;flip:y" from="6799,9440" to="8352,9859" strokeweight="2.25pt">
              <v:stroke dashstyle="dash"/>
            </v:line>
            <v:line id="_x0000_s1048" style="position:absolute;flip:y" from="8211,9440" to="8352,9859" strokeweight="2.25pt"/>
            <w10:wrap type="none"/>
            <w10:anchorlock/>
          </v:group>
        </w:pict>
      </w:r>
    </w:p>
    <w:p w:rsidR="00126597" w:rsidRDefault="00126597" w:rsidP="00126597">
      <w:pPr>
        <w:shd w:val="clear" w:color="auto" w:fill="FFFFFF"/>
        <w:spacing w:line="360" w:lineRule="auto"/>
        <w:ind w:left="14" w:right="38" w:firstLine="900"/>
        <w:jc w:val="both"/>
        <w:rPr>
          <w:rFonts w:ascii="Times New Roman" w:hAnsi="Times New Roman"/>
          <w:b w:val="0"/>
          <w:sz w:val="28"/>
        </w:rPr>
      </w:pPr>
      <w:r>
        <w:rPr>
          <w:rFonts w:ascii="Times New Roman" w:hAnsi="Times New Roman"/>
          <w:b w:val="0"/>
          <w:color w:val="000000"/>
          <w:sz w:val="28"/>
        </w:rPr>
        <w:t>Таким образом, при помощи чисто комбинатор</w:t>
      </w:r>
      <w:r>
        <w:rPr>
          <w:rFonts w:ascii="Times New Roman" w:hAnsi="Times New Roman"/>
          <w:b w:val="0"/>
          <w:color w:val="000000"/>
          <w:sz w:val="28"/>
        </w:rPr>
        <w:softHyphen/>
        <w:t>ных рассуждений находим ответ: можно составить 12 пирамид.</w:t>
      </w:r>
    </w:p>
    <w:p w:rsidR="00126597" w:rsidRDefault="00126597" w:rsidP="00126597">
      <w:pPr>
        <w:shd w:val="clear" w:color="auto" w:fill="FFFFFF"/>
        <w:spacing w:line="360" w:lineRule="auto"/>
        <w:ind w:right="38" w:firstLine="900"/>
        <w:jc w:val="both"/>
        <w:rPr>
          <w:rFonts w:ascii="Times New Roman" w:hAnsi="Times New Roman"/>
          <w:b w:val="0"/>
          <w:sz w:val="28"/>
        </w:rPr>
      </w:pPr>
      <w:r>
        <w:rPr>
          <w:rFonts w:ascii="Times New Roman" w:hAnsi="Times New Roman"/>
          <w:b w:val="0"/>
          <w:color w:val="000000"/>
          <w:sz w:val="28"/>
        </w:rPr>
        <w:t>Что можно сразу сказать о задаче пункта 2), так это то, что число вариантов не может быть большим, чем в случае 1), поскольку все равно, как различать ребра пирамиды: по цвету или же по длине — так что основания классификации одина</w:t>
      </w:r>
      <w:r>
        <w:rPr>
          <w:rFonts w:ascii="Times New Roman" w:hAnsi="Times New Roman"/>
          <w:b w:val="0"/>
          <w:color w:val="000000"/>
          <w:sz w:val="28"/>
        </w:rPr>
        <w:softHyphen/>
        <w:t>ковы. Другое дело, что различаются сами множест</w:t>
      </w:r>
      <w:r>
        <w:rPr>
          <w:rFonts w:ascii="Times New Roman" w:hAnsi="Times New Roman"/>
          <w:b w:val="0"/>
          <w:color w:val="000000"/>
          <w:sz w:val="28"/>
        </w:rPr>
        <w:softHyphen/>
        <w:t>ва пирамид, поскольку, к примеру, пирамиды, в одной из граней которой имеются два ребра дли</w:t>
      </w:r>
      <w:r>
        <w:rPr>
          <w:rFonts w:ascii="Times New Roman" w:hAnsi="Times New Roman"/>
          <w:b w:val="0"/>
          <w:color w:val="000000"/>
          <w:sz w:val="28"/>
        </w:rPr>
        <w:softHyphen/>
        <w:t xml:space="preserve">ной </w:t>
      </w:r>
      <w:smartTag w:uri="urn:schemas-microsoft-com:office:smarttags" w:element="metricconverter">
        <w:smartTagPr>
          <w:attr w:name="ProductID" w:val="10 см"/>
        </w:smartTagPr>
        <w:r>
          <w:rPr>
            <w:rFonts w:ascii="Times New Roman" w:hAnsi="Times New Roman"/>
            <w:b w:val="0"/>
            <w:color w:val="000000"/>
            <w:sz w:val="28"/>
          </w:rPr>
          <w:t>10 см</w:t>
        </w:r>
      </w:smartTag>
      <w:r>
        <w:rPr>
          <w:rFonts w:ascii="Times New Roman" w:hAnsi="Times New Roman"/>
          <w:b w:val="0"/>
          <w:color w:val="000000"/>
          <w:sz w:val="28"/>
        </w:rPr>
        <w:t xml:space="preserve"> и одно — </w:t>
      </w:r>
      <w:smartTag w:uri="urn:schemas-microsoft-com:office:smarttags" w:element="metricconverter">
        <w:smartTagPr>
          <w:attr w:name="ProductID" w:val="20 см"/>
        </w:smartTagPr>
        <w:r>
          <w:rPr>
            <w:rFonts w:ascii="Times New Roman" w:hAnsi="Times New Roman"/>
            <w:b w:val="0"/>
            <w:color w:val="000000"/>
            <w:sz w:val="28"/>
          </w:rPr>
          <w:t>20 см</w:t>
        </w:r>
      </w:smartTag>
      <w:r>
        <w:rPr>
          <w:rFonts w:ascii="Times New Roman" w:hAnsi="Times New Roman"/>
          <w:b w:val="0"/>
          <w:color w:val="000000"/>
          <w:sz w:val="28"/>
        </w:rPr>
        <w:t>, не существует. В частности, аналогичная таблица не будет симметрична! Ответ: 5 различных пирамид.</w:t>
      </w:r>
    </w:p>
    <w:p w:rsidR="00126597" w:rsidRDefault="00126597" w:rsidP="00126597">
      <w:pPr>
        <w:shd w:val="clear" w:color="auto" w:fill="FFFFFF"/>
        <w:spacing w:line="360" w:lineRule="auto"/>
        <w:ind w:right="24" w:firstLine="900"/>
        <w:jc w:val="both"/>
        <w:rPr>
          <w:rFonts w:ascii="Times New Roman" w:hAnsi="Times New Roman"/>
          <w:b w:val="0"/>
          <w:sz w:val="28"/>
        </w:rPr>
      </w:pPr>
      <w:r>
        <w:rPr>
          <w:rFonts w:ascii="Times New Roman" w:hAnsi="Times New Roman"/>
          <w:b w:val="0"/>
          <w:color w:val="000000"/>
          <w:sz w:val="28"/>
        </w:rPr>
        <w:t>Указанный в этом разделе подход к преподава</w:t>
      </w:r>
      <w:r>
        <w:rPr>
          <w:rFonts w:ascii="Times New Roman" w:hAnsi="Times New Roman"/>
          <w:b w:val="0"/>
          <w:color w:val="000000"/>
          <w:sz w:val="28"/>
        </w:rPr>
        <w:softHyphen/>
        <w:t xml:space="preserve">нию математики может </w:t>
      </w:r>
      <w:r>
        <w:rPr>
          <w:rFonts w:ascii="Times New Roman" w:hAnsi="Times New Roman"/>
          <w:b w:val="0"/>
          <w:color w:val="000000"/>
          <w:sz w:val="28"/>
        </w:rPr>
        <w:lastRenderedPageBreak/>
        <w:t>быть использован в шко</w:t>
      </w:r>
      <w:r>
        <w:rPr>
          <w:rFonts w:ascii="Times New Roman" w:hAnsi="Times New Roman"/>
          <w:b w:val="0"/>
          <w:color w:val="000000"/>
          <w:sz w:val="28"/>
        </w:rPr>
        <w:softHyphen/>
        <w:t>лах различного профиля. И вполне возможно, что чем более, так сказать, гуманитарной является школа, тем сильнее следует подчеркивать немате</w:t>
      </w:r>
      <w:r>
        <w:rPr>
          <w:rFonts w:ascii="Times New Roman" w:hAnsi="Times New Roman"/>
          <w:b w:val="0"/>
          <w:color w:val="000000"/>
          <w:sz w:val="28"/>
        </w:rPr>
        <w:softHyphen/>
        <w:t xml:space="preserve">матическую сторону дела, т.е. то, что методы и подходы, применяемые при решении конкретных математических задач, имеют чрезвычайно общий характер и связаны с процессом </w:t>
      </w:r>
      <w:r>
        <w:rPr>
          <w:rFonts w:ascii="Times New Roman" w:hAnsi="Times New Roman"/>
          <w:b w:val="0"/>
          <w:i/>
          <w:color w:val="000000"/>
          <w:sz w:val="28"/>
        </w:rPr>
        <w:t>формирования и развития качеств мышления, необходимых для пол</w:t>
      </w:r>
      <w:r>
        <w:rPr>
          <w:rFonts w:ascii="Times New Roman" w:hAnsi="Times New Roman"/>
          <w:b w:val="0"/>
          <w:i/>
          <w:color w:val="000000"/>
          <w:sz w:val="28"/>
        </w:rPr>
        <w:softHyphen/>
        <w:t>ноценного функционирования в современном общест</w:t>
      </w:r>
      <w:r>
        <w:rPr>
          <w:rFonts w:ascii="Times New Roman" w:hAnsi="Times New Roman"/>
          <w:b w:val="0"/>
          <w:i/>
          <w:color w:val="000000"/>
          <w:sz w:val="28"/>
        </w:rPr>
        <w:softHyphen/>
        <w:t xml:space="preserve">ве. </w:t>
      </w:r>
    </w:p>
    <w:p w:rsidR="00126597" w:rsidRDefault="00126597" w:rsidP="00126597">
      <w:pPr>
        <w:shd w:val="clear" w:color="auto" w:fill="FFFFFF"/>
        <w:spacing w:line="360" w:lineRule="auto"/>
        <w:ind w:firstLine="900"/>
        <w:jc w:val="both"/>
        <w:rPr>
          <w:rFonts w:ascii="Times New Roman" w:hAnsi="Times New Roman"/>
          <w:sz w:val="28"/>
        </w:rPr>
      </w:pPr>
      <w:r>
        <w:rPr>
          <w:rFonts w:ascii="Times New Roman" w:hAnsi="Times New Roman"/>
          <w:sz w:val="28"/>
        </w:rPr>
        <w:t>2.2.2. Развитие математических способностей на внеклассных занятиях.</w:t>
      </w:r>
    </w:p>
    <w:p w:rsidR="00126597" w:rsidRDefault="00126597" w:rsidP="00126597">
      <w:pPr>
        <w:widowControl/>
        <w:autoSpaceDE/>
        <w:adjustRightInd/>
        <w:spacing w:line="360" w:lineRule="auto"/>
        <w:ind w:firstLine="868"/>
        <w:jc w:val="both"/>
        <w:rPr>
          <w:rFonts w:ascii="Times New Roman" w:hAnsi="Times New Roman"/>
          <w:b w:val="0"/>
          <w:color w:val="000000"/>
          <w:sz w:val="28"/>
        </w:rPr>
      </w:pPr>
      <w:r>
        <w:rPr>
          <w:rFonts w:ascii="Times New Roman" w:hAnsi="Times New Roman"/>
          <w:b w:val="0"/>
          <w:color w:val="000000"/>
          <w:sz w:val="28"/>
        </w:rPr>
        <w:t xml:space="preserve">Внеурочные занятия по математике решают целый комплекс задач по углубленному математическому образованию, развитию индивидуальных способностей ученика, максимальному удовлетворению их интересов и потребностей. </w:t>
      </w:r>
    </w:p>
    <w:p w:rsidR="00126597" w:rsidRDefault="00126597" w:rsidP="00126597">
      <w:pPr>
        <w:widowControl/>
        <w:autoSpaceDE/>
        <w:adjustRightInd/>
        <w:spacing w:line="360" w:lineRule="auto"/>
        <w:ind w:firstLine="868"/>
        <w:jc w:val="both"/>
        <w:rPr>
          <w:rFonts w:ascii="Times New Roman" w:hAnsi="Times New Roman"/>
          <w:b w:val="0"/>
          <w:color w:val="000000"/>
          <w:sz w:val="28"/>
        </w:rPr>
      </w:pPr>
      <w:r>
        <w:rPr>
          <w:rFonts w:ascii="Times New Roman" w:hAnsi="Times New Roman"/>
          <w:b w:val="0"/>
          <w:color w:val="000000"/>
          <w:sz w:val="28"/>
        </w:rPr>
        <w:t>Почему ученик занимается математикой вне занятий? В младшем возрасте это интерес к математике как любимому предмету, в среднем и старшем – это либо интерес к математике как науке, либо профессионально-ориентационный интерес, связанный с предполагаемой послешкольной деятельностью.</w:t>
      </w:r>
    </w:p>
    <w:p w:rsidR="00126597" w:rsidRDefault="00126597" w:rsidP="00126597">
      <w:pPr>
        <w:shd w:val="clear" w:color="auto" w:fill="FFFFFF"/>
        <w:spacing w:line="360" w:lineRule="auto"/>
        <w:ind w:firstLine="890"/>
        <w:jc w:val="both"/>
        <w:rPr>
          <w:rFonts w:ascii="Times New Roman" w:hAnsi="Times New Roman"/>
          <w:b w:val="0"/>
          <w:sz w:val="28"/>
        </w:rPr>
      </w:pPr>
      <w:r>
        <w:rPr>
          <w:rFonts w:ascii="Times New Roman" w:hAnsi="Times New Roman"/>
          <w:b w:val="0"/>
          <w:sz w:val="28"/>
        </w:rPr>
        <w:t xml:space="preserve">Среди задач, которые можно решать на внеклассных занятиях </w:t>
      </w:r>
      <w:r>
        <w:rPr>
          <w:rFonts w:ascii="Times New Roman" w:hAnsi="Times New Roman"/>
          <w:b w:val="0"/>
          <w:color w:val="000000"/>
          <w:spacing w:val="-3"/>
          <w:sz w:val="28"/>
        </w:rPr>
        <w:t>выделяются две категории внеучебных задач.</w:t>
      </w:r>
    </w:p>
    <w:p w:rsidR="00126597" w:rsidRDefault="00126597" w:rsidP="00126597">
      <w:pPr>
        <w:shd w:val="clear" w:color="auto" w:fill="FFFFFF"/>
        <w:spacing w:line="360" w:lineRule="auto"/>
        <w:ind w:firstLine="890"/>
        <w:jc w:val="both"/>
        <w:rPr>
          <w:rFonts w:ascii="Times New Roman" w:hAnsi="Times New Roman"/>
          <w:b w:val="0"/>
          <w:sz w:val="28"/>
        </w:rPr>
      </w:pPr>
      <w:r>
        <w:rPr>
          <w:rFonts w:ascii="Times New Roman" w:hAnsi="Times New Roman"/>
          <w:b w:val="0"/>
          <w:i/>
          <w:color w:val="000000"/>
          <w:spacing w:val="11"/>
          <w:sz w:val="28"/>
        </w:rPr>
        <w:t>Первая</w:t>
      </w:r>
      <w:r>
        <w:rPr>
          <w:rFonts w:ascii="Times New Roman" w:hAnsi="Times New Roman"/>
          <w:b w:val="0"/>
          <w:i/>
          <w:color w:val="000000"/>
          <w:spacing w:val="9"/>
          <w:sz w:val="28"/>
        </w:rPr>
        <w:t xml:space="preserve"> категория.</w:t>
      </w:r>
      <w:r>
        <w:rPr>
          <w:rFonts w:ascii="Times New Roman" w:hAnsi="Times New Roman"/>
          <w:b w:val="0"/>
          <w:color w:val="000000"/>
          <w:spacing w:val="9"/>
          <w:sz w:val="28"/>
        </w:rPr>
        <w:t xml:space="preserve"> Задачи типа математических раз</w:t>
      </w:r>
      <w:r>
        <w:rPr>
          <w:rFonts w:ascii="Times New Roman" w:hAnsi="Times New Roman"/>
          <w:b w:val="0"/>
          <w:color w:val="000000"/>
          <w:spacing w:val="9"/>
          <w:sz w:val="28"/>
        </w:rPr>
        <w:softHyphen/>
      </w:r>
      <w:r>
        <w:rPr>
          <w:rFonts w:ascii="Times New Roman" w:hAnsi="Times New Roman"/>
          <w:b w:val="0"/>
          <w:color w:val="000000"/>
          <w:spacing w:val="-1"/>
          <w:sz w:val="28"/>
        </w:rPr>
        <w:t>влечений (занимательные задачи). По поводу эт</w:t>
      </w:r>
      <w:r w:rsidR="000B7D74">
        <w:rPr>
          <w:rFonts w:ascii="Times New Roman" w:hAnsi="Times New Roman"/>
          <w:b w:val="0"/>
          <w:color w:val="000000"/>
          <w:spacing w:val="-1"/>
          <w:sz w:val="28"/>
        </w:rPr>
        <w:t>ой категории Б.Л. Кордемский [9</w:t>
      </w:r>
      <w:r>
        <w:rPr>
          <w:rFonts w:ascii="Times New Roman" w:hAnsi="Times New Roman"/>
          <w:b w:val="0"/>
          <w:color w:val="000000"/>
          <w:spacing w:val="-1"/>
          <w:sz w:val="28"/>
        </w:rPr>
        <w:t>] пи</w:t>
      </w:r>
      <w:r>
        <w:rPr>
          <w:rFonts w:ascii="Times New Roman" w:hAnsi="Times New Roman"/>
          <w:b w:val="0"/>
          <w:color w:val="000000"/>
          <w:spacing w:val="-1"/>
          <w:sz w:val="28"/>
        </w:rPr>
        <w:softHyphen/>
        <w:t xml:space="preserve">шет: «Первая категория внеучебных задач (очень пестрая по </w:t>
      </w:r>
      <w:r>
        <w:rPr>
          <w:rFonts w:ascii="Times New Roman" w:hAnsi="Times New Roman"/>
          <w:b w:val="0"/>
          <w:color w:val="000000"/>
          <w:spacing w:val="2"/>
          <w:sz w:val="28"/>
        </w:rPr>
        <w:t xml:space="preserve">содержанию) прямого отношения к школьной программе не </w:t>
      </w:r>
      <w:r>
        <w:rPr>
          <w:rFonts w:ascii="Times New Roman" w:hAnsi="Times New Roman"/>
          <w:b w:val="0"/>
          <w:color w:val="000000"/>
          <w:spacing w:val="3"/>
          <w:sz w:val="28"/>
        </w:rPr>
        <w:t>имеет и, как правило, не предполагает большой математиче</w:t>
      </w:r>
      <w:r>
        <w:rPr>
          <w:rFonts w:ascii="Times New Roman" w:hAnsi="Times New Roman"/>
          <w:b w:val="0"/>
          <w:color w:val="000000"/>
          <w:spacing w:val="3"/>
          <w:sz w:val="28"/>
        </w:rPr>
        <w:softHyphen/>
      </w:r>
      <w:r>
        <w:rPr>
          <w:rFonts w:ascii="Times New Roman" w:hAnsi="Times New Roman"/>
          <w:b w:val="0"/>
          <w:color w:val="000000"/>
          <w:sz w:val="28"/>
        </w:rPr>
        <w:t>ской подготовки. Сюда входят задачи различной степени труд</w:t>
      </w:r>
      <w:r>
        <w:rPr>
          <w:rFonts w:ascii="Times New Roman" w:hAnsi="Times New Roman"/>
          <w:b w:val="0"/>
          <w:color w:val="000000"/>
          <w:sz w:val="28"/>
        </w:rPr>
        <w:softHyphen/>
      </w:r>
      <w:r>
        <w:rPr>
          <w:rFonts w:ascii="Times New Roman" w:hAnsi="Times New Roman"/>
          <w:b w:val="0"/>
          <w:color w:val="000000"/>
          <w:spacing w:val="1"/>
          <w:sz w:val="28"/>
        </w:rPr>
        <w:t>ности и, прежде всего, начальные упражнения из цикла вне</w:t>
      </w:r>
      <w:r>
        <w:rPr>
          <w:rFonts w:ascii="Times New Roman" w:hAnsi="Times New Roman"/>
          <w:b w:val="0"/>
          <w:color w:val="000000"/>
          <w:spacing w:val="1"/>
          <w:sz w:val="28"/>
        </w:rPr>
        <w:softHyphen/>
        <w:t>школьных упражнений, развивающих математическую иници</w:t>
      </w:r>
      <w:r>
        <w:rPr>
          <w:rFonts w:ascii="Times New Roman" w:hAnsi="Times New Roman"/>
          <w:b w:val="0"/>
          <w:color w:val="000000"/>
          <w:spacing w:val="1"/>
          <w:sz w:val="28"/>
        </w:rPr>
        <w:softHyphen/>
      </w:r>
      <w:r>
        <w:rPr>
          <w:rFonts w:ascii="Times New Roman" w:hAnsi="Times New Roman"/>
          <w:b w:val="0"/>
          <w:color w:val="000000"/>
          <w:spacing w:val="2"/>
          <w:sz w:val="28"/>
        </w:rPr>
        <w:t>ативу, т. е. упражнения, предназначенные для тех, кто делает лишь первые шаги в мир математической смекалки.</w:t>
      </w:r>
    </w:p>
    <w:p w:rsidR="00126597" w:rsidRDefault="00126597" w:rsidP="00126597">
      <w:pPr>
        <w:shd w:val="clear" w:color="auto" w:fill="FFFFFF"/>
        <w:spacing w:line="360" w:lineRule="auto"/>
        <w:ind w:firstLine="890"/>
        <w:jc w:val="both"/>
        <w:rPr>
          <w:rFonts w:ascii="Times New Roman" w:hAnsi="Times New Roman"/>
          <w:b w:val="0"/>
          <w:sz w:val="28"/>
        </w:rPr>
      </w:pPr>
      <w:r>
        <w:rPr>
          <w:rFonts w:ascii="Times New Roman" w:hAnsi="Times New Roman"/>
          <w:b w:val="0"/>
          <w:i/>
          <w:color w:val="000000"/>
          <w:spacing w:val="9"/>
          <w:sz w:val="28"/>
        </w:rPr>
        <w:t>Вторая</w:t>
      </w:r>
      <w:r>
        <w:rPr>
          <w:rFonts w:ascii="Times New Roman" w:hAnsi="Times New Roman"/>
          <w:b w:val="0"/>
          <w:i/>
          <w:color w:val="000000"/>
          <w:spacing w:val="11"/>
          <w:sz w:val="28"/>
        </w:rPr>
        <w:t xml:space="preserve"> категория.</w:t>
      </w:r>
      <w:r>
        <w:rPr>
          <w:rFonts w:ascii="Times New Roman" w:hAnsi="Times New Roman"/>
          <w:b w:val="0"/>
          <w:color w:val="000000"/>
          <w:spacing w:val="11"/>
          <w:sz w:val="28"/>
        </w:rPr>
        <w:t xml:space="preserve"> Задачи, примыкающие к школь</w:t>
      </w:r>
      <w:r>
        <w:rPr>
          <w:rFonts w:ascii="Times New Roman" w:hAnsi="Times New Roman"/>
          <w:b w:val="0"/>
          <w:color w:val="000000"/>
          <w:spacing w:val="11"/>
          <w:sz w:val="28"/>
        </w:rPr>
        <w:softHyphen/>
      </w:r>
      <w:r>
        <w:rPr>
          <w:rFonts w:ascii="Times New Roman" w:hAnsi="Times New Roman"/>
          <w:b w:val="0"/>
          <w:color w:val="000000"/>
          <w:spacing w:val="-8"/>
          <w:sz w:val="28"/>
        </w:rPr>
        <w:t>ному курсу математики, но повышенной трудности</w:t>
      </w:r>
      <w:r>
        <w:rPr>
          <w:rFonts w:ascii="Times New Roman" w:hAnsi="Times New Roman"/>
          <w:b w:val="0"/>
          <w:color w:val="000000"/>
          <w:spacing w:val="-2"/>
          <w:sz w:val="28"/>
        </w:rPr>
        <w:t>.</w:t>
      </w:r>
    </w:p>
    <w:p w:rsidR="00126597" w:rsidRDefault="00126597" w:rsidP="00126597">
      <w:pPr>
        <w:shd w:val="clear" w:color="auto" w:fill="FFFFFF"/>
        <w:spacing w:line="360" w:lineRule="auto"/>
        <w:ind w:firstLine="873"/>
        <w:rPr>
          <w:rFonts w:ascii="Times New Roman" w:hAnsi="Times New Roman"/>
          <w:b w:val="0"/>
          <w:sz w:val="28"/>
        </w:rPr>
      </w:pPr>
      <w:r>
        <w:rPr>
          <w:rFonts w:ascii="Times New Roman" w:hAnsi="Times New Roman"/>
          <w:b w:val="0"/>
          <w:sz w:val="28"/>
        </w:rPr>
        <w:lastRenderedPageBreak/>
        <w:t>Рассмотрим каждую категорию отдельно.</w:t>
      </w:r>
    </w:p>
    <w:p w:rsidR="00126597" w:rsidRDefault="00126597" w:rsidP="00126597">
      <w:pPr>
        <w:shd w:val="clear" w:color="auto" w:fill="FFFFFF"/>
        <w:spacing w:line="360" w:lineRule="auto"/>
        <w:ind w:firstLine="873"/>
        <w:jc w:val="center"/>
        <w:rPr>
          <w:rFonts w:ascii="Times New Roman" w:hAnsi="Times New Roman"/>
          <w:i/>
          <w:sz w:val="28"/>
        </w:rPr>
      </w:pPr>
      <w:r>
        <w:rPr>
          <w:rFonts w:ascii="Times New Roman" w:hAnsi="Times New Roman"/>
          <w:i/>
          <w:sz w:val="28"/>
        </w:rPr>
        <w:t>Занимательные задачи.</w:t>
      </w:r>
    </w:p>
    <w:p w:rsidR="00126597" w:rsidRDefault="00126597" w:rsidP="00126597">
      <w:pPr>
        <w:shd w:val="clear" w:color="auto" w:fill="FFFFFF"/>
        <w:spacing w:line="360" w:lineRule="auto"/>
        <w:ind w:firstLine="873"/>
        <w:jc w:val="both"/>
        <w:rPr>
          <w:rFonts w:ascii="Times New Roman" w:hAnsi="Times New Roman"/>
          <w:b w:val="0"/>
          <w:color w:val="000000"/>
          <w:spacing w:val="3"/>
          <w:sz w:val="28"/>
        </w:rPr>
      </w:pPr>
      <w:r>
        <w:rPr>
          <w:rFonts w:ascii="Times New Roman" w:hAnsi="Times New Roman"/>
          <w:b w:val="0"/>
          <w:color w:val="000000"/>
          <w:spacing w:val="2"/>
          <w:sz w:val="28"/>
        </w:rPr>
        <w:t>Занимательные задачи в большинстве случаев содержат сюжет, доступный и понятный учащимся на начальных стадиях изучения математи</w:t>
      </w:r>
      <w:r>
        <w:rPr>
          <w:rFonts w:ascii="Times New Roman" w:hAnsi="Times New Roman"/>
          <w:b w:val="0"/>
          <w:color w:val="000000"/>
          <w:spacing w:val="2"/>
          <w:sz w:val="28"/>
        </w:rPr>
        <w:softHyphen/>
      </w:r>
      <w:r>
        <w:rPr>
          <w:rFonts w:ascii="Times New Roman" w:hAnsi="Times New Roman"/>
          <w:b w:val="0"/>
          <w:color w:val="000000"/>
          <w:spacing w:val="3"/>
          <w:sz w:val="28"/>
        </w:rPr>
        <w:t xml:space="preserve">ки. В структуре этих задач заложено проявление и развитие, например, </w:t>
      </w:r>
      <w:r>
        <w:rPr>
          <w:rFonts w:ascii="Times New Roman" w:hAnsi="Times New Roman"/>
          <w:b w:val="0"/>
          <w:color w:val="000000"/>
          <w:spacing w:val="1"/>
          <w:sz w:val="28"/>
        </w:rPr>
        <w:t xml:space="preserve">таких параметров математических способностей, как догадка, </w:t>
      </w:r>
      <w:r>
        <w:rPr>
          <w:rFonts w:ascii="Times New Roman" w:hAnsi="Times New Roman"/>
          <w:b w:val="0"/>
          <w:color w:val="000000"/>
          <w:sz w:val="28"/>
        </w:rPr>
        <w:t xml:space="preserve">смекалка, сообразительность, любопытство, любознательность </w:t>
      </w:r>
      <w:r>
        <w:rPr>
          <w:rFonts w:ascii="Times New Roman" w:hAnsi="Times New Roman"/>
          <w:b w:val="0"/>
          <w:color w:val="000000"/>
          <w:spacing w:val="3"/>
          <w:sz w:val="28"/>
        </w:rPr>
        <w:t>и т. п.</w:t>
      </w:r>
    </w:p>
    <w:p w:rsidR="00126597" w:rsidRDefault="00126597" w:rsidP="00126597">
      <w:pPr>
        <w:shd w:val="clear" w:color="auto" w:fill="FFFFFF"/>
        <w:spacing w:line="360" w:lineRule="auto"/>
        <w:ind w:firstLine="873"/>
        <w:jc w:val="both"/>
        <w:rPr>
          <w:rFonts w:ascii="Times New Roman" w:hAnsi="Times New Roman"/>
          <w:b w:val="0"/>
          <w:sz w:val="28"/>
        </w:rPr>
      </w:pPr>
      <w:r>
        <w:rPr>
          <w:rFonts w:ascii="Times New Roman" w:hAnsi="Times New Roman"/>
          <w:b w:val="0"/>
          <w:color w:val="000000"/>
          <w:spacing w:val="3"/>
          <w:sz w:val="28"/>
        </w:rPr>
        <w:t>В практике школы не предусмотрено реше</w:t>
      </w:r>
      <w:r>
        <w:rPr>
          <w:rFonts w:ascii="Times New Roman" w:hAnsi="Times New Roman"/>
          <w:b w:val="0"/>
          <w:color w:val="000000"/>
          <w:spacing w:val="3"/>
          <w:sz w:val="28"/>
        </w:rPr>
        <w:softHyphen/>
      </w:r>
      <w:r>
        <w:rPr>
          <w:rFonts w:ascii="Times New Roman" w:hAnsi="Times New Roman"/>
          <w:b w:val="0"/>
          <w:color w:val="000000"/>
          <w:spacing w:val="1"/>
          <w:sz w:val="28"/>
        </w:rPr>
        <w:t xml:space="preserve">ние задач занимательного характера непосредственно на уроке </w:t>
      </w:r>
      <w:r>
        <w:rPr>
          <w:rFonts w:ascii="Times New Roman" w:hAnsi="Times New Roman"/>
          <w:b w:val="0"/>
          <w:color w:val="000000"/>
          <w:spacing w:val="2"/>
          <w:sz w:val="28"/>
        </w:rPr>
        <w:t>(нет прямого указания в программе, нет рекомендаций в мето</w:t>
      </w:r>
      <w:r>
        <w:rPr>
          <w:rFonts w:ascii="Times New Roman" w:hAnsi="Times New Roman"/>
          <w:b w:val="0"/>
          <w:color w:val="000000"/>
          <w:spacing w:val="2"/>
          <w:sz w:val="28"/>
        </w:rPr>
        <w:softHyphen/>
      </w:r>
      <w:r>
        <w:rPr>
          <w:rFonts w:ascii="Times New Roman" w:hAnsi="Times New Roman"/>
          <w:b w:val="0"/>
          <w:color w:val="000000"/>
          <w:spacing w:val="3"/>
          <w:sz w:val="28"/>
        </w:rPr>
        <w:t xml:space="preserve">дической литературе, отсутствует соответствующий материал </w:t>
      </w:r>
      <w:r>
        <w:rPr>
          <w:rFonts w:ascii="Times New Roman" w:hAnsi="Times New Roman"/>
          <w:b w:val="0"/>
          <w:color w:val="000000"/>
          <w:spacing w:val="1"/>
          <w:sz w:val="28"/>
        </w:rPr>
        <w:t>в учебниках)</w:t>
      </w:r>
      <w:r>
        <w:rPr>
          <w:rFonts w:ascii="Times New Roman" w:hAnsi="Times New Roman"/>
          <w:b w:val="0"/>
          <w:color w:val="000000"/>
          <w:spacing w:val="2"/>
          <w:sz w:val="28"/>
        </w:rPr>
        <w:t>, в то время как для боль</w:t>
      </w:r>
      <w:r>
        <w:rPr>
          <w:rFonts w:ascii="Times New Roman" w:hAnsi="Times New Roman"/>
          <w:b w:val="0"/>
          <w:color w:val="000000"/>
          <w:spacing w:val="2"/>
          <w:sz w:val="28"/>
        </w:rPr>
        <w:softHyphen/>
      </w:r>
      <w:r>
        <w:rPr>
          <w:rFonts w:ascii="Times New Roman" w:hAnsi="Times New Roman"/>
          <w:b w:val="0"/>
          <w:color w:val="000000"/>
          <w:sz w:val="28"/>
        </w:rPr>
        <w:t xml:space="preserve">шинства людей, интересующихся математикой, первые живые </w:t>
      </w:r>
      <w:r>
        <w:rPr>
          <w:rFonts w:ascii="Times New Roman" w:hAnsi="Times New Roman"/>
          <w:b w:val="0"/>
          <w:color w:val="000000"/>
          <w:spacing w:val="3"/>
          <w:sz w:val="28"/>
        </w:rPr>
        <w:t>впечатления от этой науки связываются с задачами или целы</w:t>
      </w:r>
      <w:r>
        <w:rPr>
          <w:rFonts w:ascii="Times New Roman" w:hAnsi="Times New Roman"/>
          <w:b w:val="0"/>
          <w:color w:val="000000"/>
          <w:spacing w:val="3"/>
          <w:sz w:val="28"/>
        </w:rPr>
        <w:softHyphen/>
      </w:r>
      <w:r>
        <w:rPr>
          <w:rFonts w:ascii="Times New Roman" w:hAnsi="Times New Roman"/>
          <w:b w:val="0"/>
          <w:color w:val="000000"/>
          <w:spacing w:val="4"/>
          <w:sz w:val="28"/>
        </w:rPr>
        <w:t>ми книгами «развлекательного» плана.</w:t>
      </w:r>
      <w:r>
        <w:rPr>
          <w:rFonts w:ascii="Times New Roman" w:hAnsi="Times New Roman"/>
          <w:b w:val="0"/>
          <w:color w:val="000000"/>
          <w:spacing w:val="-3"/>
          <w:sz w:val="28"/>
        </w:rPr>
        <w:t xml:space="preserve"> Задачи занимательного характера могут служить </w:t>
      </w:r>
      <w:r>
        <w:rPr>
          <w:rFonts w:ascii="Times New Roman" w:hAnsi="Times New Roman"/>
          <w:b w:val="0"/>
          <w:color w:val="000000"/>
          <w:spacing w:val="-2"/>
          <w:sz w:val="28"/>
        </w:rPr>
        <w:t>прекрасным способом вызывать у учащихся интерес к изучению математики.</w:t>
      </w:r>
    </w:p>
    <w:p w:rsidR="00126597" w:rsidRDefault="00126597" w:rsidP="00126597">
      <w:pPr>
        <w:shd w:val="clear" w:color="auto" w:fill="FFFFFF"/>
        <w:spacing w:line="360" w:lineRule="auto"/>
        <w:ind w:firstLine="873"/>
        <w:jc w:val="both"/>
        <w:rPr>
          <w:rFonts w:ascii="Times New Roman" w:hAnsi="Times New Roman"/>
          <w:b w:val="0"/>
          <w:color w:val="000000"/>
          <w:spacing w:val="-3"/>
          <w:sz w:val="28"/>
        </w:rPr>
      </w:pPr>
      <w:r>
        <w:rPr>
          <w:rFonts w:ascii="Times New Roman" w:hAnsi="Times New Roman"/>
          <w:b w:val="0"/>
          <w:color w:val="000000"/>
          <w:spacing w:val="-5"/>
          <w:sz w:val="28"/>
        </w:rPr>
        <w:t>Учитывая многообразие различного рода увлекатель</w:t>
      </w:r>
      <w:r>
        <w:rPr>
          <w:rFonts w:ascii="Times New Roman" w:hAnsi="Times New Roman"/>
          <w:b w:val="0"/>
          <w:color w:val="000000"/>
          <w:spacing w:val="-5"/>
          <w:sz w:val="28"/>
        </w:rPr>
        <w:softHyphen/>
      </w:r>
      <w:r>
        <w:rPr>
          <w:rFonts w:ascii="Times New Roman" w:hAnsi="Times New Roman"/>
          <w:b w:val="0"/>
          <w:color w:val="000000"/>
          <w:spacing w:val="-2"/>
          <w:sz w:val="28"/>
        </w:rPr>
        <w:t xml:space="preserve">ных, шутливых задач, для обеспечения целенаправленного и </w:t>
      </w:r>
      <w:r>
        <w:rPr>
          <w:rFonts w:ascii="Times New Roman" w:hAnsi="Times New Roman"/>
          <w:b w:val="0"/>
          <w:color w:val="000000"/>
          <w:spacing w:val="-3"/>
          <w:sz w:val="28"/>
        </w:rPr>
        <w:t>эффективного их использования необходима некоторая клас</w:t>
      </w:r>
      <w:r>
        <w:rPr>
          <w:rFonts w:ascii="Times New Roman" w:hAnsi="Times New Roman"/>
          <w:b w:val="0"/>
          <w:color w:val="000000"/>
          <w:spacing w:val="-3"/>
          <w:sz w:val="28"/>
        </w:rPr>
        <w:softHyphen/>
        <w:t>сификация занимательных задач.</w:t>
      </w:r>
    </w:p>
    <w:p w:rsidR="00126597" w:rsidRDefault="00126597" w:rsidP="00126597">
      <w:pPr>
        <w:shd w:val="clear" w:color="auto" w:fill="FFFFFF"/>
        <w:spacing w:line="360" w:lineRule="auto"/>
        <w:ind w:firstLine="873"/>
        <w:jc w:val="both"/>
        <w:rPr>
          <w:rFonts w:ascii="Times New Roman" w:hAnsi="Times New Roman"/>
          <w:b w:val="0"/>
          <w:color w:val="000000"/>
          <w:spacing w:val="9"/>
          <w:sz w:val="28"/>
        </w:rPr>
      </w:pPr>
      <w:r>
        <w:rPr>
          <w:rFonts w:ascii="Times New Roman" w:hAnsi="Times New Roman"/>
          <w:b w:val="0"/>
          <w:color w:val="000000"/>
          <w:spacing w:val="-6"/>
          <w:sz w:val="28"/>
        </w:rPr>
        <w:t>Остановимся на классификации, предложен</w:t>
      </w:r>
      <w:r>
        <w:rPr>
          <w:rFonts w:ascii="Times New Roman" w:hAnsi="Times New Roman"/>
          <w:b w:val="0"/>
          <w:color w:val="000000"/>
          <w:spacing w:val="-6"/>
          <w:sz w:val="28"/>
        </w:rPr>
        <w:softHyphen/>
      </w:r>
      <w:r>
        <w:rPr>
          <w:rFonts w:ascii="Times New Roman" w:hAnsi="Times New Roman"/>
          <w:b w:val="0"/>
          <w:color w:val="000000"/>
          <w:spacing w:val="-1"/>
          <w:sz w:val="28"/>
        </w:rPr>
        <w:t xml:space="preserve">ной одним из специалистов в области занимательных задач, </w:t>
      </w:r>
      <w:r w:rsidR="000B7D74">
        <w:rPr>
          <w:rFonts w:ascii="Times New Roman" w:hAnsi="Times New Roman"/>
          <w:b w:val="0"/>
          <w:color w:val="000000"/>
          <w:spacing w:val="-3"/>
          <w:sz w:val="28"/>
        </w:rPr>
        <w:t>Б.Л. Кордемским [8</w:t>
      </w:r>
      <w:r>
        <w:rPr>
          <w:rFonts w:ascii="Times New Roman" w:hAnsi="Times New Roman"/>
          <w:b w:val="0"/>
          <w:color w:val="000000"/>
          <w:spacing w:val="-3"/>
          <w:sz w:val="28"/>
        </w:rPr>
        <w:t>]</w:t>
      </w:r>
      <w:r>
        <w:rPr>
          <w:rFonts w:ascii="Times New Roman" w:hAnsi="Times New Roman"/>
          <w:b w:val="0"/>
          <w:color w:val="000000"/>
          <w:spacing w:val="5"/>
          <w:sz w:val="28"/>
        </w:rPr>
        <w:t>.</w:t>
      </w:r>
      <w:r>
        <w:rPr>
          <w:rFonts w:ascii="Times New Roman" w:hAnsi="Times New Roman"/>
          <w:b w:val="0"/>
          <w:color w:val="000000"/>
          <w:sz w:val="28"/>
        </w:rPr>
        <w:t xml:space="preserve"> Заметим, что классификация ведётся согласно операционно-тематическому принципу - по сюжетам в сочетании с груп</w:t>
      </w:r>
      <w:r>
        <w:rPr>
          <w:rFonts w:ascii="Times New Roman" w:hAnsi="Times New Roman"/>
          <w:b w:val="0"/>
          <w:color w:val="000000"/>
          <w:sz w:val="28"/>
        </w:rPr>
        <w:softHyphen/>
      </w:r>
      <w:r>
        <w:rPr>
          <w:rFonts w:ascii="Times New Roman" w:hAnsi="Times New Roman"/>
          <w:b w:val="0"/>
          <w:color w:val="000000"/>
          <w:spacing w:val="5"/>
          <w:sz w:val="28"/>
        </w:rPr>
        <w:t xml:space="preserve">пами однородных операций - действий, применяемых для </w:t>
      </w:r>
      <w:r>
        <w:rPr>
          <w:rFonts w:ascii="Times New Roman" w:hAnsi="Times New Roman"/>
          <w:b w:val="0"/>
          <w:color w:val="000000"/>
          <w:spacing w:val="9"/>
          <w:sz w:val="28"/>
        </w:rPr>
        <w:t>решения задач, объединенных темой. Согласно этому принципу выделяют следующие задачи:</w:t>
      </w:r>
    </w:p>
    <w:p w:rsidR="00126597" w:rsidRDefault="00126597" w:rsidP="00126597">
      <w:pPr>
        <w:numPr>
          <w:ilvl w:val="0"/>
          <w:numId w:val="10"/>
        </w:numPr>
        <w:shd w:val="clear" w:color="auto" w:fill="FFFFFF"/>
        <w:tabs>
          <w:tab w:val="left" w:pos="605"/>
        </w:tabs>
        <w:spacing w:line="360" w:lineRule="auto"/>
        <w:ind w:left="10" w:firstLine="873"/>
        <w:jc w:val="both"/>
        <w:rPr>
          <w:rFonts w:ascii="Times New Roman" w:hAnsi="Times New Roman"/>
          <w:b w:val="0"/>
          <w:color w:val="000000"/>
          <w:spacing w:val="-19"/>
          <w:sz w:val="28"/>
        </w:rPr>
      </w:pPr>
      <w:r>
        <w:rPr>
          <w:rFonts w:ascii="Times New Roman" w:hAnsi="Times New Roman"/>
          <w:b w:val="0"/>
          <w:color w:val="000000"/>
          <w:spacing w:val="7"/>
          <w:sz w:val="28"/>
        </w:rPr>
        <w:t>«Затруднительные положения» (сюжетный стержень:</w:t>
      </w:r>
      <w:r>
        <w:rPr>
          <w:rFonts w:ascii="Times New Roman" w:hAnsi="Times New Roman"/>
          <w:b w:val="0"/>
          <w:color w:val="000000"/>
          <w:spacing w:val="-19"/>
          <w:sz w:val="28"/>
        </w:rPr>
        <w:br/>
      </w:r>
      <w:r>
        <w:rPr>
          <w:rFonts w:ascii="Times New Roman" w:hAnsi="Times New Roman"/>
          <w:b w:val="0"/>
          <w:color w:val="000000"/>
          <w:spacing w:val="10"/>
          <w:sz w:val="28"/>
        </w:rPr>
        <w:t xml:space="preserve">физические действия, выполнение которых затруднено, но </w:t>
      </w:r>
      <w:r>
        <w:rPr>
          <w:rFonts w:ascii="Times New Roman" w:hAnsi="Times New Roman"/>
          <w:b w:val="0"/>
          <w:color w:val="000000"/>
          <w:spacing w:val="1"/>
          <w:sz w:val="28"/>
        </w:rPr>
        <w:t>может быть осуществлено средствами математической смекал</w:t>
      </w:r>
      <w:r>
        <w:rPr>
          <w:rFonts w:ascii="Times New Roman" w:hAnsi="Times New Roman"/>
          <w:b w:val="0"/>
          <w:color w:val="000000"/>
          <w:spacing w:val="3"/>
          <w:sz w:val="28"/>
        </w:rPr>
        <w:t xml:space="preserve">ки). </w:t>
      </w:r>
    </w:p>
    <w:p w:rsidR="00126597" w:rsidRDefault="00126597" w:rsidP="00126597">
      <w:pPr>
        <w:numPr>
          <w:ilvl w:val="0"/>
          <w:numId w:val="10"/>
        </w:numPr>
        <w:shd w:val="clear" w:color="auto" w:fill="FFFFFF"/>
        <w:tabs>
          <w:tab w:val="left" w:pos="605"/>
        </w:tabs>
        <w:spacing w:line="360" w:lineRule="auto"/>
        <w:ind w:firstLine="873"/>
        <w:jc w:val="both"/>
        <w:rPr>
          <w:rFonts w:ascii="Times New Roman" w:hAnsi="Times New Roman"/>
          <w:b w:val="0"/>
          <w:color w:val="000000"/>
          <w:spacing w:val="-10"/>
          <w:sz w:val="28"/>
        </w:rPr>
      </w:pPr>
      <w:r>
        <w:rPr>
          <w:rFonts w:ascii="Times New Roman" w:hAnsi="Times New Roman"/>
          <w:b w:val="0"/>
          <w:color w:val="000000"/>
          <w:sz w:val="28"/>
        </w:rPr>
        <w:t>«Геометрия на спичках» (сюжетный стержень: конструи</w:t>
      </w:r>
      <w:r>
        <w:rPr>
          <w:rFonts w:ascii="Times New Roman" w:hAnsi="Times New Roman"/>
          <w:b w:val="0"/>
          <w:color w:val="000000"/>
          <w:sz w:val="28"/>
        </w:rPr>
        <w:softHyphen/>
      </w:r>
      <w:r>
        <w:rPr>
          <w:rFonts w:ascii="Times New Roman" w:hAnsi="Times New Roman"/>
          <w:b w:val="0"/>
          <w:color w:val="000000"/>
          <w:spacing w:val="4"/>
          <w:sz w:val="28"/>
        </w:rPr>
        <w:t xml:space="preserve">рование из спичек моделей фигур). </w:t>
      </w:r>
    </w:p>
    <w:p w:rsidR="00126597" w:rsidRDefault="00126597" w:rsidP="00126597">
      <w:pPr>
        <w:numPr>
          <w:ilvl w:val="0"/>
          <w:numId w:val="10"/>
        </w:numPr>
        <w:shd w:val="clear" w:color="auto" w:fill="FFFFFF"/>
        <w:tabs>
          <w:tab w:val="left" w:pos="581"/>
        </w:tabs>
        <w:spacing w:line="360" w:lineRule="auto"/>
        <w:ind w:firstLine="873"/>
        <w:jc w:val="both"/>
        <w:rPr>
          <w:rFonts w:ascii="Times New Roman" w:hAnsi="Times New Roman"/>
          <w:b w:val="0"/>
          <w:color w:val="000000"/>
          <w:spacing w:val="-14"/>
          <w:sz w:val="28"/>
        </w:rPr>
      </w:pPr>
      <w:r>
        <w:rPr>
          <w:rFonts w:ascii="Times New Roman" w:hAnsi="Times New Roman"/>
          <w:b w:val="0"/>
          <w:color w:val="000000"/>
          <w:spacing w:val="-3"/>
          <w:sz w:val="28"/>
        </w:rPr>
        <w:t>«Семь раз примерь, один раз отрежь» (сюжетный стер</w:t>
      </w:r>
      <w:r>
        <w:rPr>
          <w:rFonts w:ascii="Times New Roman" w:hAnsi="Times New Roman"/>
          <w:b w:val="0"/>
          <w:color w:val="000000"/>
          <w:spacing w:val="-5"/>
          <w:sz w:val="28"/>
        </w:rPr>
        <w:t xml:space="preserve">жень: преобразование фигур при помощи перекраивания). </w:t>
      </w:r>
    </w:p>
    <w:p w:rsidR="00126597" w:rsidRDefault="00126597" w:rsidP="00126597">
      <w:pPr>
        <w:numPr>
          <w:ilvl w:val="0"/>
          <w:numId w:val="10"/>
        </w:numPr>
        <w:shd w:val="clear" w:color="auto" w:fill="FFFFFF"/>
        <w:tabs>
          <w:tab w:val="left" w:pos="581"/>
        </w:tabs>
        <w:spacing w:line="360" w:lineRule="auto"/>
        <w:ind w:firstLine="873"/>
        <w:jc w:val="both"/>
        <w:rPr>
          <w:rFonts w:ascii="Times New Roman" w:hAnsi="Times New Roman"/>
          <w:b w:val="0"/>
          <w:color w:val="000000"/>
          <w:spacing w:val="-16"/>
          <w:sz w:val="28"/>
        </w:rPr>
      </w:pPr>
      <w:r>
        <w:rPr>
          <w:rFonts w:ascii="Times New Roman" w:hAnsi="Times New Roman"/>
          <w:b w:val="0"/>
          <w:color w:val="000000"/>
          <w:spacing w:val="-7"/>
          <w:sz w:val="28"/>
        </w:rPr>
        <w:lastRenderedPageBreak/>
        <w:t xml:space="preserve">«Умение везде найдет применение» (сюжетный стержень: </w:t>
      </w:r>
      <w:r>
        <w:rPr>
          <w:rFonts w:ascii="Times New Roman" w:hAnsi="Times New Roman"/>
          <w:b w:val="0"/>
          <w:color w:val="000000"/>
          <w:sz w:val="28"/>
        </w:rPr>
        <w:t xml:space="preserve">элементарно-технические и практические вопросы, решение </w:t>
      </w:r>
      <w:r>
        <w:rPr>
          <w:rFonts w:ascii="Times New Roman" w:hAnsi="Times New Roman"/>
          <w:b w:val="0"/>
          <w:color w:val="000000"/>
          <w:spacing w:val="5"/>
          <w:sz w:val="28"/>
        </w:rPr>
        <w:t xml:space="preserve">которых требует участия математической мысли). </w:t>
      </w:r>
    </w:p>
    <w:p w:rsidR="00126597" w:rsidRDefault="00126597" w:rsidP="00126597">
      <w:pPr>
        <w:numPr>
          <w:ilvl w:val="0"/>
          <w:numId w:val="10"/>
        </w:numPr>
        <w:shd w:val="clear" w:color="auto" w:fill="FFFFFF"/>
        <w:tabs>
          <w:tab w:val="left" w:pos="581"/>
        </w:tabs>
        <w:spacing w:line="360" w:lineRule="auto"/>
        <w:ind w:firstLine="873"/>
        <w:jc w:val="both"/>
        <w:rPr>
          <w:rFonts w:ascii="Times New Roman" w:hAnsi="Times New Roman"/>
          <w:b w:val="0"/>
          <w:color w:val="000000"/>
          <w:spacing w:val="-16"/>
          <w:sz w:val="28"/>
        </w:rPr>
      </w:pPr>
      <w:r>
        <w:rPr>
          <w:rFonts w:ascii="Times New Roman" w:hAnsi="Times New Roman"/>
          <w:b w:val="0"/>
          <w:color w:val="000000"/>
          <w:spacing w:val="1"/>
          <w:sz w:val="28"/>
        </w:rPr>
        <w:t>«С алгеброй и без нее» (сюжетный стержень безразли</w:t>
      </w:r>
      <w:r>
        <w:rPr>
          <w:rFonts w:ascii="Times New Roman" w:hAnsi="Times New Roman"/>
          <w:b w:val="0"/>
          <w:color w:val="000000"/>
          <w:spacing w:val="-6"/>
          <w:sz w:val="28"/>
        </w:rPr>
        <w:t xml:space="preserve">чен, операционный стержень: алгебраический путь решения или </w:t>
      </w:r>
      <w:r>
        <w:rPr>
          <w:rFonts w:ascii="Times New Roman" w:hAnsi="Times New Roman"/>
          <w:b w:val="0"/>
          <w:color w:val="000000"/>
          <w:spacing w:val="-4"/>
          <w:sz w:val="28"/>
        </w:rPr>
        <w:t>любой иной, но всегда есть некоторая «изюминка» или в самом</w:t>
      </w:r>
      <w:r>
        <w:rPr>
          <w:rFonts w:ascii="Times New Roman" w:hAnsi="Times New Roman"/>
          <w:b w:val="0"/>
          <w:color w:val="000000"/>
          <w:spacing w:val="-16"/>
          <w:sz w:val="28"/>
        </w:rPr>
        <w:t xml:space="preserve"> </w:t>
      </w:r>
      <w:r>
        <w:rPr>
          <w:rFonts w:ascii="Times New Roman" w:hAnsi="Times New Roman"/>
          <w:b w:val="0"/>
          <w:color w:val="000000"/>
          <w:spacing w:val="1"/>
          <w:sz w:val="28"/>
        </w:rPr>
        <w:t>способе, или в сопоставлении способов решения).</w:t>
      </w:r>
    </w:p>
    <w:p w:rsidR="00126597" w:rsidRDefault="00126597" w:rsidP="00126597">
      <w:pPr>
        <w:numPr>
          <w:ilvl w:val="0"/>
          <w:numId w:val="10"/>
        </w:numPr>
        <w:shd w:val="clear" w:color="auto" w:fill="FFFFFF"/>
        <w:tabs>
          <w:tab w:val="left" w:pos="1080"/>
        </w:tabs>
        <w:spacing w:line="360" w:lineRule="auto"/>
        <w:ind w:firstLine="873"/>
        <w:jc w:val="both"/>
        <w:rPr>
          <w:rFonts w:ascii="Times New Roman" w:hAnsi="Times New Roman"/>
          <w:b w:val="0"/>
          <w:sz w:val="28"/>
        </w:rPr>
      </w:pPr>
      <w:r>
        <w:rPr>
          <w:rFonts w:ascii="Times New Roman" w:hAnsi="Times New Roman"/>
          <w:b w:val="0"/>
          <w:color w:val="000000"/>
          <w:spacing w:val="4"/>
          <w:sz w:val="28"/>
        </w:rPr>
        <w:t xml:space="preserve">«Математика почти без вычислений» (операционный </w:t>
      </w:r>
      <w:r>
        <w:rPr>
          <w:rFonts w:ascii="Times New Roman" w:hAnsi="Times New Roman"/>
          <w:b w:val="0"/>
          <w:color w:val="000000"/>
          <w:spacing w:val="-1"/>
          <w:sz w:val="28"/>
        </w:rPr>
        <w:t xml:space="preserve">стержень: действий почти нет, но для решения нужны искусные рассуждения). </w:t>
      </w:r>
    </w:p>
    <w:p w:rsidR="00126597" w:rsidRDefault="00126597" w:rsidP="00126597">
      <w:pPr>
        <w:shd w:val="clear" w:color="auto" w:fill="FFFFFF"/>
        <w:tabs>
          <w:tab w:val="left" w:pos="1080"/>
        </w:tabs>
        <w:spacing w:line="360" w:lineRule="auto"/>
        <w:ind w:firstLine="900"/>
        <w:jc w:val="both"/>
        <w:rPr>
          <w:rFonts w:ascii="Times New Roman" w:hAnsi="Times New Roman"/>
          <w:b w:val="0"/>
          <w:color w:val="000000"/>
          <w:spacing w:val="-1"/>
          <w:sz w:val="28"/>
        </w:rPr>
      </w:pPr>
      <w:r>
        <w:rPr>
          <w:rFonts w:ascii="Times New Roman" w:hAnsi="Times New Roman"/>
          <w:b w:val="0"/>
          <w:color w:val="000000"/>
          <w:spacing w:val="-1"/>
          <w:sz w:val="28"/>
        </w:rPr>
        <w:t>Примеры занимательных задач будут содержаться в базе данных.</w:t>
      </w:r>
    </w:p>
    <w:p w:rsidR="00126597" w:rsidRDefault="00126597" w:rsidP="00126597">
      <w:pPr>
        <w:shd w:val="clear" w:color="auto" w:fill="FFFFFF"/>
        <w:spacing w:line="360" w:lineRule="auto"/>
        <w:ind w:right="24" w:firstLine="900"/>
        <w:jc w:val="both"/>
        <w:rPr>
          <w:rFonts w:ascii="Times New Roman" w:hAnsi="Times New Roman"/>
          <w:b w:val="0"/>
          <w:sz w:val="28"/>
        </w:rPr>
      </w:pPr>
      <w:r>
        <w:rPr>
          <w:rFonts w:ascii="Times New Roman" w:hAnsi="Times New Roman"/>
          <w:b w:val="0"/>
          <w:color w:val="000000"/>
          <w:spacing w:val="1"/>
          <w:sz w:val="28"/>
        </w:rPr>
        <w:t xml:space="preserve">Особое значение имеют задачи, которые принято </w:t>
      </w:r>
      <w:r>
        <w:rPr>
          <w:rFonts w:ascii="Times New Roman" w:hAnsi="Times New Roman"/>
          <w:b w:val="0"/>
          <w:color w:val="000000"/>
          <w:spacing w:val="-5"/>
          <w:sz w:val="28"/>
        </w:rPr>
        <w:t xml:space="preserve">называть логическими. </w:t>
      </w:r>
      <w:r>
        <w:rPr>
          <w:rFonts w:ascii="Times New Roman" w:hAnsi="Times New Roman"/>
          <w:b w:val="0"/>
          <w:color w:val="000000"/>
          <w:spacing w:val="-7"/>
          <w:sz w:val="28"/>
        </w:rPr>
        <w:t xml:space="preserve">Основную, главную роль при решении таких задач играет правильное </w:t>
      </w:r>
      <w:r>
        <w:rPr>
          <w:rFonts w:ascii="Times New Roman" w:hAnsi="Times New Roman"/>
          <w:b w:val="0"/>
          <w:color w:val="000000"/>
          <w:spacing w:val="-3"/>
          <w:sz w:val="28"/>
        </w:rPr>
        <w:t>построение цепочки точных, иногда очень тонких, рассужде</w:t>
      </w:r>
      <w:r>
        <w:rPr>
          <w:rFonts w:ascii="Times New Roman" w:hAnsi="Times New Roman"/>
          <w:b w:val="0"/>
          <w:color w:val="000000"/>
          <w:spacing w:val="-3"/>
          <w:sz w:val="28"/>
        </w:rPr>
        <w:softHyphen/>
        <w:t>ний. Термин «логическая задача» в методической лите</w:t>
      </w:r>
      <w:r>
        <w:rPr>
          <w:rFonts w:ascii="Times New Roman" w:hAnsi="Times New Roman"/>
          <w:b w:val="0"/>
          <w:color w:val="000000"/>
          <w:spacing w:val="-3"/>
          <w:sz w:val="28"/>
        </w:rPr>
        <w:softHyphen/>
      </w:r>
      <w:r>
        <w:rPr>
          <w:rFonts w:ascii="Times New Roman" w:hAnsi="Times New Roman"/>
          <w:b w:val="0"/>
          <w:color w:val="000000"/>
          <w:spacing w:val="-4"/>
          <w:sz w:val="28"/>
        </w:rPr>
        <w:t xml:space="preserve">ратуре недостаточно четко определен. В большинстве случаев </w:t>
      </w:r>
      <w:r>
        <w:rPr>
          <w:rFonts w:ascii="Times New Roman" w:hAnsi="Times New Roman"/>
          <w:b w:val="0"/>
          <w:i/>
          <w:color w:val="000000"/>
          <w:spacing w:val="-4"/>
          <w:sz w:val="28"/>
        </w:rPr>
        <w:t>логическими задачами</w:t>
      </w:r>
      <w:r>
        <w:rPr>
          <w:rFonts w:ascii="Times New Roman" w:hAnsi="Times New Roman"/>
          <w:b w:val="0"/>
          <w:color w:val="000000"/>
          <w:spacing w:val="-4"/>
          <w:sz w:val="28"/>
        </w:rPr>
        <w:t xml:space="preserve"> называют те, для </w:t>
      </w:r>
      <w:r>
        <w:rPr>
          <w:rFonts w:ascii="Times New Roman" w:hAnsi="Times New Roman"/>
          <w:b w:val="0"/>
          <w:color w:val="000000"/>
          <w:sz w:val="28"/>
        </w:rPr>
        <w:t xml:space="preserve">решения которых необходимо лишь логическое мышление и </w:t>
      </w:r>
      <w:r>
        <w:rPr>
          <w:rFonts w:ascii="Times New Roman" w:hAnsi="Times New Roman"/>
          <w:b w:val="0"/>
          <w:color w:val="000000"/>
          <w:spacing w:val="-4"/>
          <w:sz w:val="28"/>
        </w:rPr>
        <w:t>не требуется математических выкладок. Поэтому их можно ис</w:t>
      </w:r>
      <w:r>
        <w:rPr>
          <w:rFonts w:ascii="Times New Roman" w:hAnsi="Times New Roman"/>
          <w:b w:val="0"/>
          <w:color w:val="000000"/>
          <w:spacing w:val="-4"/>
          <w:sz w:val="28"/>
        </w:rPr>
        <w:softHyphen/>
      </w:r>
      <w:r>
        <w:rPr>
          <w:rFonts w:ascii="Times New Roman" w:hAnsi="Times New Roman"/>
          <w:b w:val="0"/>
          <w:color w:val="000000"/>
          <w:spacing w:val="-3"/>
          <w:sz w:val="28"/>
        </w:rPr>
        <w:t>пользовать для работы с учащимися различных классов без яв</w:t>
      </w:r>
      <w:r>
        <w:rPr>
          <w:rFonts w:ascii="Times New Roman" w:hAnsi="Times New Roman"/>
          <w:b w:val="0"/>
          <w:color w:val="000000"/>
          <w:spacing w:val="-3"/>
          <w:sz w:val="28"/>
        </w:rPr>
        <w:softHyphen/>
        <w:t xml:space="preserve">ной связи с материалом, изучаемым по школьной программе. Важно, что многие из задач такого рода носят занимательный </w:t>
      </w:r>
      <w:r>
        <w:rPr>
          <w:rFonts w:ascii="Times New Roman" w:hAnsi="Times New Roman"/>
          <w:b w:val="0"/>
          <w:color w:val="000000"/>
          <w:spacing w:val="-4"/>
          <w:sz w:val="28"/>
        </w:rPr>
        <w:t xml:space="preserve">характер. </w:t>
      </w:r>
      <w:r>
        <w:rPr>
          <w:rFonts w:ascii="Times New Roman" w:hAnsi="Times New Roman"/>
          <w:b w:val="0"/>
          <w:color w:val="000000"/>
          <w:spacing w:val="-7"/>
          <w:sz w:val="28"/>
        </w:rPr>
        <w:t>К сожалению, задач подобного рода практически нет на стра</w:t>
      </w:r>
      <w:r>
        <w:rPr>
          <w:rFonts w:ascii="Times New Roman" w:hAnsi="Times New Roman"/>
          <w:b w:val="0"/>
          <w:color w:val="000000"/>
          <w:spacing w:val="-7"/>
          <w:sz w:val="28"/>
        </w:rPr>
        <w:softHyphen/>
      </w:r>
      <w:r>
        <w:rPr>
          <w:rFonts w:ascii="Times New Roman" w:hAnsi="Times New Roman"/>
          <w:b w:val="0"/>
          <w:color w:val="000000"/>
          <w:spacing w:val="-1"/>
          <w:sz w:val="28"/>
        </w:rPr>
        <w:t>ницах школьных задачников. Их можно найти только в сбор</w:t>
      </w:r>
      <w:r>
        <w:rPr>
          <w:rFonts w:ascii="Times New Roman" w:hAnsi="Times New Roman"/>
          <w:b w:val="0"/>
          <w:color w:val="000000"/>
          <w:spacing w:val="-1"/>
          <w:sz w:val="28"/>
        </w:rPr>
        <w:softHyphen/>
      </w:r>
      <w:r>
        <w:rPr>
          <w:rFonts w:ascii="Times New Roman" w:hAnsi="Times New Roman"/>
          <w:b w:val="0"/>
          <w:color w:val="000000"/>
          <w:sz w:val="28"/>
        </w:rPr>
        <w:t>никах и книгах занимательного характера.</w:t>
      </w:r>
    </w:p>
    <w:p w:rsidR="00126597" w:rsidRDefault="00126597" w:rsidP="00126597">
      <w:pPr>
        <w:shd w:val="clear" w:color="auto" w:fill="FFFFFF"/>
        <w:spacing w:line="360" w:lineRule="auto"/>
        <w:ind w:left="14" w:right="19" w:firstLine="900"/>
        <w:jc w:val="both"/>
        <w:rPr>
          <w:rFonts w:ascii="Times New Roman" w:hAnsi="Times New Roman"/>
          <w:b w:val="0"/>
          <w:sz w:val="28"/>
        </w:rPr>
      </w:pPr>
      <w:r>
        <w:rPr>
          <w:rFonts w:ascii="Times New Roman" w:hAnsi="Times New Roman"/>
          <w:b w:val="0"/>
          <w:color w:val="000000"/>
          <w:spacing w:val="-2"/>
          <w:sz w:val="28"/>
        </w:rPr>
        <w:t>Среди широко распространенных логических задач выде</w:t>
      </w:r>
      <w:r>
        <w:rPr>
          <w:rFonts w:ascii="Times New Roman" w:hAnsi="Times New Roman"/>
          <w:b w:val="0"/>
          <w:color w:val="000000"/>
          <w:spacing w:val="-2"/>
          <w:sz w:val="28"/>
        </w:rPr>
        <w:softHyphen/>
      </w:r>
      <w:r>
        <w:rPr>
          <w:rFonts w:ascii="Times New Roman" w:hAnsi="Times New Roman"/>
          <w:b w:val="0"/>
          <w:color w:val="000000"/>
          <w:spacing w:val="-3"/>
          <w:sz w:val="28"/>
        </w:rPr>
        <w:t>лим те, которые решаются способом так называемого «здраво</w:t>
      </w:r>
      <w:r>
        <w:rPr>
          <w:rFonts w:ascii="Times New Roman" w:hAnsi="Times New Roman"/>
          <w:b w:val="0"/>
          <w:color w:val="000000"/>
          <w:spacing w:val="-3"/>
          <w:sz w:val="28"/>
        </w:rPr>
        <w:softHyphen/>
      </w:r>
      <w:r>
        <w:rPr>
          <w:rFonts w:ascii="Times New Roman" w:hAnsi="Times New Roman"/>
          <w:b w:val="0"/>
          <w:color w:val="000000"/>
          <w:spacing w:val="-4"/>
          <w:sz w:val="28"/>
        </w:rPr>
        <w:t>го рассуждения», способом предположений, составлением раз</w:t>
      </w:r>
      <w:r>
        <w:rPr>
          <w:rFonts w:ascii="Times New Roman" w:hAnsi="Times New Roman"/>
          <w:b w:val="0"/>
          <w:color w:val="000000"/>
          <w:spacing w:val="-4"/>
          <w:sz w:val="28"/>
        </w:rPr>
        <w:softHyphen/>
      </w:r>
      <w:r>
        <w:rPr>
          <w:rFonts w:ascii="Times New Roman" w:hAnsi="Times New Roman"/>
          <w:b w:val="0"/>
          <w:color w:val="000000"/>
          <w:spacing w:val="-3"/>
          <w:sz w:val="28"/>
        </w:rPr>
        <w:t>личных таблиц, вычерчиванием графов. Один из наиболее эле</w:t>
      </w:r>
      <w:r>
        <w:rPr>
          <w:rFonts w:ascii="Times New Roman" w:hAnsi="Times New Roman"/>
          <w:b w:val="0"/>
          <w:color w:val="000000"/>
          <w:spacing w:val="-3"/>
          <w:sz w:val="28"/>
        </w:rPr>
        <w:softHyphen/>
        <w:t>ментарных, примитивных случаев состоит в применении спо</w:t>
      </w:r>
      <w:r>
        <w:rPr>
          <w:rFonts w:ascii="Times New Roman" w:hAnsi="Times New Roman"/>
          <w:b w:val="0"/>
          <w:color w:val="000000"/>
          <w:spacing w:val="-3"/>
          <w:sz w:val="28"/>
        </w:rPr>
        <w:softHyphen/>
      </w:r>
      <w:r>
        <w:rPr>
          <w:rFonts w:ascii="Times New Roman" w:hAnsi="Times New Roman"/>
          <w:b w:val="0"/>
          <w:color w:val="000000"/>
          <w:spacing w:val="-4"/>
          <w:sz w:val="28"/>
        </w:rPr>
        <w:t>соба перебора.</w:t>
      </w:r>
    </w:p>
    <w:p w:rsidR="00126597" w:rsidRDefault="00126597" w:rsidP="00126597">
      <w:pPr>
        <w:shd w:val="clear" w:color="auto" w:fill="FFFFFF"/>
        <w:spacing w:line="360" w:lineRule="auto"/>
        <w:ind w:left="24" w:right="19" w:firstLine="900"/>
        <w:jc w:val="both"/>
        <w:rPr>
          <w:rFonts w:ascii="Times New Roman" w:hAnsi="Times New Roman"/>
          <w:b w:val="0"/>
          <w:sz w:val="28"/>
        </w:rPr>
      </w:pPr>
      <w:r>
        <w:rPr>
          <w:rFonts w:ascii="Times New Roman" w:hAnsi="Times New Roman"/>
          <w:b w:val="0"/>
          <w:color w:val="000000"/>
          <w:spacing w:val="-2"/>
          <w:sz w:val="28"/>
        </w:rPr>
        <w:t xml:space="preserve">Рассмотрим задачи, которые можно считать логическими, </w:t>
      </w:r>
      <w:r>
        <w:rPr>
          <w:rFonts w:ascii="Times New Roman" w:hAnsi="Times New Roman"/>
          <w:b w:val="0"/>
          <w:color w:val="000000"/>
          <w:spacing w:val="1"/>
          <w:sz w:val="28"/>
        </w:rPr>
        <w:t>но решение любой из них опирается на «здравый смысл».</w:t>
      </w:r>
    </w:p>
    <w:p w:rsidR="00126597" w:rsidRDefault="00126597" w:rsidP="00126597">
      <w:pPr>
        <w:shd w:val="clear" w:color="auto" w:fill="FFFFFF"/>
        <w:spacing w:line="360" w:lineRule="auto"/>
        <w:ind w:left="24" w:right="14" w:firstLine="900"/>
        <w:jc w:val="both"/>
        <w:rPr>
          <w:rFonts w:ascii="Times New Roman" w:hAnsi="Times New Roman"/>
          <w:b w:val="0"/>
          <w:i/>
          <w:color w:val="000000"/>
          <w:spacing w:val="3"/>
          <w:sz w:val="28"/>
        </w:rPr>
      </w:pPr>
      <w:r>
        <w:rPr>
          <w:rFonts w:ascii="Times New Roman" w:hAnsi="Times New Roman"/>
          <w:b w:val="0"/>
          <w:color w:val="000000"/>
          <w:spacing w:val="-2"/>
          <w:sz w:val="28"/>
        </w:rPr>
        <w:t xml:space="preserve">Задача 1. </w:t>
      </w:r>
      <w:r>
        <w:rPr>
          <w:rFonts w:ascii="Times New Roman" w:hAnsi="Times New Roman"/>
          <w:b w:val="0"/>
          <w:i/>
          <w:color w:val="000000"/>
          <w:spacing w:val="-2"/>
          <w:sz w:val="28"/>
        </w:rPr>
        <w:t>Крестьянину нужно перевезти через реку вол</w:t>
      </w:r>
      <w:r>
        <w:rPr>
          <w:rFonts w:ascii="Times New Roman" w:hAnsi="Times New Roman"/>
          <w:b w:val="0"/>
          <w:i/>
          <w:color w:val="000000"/>
          <w:spacing w:val="-2"/>
          <w:sz w:val="28"/>
        </w:rPr>
        <w:softHyphen/>
      </w:r>
      <w:r>
        <w:rPr>
          <w:rFonts w:ascii="Times New Roman" w:hAnsi="Times New Roman"/>
          <w:b w:val="0"/>
          <w:i/>
          <w:color w:val="000000"/>
          <w:sz w:val="28"/>
        </w:rPr>
        <w:t xml:space="preserve">ка, козу и капусту. Как осуществить перевоз, чтобы волк не </w:t>
      </w:r>
      <w:r>
        <w:rPr>
          <w:rFonts w:ascii="Times New Roman" w:hAnsi="Times New Roman"/>
          <w:b w:val="0"/>
          <w:i/>
          <w:color w:val="000000"/>
          <w:spacing w:val="3"/>
          <w:sz w:val="28"/>
        </w:rPr>
        <w:t xml:space="preserve">съел козу, а коза не съела </w:t>
      </w:r>
      <w:r>
        <w:rPr>
          <w:rFonts w:ascii="Times New Roman" w:hAnsi="Times New Roman"/>
          <w:b w:val="0"/>
          <w:i/>
          <w:color w:val="000000"/>
          <w:spacing w:val="3"/>
          <w:sz w:val="28"/>
        </w:rPr>
        <w:lastRenderedPageBreak/>
        <w:t xml:space="preserve">капусту? </w:t>
      </w:r>
    </w:p>
    <w:p w:rsidR="00126597" w:rsidRDefault="00126597" w:rsidP="00126597">
      <w:pPr>
        <w:shd w:val="clear" w:color="auto" w:fill="FFFFFF"/>
        <w:spacing w:line="360" w:lineRule="auto"/>
        <w:ind w:left="24" w:right="14" w:firstLine="900"/>
        <w:jc w:val="both"/>
        <w:rPr>
          <w:rFonts w:ascii="Times New Roman" w:hAnsi="Times New Roman"/>
          <w:b w:val="0"/>
          <w:color w:val="000000"/>
          <w:spacing w:val="22"/>
          <w:sz w:val="28"/>
        </w:rPr>
      </w:pPr>
      <w:r>
        <w:rPr>
          <w:rFonts w:ascii="Times New Roman" w:hAnsi="Times New Roman"/>
          <w:b w:val="0"/>
          <w:color w:val="000000"/>
          <w:spacing w:val="22"/>
          <w:sz w:val="28"/>
        </w:rPr>
        <w:t>Схема рассуждений и ход решения.</w:t>
      </w:r>
    </w:p>
    <w:p w:rsidR="00126597" w:rsidRDefault="00126597" w:rsidP="00126597">
      <w:pPr>
        <w:shd w:val="clear" w:color="auto" w:fill="FFFFFF"/>
        <w:spacing w:line="360" w:lineRule="auto"/>
        <w:ind w:left="24" w:right="14" w:firstLine="900"/>
        <w:jc w:val="both"/>
        <w:rPr>
          <w:rFonts w:ascii="Times New Roman" w:hAnsi="Times New Roman"/>
          <w:b w:val="0"/>
          <w:sz w:val="28"/>
        </w:rPr>
      </w:pPr>
      <w:r>
        <w:rPr>
          <w:rFonts w:ascii="Times New Roman" w:hAnsi="Times New Roman"/>
          <w:b w:val="0"/>
          <w:color w:val="000000"/>
          <w:spacing w:val="22"/>
          <w:sz w:val="28"/>
        </w:rPr>
        <w:t xml:space="preserve"> </w:t>
      </w:r>
      <w:r>
        <w:rPr>
          <w:rFonts w:ascii="Times New Roman" w:hAnsi="Times New Roman"/>
          <w:b w:val="0"/>
          <w:color w:val="000000"/>
          <w:spacing w:val="-1"/>
          <w:sz w:val="28"/>
        </w:rPr>
        <w:t>Рассудительный ученик должен потребовать такое уточне</w:t>
      </w:r>
      <w:r>
        <w:rPr>
          <w:rFonts w:ascii="Times New Roman" w:hAnsi="Times New Roman"/>
          <w:b w:val="0"/>
          <w:color w:val="000000"/>
          <w:spacing w:val="-1"/>
          <w:sz w:val="28"/>
        </w:rPr>
        <w:softHyphen/>
      </w:r>
      <w:r>
        <w:rPr>
          <w:rFonts w:ascii="Times New Roman" w:hAnsi="Times New Roman"/>
          <w:b w:val="0"/>
          <w:color w:val="000000"/>
          <w:sz w:val="28"/>
        </w:rPr>
        <w:t xml:space="preserve">ние текста задачи: при крестьянине никто никого не ест! Без </w:t>
      </w:r>
      <w:r>
        <w:rPr>
          <w:rFonts w:ascii="Times New Roman" w:hAnsi="Times New Roman"/>
          <w:b w:val="0"/>
          <w:color w:val="000000"/>
          <w:spacing w:val="-1"/>
          <w:sz w:val="28"/>
        </w:rPr>
        <w:t>этого уточнения решать задачу невозможно.</w:t>
      </w:r>
    </w:p>
    <w:p w:rsidR="00126597" w:rsidRDefault="00126597" w:rsidP="00126597">
      <w:pPr>
        <w:shd w:val="clear" w:color="auto" w:fill="FFFFFF"/>
        <w:spacing w:line="360" w:lineRule="auto"/>
        <w:ind w:right="14" w:firstLine="900"/>
        <w:jc w:val="both"/>
        <w:rPr>
          <w:rFonts w:ascii="Times New Roman" w:hAnsi="Times New Roman"/>
          <w:b w:val="0"/>
          <w:sz w:val="28"/>
        </w:rPr>
      </w:pPr>
      <w:r>
        <w:rPr>
          <w:rFonts w:ascii="Times New Roman" w:hAnsi="Times New Roman"/>
          <w:b w:val="0"/>
          <w:color w:val="000000"/>
          <w:spacing w:val="-3"/>
          <w:sz w:val="28"/>
        </w:rPr>
        <w:t xml:space="preserve">Ознакомившись с текстом задачи, учащиеся могут сделать </w:t>
      </w:r>
      <w:r>
        <w:rPr>
          <w:rFonts w:ascii="Times New Roman" w:hAnsi="Times New Roman"/>
          <w:b w:val="0"/>
          <w:color w:val="000000"/>
          <w:spacing w:val="-4"/>
          <w:sz w:val="28"/>
        </w:rPr>
        <w:t>следующие выводы.</w:t>
      </w:r>
    </w:p>
    <w:p w:rsidR="00126597" w:rsidRDefault="00126597" w:rsidP="00126597">
      <w:pPr>
        <w:numPr>
          <w:ilvl w:val="0"/>
          <w:numId w:val="11"/>
        </w:numPr>
        <w:shd w:val="clear" w:color="auto" w:fill="FFFFFF"/>
        <w:tabs>
          <w:tab w:val="left" w:pos="566"/>
        </w:tabs>
        <w:spacing w:line="360" w:lineRule="auto"/>
        <w:ind w:firstLine="900"/>
        <w:jc w:val="both"/>
        <w:rPr>
          <w:rFonts w:ascii="Times New Roman" w:hAnsi="Times New Roman"/>
          <w:b w:val="0"/>
          <w:color w:val="000000"/>
          <w:spacing w:val="-25"/>
          <w:sz w:val="28"/>
        </w:rPr>
      </w:pPr>
      <w:r>
        <w:rPr>
          <w:rFonts w:ascii="Times New Roman" w:hAnsi="Times New Roman"/>
          <w:b w:val="0"/>
          <w:color w:val="000000"/>
          <w:spacing w:val="-3"/>
          <w:sz w:val="28"/>
        </w:rPr>
        <w:t xml:space="preserve">Крестьянин может сначала перевезти козу, оставив волка </w:t>
      </w:r>
      <w:r>
        <w:rPr>
          <w:rFonts w:ascii="Times New Roman" w:hAnsi="Times New Roman"/>
          <w:b w:val="0"/>
          <w:color w:val="000000"/>
          <w:spacing w:val="1"/>
          <w:sz w:val="28"/>
        </w:rPr>
        <w:t>и капусту на одном берегу (волк не ест капусту!).</w:t>
      </w:r>
    </w:p>
    <w:p w:rsidR="00126597" w:rsidRDefault="00126597" w:rsidP="00126597">
      <w:pPr>
        <w:numPr>
          <w:ilvl w:val="0"/>
          <w:numId w:val="11"/>
        </w:numPr>
        <w:shd w:val="clear" w:color="auto" w:fill="FFFFFF"/>
        <w:tabs>
          <w:tab w:val="left" w:pos="566"/>
        </w:tabs>
        <w:spacing w:line="360" w:lineRule="auto"/>
        <w:ind w:firstLine="900"/>
        <w:jc w:val="both"/>
        <w:rPr>
          <w:rFonts w:ascii="Times New Roman" w:hAnsi="Times New Roman"/>
          <w:b w:val="0"/>
          <w:color w:val="000000"/>
          <w:spacing w:val="-17"/>
          <w:sz w:val="28"/>
        </w:rPr>
      </w:pPr>
      <w:r>
        <w:rPr>
          <w:rFonts w:ascii="Times New Roman" w:hAnsi="Times New Roman"/>
          <w:b w:val="0"/>
          <w:color w:val="000000"/>
          <w:spacing w:val="-6"/>
          <w:sz w:val="28"/>
        </w:rPr>
        <w:t xml:space="preserve">Крестьянин после этого может перевезти либо волка, либо </w:t>
      </w:r>
      <w:r>
        <w:rPr>
          <w:rFonts w:ascii="Times New Roman" w:hAnsi="Times New Roman"/>
          <w:b w:val="0"/>
          <w:color w:val="000000"/>
          <w:spacing w:val="-2"/>
          <w:sz w:val="28"/>
        </w:rPr>
        <w:t xml:space="preserve">капусту, но он должен с противоположного берега козу увезти </w:t>
      </w:r>
      <w:r>
        <w:rPr>
          <w:rFonts w:ascii="Times New Roman" w:hAnsi="Times New Roman"/>
          <w:b w:val="0"/>
          <w:color w:val="000000"/>
          <w:spacing w:val="-3"/>
          <w:sz w:val="28"/>
        </w:rPr>
        <w:t>назад, чтобы волк не съел ее, или она капусту. В этой комбина</w:t>
      </w:r>
      <w:r>
        <w:rPr>
          <w:rFonts w:ascii="Times New Roman" w:hAnsi="Times New Roman"/>
          <w:b w:val="0"/>
          <w:color w:val="000000"/>
          <w:spacing w:val="-3"/>
          <w:sz w:val="28"/>
        </w:rPr>
        <w:softHyphen/>
      </w:r>
      <w:r>
        <w:rPr>
          <w:rFonts w:ascii="Times New Roman" w:hAnsi="Times New Roman"/>
          <w:b w:val="0"/>
          <w:color w:val="000000"/>
          <w:spacing w:val="-2"/>
          <w:sz w:val="28"/>
        </w:rPr>
        <w:t>ции перевоза козы назад и заключается необычность идеи, по</w:t>
      </w:r>
      <w:r>
        <w:rPr>
          <w:rFonts w:ascii="Times New Roman" w:hAnsi="Times New Roman"/>
          <w:b w:val="0"/>
          <w:color w:val="000000"/>
          <w:spacing w:val="-2"/>
          <w:sz w:val="28"/>
        </w:rPr>
        <w:softHyphen/>
      </w:r>
      <w:r>
        <w:rPr>
          <w:rFonts w:ascii="Times New Roman" w:hAnsi="Times New Roman"/>
          <w:b w:val="0"/>
          <w:color w:val="000000"/>
          <w:spacing w:val="-3"/>
          <w:sz w:val="28"/>
        </w:rPr>
        <w:t>могающей решить задачу.</w:t>
      </w:r>
    </w:p>
    <w:p w:rsidR="00126597" w:rsidRDefault="00126597" w:rsidP="00126597">
      <w:pPr>
        <w:numPr>
          <w:ilvl w:val="0"/>
          <w:numId w:val="11"/>
        </w:numPr>
        <w:shd w:val="clear" w:color="auto" w:fill="FFFFFF"/>
        <w:tabs>
          <w:tab w:val="left" w:pos="566"/>
        </w:tabs>
        <w:spacing w:line="360" w:lineRule="auto"/>
        <w:ind w:firstLine="900"/>
        <w:jc w:val="both"/>
        <w:rPr>
          <w:rFonts w:ascii="Times New Roman" w:hAnsi="Times New Roman"/>
          <w:b w:val="0"/>
          <w:color w:val="000000"/>
          <w:spacing w:val="-17"/>
          <w:sz w:val="28"/>
        </w:rPr>
      </w:pPr>
      <w:r>
        <w:rPr>
          <w:rFonts w:ascii="Times New Roman" w:hAnsi="Times New Roman"/>
          <w:b w:val="0"/>
          <w:color w:val="000000"/>
          <w:spacing w:val="-2"/>
          <w:sz w:val="28"/>
        </w:rPr>
        <w:t>После этого крестьянин перевозит соответственно капу</w:t>
      </w:r>
      <w:r>
        <w:rPr>
          <w:rFonts w:ascii="Times New Roman" w:hAnsi="Times New Roman"/>
          <w:b w:val="0"/>
          <w:color w:val="000000"/>
          <w:spacing w:val="-2"/>
          <w:sz w:val="28"/>
        </w:rPr>
        <w:softHyphen/>
      </w:r>
      <w:r>
        <w:rPr>
          <w:rFonts w:ascii="Times New Roman" w:hAnsi="Times New Roman"/>
          <w:b w:val="0"/>
          <w:color w:val="000000"/>
          <w:spacing w:val="1"/>
          <w:sz w:val="28"/>
        </w:rPr>
        <w:t>сту или волка.</w:t>
      </w:r>
    </w:p>
    <w:p w:rsidR="00126597" w:rsidRDefault="00126597" w:rsidP="00126597">
      <w:pPr>
        <w:numPr>
          <w:ilvl w:val="0"/>
          <w:numId w:val="11"/>
        </w:numPr>
        <w:shd w:val="clear" w:color="auto" w:fill="FFFFFF"/>
        <w:tabs>
          <w:tab w:val="left" w:pos="566"/>
        </w:tabs>
        <w:spacing w:line="360" w:lineRule="auto"/>
        <w:ind w:firstLine="900"/>
        <w:jc w:val="both"/>
        <w:rPr>
          <w:rFonts w:ascii="Times New Roman" w:hAnsi="Times New Roman"/>
          <w:b w:val="0"/>
          <w:color w:val="000000"/>
          <w:spacing w:val="-17"/>
          <w:sz w:val="28"/>
        </w:rPr>
      </w:pPr>
      <w:r>
        <w:rPr>
          <w:rFonts w:ascii="Times New Roman" w:hAnsi="Times New Roman"/>
          <w:b w:val="0"/>
          <w:color w:val="000000"/>
          <w:sz w:val="28"/>
        </w:rPr>
        <w:t>Наконец крестьянин снова перевозит козу.</w:t>
      </w:r>
    </w:p>
    <w:p w:rsidR="00126597" w:rsidRDefault="00126597" w:rsidP="00126597">
      <w:pPr>
        <w:shd w:val="clear" w:color="auto" w:fill="FFFFFF"/>
        <w:spacing w:line="360" w:lineRule="auto"/>
        <w:ind w:firstLine="900"/>
        <w:jc w:val="both"/>
        <w:rPr>
          <w:rFonts w:ascii="Times New Roman" w:hAnsi="Times New Roman"/>
          <w:b w:val="0"/>
          <w:sz w:val="28"/>
        </w:rPr>
      </w:pPr>
      <w:r>
        <w:rPr>
          <w:rFonts w:ascii="Times New Roman" w:hAnsi="Times New Roman"/>
          <w:b w:val="0"/>
          <w:color w:val="000000"/>
          <w:spacing w:val="-5"/>
          <w:sz w:val="28"/>
        </w:rPr>
        <w:t>При решении данной задачи учащемуся прежде всего необ</w:t>
      </w:r>
      <w:r>
        <w:rPr>
          <w:rFonts w:ascii="Times New Roman" w:hAnsi="Times New Roman"/>
          <w:b w:val="0"/>
          <w:color w:val="000000"/>
          <w:spacing w:val="-5"/>
          <w:sz w:val="28"/>
        </w:rPr>
        <w:softHyphen/>
      </w:r>
      <w:r>
        <w:rPr>
          <w:rFonts w:ascii="Times New Roman" w:hAnsi="Times New Roman"/>
          <w:b w:val="0"/>
          <w:color w:val="000000"/>
          <w:spacing w:val="-3"/>
          <w:sz w:val="28"/>
        </w:rPr>
        <w:t>ходим  «жизненный опыт», так как решение задачи не предпо</w:t>
      </w:r>
      <w:r>
        <w:rPr>
          <w:rFonts w:ascii="Times New Roman" w:hAnsi="Times New Roman"/>
          <w:b w:val="0"/>
          <w:color w:val="000000"/>
          <w:spacing w:val="-3"/>
          <w:sz w:val="28"/>
        </w:rPr>
        <w:softHyphen/>
      </w:r>
      <w:r>
        <w:rPr>
          <w:rFonts w:ascii="Times New Roman" w:hAnsi="Times New Roman"/>
          <w:b w:val="0"/>
          <w:color w:val="000000"/>
          <w:spacing w:val="-1"/>
          <w:sz w:val="28"/>
        </w:rPr>
        <w:t>лагает каких-либо сложных математических выкладок.</w:t>
      </w:r>
      <w:r>
        <w:rPr>
          <w:rFonts w:ascii="Times New Roman" w:hAnsi="Times New Roman"/>
          <w:b w:val="0"/>
          <w:color w:val="000000"/>
          <w:spacing w:val="1"/>
          <w:sz w:val="28"/>
        </w:rPr>
        <w:t xml:space="preserve"> По-видимому, </w:t>
      </w:r>
      <w:r>
        <w:rPr>
          <w:rFonts w:ascii="Times New Roman" w:hAnsi="Times New Roman"/>
          <w:b w:val="0"/>
          <w:color w:val="000000"/>
          <w:spacing w:val="-4"/>
          <w:sz w:val="28"/>
        </w:rPr>
        <w:t>в данной задаче проявляется навык проведения логических рас</w:t>
      </w:r>
      <w:r>
        <w:rPr>
          <w:rFonts w:ascii="Times New Roman" w:hAnsi="Times New Roman"/>
          <w:b w:val="0"/>
          <w:color w:val="000000"/>
          <w:spacing w:val="-4"/>
          <w:sz w:val="28"/>
        </w:rPr>
        <w:softHyphen/>
        <w:t xml:space="preserve">суждений и характерных для дедуктивного мышления умений </w:t>
      </w:r>
      <w:r>
        <w:rPr>
          <w:rFonts w:ascii="Times New Roman" w:hAnsi="Times New Roman"/>
          <w:b w:val="0"/>
          <w:color w:val="000000"/>
          <w:spacing w:val="-3"/>
          <w:sz w:val="28"/>
        </w:rPr>
        <w:t>находить логические следствия из данных начальных условий. Конечно, при решении этой задачи и при решении любой дру</w:t>
      </w:r>
      <w:r>
        <w:rPr>
          <w:rFonts w:ascii="Times New Roman" w:hAnsi="Times New Roman"/>
          <w:b w:val="0"/>
          <w:color w:val="000000"/>
          <w:spacing w:val="-3"/>
          <w:sz w:val="28"/>
        </w:rPr>
        <w:softHyphen/>
      </w:r>
      <w:r>
        <w:rPr>
          <w:rFonts w:ascii="Times New Roman" w:hAnsi="Times New Roman"/>
          <w:b w:val="0"/>
          <w:color w:val="000000"/>
          <w:spacing w:val="-5"/>
          <w:sz w:val="28"/>
        </w:rPr>
        <w:t xml:space="preserve">гой, необходимы навык полноценной логической аргументации, </w:t>
      </w:r>
      <w:r>
        <w:rPr>
          <w:rFonts w:ascii="Times New Roman" w:hAnsi="Times New Roman"/>
          <w:b w:val="0"/>
          <w:color w:val="000000"/>
          <w:spacing w:val="-2"/>
          <w:sz w:val="28"/>
        </w:rPr>
        <w:t>стремление к ясности, простоте, экономности и рационально</w:t>
      </w:r>
      <w:r>
        <w:rPr>
          <w:rFonts w:ascii="Times New Roman" w:hAnsi="Times New Roman"/>
          <w:b w:val="0"/>
          <w:color w:val="000000"/>
          <w:spacing w:val="-2"/>
          <w:sz w:val="28"/>
        </w:rPr>
        <w:softHyphen/>
        <w:t>сти решений.</w:t>
      </w:r>
    </w:p>
    <w:p w:rsidR="00126597" w:rsidRDefault="00126597" w:rsidP="00126597">
      <w:pPr>
        <w:shd w:val="clear" w:color="auto" w:fill="FFFFFF"/>
        <w:spacing w:line="360" w:lineRule="auto"/>
        <w:ind w:left="5" w:firstLine="900"/>
        <w:jc w:val="both"/>
        <w:rPr>
          <w:rFonts w:ascii="Times New Roman" w:hAnsi="Times New Roman"/>
          <w:b w:val="0"/>
          <w:sz w:val="28"/>
        </w:rPr>
      </w:pPr>
      <w:r>
        <w:rPr>
          <w:rFonts w:ascii="Times New Roman" w:hAnsi="Times New Roman"/>
          <w:b w:val="0"/>
          <w:color w:val="000000"/>
          <w:spacing w:val="-3"/>
          <w:sz w:val="28"/>
        </w:rPr>
        <w:t xml:space="preserve">При формировании аналитико-синтетической деятельности </w:t>
      </w:r>
      <w:r>
        <w:rPr>
          <w:rFonts w:ascii="Times New Roman" w:hAnsi="Times New Roman"/>
          <w:b w:val="0"/>
          <w:color w:val="000000"/>
          <w:spacing w:val="3"/>
          <w:sz w:val="28"/>
        </w:rPr>
        <w:t xml:space="preserve">у учащихся представляют интерес так называемые задачи-головоломки или, как называет их английский профессор </w:t>
      </w:r>
      <w:r>
        <w:rPr>
          <w:rFonts w:ascii="Times New Roman" w:hAnsi="Times New Roman"/>
          <w:b w:val="0"/>
          <w:color w:val="000000"/>
          <w:spacing w:val="-4"/>
          <w:sz w:val="28"/>
        </w:rPr>
        <w:t>Смаллиан, - «дурацкие штучки».</w:t>
      </w:r>
    </w:p>
    <w:p w:rsidR="00126597" w:rsidRDefault="00126597" w:rsidP="00126597">
      <w:pPr>
        <w:shd w:val="clear" w:color="auto" w:fill="FFFFFF"/>
        <w:spacing w:line="360" w:lineRule="auto"/>
        <w:ind w:firstLine="900"/>
        <w:jc w:val="both"/>
        <w:rPr>
          <w:rFonts w:ascii="Times New Roman" w:hAnsi="Times New Roman"/>
          <w:b w:val="0"/>
          <w:sz w:val="28"/>
        </w:rPr>
      </w:pPr>
      <w:r>
        <w:rPr>
          <w:rFonts w:ascii="Times New Roman" w:hAnsi="Times New Roman"/>
          <w:b w:val="0"/>
          <w:color w:val="000000"/>
          <w:sz w:val="28"/>
        </w:rPr>
        <w:t>Приведем пример такой задачи.</w:t>
      </w:r>
    </w:p>
    <w:p w:rsidR="00126597" w:rsidRDefault="00126597" w:rsidP="00126597">
      <w:pPr>
        <w:shd w:val="clear" w:color="auto" w:fill="FFFFFF"/>
        <w:spacing w:line="360" w:lineRule="auto"/>
        <w:ind w:left="14" w:firstLine="900"/>
        <w:jc w:val="both"/>
        <w:rPr>
          <w:rFonts w:ascii="Times New Roman" w:hAnsi="Times New Roman"/>
          <w:b w:val="0"/>
          <w:sz w:val="28"/>
        </w:rPr>
      </w:pPr>
      <w:r>
        <w:rPr>
          <w:rFonts w:ascii="Times New Roman" w:hAnsi="Times New Roman"/>
          <w:b w:val="0"/>
          <w:color w:val="000000"/>
          <w:spacing w:val="-4"/>
          <w:sz w:val="28"/>
        </w:rPr>
        <w:t xml:space="preserve">Задача 2. </w:t>
      </w:r>
      <w:r>
        <w:rPr>
          <w:rFonts w:ascii="Times New Roman" w:hAnsi="Times New Roman"/>
          <w:b w:val="0"/>
          <w:i/>
          <w:color w:val="000000"/>
          <w:spacing w:val="-4"/>
          <w:sz w:val="28"/>
        </w:rPr>
        <w:t xml:space="preserve">Имеются две монеты на сумму 15 копеек. Одна </w:t>
      </w:r>
      <w:r>
        <w:rPr>
          <w:rFonts w:ascii="Times New Roman" w:hAnsi="Times New Roman"/>
          <w:b w:val="0"/>
          <w:i/>
          <w:color w:val="000000"/>
          <w:spacing w:val="4"/>
          <w:sz w:val="28"/>
        </w:rPr>
        <w:t>из них не пятак. Что это за монеты?</w:t>
      </w:r>
      <w:r>
        <w:rPr>
          <w:rFonts w:ascii="Times New Roman" w:hAnsi="Times New Roman"/>
          <w:b w:val="0"/>
          <w:color w:val="000000"/>
          <w:spacing w:val="4"/>
          <w:sz w:val="28"/>
        </w:rPr>
        <w:t xml:space="preserve"> </w:t>
      </w:r>
    </w:p>
    <w:p w:rsidR="00126597" w:rsidRDefault="00126597" w:rsidP="00126597">
      <w:pPr>
        <w:shd w:val="clear" w:color="auto" w:fill="FFFFFF"/>
        <w:spacing w:line="360" w:lineRule="auto"/>
        <w:ind w:left="19" w:firstLine="900"/>
        <w:jc w:val="both"/>
        <w:rPr>
          <w:rFonts w:ascii="Times New Roman" w:hAnsi="Times New Roman"/>
          <w:b w:val="0"/>
          <w:color w:val="000000"/>
          <w:spacing w:val="21"/>
          <w:sz w:val="28"/>
        </w:rPr>
      </w:pPr>
      <w:r>
        <w:rPr>
          <w:rFonts w:ascii="Times New Roman" w:hAnsi="Times New Roman"/>
          <w:b w:val="0"/>
          <w:color w:val="000000"/>
          <w:spacing w:val="21"/>
          <w:sz w:val="28"/>
        </w:rPr>
        <w:t>Схема рассуждений и ход решения.</w:t>
      </w:r>
    </w:p>
    <w:p w:rsidR="00126597" w:rsidRDefault="00126597" w:rsidP="00126597">
      <w:pPr>
        <w:shd w:val="clear" w:color="auto" w:fill="FFFFFF"/>
        <w:spacing w:line="360" w:lineRule="auto"/>
        <w:ind w:left="19" w:firstLine="900"/>
        <w:jc w:val="both"/>
        <w:rPr>
          <w:rFonts w:ascii="Times New Roman" w:hAnsi="Times New Roman"/>
          <w:b w:val="0"/>
          <w:sz w:val="28"/>
        </w:rPr>
      </w:pPr>
      <w:r>
        <w:rPr>
          <w:rFonts w:ascii="Times New Roman" w:hAnsi="Times New Roman"/>
          <w:b w:val="0"/>
          <w:color w:val="000000"/>
          <w:spacing w:val="21"/>
          <w:sz w:val="28"/>
        </w:rPr>
        <w:lastRenderedPageBreak/>
        <w:t xml:space="preserve"> </w:t>
      </w:r>
      <w:r>
        <w:rPr>
          <w:rFonts w:ascii="Times New Roman" w:hAnsi="Times New Roman"/>
          <w:b w:val="0"/>
          <w:color w:val="000000"/>
          <w:spacing w:val="-2"/>
          <w:sz w:val="28"/>
        </w:rPr>
        <w:t>Практика показывает, что эта задача ставит в тупик челове</w:t>
      </w:r>
      <w:r>
        <w:rPr>
          <w:rFonts w:ascii="Times New Roman" w:hAnsi="Times New Roman"/>
          <w:b w:val="0"/>
          <w:color w:val="000000"/>
          <w:spacing w:val="-2"/>
          <w:sz w:val="28"/>
        </w:rPr>
        <w:softHyphen/>
        <w:t xml:space="preserve">ка достаточно часто, поскольку увидеть ответ не так уж легко. </w:t>
      </w:r>
      <w:r>
        <w:rPr>
          <w:rFonts w:ascii="Times New Roman" w:hAnsi="Times New Roman"/>
          <w:b w:val="0"/>
          <w:color w:val="000000"/>
          <w:spacing w:val="1"/>
          <w:sz w:val="28"/>
        </w:rPr>
        <w:t>Это совершенно не страшно, надо просто подробно исследо</w:t>
      </w:r>
      <w:r>
        <w:rPr>
          <w:rFonts w:ascii="Times New Roman" w:hAnsi="Times New Roman"/>
          <w:b w:val="0"/>
          <w:color w:val="000000"/>
          <w:spacing w:val="1"/>
          <w:sz w:val="28"/>
        </w:rPr>
        <w:softHyphen/>
        <w:t>вать ситуацию. Как это делать?</w:t>
      </w:r>
    </w:p>
    <w:p w:rsidR="00126597" w:rsidRDefault="00126597" w:rsidP="00126597">
      <w:pPr>
        <w:numPr>
          <w:ilvl w:val="0"/>
          <w:numId w:val="12"/>
        </w:numPr>
        <w:shd w:val="clear" w:color="auto" w:fill="FFFFFF"/>
        <w:tabs>
          <w:tab w:val="left" w:pos="614"/>
        </w:tabs>
        <w:spacing w:line="360" w:lineRule="auto"/>
        <w:ind w:firstLine="900"/>
        <w:jc w:val="both"/>
        <w:rPr>
          <w:rFonts w:ascii="Times New Roman" w:hAnsi="Times New Roman"/>
          <w:b w:val="0"/>
          <w:color w:val="000000"/>
          <w:spacing w:val="-19"/>
          <w:sz w:val="28"/>
        </w:rPr>
      </w:pPr>
      <w:r>
        <w:rPr>
          <w:rFonts w:ascii="Times New Roman" w:hAnsi="Times New Roman"/>
          <w:b w:val="0"/>
          <w:color w:val="000000"/>
          <w:spacing w:val="3"/>
          <w:sz w:val="28"/>
        </w:rPr>
        <w:t>На вопрос, какими могут быть две монеты, составляю</w:t>
      </w:r>
      <w:r>
        <w:rPr>
          <w:rFonts w:ascii="Times New Roman" w:hAnsi="Times New Roman"/>
          <w:b w:val="0"/>
          <w:color w:val="000000"/>
          <w:spacing w:val="2"/>
          <w:sz w:val="28"/>
        </w:rPr>
        <w:t xml:space="preserve">щие сумму 15 копеек, ответ для системы монет нашей страны </w:t>
      </w:r>
      <w:r>
        <w:rPr>
          <w:rFonts w:ascii="Times New Roman" w:hAnsi="Times New Roman"/>
          <w:b w:val="0"/>
          <w:color w:val="000000"/>
          <w:spacing w:val="5"/>
          <w:sz w:val="28"/>
        </w:rPr>
        <w:t>однозначный: 10 копеек и 5 копеек.</w:t>
      </w:r>
    </w:p>
    <w:p w:rsidR="00126597" w:rsidRDefault="00126597" w:rsidP="00126597">
      <w:pPr>
        <w:numPr>
          <w:ilvl w:val="0"/>
          <w:numId w:val="12"/>
        </w:numPr>
        <w:shd w:val="clear" w:color="auto" w:fill="FFFFFF"/>
        <w:tabs>
          <w:tab w:val="left" w:pos="614"/>
        </w:tabs>
        <w:spacing w:line="360" w:lineRule="auto"/>
        <w:ind w:firstLine="900"/>
        <w:jc w:val="both"/>
        <w:rPr>
          <w:rFonts w:ascii="Times New Roman" w:hAnsi="Times New Roman"/>
          <w:b w:val="0"/>
          <w:color w:val="000000"/>
          <w:spacing w:val="-13"/>
          <w:sz w:val="28"/>
        </w:rPr>
      </w:pPr>
      <w:r>
        <w:rPr>
          <w:rFonts w:ascii="Times New Roman" w:hAnsi="Times New Roman"/>
          <w:b w:val="0"/>
          <w:color w:val="000000"/>
          <w:spacing w:val="4"/>
          <w:sz w:val="28"/>
        </w:rPr>
        <w:t xml:space="preserve">Необычность формулировки задачи состоит в том, что </w:t>
      </w:r>
      <w:r>
        <w:rPr>
          <w:rFonts w:ascii="Times New Roman" w:hAnsi="Times New Roman"/>
          <w:b w:val="0"/>
          <w:color w:val="000000"/>
          <w:spacing w:val="2"/>
          <w:sz w:val="28"/>
        </w:rPr>
        <w:t>указано: из этих двух монет одна не пятак, т. е. десятикопееч</w:t>
      </w:r>
      <w:r>
        <w:rPr>
          <w:rFonts w:ascii="Times New Roman" w:hAnsi="Times New Roman"/>
          <w:b w:val="0"/>
          <w:color w:val="000000"/>
          <w:spacing w:val="1"/>
          <w:sz w:val="28"/>
        </w:rPr>
        <w:t xml:space="preserve">ная, зато другая — пятак. При решении данной задачи должно </w:t>
      </w:r>
      <w:r>
        <w:rPr>
          <w:rFonts w:ascii="Times New Roman" w:hAnsi="Times New Roman"/>
          <w:b w:val="0"/>
          <w:color w:val="000000"/>
          <w:spacing w:val="5"/>
          <w:sz w:val="28"/>
        </w:rPr>
        <w:t>проявиться такое качество мышления, как умение абстраги</w:t>
      </w:r>
      <w:r>
        <w:rPr>
          <w:rFonts w:ascii="Times New Roman" w:hAnsi="Times New Roman"/>
          <w:b w:val="0"/>
          <w:color w:val="000000"/>
          <w:sz w:val="28"/>
        </w:rPr>
        <w:t>ровать.</w:t>
      </w:r>
    </w:p>
    <w:p w:rsidR="00126597" w:rsidRDefault="00126597" w:rsidP="00126597">
      <w:pPr>
        <w:shd w:val="clear" w:color="auto" w:fill="FFFFFF"/>
        <w:spacing w:line="360" w:lineRule="auto"/>
        <w:ind w:left="5" w:right="19" w:firstLine="900"/>
        <w:jc w:val="both"/>
        <w:rPr>
          <w:rFonts w:ascii="Times New Roman" w:hAnsi="Times New Roman"/>
          <w:b w:val="0"/>
          <w:sz w:val="28"/>
        </w:rPr>
      </w:pPr>
      <w:r>
        <w:rPr>
          <w:rFonts w:ascii="Times New Roman" w:hAnsi="Times New Roman"/>
          <w:b w:val="0"/>
          <w:color w:val="000000"/>
          <w:spacing w:val="4"/>
          <w:sz w:val="28"/>
        </w:rPr>
        <w:t xml:space="preserve">Нестандартность мышления проявляется и при решении </w:t>
      </w:r>
      <w:r>
        <w:rPr>
          <w:rFonts w:ascii="Times New Roman" w:hAnsi="Times New Roman"/>
          <w:b w:val="0"/>
          <w:color w:val="000000"/>
          <w:spacing w:val="1"/>
          <w:sz w:val="28"/>
        </w:rPr>
        <w:t>таких задач, в которых встречаются слова одного рода, а под</w:t>
      </w:r>
      <w:r>
        <w:rPr>
          <w:rFonts w:ascii="Times New Roman" w:hAnsi="Times New Roman"/>
          <w:b w:val="0"/>
          <w:color w:val="000000"/>
          <w:spacing w:val="1"/>
          <w:sz w:val="28"/>
        </w:rPr>
        <w:softHyphen/>
      </w:r>
      <w:r>
        <w:rPr>
          <w:rFonts w:ascii="Times New Roman" w:hAnsi="Times New Roman"/>
          <w:b w:val="0"/>
          <w:color w:val="000000"/>
          <w:spacing w:val="3"/>
          <w:sz w:val="28"/>
        </w:rPr>
        <w:t>разумевается противоположный пол. Например, такая задача.</w:t>
      </w:r>
    </w:p>
    <w:p w:rsidR="00126597" w:rsidRDefault="00126597" w:rsidP="00126597">
      <w:pPr>
        <w:shd w:val="clear" w:color="auto" w:fill="FFFFFF"/>
        <w:spacing w:line="360" w:lineRule="auto"/>
        <w:ind w:left="10" w:right="14" w:firstLine="900"/>
        <w:jc w:val="both"/>
        <w:rPr>
          <w:rFonts w:ascii="Times New Roman" w:hAnsi="Times New Roman"/>
          <w:b w:val="0"/>
          <w:i/>
          <w:color w:val="000000"/>
          <w:spacing w:val="10"/>
          <w:sz w:val="28"/>
        </w:rPr>
      </w:pPr>
      <w:r>
        <w:rPr>
          <w:rFonts w:ascii="Times New Roman" w:hAnsi="Times New Roman"/>
          <w:b w:val="0"/>
          <w:color w:val="000000"/>
          <w:spacing w:val="1"/>
          <w:sz w:val="28"/>
        </w:rPr>
        <w:t xml:space="preserve">Задача 3. </w:t>
      </w:r>
      <w:r>
        <w:rPr>
          <w:rFonts w:ascii="Times New Roman" w:hAnsi="Times New Roman"/>
          <w:b w:val="0"/>
          <w:i/>
          <w:color w:val="000000"/>
          <w:spacing w:val="1"/>
          <w:sz w:val="28"/>
        </w:rPr>
        <w:t xml:space="preserve">Сын отца полковника беседовал с отцом сына </w:t>
      </w:r>
      <w:r>
        <w:rPr>
          <w:rFonts w:ascii="Times New Roman" w:hAnsi="Times New Roman"/>
          <w:b w:val="0"/>
          <w:i/>
          <w:color w:val="000000"/>
          <w:sz w:val="28"/>
        </w:rPr>
        <w:t xml:space="preserve">полковника. Кто с кем беседовал, если полковника при этом не </w:t>
      </w:r>
      <w:r>
        <w:rPr>
          <w:rFonts w:ascii="Times New Roman" w:hAnsi="Times New Roman"/>
          <w:b w:val="0"/>
          <w:i/>
          <w:color w:val="000000"/>
          <w:spacing w:val="10"/>
          <w:sz w:val="28"/>
        </w:rPr>
        <w:t xml:space="preserve">было? </w:t>
      </w:r>
    </w:p>
    <w:p w:rsidR="00126597" w:rsidRDefault="00126597" w:rsidP="00126597">
      <w:pPr>
        <w:shd w:val="clear" w:color="auto" w:fill="FFFFFF"/>
        <w:spacing w:line="360" w:lineRule="auto"/>
        <w:ind w:left="10" w:right="14" w:firstLine="900"/>
        <w:jc w:val="both"/>
        <w:rPr>
          <w:rFonts w:ascii="Times New Roman" w:hAnsi="Times New Roman"/>
          <w:b w:val="0"/>
          <w:color w:val="000000"/>
          <w:spacing w:val="24"/>
          <w:sz w:val="28"/>
        </w:rPr>
      </w:pPr>
      <w:r>
        <w:rPr>
          <w:rFonts w:ascii="Times New Roman" w:hAnsi="Times New Roman"/>
          <w:b w:val="0"/>
          <w:color w:val="000000"/>
          <w:spacing w:val="24"/>
          <w:sz w:val="28"/>
        </w:rPr>
        <w:t>Схема рассуждений.</w:t>
      </w:r>
    </w:p>
    <w:p w:rsidR="00126597" w:rsidRDefault="00126597" w:rsidP="00126597">
      <w:pPr>
        <w:shd w:val="clear" w:color="auto" w:fill="FFFFFF"/>
        <w:spacing w:line="360" w:lineRule="auto"/>
        <w:ind w:left="10" w:right="14" w:firstLine="900"/>
        <w:jc w:val="both"/>
        <w:rPr>
          <w:rFonts w:ascii="Times New Roman" w:hAnsi="Times New Roman"/>
          <w:b w:val="0"/>
          <w:sz w:val="28"/>
        </w:rPr>
      </w:pPr>
      <w:r>
        <w:rPr>
          <w:rFonts w:ascii="Times New Roman" w:hAnsi="Times New Roman"/>
          <w:b w:val="0"/>
          <w:color w:val="000000"/>
          <w:spacing w:val="-2"/>
          <w:sz w:val="28"/>
        </w:rPr>
        <w:t>Стандартное понимание слова «полковник» приводит к сте</w:t>
      </w:r>
      <w:r>
        <w:rPr>
          <w:rFonts w:ascii="Times New Roman" w:hAnsi="Times New Roman"/>
          <w:b w:val="0"/>
          <w:color w:val="000000"/>
          <w:sz w:val="28"/>
        </w:rPr>
        <w:t xml:space="preserve">реотипному выводу, что полковник — мужчина, но в задаче </w:t>
      </w:r>
      <w:r>
        <w:rPr>
          <w:rFonts w:ascii="Times New Roman" w:hAnsi="Times New Roman"/>
          <w:b w:val="0"/>
          <w:color w:val="000000"/>
          <w:spacing w:val="-2"/>
          <w:sz w:val="28"/>
        </w:rPr>
        <w:t>«полковник» — женщина, т. е. брат полковника беседовал с му</w:t>
      </w:r>
      <w:r>
        <w:rPr>
          <w:rFonts w:ascii="Times New Roman" w:hAnsi="Times New Roman"/>
          <w:b w:val="0"/>
          <w:color w:val="000000"/>
          <w:spacing w:val="-2"/>
          <w:sz w:val="28"/>
        </w:rPr>
        <w:softHyphen/>
      </w:r>
      <w:r>
        <w:rPr>
          <w:rFonts w:ascii="Times New Roman" w:hAnsi="Times New Roman"/>
          <w:b w:val="0"/>
          <w:color w:val="000000"/>
          <w:spacing w:val="4"/>
          <w:sz w:val="28"/>
        </w:rPr>
        <w:t>жем полковника.</w:t>
      </w:r>
    </w:p>
    <w:p w:rsidR="00126597" w:rsidRDefault="00126597" w:rsidP="00126597">
      <w:pPr>
        <w:shd w:val="clear" w:color="auto" w:fill="FFFFFF"/>
        <w:tabs>
          <w:tab w:val="left" w:pos="1080"/>
        </w:tabs>
        <w:spacing w:line="360" w:lineRule="auto"/>
        <w:ind w:firstLine="900"/>
        <w:jc w:val="both"/>
        <w:rPr>
          <w:rFonts w:ascii="Times New Roman" w:hAnsi="Times New Roman"/>
          <w:b w:val="0"/>
          <w:color w:val="000000"/>
          <w:spacing w:val="1"/>
          <w:sz w:val="28"/>
        </w:rPr>
      </w:pPr>
      <w:r>
        <w:rPr>
          <w:rFonts w:ascii="Times New Roman" w:hAnsi="Times New Roman"/>
          <w:b w:val="0"/>
          <w:color w:val="000000"/>
          <w:spacing w:val="3"/>
          <w:sz w:val="28"/>
        </w:rPr>
        <w:t xml:space="preserve">Выше отмечалось, что приведенные задачи требуют для </w:t>
      </w:r>
      <w:r>
        <w:rPr>
          <w:rFonts w:ascii="Times New Roman" w:hAnsi="Times New Roman"/>
          <w:b w:val="0"/>
          <w:color w:val="000000"/>
          <w:sz w:val="28"/>
        </w:rPr>
        <w:t xml:space="preserve">своего решения определенного «здравого смысла», но следует указать и на такие задачи, которые содержат в условиях очень </w:t>
      </w:r>
      <w:r>
        <w:rPr>
          <w:rFonts w:ascii="Times New Roman" w:hAnsi="Times New Roman"/>
          <w:b w:val="0"/>
          <w:color w:val="000000"/>
          <w:spacing w:val="3"/>
          <w:sz w:val="28"/>
        </w:rPr>
        <w:t xml:space="preserve">много данных. Удерживать в памяти все факты, приведенные </w:t>
      </w:r>
      <w:r>
        <w:rPr>
          <w:rFonts w:ascii="Times New Roman" w:hAnsi="Times New Roman"/>
          <w:b w:val="0"/>
          <w:color w:val="000000"/>
          <w:spacing w:val="-1"/>
          <w:sz w:val="28"/>
        </w:rPr>
        <w:t>в условиях задачи, трудно, поэтому следует использовать вспо</w:t>
      </w:r>
      <w:r>
        <w:rPr>
          <w:rFonts w:ascii="Times New Roman" w:hAnsi="Times New Roman"/>
          <w:b w:val="0"/>
          <w:color w:val="000000"/>
          <w:spacing w:val="-1"/>
          <w:sz w:val="28"/>
        </w:rPr>
        <w:softHyphen/>
        <w:t>могательные записи или таблицы. Эти записи помогают исклю</w:t>
      </w:r>
      <w:r>
        <w:rPr>
          <w:rFonts w:ascii="Times New Roman" w:hAnsi="Times New Roman"/>
          <w:b w:val="0"/>
          <w:color w:val="000000"/>
          <w:spacing w:val="-1"/>
          <w:sz w:val="28"/>
        </w:rPr>
        <w:softHyphen/>
        <w:t xml:space="preserve">чить из рассмотрения нерешаемые варианты (противоречащие </w:t>
      </w:r>
      <w:r>
        <w:rPr>
          <w:rFonts w:ascii="Times New Roman" w:hAnsi="Times New Roman"/>
          <w:b w:val="0"/>
          <w:color w:val="000000"/>
          <w:spacing w:val="1"/>
          <w:sz w:val="28"/>
        </w:rPr>
        <w:t xml:space="preserve">условию). </w:t>
      </w:r>
      <w:r>
        <w:rPr>
          <w:rFonts w:ascii="Times New Roman" w:hAnsi="Times New Roman"/>
          <w:b w:val="0"/>
          <w:color w:val="000000"/>
          <w:spacing w:val="-1"/>
          <w:sz w:val="28"/>
        </w:rPr>
        <w:t>Ниже при</w:t>
      </w:r>
      <w:r>
        <w:rPr>
          <w:rFonts w:ascii="Times New Roman" w:hAnsi="Times New Roman"/>
          <w:b w:val="0"/>
          <w:color w:val="000000"/>
          <w:spacing w:val="-1"/>
          <w:sz w:val="28"/>
        </w:rPr>
        <w:softHyphen/>
      </w:r>
      <w:r>
        <w:rPr>
          <w:rFonts w:ascii="Times New Roman" w:hAnsi="Times New Roman"/>
          <w:b w:val="0"/>
          <w:color w:val="000000"/>
          <w:sz w:val="28"/>
        </w:rPr>
        <w:t>ведены задача, решение которых требует использования вспо</w:t>
      </w:r>
      <w:r>
        <w:rPr>
          <w:rFonts w:ascii="Times New Roman" w:hAnsi="Times New Roman"/>
          <w:b w:val="0"/>
          <w:color w:val="000000"/>
          <w:sz w:val="28"/>
        </w:rPr>
        <w:softHyphen/>
      </w:r>
      <w:r>
        <w:rPr>
          <w:rFonts w:ascii="Times New Roman" w:hAnsi="Times New Roman"/>
          <w:b w:val="0"/>
          <w:color w:val="000000"/>
          <w:spacing w:val="3"/>
          <w:sz w:val="28"/>
        </w:rPr>
        <w:t>могательных таблиц.</w:t>
      </w:r>
    </w:p>
    <w:p w:rsidR="00126597" w:rsidRDefault="00126597" w:rsidP="00126597">
      <w:pPr>
        <w:shd w:val="clear" w:color="auto" w:fill="FFFFFF"/>
        <w:spacing w:line="360" w:lineRule="auto"/>
        <w:ind w:right="29" w:firstLine="900"/>
        <w:jc w:val="both"/>
        <w:rPr>
          <w:rFonts w:ascii="Times New Roman" w:hAnsi="Times New Roman"/>
          <w:b w:val="0"/>
          <w:i/>
          <w:sz w:val="28"/>
        </w:rPr>
      </w:pPr>
      <w:r>
        <w:rPr>
          <w:rFonts w:ascii="Times New Roman" w:hAnsi="Times New Roman"/>
          <w:b w:val="0"/>
          <w:color w:val="000000"/>
          <w:spacing w:val="-5"/>
          <w:sz w:val="28"/>
        </w:rPr>
        <w:t xml:space="preserve">Задача 4. </w:t>
      </w:r>
      <w:r>
        <w:rPr>
          <w:rFonts w:ascii="Times New Roman" w:hAnsi="Times New Roman"/>
          <w:b w:val="0"/>
          <w:i/>
          <w:color w:val="000000"/>
          <w:spacing w:val="-5"/>
          <w:sz w:val="28"/>
        </w:rPr>
        <w:t xml:space="preserve">Олег, Игорь и Оля учатся в одном классе. Среди </w:t>
      </w:r>
      <w:r>
        <w:rPr>
          <w:rFonts w:ascii="Times New Roman" w:hAnsi="Times New Roman"/>
          <w:b w:val="0"/>
          <w:i/>
          <w:color w:val="000000"/>
          <w:spacing w:val="-1"/>
          <w:sz w:val="28"/>
        </w:rPr>
        <w:t>них есть лучший математик, лучший спринтер и лучший ху</w:t>
      </w:r>
      <w:r>
        <w:rPr>
          <w:rFonts w:ascii="Times New Roman" w:hAnsi="Times New Roman"/>
          <w:b w:val="0"/>
          <w:i/>
          <w:color w:val="000000"/>
          <w:spacing w:val="-1"/>
          <w:sz w:val="28"/>
        </w:rPr>
        <w:softHyphen/>
      </w:r>
      <w:r>
        <w:rPr>
          <w:rFonts w:ascii="Times New Roman" w:hAnsi="Times New Roman"/>
          <w:b w:val="0"/>
          <w:i/>
          <w:color w:val="000000"/>
          <w:sz w:val="28"/>
        </w:rPr>
        <w:t>дожник класса. Известно, что:</w:t>
      </w:r>
    </w:p>
    <w:p w:rsidR="00126597" w:rsidRDefault="00126597" w:rsidP="00126597">
      <w:pPr>
        <w:numPr>
          <w:ilvl w:val="0"/>
          <w:numId w:val="13"/>
        </w:numPr>
        <w:shd w:val="clear" w:color="auto" w:fill="FFFFFF"/>
        <w:tabs>
          <w:tab w:val="left" w:pos="634"/>
        </w:tabs>
        <w:spacing w:line="360" w:lineRule="auto"/>
        <w:ind w:left="5" w:firstLine="346"/>
        <w:jc w:val="both"/>
        <w:rPr>
          <w:rFonts w:ascii="Times New Roman" w:hAnsi="Times New Roman"/>
          <w:b w:val="0"/>
          <w:i/>
          <w:color w:val="000000"/>
          <w:spacing w:val="-11"/>
          <w:sz w:val="28"/>
        </w:rPr>
      </w:pPr>
      <w:r>
        <w:rPr>
          <w:rFonts w:ascii="Times New Roman" w:hAnsi="Times New Roman"/>
          <w:b w:val="0"/>
          <w:i/>
          <w:color w:val="000000"/>
          <w:spacing w:val="-2"/>
          <w:sz w:val="28"/>
        </w:rPr>
        <w:t>лучший художник не нарисовал своего портрета, но на</w:t>
      </w:r>
      <w:r>
        <w:rPr>
          <w:rFonts w:ascii="Times New Roman" w:hAnsi="Times New Roman"/>
          <w:b w:val="0"/>
          <w:i/>
          <w:color w:val="000000"/>
          <w:spacing w:val="-2"/>
          <w:sz w:val="28"/>
        </w:rPr>
        <w:softHyphen/>
      </w:r>
      <w:r>
        <w:rPr>
          <w:rFonts w:ascii="Times New Roman" w:hAnsi="Times New Roman"/>
          <w:b w:val="0"/>
          <w:i/>
          <w:color w:val="000000"/>
          <w:spacing w:val="-2"/>
          <w:sz w:val="28"/>
        </w:rPr>
        <w:br/>
      </w:r>
      <w:r>
        <w:rPr>
          <w:rFonts w:ascii="Times New Roman" w:hAnsi="Times New Roman"/>
          <w:b w:val="0"/>
          <w:i/>
          <w:color w:val="000000"/>
          <w:sz w:val="28"/>
        </w:rPr>
        <w:lastRenderedPageBreak/>
        <w:t>рисовал портрет Игоря;</w:t>
      </w:r>
    </w:p>
    <w:p w:rsidR="00126597" w:rsidRDefault="00126597" w:rsidP="00126597">
      <w:pPr>
        <w:numPr>
          <w:ilvl w:val="0"/>
          <w:numId w:val="13"/>
        </w:numPr>
        <w:shd w:val="clear" w:color="auto" w:fill="FFFFFF"/>
        <w:tabs>
          <w:tab w:val="left" w:pos="634"/>
        </w:tabs>
        <w:spacing w:line="360" w:lineRule="auto"/>
        <w:ind w:left="350"/>
        <w:jc w:val="both"/>
        <w:rPr>
          <w:rFonts w:ascii="Times New Roman" w:hAnsi="Times New Roman"/>
          <w:b w:val="0"/>
          <w:i/>
          <w:color w:val="000000"/>
          <w:spacing w:val="-5"/>
          <w:sz w:val="28"/>
        </w:rPr>
      </w:pPr>
      <w:r>
        <w:rPr>
          <w:rFonts w:ascii="Times New Roman" w:hAnsi="Times New Roman"/>
          <w:b w:val="0"/>
          <w:i/>
          <w:color w:val="000000"/>
          <w:spacing w:val="1"/>
          <w:sz w:val="28"/>
        </w:rPr>
        <w:t>Оля никогда не уступала мальчикам в спринте.</w:t>
      </w:r>
    </w:p>
    <w:p w:rsidR="00126597" w:rsidRDefault="00126597" w:rsidP="00126597">
      <w:pPr>
        <w:shd w:val="clear" w:color="auto" w:fill="FFFFFF"/>
        <w:spacing w:line="360" w:lineRule="auto"/>
        <w:ind w:right="29" w:firstLine="900"/>
        <w:jc w:val="both"/>
        <w:rPr>
          <w:rFonts w:ascii="Times New Roman" w:hAnsi="Times New Roman"/>
          <w:b w:val="0"/>
          <w:i/>
          <w:sz w:val="28"/>
        </w:rPr>
      </w:pPr>
      <w:r>
        <w:rPr>
          <w:rFonts w:ascii="Times New Roman" w:hAnsi="Times New Roman"/>
          <w:b w:val="0"/>
          <w:i/>
          <w:color w:val="000000"/>
          <w:spacing w:val="-2"/>
          <w:sz w:val="28"/>
        </w:rPr>
        <w:t>Кто в классе лучший математик, лучший спринтер и луч</w:t>
      </w:r>
      <w:r>
        <w:rPr>
          <w:rFonts w:ascii="Times New Roman" w:hAnsi="Times New Roman"/>
          <w:b w:val="0"/>
          <w:i/>
          <w:color w:val="000000"/>
          <w:spacing w:val="-2"/>
          <w:sz w:val="28"/>
        </w:rPr>
        <w:softHyphen/>
      </w:r>
      <w:r>
        <w:rPr>
          <w:rFonts w:ascii="Times New Roman" w:hAnsi="Times New Roman"/>
          <w:b w:val="0"/>
          <w:i/>
          <w:color w:val="000000"/>
          <w:spacing w:val="3"/>
          <w:sz w:val="28"/>
        </w:rPr>
        <w:t>ший художник?</w:t>
      </w:r>
    </w:p>
    <w:p w:rsidR="00126597" w:rsidRDefault="00126597" w:rsidP="00126597">
      <w:pPr>
        <w:shd w:val="clear" w:color="auto" w:fill="FFFFFF"/>
        <w:spacing w:line="360" w:lineRule="auto"/>
        <w:ind w:left="5" w:right="24" w:firstLine="900"/>
        <w:jc w:val="both"/>
        <w:rPr>
          <w:rFonts w:ascii="Times New Roman" w:hAnsi="Times New Roman"/>
          <w:b w:val="0"/>
          <w:sz w:val="28"/>
        </w:rPr>
      </w:pPr>
      <w:r>
        <w:rPr>
          <w:rFonts w:ascii="Times New Roman" w:hAnsi="Times New Roman"/>
          <w:b w:val="0"/>
          <w:color w:val="000000"/>
          <w:spacing w:val="-3"/>
          <w:sz w:val="28"/>
        </w:rPr>
        <w:t>В задаче речь идет о двух множествах (множество школь</w:t>
      </w:r>
      <w:r>
        <w:rPr>
          <w:rFonts w:ascii="Times New Roman" w:hAnsi="Times New Roman"/>
          <w:b w:val="0"/>
          <w:color w:val="000000"/>
          <w:spacing w:val="-3"/>
          <w:sz w:val="28"/>
        </w:rPr>
        <w:softHyphen/>
        <w:t xml:space="preserve">ников и множество специальностей). Воспользуемся таблицей </w:t>
      </w:r>
      <w:r>
        <w:rPr>
          <w:rFonts w:ascii="Times New Roman" w:hAnsi="Times New Roman"/>
          <w:b w:val="0"/>
          <w:color w:val="000000"/>
          <w:spacing w:val="14"/>
          <w:sz w:val="28"/>
        </w:rPr>
        <w:t>3x3 клетки.</w:t>
      </w:r>
    </w:p>
    <w:tbl>
      <w:tblPr>
        <w:tblW w:w="0" w:type="auto"/>
        <w:jc w:val="center"/>
        <w:tblLayout w:type="fixed"/>
        <w:tblCellMar>
          <w:left w:w="40" w:type="dxa"/>
          <w:right w:w="40" w:type="dxa"/>
        </w:tblCellMar>
        <w:tblLook w:val="0000"/>
      </w:tblPr>
      <w:tblGrid>
        <w:gridCol w:w="1766"/>
        <w:gridCol w:w="1546"/>
        <w:gridCol w:w="1536"/>
        <w:gridCol w:w="1546"/>
      </w:tblGrid>
      <w:tr w:rsidR="00126597">
        <w:trPr>
          <w:trHeight w:hRule="exact" w:val="336"/>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ind w:firstLine="900"/>
              <w:jc w:val="center"/>
              <w:rPr>
                <w:rFonts w:ascii="Times New Roman" w:hAnsi="Times New Roman"/>
                <w:b w:val="0"/>
                <w:sz w:val="28"/>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ind w:hanging="6"/>
              <w:jc w:val="center"/>
              <w:rPr>
                <w:rFonts w:ascii="Times New Roman" w:hAnsi="Times New Roman"/>
                <w:b w:val="0"/>
                <w:sz w:val="28"/>
              </w:rPr>
            </w:pPr>
            <w:r>
              <w:rPr>
                <w:rFonts w:ascii="Times New Roman" w:hAnsi="Times New Roman"/>
                <w:b w:val="0"/>
                <w:color w:val="000000"/>
                <w:spacing w:val="-4"/>
                <w:sz w:val="28"/>
              </w:rPr>
              <w:t>Математик</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jc w:val="center"/>
              <w:rPr>
                <w:rFonts w:ascii="Times New Roman" w:hAnsi="Times New Roman"/>
                <w:b w:val="0"/>
                <w:sz w:val="28"/>
              </w:rPr>
            </w:pPr>
            <w:r>
              <w:rPr>
                <w:rFonts w:ascii="Times New Roman" w:hAnsi="Times New Roman"/>
                <w:b w:val="0"/>
                <w:color w:val="000000"/>
                <w:spacing w:val="-6"/>
                <w:sz w:val="28"/>
              </w:rPr>
              <w:t>Спринтер</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jc w:val="center"/>
              <w:rPr>
                <w:rFonts w:ascii="Times New Roman" w:hAnsi="Times New Roman"/>
                <w:b w:val="0"/>
                <w:sz w:val="28"/>
              </w:rPr>
            </w:pPr>
            <w:r>
              <w:rPr>
                <w:rFonts w:ascii="Times New Roman" w:hAnsi="Times New Roman"/>
                <w:b w:val="0"/>
                <w:color w:val="000000"/>
                <w:spacing w:val="-3"/>
                <w:sz w:val="28"/>
              </w:rPr>
              <w:t>Художник</w:t>
            </w:r>
          </w:p>
        </w:tc>
      </w:tr>
      <w:tr w:rsidR="00126597">
        <w:trPr>
          <w:trHeight w:hRule="exact" w:val="288"/>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jc w:val="center"/>
              <w:rPr>
                <w:rFonts w:ascii="Times New Roman" w:hAnsi="Times New Roman"/>
                <w:b w:val="0"/>
                <w:sz w:val="28"/>
              </w:rPr>
            </w:pPr>
            <w:r>
              <w:rPr>
                <w:rFonts w:ascii="Times New Roman" w:hAnsi="Times New Roman"/>
                <w:b w:val="0"/>
                <w:sz w:val="28"/>
              </w:rPr>
              <w:t>Олег</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ind w:hanging="6"/>
              <w:jc w:val="center"/>
              <w:rPr>
                <w:rFonts w:ascii="Times New Roman" w:hAnsi="Times New Roman"/>
                <w:b w:val="0"/>
                <w:sz w:val="28"/>
              </w:rPr>
            </w:pPr>
            <w:r>
              <w:rPr>
                <w:rFonts w:ascii="Times New Roman" w:hAnsi="Times New Roman"/>
                <w:b w:val="0"/>
                <w:color w:val="000000"/>
                <w:sz w:val="28"/>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ind w:hanging="6"/>
              <w:jc w:val="center"/>
              <w:rPr>
                <w:rFonts w:ascii="Times New Roman" w:hAnsi="Times New Roman"/>
                <w:b w:val="0"/>
                <w:sz w:val="28"/>
              </w:rPr>
            </w:pPr>
            <w:r>
              <w:rPr>
                <w:rFonts w:ascii="Times New Roman" w:hAnsi="Times New Roman"/>
                <w:b w:val="0"/>
                <w:color w:val="000000"/>
                <w:sz w:val="28"/>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ind w:hanging="6"/>
              <w:jc w:val="center"/>
              <w:rPr>
                <w:rFonts w:ascii="Times New Roman" w:hAnsi="Times New Roman"/>
                <w:b w:val="0"/>
                <w:sz w:val="28"/>
              </w:rPr>
            </w:pPr>
            <w:r>
              <w:rPr>
                <w:rFonts w:ascii="Times New Roman" w:hAnsi="Times New Roman"/>
                <w:b w:val="0"/>
                <w:color w:val="000000"/>
                <w:sz w:val="28"/>
              </w:rPr>
              <w:t>+</w:t>
            </w:r>
          </w:p>
        </w:tc>
      </w:tr>
      <w:tr w:rsidR="00126597">
        <w:trPr>
          <w:trHeight w:hRule="exact" w:val="278"/>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jc w:val="center"/>
              <w:rPr>
                <w:rFonts w:ascii="Times New Roman" w:hAnsi="Times New Roman"/>
                <w:b w:val="0"/>
                <w:sz w:val="28"/>
              </w:rPr>
            </w:pPr>
            <w:r>
              <w:rPr>
                <w:rFonts w:ascii="Times New Roman" w:hAnsi="Times New Roman"/>
                <w:b w:val="0"/>
                <w:sz w:val="28"/>
              </w:rPr>
              <w:t>Игорь</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ind w:hanging="6"/>
              <w:jc w:val="center"/>
              <w:rPr>
                <w:rFonts w:ascii="Times New Roman" w:hAnsi="Times New Roman"/>
                <w:b w:val="0"/>
                <w:sz w:val="28"/>
              </w:rPr>
            </w:pPr>
            <w:r>
              <w:rPr>
                <w:rFonts w:ascii="Times New Roman" w:hAnsi="Times New Roman"/>
                <w:b w:val="0"/>
                <w:color w:val="000000"/>
                <w:sz w:val="28"/>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ind w:hanging="6"/>
              <w:jc w:val="center"/>
              <w:rPr>
                <w:rFonts w:ascii="Times New Roman" w:hAnsi="Times New Roman"/>
                <w:b w:val="0"/>
                <w:sz w:val="28"/>
              </w:rPr>
            </w:pPr>
            <w:r>
              <w:rPr>
                <w:rFonts w:ascii="Times New Roman" w:hAnsi="Times New Roman"/>
                <w:b w:val="0"/>
                <w:color w:val="000000"/>
                <w:sz w:val="28"/>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ind w:hanging="6"/>
              <w:jc w:val="center"/>
              <w:rPr>
                <w:rFonts w:ascii="Times New Roman" w:hAnsi="Times New Roman"/>
                <w:b w:val="0"/>
                <w:sz w:val="28"/>
              </w:rPr>
            </w:pPr>
            <w:r>
              <w:rPr>
                <w:rFonts w:ascii="Times New Roman" w:hAnsi="Times New Roman"/>
                <w:b w:val="0"/>
                <w:color w:val="000000"/>
                <w:sz w:val="28"/>
              </w:rPr>
              <w:t>-</w:t>
            </w:r>
          </w:p>
        </w:tc>
      </w:tr>
      <w:tr w:rsidR="00126597">
        <w:trPr>
          <w:trHeight w:hRule="exact" w:val="307"/>
          <w:jc w:val="center"/>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jc w:val="center"/>
              <w:rPr>
                <w:rFonts w:ascii="Times New Roman" w:hAnsi="Times New Roman"/>
                <w:b w:val="0"/>
                <w:sz w:val="28"/>
              </w:rPr>
            </w:pPr>
            <w:r>
              <w:rPr>
                <w:rFonts w:ascii="Times New Roman" w:hAnsi="Times New Roman"/>
                <w:b w:val="0"/>
                <w:sz w:val="28"/>
              </w:rPr>
              <w:t>Оля</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ind w:hanging="6"/>
              <w:jc w:val="center"/>
              <w:rPr>
                <w:rFonts w:ascii="Times New Roman" w:hAnsi="Times New Roman"/>
                <w:b w:val="0"/>
                <w:sz w:val="28"/>
              </w:rPr>
            </w:pPr>
            <w:r>
              <w:rPr>
                <w:rFonts w:ascii="Times New Roman" w:hAnsi="Times New Roman"/>
                <w:b w:val="0"/>
                <w:color w:val="000000"/>
                <w:sz w:val="28"/>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ind w:hanging="6"/>
              <w:jc w:val="center"/>
              <w:rPr>
                <w:rFonts w:ascii="Times New Roman" w:hAnsi="Times New Roman"/>
                <w:b w:val="0"/>
                <w:sz w:val="28"/>
              </w:rPr>
            </w:pPr>
            <w:r>
              <w:rPr>
                <w:rFonts w:ascii="Times New Roman" w:hAnsi="Times New Roman"/>
                <w:b w:val="0"/>
                <w:color w:val="000000"/>
                <w:sz w:val="28"/>
              </w:rPr>
              <w:t>+</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26597" w:rsidRDefault="00126597">
            <w:pPr>
              <w:shd w:val="clear" w:color="auto" w:fill="FFFFFF"/>
              <w:spacing w:line="360" w:lineRule="auto"/>
              <w:ind w:hanging="6"/>
              <w:jc w:val="center"/>
              <w:rPr>
                <w:rFonts w:ascii="Times New Roman" w:hAnsi="Times New Roman"/>
                <w:b w:val="0"/>
                <w:sz w:val="28"/>
              </w:rPr>
            </w:pPr>
            <w:r>
              <w:rPr>
                <w:rFonts w:ascii="Times New Roman" w:hAnsi="Times New Roman"/>
                <w:b w:val="0"/>
                <w:color w:val="000000"/>
                <w:sz w:val="28"/>
              </w:rPr>
              <w:t>-</w:t>
            </w:r>
          </w:p>
        </w:tc>
      </w:tr>
    </w:tbl>
    <w:p w:rsidR="00126597" w:rsidRDefault="00126597" w:rsidP="00126597">
      <w:pPr>
        <w:shd w:val="clear" w:color="auto" w:fill="FFFFFF"/>
        <w:spacing w:line="360" w:lineRule="auto"/>
        <w:ind w:left="14" w:right="14" w:firstLine="900"/>
        <w:jc w:val="both"/>
        <w:rPr>
          <w:rFonts w:ascii="Times New Roman" w:hAnsi="Times New Roman"/>
          <w:b w:val="0"/>
          <w:sz w:val="28"/>
        </w:rPr>
      </w:pPr>
      <w:r>
        <w:rPr>
          <w:rFonts w:ascii="Times New Roman" w:hAnsi="Times New Roman"/>
          <w:b w:val="0"/>
          <w:color w:val="000000"/>
          <w:spacing w:val="-1"/>
          <w:sz w:val="28"/>
        </w:rPr>
        <w:t>Из первого условия задачи следует, что Игорь не худож</w:t>
      </w:r>
      <w:r>
        <w:rPr>
          <w:rFonts w:ascii="Times New Roman" w:hAnsi="Times New Roman"/>
          <w:b w:val="0"/>
          <w:color w:val="000000"/>
          <w:spacing w:val="-1"/>
          <w:sz w:val="28"/>
        </w:rPr>
        <w:softHyphen/>
        <w:t>ник, ставим в таблице «-», во второй строке и в третьем стол</w:t>
      </w:r>
      <w:r>
        <w:rPr>
          <w:rFonts w:ascii="Times New Roman" w:hAnsi="Times New Roman"/>
          <w:b w:val="0"/>
          <w:color w:val="000000"/>
          <w:spacing w:val="-1"/>
          <w:sz w:val="28"/>
        </w:rPr>
        <w:softHyphen/>
      </w:r>
      <w:r>
        <w:rPr>
          <w:rFonts w:ascii="Times New Roman" w:hAnsi="Times New Roman"/>
          <w:b w:val="0"/>
          <w:color w:val="000000"/>
          <w:spacing w:val="-2"/>
          <w:sz w:val="28"/>
        </w:rPr>
        <w:t xml:space="preserve">бце. Из второго условия следует, что Оля лучший спринтер и </w:t>
      </w:r>
      <w:r>
        <w:rPr>
          <w:rFonts w:ascii="Times New Roman" w:hAnsi="Times New Roman"/>
          <w:b w:val="0"/>
          <w:color w:val="000000"/>
          <w:spacing w:val="-4"/>
          <w:sz w:val="28"/>
        </w:rPr>
        <w:t xml:space="preserve">поэтому ставим знак «+» в третьей строке и во втором столбце, </w:t>
      </w:r>
      <w:r>
        <w:rPr>
          <w:rFonts w:ascii="Times New Roman" w:hAnsi="Times New Roman"/>
          <w:b w:val="0"/>
          <w:color w:val="000000"/>
          <w:spacing w:val="-7"/>
          <w:sz w:val="28"/>
        </w:rPr>
        <w:t xml:space="preserve">значит Оля не художник. Игорь не художник, художник — Олег, </w:t>
      </w:r>
      <w:r>
        <w:rPr>
          <w:rFonts w:ascii="Times New Roman" w:hAnsi="Times New Roman"/>
          <w:b w:val="0"/>
          <w:color w:val="000000"/>
          <w:spacing w:val="-2"/>
          <w:sz w:val="28"/>
        </w:rPr>
        <w:t xml:space="preserve">а лучшим математиком может быть только Игорь. Наглядно </w:t>
      </w:r>
      <w:r>
        <w:rPr>
          <w:rFonts w:ascii="Times New Roman" w:hAnsi="Times New Roman"/>
          <w:b w:val="0"/>
          <w:color w:val="000000"/>
          <w:spacing w:val="-8"/>
          <w:sz w:val="28"/>
        </w:rPr>
        <w:t>показано, что таблица  значительно облегчила решение задачи.</w:t>
      </w:r>
    </w:p>
    <w:p w:rsidR="00126597" w:rsidRDefault="00126597" w:rsidP="00126597">
      <w:pPr>
        <w:shd w:val="clear" w:color="auto" w:fill="FFFFFF"/>
        <w:spacing w:line="360" w:lineRule="auto"/>
        <w:ind w:left="19" w:right="14" w:firstLine="900"/>
        <w:jc w:val="both"/>
        <w:rPr>
          <w:rFonts w:ascii="Times New Roman" w:hAnsi="Times New Roman"/>
          <w:b w:val="0"/>
          <w:sz w:val="28"/>
        </w:rPr>
      </w:pPr>
      <w:r>
        <w:rPr>
          <w:rFonts w:ascii="Times New Roman" w:hAnsi="Times New Roman"/>
          <w:b w:val="0"/>
          <w:color w:val="000000"/>
          <w:spacing w:val="-5"/>
          <w:sz w:val="28"/>
        </w:rPr>
        <w:t xml:space="preserve">Иногда приходится составлять таблицы с большим числом </w:t>
      </w:r>
      <w:r>
        <w:rPr>
          <w:rFonts w:ascii="Times New Roman" w:hAnsi="Times New Roman"/>
          <w:b w:val="0"/>
          <w:color w:val="000000"/>
          <w:spacing w:val="-1"/>
          <w:sz w:val="28"/>
        </w:rPr>
        <w:t xml:space="preserve">входов или рассматривать несколько таблиц. В этом случае </w:t>
      </w:r>
      <w:r>
        <w:rPr>
          <w:rFonts w:ascii="Times New Roman" w:hAnsi="Times New Roman"/>
          <w:b w:val="0"/>
          <w:color w:val="000000"/>
          <w:spacing w:val="-2"/>
          <w:sz w:val="28"/>
        </w:rPr>
        <w:t>можно использовать графы. Иногда граф может играть вспо</w:t>
      </w:r>
      <w:r>
        <w:rPr>
          <w:rFonts w:ascii="Times New Roman" w:hAnsi="Times New Roman"/>
          <w:b w:val="0"/>
          <w:color w:val="000000"/>
          <w:spacing w:val="-2"/>
          <w:sz w:val="28"/>
        </w:rPr>
        <w:softHyphen/>
      </w:r>
      <w:r>
        <w:rPr>
          <w:rFonts w:ascii="Times New Roman" w:hAnsi="Times New Roman"/>
          <w:b w:val="0"/>
          <w:color w:val="000000"/>
          <w:spacing w:val="-1"/>
          <w:sz w:val="28"/>
        </w:rPr>
        <w:t>могательную роль в сочетании с другими методами решения.</w:t>
      </w:r>
    </w:p>
    <w:p w:rsidR="00126597" w:rsidRDefault="00126597" w:rsidP="00126597">
      <w:pPr>
        <w:shd w:val="clear" w:color="auto" w:fill="FFFFFF"/>
        <w:spacing w:line="360" w:lineRule="auto"/>
        <w:ind w:left="19" w:right="10" w:firstLine="900"/>
        <w:jc w:val="both"/>
        <w:rPr>
          <w:rFonts w:ascii="Times New Roman" w:hAnsi="Times New Roman"/>
          <w:b w:val="0"/>
          <w:sz w:val="28"/>
        </w:rPr>
      </w:pPr>
      <w:r>
        <w:rPr>
          <w:rFonts w:ascii="Times New Roman" w:hAnsi="Times New Roman"/>
          <w:b w:val="0"/>
          <w:i/>
          <w:color w:val="000000"/>
          <w:spacing w:val="-1"/>
          <w:sz w:val="28"/>
        </w:rPr>
        <w:t xml:space="preserve">Графом </w:t>
      </w:r>
      <w:r>
        <w:rPr>
          <w:rFonts w:ascii="Times New Roman" w:hAnsi="Times New Roman"/>
          <w:b w:val="0"/>
          <w:color w:val="000000"/>
          <w:spacing w:val="-1"/>
          <w:sz w:val="28"/>
        </w:rPr>
        <w:t xml:space="preserve">называют схему (сетку, карту), составленную из </w:t>
      </w:r>
      <w:r>
        <w:rPr>
          <w:rFonts w:ascii="Times New Roman" w:hAnsi="Times New Roman"/>
          <w:b w:val="0"/>
          <w:color w:val="000000"/>
          <w:spacing w:val="-5"/>
          <w:sz w:val="28"/>
        </w:rPr>
        <w:t xml:space="preserve">нескольких точек, называемых </w:t>
      </w:r>
      <w:r>
        <w:rPr>
          <w:rFonts w:ascii="Times New Roman" w:hAnsi="Times New Roman"/>
          <w:b w:val="0"/>
          <w:i/>
          <w:color w:val="000000"/>
          <w:spacing w:val="-5"/>
          <w:sz w:val="28"/>
        </w:rPr>
        <w:t xml:space="preserve">вершинами графа, </w:t>
      </w:r>
      <w:r>
        <w:rPr>
          <w:rFonts w:ascii="Times New Roman" w:hAnsi="Times New Roman"/>
          <w:b w:val="0"/>
          <w:color w:val="000000"/>
          <w:spacing w:val="-5"/>
          <w:sz w:val="28"/>
        </w:rPr>
        <w:t xml:space="preserve">и нескольких </w:t>
      </w:r>
      <w:r>
        <w:rPr>
          <w:rFonts w:ascii="Times New Roman" w:hAnsi="Times New Roman"/>
          <w:b w:val="0"/>
          <w:color w:val="000000"/>
          <w:spacing w:val="-3"/>
          <w:sz w:val="28"/>
        </w:rPr>
        <w:t>отрезков (или дуг), соединяющих эти точки и называемых реб</w:t>
      </w:r>
      <w:r>
        <w:rPr>
          <w:rFonts w:ascii="Times New Roman" w:hAnsi="Times New Roman"/>
          <w:b w:val="0"/>
          <w:color w:val="000000"/>
          <w:spacing w:val="-3"/>
          <w:sz w:val="28"/>
        </w:rPr>
        <w:softHyphen/>
      </w:r>
      <w:r>
        <w:rPr>
          <w:rFonts w:ascii="Times New Roman" w:hAnsi="Times New Roman"/>
          <w:b w:val="0"/>
          <w:color w:val="000000"/>
          <w:spacing w:val="-2"/>
          <w:sz w:val="28"/>
        </w:rPr>
        <w:t>рами графа.</w:t>
      </w:r>
    </w:p>
    <w:p w:rsidR="00126597" w:rsidRDefault="00126597" w:rsidP="00126597">
      <w:pPr>
        <w:shd w:val="clear" w:color="auto" w:fill="FFFFFF"/>
        <w:spacing w:line="360" w:lineRule="auto"/>
        <w:ind w:left="19" w:right="5" w:firstLine="900"/>
        <w:jc w:val="both"/>
        <w:rPr>
          <w:rFonts w:ascii="Times New Roman" w:hAnsi="Times New Roman"/>
          <w:b w:val="0"/>
          <w:sz w:val="28"/>
        </w:rPr>
      </w:pPr>
      <w:r>
        <w:rPr>
          <w:rFonts w:ascii="Times New Roman" w:hAnsi="Times New Roman"/>
          <w:b w:val="0"/>
          <w:color w:val="000000"/>
          <w:spacing w:val="-2"/>
          <w:sz w:val="28"/>
        </w:rPr>
        <w:t xml:space="preserve">Применяя граф к решению логических задач, вершинам и </w:t>
      </w:r>
      <w:r>
        <w:rPr>
          <w:rFonts w:ascii="Times New Roman" w:hAnsi="Times New Roman"/>
          <w:b w:val="0"/>
          <w:color w:val="000000"/>
          <w:spacing w:val="-1"/>
          <w:sz w:val="28"/>
        </w:rPr>
        <w:t xml:space="preserve">ребрам графа обычно придают определенный смысл. Часто </w:t>
      </w:r>
      <w:r>
        <w:rPr>
          <w:rFonts w:ascii="Times New Roman" w:hAnsi="Times New Roman"/>
          <w:b w:val="0"/>
          <w:color w:val="000000"/>
          <w:spacing w:val="-2"/>
          <w:sz w:val="28"/>
        </w:rPr>
        <w:t>решение задачи получается наглядным и эффективным. При</w:t>
      </w:r>
      <w:r>
        <w:rPr>
          <w:rFonts w:ascii="Times New Roman" w:hAnsi="Times New Roman"/>
          <w:b w:val="0"/>
          <w:color w:val="000000"/>
          <w:spacing w:val="-2"/>
          <w:sz w:val="28"/>
        </w:rPr>
        <w:softHyphen/>
      </w:r>
      <w:r>
        <w:rPr>
          <w:rFonts w:ascii="Times New Roman" w:hAnsi="Times New Roman"/>
          <w:b w:val="0"/>
          <w:color w:val="000000"/>
          <w:spacing w:val="-3"/>
          <w:sz w:val="28"/>
        </w:rPr>
        <w:t>мером решения с использованием графов может служить сле</w:t>
      </w:r>
      <w:r>
        <w:rPr>
          <w:rFonts w:ascii="Times New Roman" w:hAnsi="Times New Roman"/>
          <w:b w:val="0"/>
          <w:color w:val="000000"/>
          <w:spacing w:val="-3"/>
          <w:sz w:val="28"/>
        </w:rPr>
        <w:softHyphen/>
        <w:t>дующая задача.</w:t>
      </w:r>
    </w:p>
    <w:p w:rsidR="00126597" w:rsidRDefault="00126597" w:rsidP="00126597">
      <w:pPr>
        <w:shd w:val="clear" w:color="auto" w:fill="FFFFFF"/>
        <w:spacing w:line="360" w:lineRule="auto"/>
        <w:ind w:right="29" w:firstLine="900"/>
        <w:jc w:val="both"/>
        <w:rPr>
          <w:rFonts w:ascii="Times New Roman" w:hAnsi="Times New Roman"/>
          <w:b w:val="0"/>
          <w:i/>
          <w:sz w:val="28"/>
        </w:rPr>
      </w:pPr>
      <w:r>
        <w:rPr>
          <w:rFonts w:ascii="Times New Roman" w:hAnsi="Times New Roman"/>
          <w:b w:val="0"/>
          <w:color w:val="000000"/>
          <w:spacing w:val="-6"/>
          <w:sz w:val="28"/>
        </w:rPr>
        <w:t xml:space="preserve">Задача 5. </w:t>
      </w:r>
      <w:r>
        <w:rPr>
          <w:rFonts w:ascii="Times New Roman" w:hAnsi="Times New Roman"/>
          <w:b w:val="0"/>
          <w:i/>
          <w:color w:val="000000"/>
          <w:spacing w:val="-6"/>
          <w:sz w:val="28"/>
        </w:rPr>
        <w:t>Студенты педагогического университета орга</w:t>
      </w:r>
      <w:r>
        <w:rPr>
          <w:rFonts w:ascii="Times New Roman" w:hAnsi="Times New Roman"/>
          <w:b w:val="0"/>
          <w:i/>
          <w:color w:val="000000"/>
          <w:spacing w:val="-6"/>
          <w:sz w:val="28"/>
        </w:rPr>
        <w:softHyphen/>
      </w:r>
      <w:r>
        <w:rPr>
          <w:rFonts w:ascii="Times New Roman" w:hAnsi="Times New Roman"/>
          <w:b w:val="0"/>
          <w:i/>
          <w:color w:val="000000"/>
          <w:spacing w:val="1"/>
          <w:sz w:val="28"/>
        </w:rPr>
        <w:t xml:space="preserve">низовали эстрадный квартет. Михаил играет на саксофоне. </w:t>
      </w:r>
      <w:r>
        <w:rPr>
          <w:rFonts w:ascii="Times New Roman" w:hAnsi="Times New Roman"/>
          <w:b w:val="0"/>
          <w:i/>
          <w:color w:val="000000"/>
          <w:spacing w:val="-3"/>
          <w:sz w:val="28"/>
        </w:rPr>
        <w:t xml:space="preserve">Пианист учится на физическом факультете. Ударника зовут не </w:t>
      </w:r>
      <w:r>
        <w:rPr>
          <w:rFonts w:ascii="Times New Roman" w:hAnsi="Times New Roman"/>
          <w:b w:val="0"/>
          <w:i/>
          <w:color w:val="000000"/>
          <w:spacing w:val="-2"/>
          <w:sz w:val="28"/>
        </w:rPr>
        <w:t xml:space="preserve">Валерием, а студента географического факультета зовут не </w:t>
      </w:r>
      <w:r>
        <w:rPr>
          <w:rFonts w:ascii="Times New Roman" w:hAnsi="Times New Roman"/>
          <w:b w:val="0"/>
          <w:i/>
          <w:color w:val="000000"/>
          <w:sz w:val="28"/>
        </w:rPr>
        <w:t xml:space="preserve">Леонидом. Михаил учится не на историческом факультете. </w:t>
      </w:r>
      <w:r>
        <w:rPr>
          <w:rFonts w:ascii="Times New Roman" w:hAnsi="Times New Roman"/>
          <w:b w:val="0"/>
          <w:i/>
          <w:color w:val="000000"/>
          <w:spacing w:val="-5"/>
          <w:sz w:val="28"/>
        </w:rPr>
        <w:t xml:space="preserve">Андрей не пианист и не биолог. Валерий учится не </w:t>
      </w:r>
      <w:r>
        <w:rPr>
          <w:rFonts w:ascii="Times New Roman" w:hAnsi="Times New Roman"/>
          <w:b w:val="0"/>
          <w:i/>
          <w:color w:val="000000"/>
          <w:spacing w:val="-5"/>
          <w:sz w:val="28"/>
        </w:rPr>
        <w:lastRenderedPageBreak/>
        <w:t>на физиче</w:t>
      </w:r>
      <w:r>
        <w:rPr>
          <w:rFonts w:ascii="Times New Roman" w:hAnsi="Times New Roman"/>
          <w:b w:val="0"/>
          <w:i/>
          <w:color w:val="000000"/>
          <w:spacing w:val="-5"/>
          <w:sz w:val="28"/>
        </w:rPr>
        <w:softHyphen/>
        <w:t>ском факультете, а ударник - не на историческом. Леонид иг</w:t>
      </w:r>
      <w:r>
        <w:rPr>
          <w:rFonts w:ascii="Times New Roman" w:hAnsi="Times New Roman"/>
          <w:b w:val="0"/>
          <w:i/>
          <w:color w:val="000000"/>
          <w:spacing w:val="-5"/>
          <w:sz w:val="28"/>
        </w:rPr>
        <w:softHyphen/>
      </w:r>
      <w:r>
        <w:rPr>
          <w:rFonts w:ascii="Times New Roman" w:hAnsi="Times New Roman"/>
          <w:b w:val="0"/>
          <w:i/>
          <w:color w:val="000000"/>
          <w:spacing w:val="-1"/>
          <w:sz w:val="28"/>
        </w:rPr>
        <w:t xml:space="preserve">рает не на контрабасе. На каком инструменте играет Валерий </w:t>
      </w:r>
      <w:r>
        <w:rPr>
          <w:rFonts w:ascii="Times New Roman" w:hAnsi="Times New Roman"/>
          <w:b w:val="0"/>
          <w:i/>
          <w:color w:val="000000"/>
          <w:spacing w:val="1"/>
          <w:sz w:val="28"/>
        </w:rPr>
        <w:t>и на каком факультете он учится?</w:t>
      </w:r>
    </w:p>
    <w:p w:rsidR="00126597" w:rsidRDefault="00126597" w:rsidP="00126597">
      <w:pPr>
        <w:shd w:val="clear" w:color="auto" w:fill="FFFFFF"/>
        <w:tabs>
          <w:tab w:val="left" w:pos="1080"/>
        </w:tabs>
        <w:spacing w:line="360" w:lineRule="auto"/>
        <w:ind w:firstLine="900"/>
        <w:jc w:val="both"/>
        <w:rPr>
          <w:rFonts w:ascii="Times New Roman" w:hAnsi="Times New Roman"/>
          <w:b w:val="0"/>
          <w:color w:val="000000"/>
          <w:spacing w:val="20"/>
          <w:sz w:val="28"/>
        </w:rPr>
      </w:pPr>
      <w:r>
        <w:rPr>
          <w:rFonts w:ascii="Times New Roman" w:hAnsi="Times New Roman"/>
          <w:b w:val="0"/>
          <w:color w:val="000000"/>
          <w:spacing w:val="20"/>
          <w:sz w:val="28"/>
        </w:rPr>
        <w:t>Схема рассуждений и ход решения.</w:t>
      </w:r>
    </w:p>
    <w:p w:rsidR="00126597" w:rsidRDefault="00126597" w:rsidP="00126597">
      <w:pPr>
        <w:shd w:val="clear" w:color="auto" w:fill="FFFFFF"/>
        <w:tabs>
          <w:tab w:val="left" w:pos="1080"/>
        </w:tabs>
        <w:spacing w:line="360" w:lineRule="auto"/>
        <w:ind w:firstLine="900"/>
        <w:jc w:val="both"/>
        <w:rPr>
          <w:rFonts w:ascii="Times New Roman" w:hAnsi="Times New Roman"/>
          <w:b w:val="0"/>
          <w:color w:val="000000"/>
          <w:spacing w:val="-1"/>
          <w:sz w:val="28"/>
        </w:rPr>
      </w:pPr>
      <w:r>
        <w:rPr>
          <w:rFonts w:ascii="Times New Roman" w:hAnsi="Times New Roman"/>
          <w:b w:val="0"/>
          <w:color w:val="000000"/>
          <w:spacing w:val="20"/>
          <w:sz w:val="28"/>
        </w:rPr>
        <w:t xml:space="preserve"> </w:t>
      </w:r>
      <w:r>
        <w:rPr>
          <w:rFonts w:ascii="Times New Roman" w:hAnsi="Times New Roman"/>
          <w:b w:val="0"/>
          <w:color w:val="000000"/>
          <w:spacing w:val="-3"/>
          <w:sz w:val="28"/>
        </w:rPr>
        <w:t>В этой задаче имеется три множества (студенты, инстру</w:t>
      </w:r>
      <w:r>
        <w:rPr>
          <w:rFonts w:ascii="Times New Roman" w:hAnsi="Times New Roman"/>
          <w:b w:val="0"/>
          <w:color w:val="000000"/>
          <w:spacing w:val="-3"/>
          <w:sz w:val="28"/>
        </w:rPr>
        <w:softHyphen/>
      </w:r>
      <w:r>
        <w:rPr>
          <w:rFonts w:ascii="Times New Roman" w:hAnsi="Times New Roman"/>
          <w:b w:val="0"/>
          <w:color w:val="000000"/>
          <w:spacing w:val="-1"/>
          <w:sz w:val="28"/>
        </w:rPr>
        <w:t>менты, факультеты) по четыре элемента в каждом. Составле</w:t>
      </w:r>
      <w:r>
        <w:rPr>
          <w:rFonts w:ascii="Times New Roman" w:hAnsi="Times New Roman"/>
          <w:b w:val="0"/>
          <w:color w:val="000000"/>
          <w:spacing w:val="-1"/>
          <w:sz w:val="28"/>
        </w:rPr>
        <w:softHyphen/>
      </w:r>
      <w:r>
        <w:rPr>
          <w:rFonts w:ascii="Times New Roman" w:hAnsi="Times New Roman"/>
          <w:b w:val="0"/>
          <w:color w:val="000000"/>
          <w:spacing w:val="-2"/>
          <w:sz w:val="28"/>
        </w:rPr>
        <w:t>ние таблиц громоздко (придётся чертить три таблицы) и неэф</w:t>
      </w:r>
      <w:r>
        <w:rPr>
          <w:rFonts w:ascii="Times New Roman" w:hAnsi="Times New Roman"/>
          <w:b w:val="0"/>
          <w:color w:val="000000"/>
          <w:spacing w:val="-2"/>
          <w:sz w:val="28"/>
        </w:rPr>
        <w:softHyphen/>
      </w:r>
      <w:r>
        <w:rPr>
          <w:rFonts w:ascii="Times New Roman" w:hAnsi="Times New Roman"/>
          <w:b w:val="0"/>
          <w:color w:val="000000"/>
          <w:spacing w:val="-6"/>
          <w:sz w:val="28"/>
        </w:rPr>
        <w:t>фективно. Воспользуемся графами. Обозначим студентов пер</w:t>
      </w:r>
      <w:r>
        <w:rPr>
          <w:rFonts w:ascii="Times New Roman" w:hAnsi="Times New Roman"/>
          <w:b w:val="0"/>
          <w:color w:val="000000"/>
          <w:spacing w:val="-6"/>
          <w:sz w:val="28"/>
        </w:rPr>
        <w:softHyphen/>
      </w:r>
      <w:r>
        <w:rPr>
          <w:rFonts w:ascii="Times New Roman" w:hAnsi="Times New Roman"/>
          <w:b w:val="0"/>
          <w:color w:val="000000"/>
          <w:spacing w:val="-2"/>
          <w:sz w:val="28"/>
        </w:rPr>
        <w:t xml:space="preserve">выми буквами их имен: М, А Л, В; инструменты, на которых </w:t>
      </w:r>
      <w:r>
        <w:rPr>
          <w:rFonts w:ascii="Times New Roman" w:hAnsi="Times New Roman"/>
          <w:b w:val="0"/>
          <w:color w:val="000000"/>
          <w:sz w:val="28"/>
        </w:rPr>
        <w:t xml:space="preserve">они играют: С, П, У, К; факультеты, на которых они учатся: </w:t>
      </w:r>
      <w:r>
        <w:rPr>
          <w:rFonts w:ascii="Times New Roman" w:hAnsi="Times New Roman"/>
          <w:b w:val="0"/>
          <w:color w:val="000000"/>
          <w:spacing w:val="-6"/>
          <w:sz w:val="28"/>
        </w:rPr>
        <w:t xml:space="preserve">Ф, Г, И, Б. Будем соединять элементы двух множеств сплошной </w:t>
      </w:r>
      <w:r>
        <w:rPr>
          <w:rFonts w:ascii="Times New Roman" w:hAnsi="Times New Roman"/>
          <w:b w:val="0"/>
          <w:color w:val="000000"/>
          <w:spacing w:val="-3"/>
          <w:sz w:val="28"/>
        </w:rPr>
        <w:t xml:space="preserve">линией, если между ними установлено взаимно однозначное </w:t>
      </w:r>
      <w:r>
        <w:rPr>
          <w:rFonts w:ascii="Times New Roman" w:hAnsi="Times New Roman"/>
          <w:b w:val="0"/>
          <w:color w:val="000000"/>
          <w:spacing w:val="-1"/>
          <w:sz w:val="28"/>
        </w:rPr>
        <w:t>соответствие, и пунктирной линией, если такое отсутствует.</w:t>
      </w:r>
    </w:p>
    <w:p w:rsidR="00126597" w:rsidRDefault="00D24953" w:rsidP="00126597">
      <w:pPr>
        <w:shd w:val="clear" w:color="auto" w:fill="FFFFFF"/>
        <w:tabs>
          <w:tab w:val="left" w:pos="1080"/>
        </w:tabs>
        <w:spacing w:line="360" w:lineRule="auto"/>
        <w:jc w:val="center"/>
        <w:rPr>
          <w:rFonts w:ascii="Times New Roman" w:hAnsi="Times New Roman"/>
          <w:b w:val="0"/>
          <w:sz w:val="28"/>
        </w:rPr>
      </w:pPr>
      <w:r>
        <w:rPr>
          <w:rFonts w:ascii="Times New Roman" w:hAnsi="Times New Roman"/>
          <w:b w:val="0"/>
          <w:sz w:val="28"/>
        </w:rPr>
      </w:r>
      <w:r>
        <w:rPr>
          <w:rFonts w:ascii="Times New Roman" w:hAnsi="Times New Roman"/>
          <w:b w:val="0"/>
          <w:sz w:val="28"/>
        </w:rPr>
        <w:pict>
          <v:group id="_x0000_s1049" editas="canvas" style="width:234pt;height:134.55pt;mso-position-horizontal-relative:char;mso-position-vertical-relative:line" coordorigin="2601,4695" coordsize="5938,3416" o:allowincell="f">
            <o:lock v:ext="edit" aspectratio="t"/>
            <v:shape id="_x0000_s1050" type="#_x0000_t75" style="position:absolute;left:2601;top:4695;width:5938;height:3416" o:preferrelative="f">
              <v:fill o:detectmouseclick="t"/>
              <v:path o:extrusionok="t" o:connecttype="none"/>
            </v:shape>
            <v:oval id="_x0000_s1051" style="position:absolute;left:3863;top:5234;width:74;height:75" fillcolor="black">
              <o:lock v:ext="edit" aspectratio="t"/>
            </v:oval>
            <v:shape id="_x0000_s1052" type="#_x0000_t202" style="position:absolute;left:3682;top:4875;width:538;height:540" stroked="f">
              <v:fill opacity="0"/>
              <v:textbox inset="2.00042mm,1.0002mm,2.00042mm,1.0002mm">
                <w:txbxContent>
                  <w:p w:rsidR="00FC4B76" w:rsidRDefault="00FC4B76" w:rsidP="00126597">
                    <w:pPr>
                      <w:rPr>
                        <w:rFonts w:ascii="Times New Roman" w:hAnsi="Times New Roman"/>
                        <w:sz w:val="18"/>
                      </w:rPr>
                    </w:pPr>
                    <w:r>
                      <w:rPr>
                        <w:rFonts w:ascii="Times New Roman" w:hAnsi="Times New Roman"/>
                        <w:sz w:val="18"/>
                      </w:rPr>
                      <w:t>М</w:t>
                    </w:r>
                  </w:p>
                </w:txbxContent>
              </v:textbox>
            </v:shape>
            <v:oval id="_x0000_s1053" style="position:absolute;left:4943;top:5055;width:73;height:74" fillcolor="black">
              <o:lock v:ext="edit" aspectratio="t"/>
            </v:oval>
            <v:shape id="_x0000_s1054" type="#_x0000_t202" style="position:absolute;left:4762;top:4695;width:538;height:539" stroked="f">
              <v:fill opacity="0"/>
              <v:textbox inset="2.00042mm,1.0002mm,2.00042mm,1.0002mm">
                <w:txbxContent>
                  <w:p w:rsidR="00FC4B76" w:rsidRDefault="00FC4B76" w:rsidP="00126597">
                    <w:pPr>
                      <w:rPr>
                        <w:rFonts w:ascii="Times New Roman" w:hAnsi="Times New Roman"/>
                        <w:sz w:val="18"/>
                      </w:rPr>
                    </w:pPr>
                    <w:r>
                      <w:rPr>
                        <w:rFonts w:ascii="Times New Roman" w:hAnsi="Times New Roman"/>
                        <w:sz w:val="18"/>
                      </w:rPr>
                      <w:t>В</w:t>
                    </w:r>
                  </w:p>
                </w:txbxContent>
              </v:textbox>
            </v:shape>
            <v:oval id="_x0000_s1055" style="position:absolute;left:5842;top:5055;width:74;height:74" fillcolor="black">
              <o:lock v:ext="edit" aspectratio="t"/>
            </v:oval>
            <v:shape id="_x0000_s1056" type="#_x0000_t202" style="position:absolute;left:5661;top:4695;width:540;height:539" stroked="f">
              <v:fill opacity="0"/>
              <v:textbox inset="2.00042mm,1.0002mm,2.00042mm,1.0002mm">
                <w:txbxContent>
                  <w:p w:rsidR="00FC4B76" w:rsidRDefault="00FC4B76" w:rsidP="00126597">
                    <w:pPr>
                      <w:rPr>
                        <w:rFonts w:ascii="Times New Roman" w:hAnsi="Times New Roman"/>
                        <w:sz w:val="18"/>
                      </w:rPr>
                    </w:pPr>
                    <w:r>
                      <w:rPr>
                        <w:rFonts w:ascii="Times New Roman" w:hAnsi="Times New Roman"/>
                        <w:sz w:val="18"/>
                      </w:rPr>
                      <w:t>Л</w:t>
                    </w:r>
                  </w:p>
                </w:txbxContent>
              </v:textbox>
            </v:shape>
            <v:oval id="_x0000_s1057" style="position:absolute;left:6742;top:5234;width:74;height:75" fillcolor="black">
              <o:lock v:ext="edit" aspectratio="t"/>
            </v:oval>
            <v:shape id="_x0000_s1058" type="#_x0000_t202" style="position:absolute;left:6561;top:4875;width:539;height:540" stroked="f">
              <v:fill opacity="0"/>
              <v:textbox inset="2.00042mm,1.0002mm,2.00042mm,1.0002mm">
                <w:txbxContent>
                  <w:p w:rsidR="00FC4B76" w:rsidRDefault="00FC4B76" w:rsidP="00126597">
                    <w:pPr>
                      <w:rPr>
                        <w:rFonts w:ascii="Times New Roman" w:hAnsi="Times New Roman"/>
                        <w:sz w:val="18"/>
                      </w:rPr>
                    </w:pPr>
                    <w:r>
                      <w:rPr>
                        <w:rFonts w:ascii="Times New Roman" w:hAnsi="Times New Roman"/>
                        <w:sz w:val="18"/>
                      </w:rPr>
                      <w:t>А</w:t>
                    </w:r>
                  </w:p>
                </w:txbxContent>
              </v:textbox>
            </v:shape>
            <v:oval id="_x0000_s1059" style="position:absolute;left:2962;top:6495;width:72;height:74" fillcolor="black">
              <o:lock v:ext="edit" aspectratio="t"/>
            </v:oval>
            <v:shape id="_x0000_s1060" type="#_x0000_t202" style="position:absolute;left:2601;top:6316;width:539;height:537" stroked="f">
              <v:fill opacity="0"/>
              <v:textbox inset="2.00042mm,1.0002mm,2.00042mm,1.0002mm">
                <w:txbxContent>
                  <w:p w:rsidR="00FC4B76" w:rsidRDefault="00FC4B76" w:rsidP="00126597">
                    <w:pPr>
                      <w:rPr>
                        <w:rFonts w:ascii="Times New Roman" w:hAnsi="Times New Roman"/>
                        <w:sz w:val="18"/>
                      </w:rPr>
                    </w:pPr>
                    <w:r>
                      <w:rPr>
                        <w:rFonts w:ascii="Times New Roman" w:hAnsi="Times New Roman"/>
                        <w:sz w:val="18"/>
                      </w:rPr>
                      <w:t>И</w:t>
                    </w:r>
                  </w:p>
                </w:txbxContent>
              </v:textbox>
            </v:shape>
            <v:oval id="_x0000_s1061" style="position:absolute;left:3142;top:6856;width:71;height:72" fillcolor="black">
              <o:lock v:ext="edit" aspectratio="t"/>
            </v:oval>
            <v:shape id="_x0000_s1062" type="#_x0000_t202" style="position:absolute;left:2781;top:6856;width:536;height:537" stroked="f">
              <v:fill opacity="0"/>
              <v:textbox inset="2.00042mm,1.0002mm,2.00042mm,1.0002mm">
                <w:txbxContent>
                  <w:p w:rsidR="00FC4B76" w:rsidRDefault="00FC4B76" w:rsidP="00126597">
                    <w:pPr>
                      <w:rPr>
                        <w:rFonts w:ascii="Times New Roman" w:hAnsi="Times New Roman"/>
                        <w:sz w:val="18"/>
                      </w:rPr>
                    </w:pPr>
                    <w:r>
                      <w:rPr>
                        <w:rFonts w:ascii="Times New Roman" w:hAnsi="Times New Roman"/>
                        <w:sz w:val="18"/>
                      </w:rPr>
                      <w:t>Ф</w:t>
                    </w:r>
                  </w:p>
                </w:txbxContent>
              </v:textbox>
            </v:shape>
            <v:oval id="_x0000_s1063" style="position:absolute;left:3683;top:7215;width:70;height:72" fillcolor="black">
              <o:lock v:ext="edit" aspectratio="t"/>
            </v:oval>
            <v:shape id="_x0000_s1064" type="#_x0000_t202" style="position:absolute;left:3321;top:7215;width:537;height:537" stroked="f">
              <v:fill opacity="0"/>
              <v:textbox inset="2.00042mm,1.0002mm,2.00042mm,1.0002mm">
                <w:txbxContent>
                  <w:p w:rsidR="00FC4B76" w:rsidRDefault="00FC4B76" w:rsidP="00126597">
                    <w:pPr>
                      <w:rPr>
                        <w:rFonts w:ascii="Times New Roman" w:hAnsi="Times New Roman"/>
                        <w:sz w:val="18"/>
                      </w:rPr>
                    </w:pPr>
                    <w:r>
                      <w:rPr>
                        <w:rFonts w:ascii="Times New Roman" w:hAnsi="Times New Roman"/>
                        <w:sz w:val="18"/>
                      </w:rPr>
                      <w:t>Б</w:t>
                    </w:r>
                  </w:p>
                </w:txbxContent>
              </v:textbox>
            </v:shape>
            <v:oval id="_x0000_s1065" style="position:absolute;left:4043;top:7575;width:71;height:71" fillcolor="black">
              <o:lock v:ext="edit" aspectratio="t"/>
            </v:oval>
            <v:shape id="_x0000_s1066" type="#_x0000_t202" style="position:absolute;left:3681;top:7575;width:536;height:536" stroked="f">
              <v:fill opacity="0"/>
              <v:textbox inset="2.00042mm,1.0002mm,2.00042mm,1.0002mm">
                <w:txbxContent>
                  <w:p w:rsidR="00FC4B76" w:rsidRDefault="00FC4B76" w:rsidP="00126597">
                    <w:pPr>
                      <w:rPr>
                        <w:rFonts w:ascii="Times New Roman" w:hAnsi="Times New Roman"/>
                        <w:sz w:val="18"/>
                      </w:rPr>
                    </w:pPr>
                    <w:r>
                      <w:rPr>
                        <w:rFonts w:ascii="Times New Roman" w:hAnsi="Times New Roman"/>
                        <w:sz w:val="18"/>
                      </w:rPr>
                      <w:t>Г</w:t>
                    </w:r>
                  </w:p>
                </w:txbxContent>
              </v:textbox>
            </v:shape>
            <v:oval id="_x0000_s1067" style="position:absolute;left:8002;top:6135;width:72;height:72" fillcolor="black">
              <o:lock v:ext="edit" aspectratio="t"/>
            </v:oval>
            <v:shape id="_x0000_s1068" type="#_x0000_t202" style="position:absolute;left:8001;top:5955;width:538;height:538" stroked="f">
              <v:fill opacity="0"/>
              <v:textbox inset="2.00042mm,1.0002mm,2.00042mm,1.0002mm">
                <w:txbxContent>
                  <w:p w:rsidR="00FC4B76" w:rsidRDefault="00FC4B76" w:rsidP="00126597">
                    <w:pPr>
                      <w:rPr>
                        <w:rFonts w:ascii="Times New Roman" w:hAnsi="Times New Roman"/>
                        <w:sz w:val="18"/>
                      </w:rPr>
                    </w:pPr>
                    <w:r>
                      <w:rPr>
                        <w:rFonts w:ascii="Times New Roman" w:hAnsi="Times New Roman"/>
                        <w:sz w:val="18"/>
                      </w:rPr>
                      <w:t>С</w:t>
                    </w:r>
                  </w:p>
                </w:txbxContent>
              </v:textbox>
            </v:shape>
            <v:oval id="_x0000_s1069" style="position:absolute;left:7821;top:6673;width:73;height:73" fillcolor="black">
              <o:lock v:ext="edit" aspectratio="t"/>
            </v:oval>
            <v:shape id="_x0000_s1070" type="#_x0000_t202" style="position:absolute;left:7821;top:6495;width:538;height:538" stroked="f">
              <v:fill opacity="0"/>
              <v:textbox inset="2.00042mm,1.0002mm,2.00042mm,1.0002mm">
                <w:txbxContent>
                  <w:p w:rsidR="00FC4B76" w:rsidRDefault="00FC4B76" w:rsidP="00126597">
                    <w:pPr>
                      <w:rPr>
                        <w:rFonts w:ascii="Times New Roman" w:hAnsi="Times New Roman"/>
                        <w:sz w:val="18"/>
                      </w:rPr>
                    </w:pPr>
                    <w:r>
                      <w:rPr>
                        <w:rFonts w:ascii="Times New Roman" w:hAnsi="Times New Roman"/>
                        <w:sz w:val="18"/>
                      </w:rPr>
                      <w:t>У</w:t>
                    </w:r>
                  </w:p>
                </w:txbxContent>
              </v:textbox>
            </v:shape>
            <v:oval id="_x0000_s1071" style="position:absolute;left:7462;top:7034;width:73;height:72" fillcolor="black">
              <o:lock v:ext="edit" aspectratio="t"/>
            </v:oval>
            <v:shape id="_x0000_s1072" type="#_x0000_t202" style="position:absolute;left:7461;top:6856;width:538;height:536" stroked="f">
              <v:fill opacity="0"/>
              <v:textbox inset="2.00042mm,1.0002mm,2.00042mm,1.0002mm">
                <w:txbxContent>
                  <w:p w:rsidR="00FC4B76" w:rsidRDefault="00FC4B76" w:rsidP="00126597">
                    <w:pPr>
                      <w:rPr>
                        <w:rFonts w:ascii="Times New Roman" w:hAnsi="Times New Roman"/>
                        <w:sz w:val="18"/>
                      </w:rPr>
                    </w:pPr>
                    <w:r>
                      <w:rPr>
                        <w:rFonts w:ascii="Times New Roman" w:hAnsi="Times New Roman"/>
                        <w:sz w:val="18"/>
                      </w:rPr>
                      <w:t>П</w:t>
                    </w:r>
                  </w:p>
                </w:txbxContent>
              </v:textbox>
            </v:shape>
            <v:oval id="_x0000_s1073" style="position:absolute;left:7102;top:7574;width:72;height:72" fillcolor="black">
              <o:lock v:ext="edit" aspectratio="t"/>
            </v:oval>
            <v:shape id="_x0000_s1074" type="#_x0000_t202" style="position:absolute;left:7101;top:7396;width:538;height:536" stroked="f">
              <v:fill opacity="0"/>
              <v:textbox inset="2.00042mm,1.0002mm,2.00042mm,1.0002mm">
                <w:txbxContent>
                  <w:p w:rsidR="00FC4B76" w:rsidRDefault="00FC4B76" w:rsidP="00126597">
                    <w:pPr>
                      <w:rPr>
                        <w:rFonts w:ascii="Times New Roman" w:hAnsi="Times New Roman"/>
                        <w:sz w:val="18"/>
                      </w:rPr>
                    </w:pPr>
                    <w:r>
                      <w:rPr>
                        <w:rFonts w:ascii="Times New Roman" w:hAnsi="Times New Roman"/>
                        <w:sz w:val="18"/>
                      </w:rPr>
                      <w:t>К</w:t>
                    </w:r>
                  </w:p>
                </w:txbxContent>
              </v:textbox>
            </v:shape>
            <v:line id="_x0000_s1075" style="position:absolute;flip:x" from="3711,5264" to="3891,7245" strokeweight="1pt"/>
            <v:line id="_x0000_s1076" style="position:absolute;flip:x y" from="3876,5250" to="8016,6150" strokeweight="1pt"/>
            <v:line id="_x0000_s1077" style="position:absolute;flip:x" from="2991,5265" to="3891,6525" strokeweight="1pt">
              <v:stroke dashstyle="dash"/>
            </v:line>
            <v:line id="_x0000_s1078" style="position:absolute;flip:x" from="2991,5085" to="4971,6525" strokeweight="1pt"/>
            <v:line id="_x0000_s1079" style="position:absolute;flip:y" from="3156,5085" to="4956,6885" strokeweight="1pt">
              <v:stroke dashstyle="dash"/>
            </v:line>
            <v:line id="_x0000_s1080" style="position:absolute;flip:x y" from="4971,5070" to="7851,6690" strokeweight="1pt">
              <v:stroke dashstyle="dash"/>
            </v:line>
            <v:line id="_x0000_s1081" style="position:absolute;flip:x" from="3171,5085" to="5871,6885" strokeweight="1pt"/>
            <v:line id="_x0000_s1082" style="position:absolute;flip:y" from="4071,5085" to="5871,7605" strokeweight="1pt">
              <v:stroke dashstyle="dash"/>
            </v:line>
            <v:line id="_x0000_s1083" style="position:absolute;flip:x y" from="5871,5085" to="7131,7605" strokeweight="1pt">
              <v:stroke dashstyle="dash"/>
            </v:line>
            <v:line id="_x0000_s1084" style="position:absolute;flip:x y" from="5886,5085" to="7506,7065" strokeweight="1pt"/>
            <v:line id="_x0000_s1085" style="position:absolute" from="4971,5085" to="7131,7605" strokeweight="1pt"/>
            <v:line id="_x0000_s1086" style="position:absolute;flip:x" from="3711,5265" to="6771,7245" strokeweight="1pt">
              <v:stroke dashstyle="dash"/>
            </v:line>
            <v:line id="_x0000_s1087" style="position:absolute;flip:y" from="4086,5265" to="6786,7605" strokeweight="1pt"/>
            <v:line id="_x0000_s1088" style="position:absolute;flip:x y" from="6771,5265" to="7491,7065" strokeweight="1pt">
              <v:stroke dashstyle="dash"/>
            </v:line>
            <v:line id="_x0000_s1089" style="position:absolute;flip:x y" from="6756,5265" to="7836,6705" strokeweight="1pt"/>
            <v:line id="_x0000_s1090" style="position:absolute" from="3006,6525" to="7866,6705" strokeweight="1pt">
              <v:stroke dashstyle="dash"/>
            </v:line>
            <v:line id="_x0000_s1091" style="position:absolute" from="3171,6885" to="7491,7065" strokeweight="1pt"/>
            <w10:wrap type="none"/>
            <w10:anchorlock/>
          </v:group>
        </w:pict>
      </w:r>
    </w:p>
    <w:p w:rsidR="00126597" w:rsidRDefault="00126597" w:rsidP="00126597">
      <w:pPr>
        <w:shd w:val="clear" w:color="auto" w:fill="FFFFFF"/>
        <w:spacing w:line="360" w:lineRule="auto"/>
        <w:ind w:left="5" w:right="96" w:firstLine="900"/>
        <w:jc w:val="both"/>
        <w:rPr>
          <w:rFonts w:ascii="Times New Roman" w:hAnsi="Times New Roman"/>
          <w:b w:val="0"/>
          <w:sz w:val="28"/>
        </w:rPr>
      </w:pPr>
      <w:r>
        <w:rPr>
          <w:rFonts w:ascii="Times New Roman" w:hAnsi="Times New Roman"/>
          <w:b w:val="0"/>
          <w:color w:val="000000"/>
          <w:spacing w:val="-4"/>
          <w:sz w:val="28"/>
        </w:rPr>
        <w:t xml:space="preserve">Пианист учится на физическом факультете, им может быть </w:t>
      </w:r>
      <w:r>
        <w:rPr>
          <w:rFonts w:ascii="Times New Roman" w:hAnsi="Times New Roman"/>
          <w:b w:val="0"/>
          <w:color w:val="000000"/>
          <w:spacing w:val="-3"/>
          <w:sz w:val="28"/>
        </w:rPr>
        <w:t>Леонид, потому что Андрей не пианист, Михаил играет на сак</w:t>
      </w:r>
      <w:r>
        <w:rPr>
          <w:rFonts w:ascii="Times New Roman" w:hAnsi="Times New Roman"/>
          <w:b w:val="0"/>
          <w:color w:val="000000"/>
          <w:spacing w:val="-3"/>
          <w:sz w:val="28"/>
        </w:rPr>
        <w:softHyphen/>
        <w:t xml:space="preserve">софоне, а Валерий не учится на физическом факультете. Тогда </w:t>
      </w:r>
      <w:r>
        <w:rPr>
          <w:rFonts w:ascii="Times New Roman" w:hAnsi="Times New Roman"/>
          <w:b w:val="0"/>
          <w:color w:val="000000"/>
          <w:spacing w:val="-6"/>
          <w:sz w:val="28"/>
        </w:rPr>
        <w:t xml:space="preserve">Андрей — ударник, так как Валерий — не ударник, и Андрей </w:t>
      </w:r>
      <w:r>
        <w:rPr>
          <w:rFonts w:ascii="Times New Roman" w:hAnsi="Times New Roman"/>
          <w:b w:val="0"/>
          <w:color w:val="000000"/>
          <w:sz w:val="28"/>
        </w:rPr>
        <w:t xml:space="preserve">учится на географическом факультете, потому что ударник </w:t>
      </w:r>
      <w:r>
        <w:rPr>
          <w:rFonts w:ascii="Times New Roman" w:hAnsi="Times New Roman"/>
          <w:b w:val="0"/>
          <w:color w:val="000000"/>
          <w:spacing w:val="-4"/>
          <w:sz w:val="28"/>
        </w:rPr>
        <w:t xml:space="preserve">учится не на историческом и Андрей — не биолог. Михаил - </w:t>
      </w:r>
      <w:r>
        <w:rPr>
          <w:rFonts w:ascii="Times New Roman" w:hAnsi="Times New Roman"/>
          <w:b w:val="0"/>
          <w:color w:val="000000"/>
          <w:spacing w:val="-2"/>
          <w:sz w:val="28"/>
        </w:rPr>
        <w:t>биолог, а Валерий играет на контрабасе и учится на историче</w:t>
      </w:r>
      <w:r>
        <w:rPr>
          <w:rFonts w:ascii="Times New Roman" w:hAnsi="Times New Roman"/>
          <w:b w:val="0"/>
          <w:color w:val="000000"/>
          <w:spacing w:val="-2"/>
          <w:sz w:val="28"/>
        </w:rPr>
        <w:softHyphen/>
        <w:t>ском факультете.</w:t>
      </w:r>
    </w:p>
    <w:p w:rsidR="00126597" w:rsidRDefault="00126597" w:rsidP="00126597">
      <w:pPr>
        <w:shd w:val="clear" w:color="auto" w:fill="FFFFFF"/>
        <w:spacing w:line="360" w:lineRule="auto"/>
        <w:ind w:left="5" w:firstLine="900"/>
        <w:jc w:val="both"/>
        <w:rPr>
          <w:rFonts w:ascii="Times New Roman" w:hAnsi="Times New Roman"/>
          <w:b w:val="0"/>
          <w:sz w:val="28"/>
        </w:rPr>
      </w:pPr>
      <w:r>
        <w:rPr>
          <w:rFonts w:ascii="Times New Roman" w:hAnsi="Times New Roman"/>
          <w:b w:val="0"/>
          <w:color w:val="000000"/>
          <w:spacing w:val="-5"/>
          <w:sz w:val="28"/>
        </w:rPr>
        <w:t xml:space="preserve">При отборе задач, предназначенных для той или иной цели,  </w:t>
      </w:r>
      <w:r>
        <w:rPr>
          <w:rFonts w:ascii="Times New Roman" w:hAnsi="Times New Roman"/>
          <w:b w:val="0"/>
          <w:color w:val="000000"/>
          <w:spacing w:val="-3"/>
          <w:sz w:val="28"/>
        </w:rPr>
        <w:t>необходимы требования, которым бы отвечала выбранная сис</w:t>
      </w:r>
      <w:r>
        <w:rPr>
          <w:rFonts w:ascii="Times New Roman" w:hAnsi="Times New Roman"/>
          <w:b w:val="0"/>
          <w:color w:val="000000"/>
          <w:spacing w:val="-2"/>
          <w:sz w:val="28"/>
        </w:rPr>
        <w:t xml:space="preserve">тема задач. Например, Ю.М. Колягин предъявляет следующие требования к задачам, которые могут быть использованы для </w:t>
      </w:r>
      <w:r>
        <w:rPr>
          <w:rFonts w:ascii="Times New Roman" w:hAnsi="Times New Roman"/>
          <w:b w:val="0"/>
          <w:color w:val="000000"/>
          <w:sz w:val="28"/>
        </w:rPr>
        <w:t>развития гибкости мышления:</w:t>
      </w:r>
    </w:p>
    <w:p w:rsidR="00126597" w:rsidRDefault="00126597" w:rsidP="00126597">
      <w:pPr>
        <w:shd w:val="clear" w:color="auto" w:fill="FFFFFF"/>
        <w:tabs>
          <w:tab w:val="left" w:pos="1260"/>
        </w:tabs>
        <w:spacing w:line="360" w:lineRule="auto"/>
        <w:ind w:firstLine="900"/>
        <w:jc w:val="both"/>
        <w:rPr>
          <w:rFonts w:ascii="Times New Roman" w:hAnsi="Times New Roman"/>
          <w:b w:val="0"/>
          <w:sz w:val="28"/>
        </w:rPr>
      </w:pPr>
      <w:r>
        <w:rPr>
          <w:rFonts w:ascii="Times New Roman" w:hAnsi="Times New Roman"/>
          <w:b w:val="0"/>
          <w:color w:val="000000"/>
          <w:spacing w:val="-1"/>
          <w:sz w:val="28"/>
        </w:rPr>
        <w:t>а)</w:t>
      </w:r>
      <w:r>
        <w:rPr>
          <w:rFonts w:ascii="Times New Roman" w:hAnsi="Times New Roman"/>
          <w:b w:val="0"/>
          <w:color w:val="000000"/>
          <w:sz w:val="28"/>
        </w:rPr>
        <w:tab/>
      </w:r>
      <w:r>
        <w:rPr>
          <w:rFonts w:ascii="Times New Roman" w:hAnsi="Times New Roman"/>
          <w:b w:val="0"/>
          <w:color w:val="000000"/>
          <w:spacing w:val="-2"/>
          <w:sz w:val="28"/>
        </w:rPr>
        <w:t>допускают несколько способов решения;</w:t>
      </w:r>
    </w:p>
    <w:p w:rsidR="00126597" w:rsidRDefault="00126597" w:rsidP="00126597">
      <w:pPr>
        <w:shd w:val="clear" w:color="auto" w:fill="FFFFFF"/>
        <w:tabs>
          <w:tab w:val="left" w:pos="1260"/>
        </w:tabs>
        <w:spacing w:line="360" w:lineRule="auto"/>
        <w:ind w:firstLine="900"/>
        <w:jc w:val="both"/>
        <w:rPr>
          <w:rFonts w:ascii="Times New Roman" w:hAnsi="Times New Roman"/>
          <w:b w:val="0"/>
          <w:sz w:val="28"/>
        </w:rPr>
      </w:pPr>
      <w:r>
        <w:rPr>
          <w:rFonts w:ascii="Times New Roman" w:hAnsi="Times New Roman"/>
          <w:b w:val="0"/>
          <w:color w:val="000000"/>
          <w:spacing w:val="-4"/>
          <w:sz w:val="28"/>
        </w:rPr>
        <w:t>б)</w:t>
      </w:r>
      <w:r>
        <w:rPr>
          <w:rFonts w:ascii="Times New Roman" w:hAnsi="Times New Roman"/>
          <w:b w:val="0"/>
          <w:color w:val="000000"/>
          <w:sz w:val="28"/>
        </w:rPr>
        <w:tab/>
      </w:r>
      <w:r>
        <w:rPr>
          <w:rFonts w:ascii="Times New Roman" w:hAnsi="Times New Roman"/>
          <w:b w:val="0"/>
          <w:color w:val="000000"/>
          <w:spacing w:val="-1"/>
          <w:sz w:val="28"/>
        </w:rPr>
        <w:t>требуют конструирования нового способа из ранее изученных, применения вспомогательных приемов;</w:t>
      </w:r>
    </w:p>
    <w:p w:rsidR="00126597" w:rsidRDefault="00126597" w:rsidP="00126597">
      <w:pPr>
        <w:shd w:val="clear" w:color="auto" w:fill="FFFFFF"/>
        <w:tabs>
          <w:tab w:val="left" w:pos="1260"/>
        </w:tabs>
        <w:spacing w:line="360" w:lineRule="auto"/>
        <w:ind w:firstLine="900"/>
        <w:jc w:val="both"/>
        <w:rPr>
          <w:rFonts w:ascii="Times New Roman" w:hAnsi="Times New Roman"/>
          <w:b w:val="0"/>
          <w:sz w:val="28"/>
        </w:rPr>
      </w:pPr>
      <w:r>
        <w:rPr>
          <w:rFonts w:ascii="Times New Roman" w:hAnsi="Times New Roman"/>
          <w:b w:val="0"/>
          <w:color w:val="000000"/>
          <w:spacing w:val="-1"/>
          <w:sz w:val="28"/>
        </w:rPr>
        <w:lastRenderedPageBreak/>
        <w:t>в)</w:t>
      </w:r>
      <w:r>
        <w:rPr>
          <w:rFonts w:ascii="Times New Roman" w:hAnsi="Times New Roman"/>
          <w:b w:val="0"/>
          <w:color w:val="000000"/>
          <w:sz w:val="28"/>
        </w:rPr>
        <w:tab/>
      </w:r>
      <w:r>
        <w:rPr>
          <w:rFonts w:ascii="Times New Roman" w:hAnsi="Times New Roman"/>
          <w:b w:val="0"/>
          <w:color w:val="000000"/>
          <w:spacing w:val="-4"/>
          <w:sz w:val="28"/>
        </w:rPr>
        <w:t>требуют необычного способа решения, при этом полезно</w:t>
      </w:r>
      <w:r>
        <w:rPr>
          <w:rFonts w:ascii="Times New Roman" w:hAnsi="Times New Roman"/>
          <w:b w:val="0"/>
          <w:color w:val="000000"/>
          <w:spacing w:val="-4"/>
          <w:sz w:val="28"/>
        </w:rPr>
        <w:br/>
      </w:r>
      <w:r>
        <w:rPr>
          <w:rFonts w:ascii="Times New Roman" w:hAnsi="Times New Roman"/>
          <w:b w:val="0"/>
          <w:color w:val="000000"/>
          <w:spacing w:val="-5"/>
          <w:sz w:val="28"/>
        </w:rPr>
        <w:t>завуалировать необходимость необычного способа таким содер</w:t>
      </w:r>
      <w:r>
        <w:rPr>
          <w:rFonts w:ascii="Times New Roman" w:hAnsi="Times New Roman"/>
          <w:b w:val="0"/>
          <w:color w:val="000000"/>
          <w:spacing w:val="-5"/>
          <w:sz w:val="28"/>
        </w:rPr>
        <w:softHyphen/>
      </w:r>
      <w:r>
        <w:rPr>
          <w:rFonts w:ascii="Times New Roman" w:hAnsi="Times New Roman"/>
          <w:b w:val="0"/>
          <w:color w:val="000000"/>
          <w:spacing w:val="-1"/>
          <w:sz w:val="28"/>
        </w:rPr>
        <w:t xml:space="preserve">жанием и структурой, которые по виду напоминают обычную </w:t>
      </w:r>
      <w:r>
        <w:rPr>
          <w:rFonts w:ascii="Times New Roman" w:hAnsi="Times New Roman"/>
          <w:b w:val="0"/>
          <w:color w:val="000000"/>
          <w:spacing w:val="-3"/>
          <w:sz w:val="28"/>
        </w:rPr>
        <w:t>стандартную задачу;</w:t>
      </w:r>
    </w:p>
    <w:p w:rsidR="00126597" w:rsidRDefault="00126597" w:rsidP="000B7D74">
      <w:pPr>
        <w:shd w:val="clear" w:color="auto" w:fill="FFFFFF"/>
        <w:tabs>
          <w:tab w:val="left" w:pos="1260"/>
        </w:tabs>
        <w:spacing w:line="360" w:lineRule="auto"/>
        <w:ind w:firstLine="900"/>
        <w:jc w:val="both"/>
        <w:rPr>
          <w:rFonts w:ascii="Times New Roman" w:hAnsi="Times New Roman"/>
          <w:b w:val="0"/>
          <w:color w:val="000000"/>
          <w:sz w:val="28"/>
        </w:rPr>
      </w:pPr>
      <w:r>
        <w:rPr>
          <w:rFonts w:ascii="Times New Roman" w:hAnsi="Times New Roman"/>
          <w:b w:val="0"/>
          <w:color w:val="000000"/>
          <w:sz w:val="28"/>
        </w:rPr>
        <w:t>г)</w:t>
      </w:r>
      <w:r>
        <w:rPr>
          <w:rFonts w:ascii="Times New Roman" w:hAnsi="Times New Roman"/>
          <w:b w:val="0"/>
          <w:color w:val="000000"/>
          <w:sz w:val="28"/>
        </w:rPr>
        <w:tab/>
      </w:r>
      <w:r>
        <w:rPr>
          <w:rFonts w:ascii="Times New Roman" w:hAnsi="Times New Roman"/>
          <w:b w:val="0"/>
          <w:color w:val="000000"/>
          <w:spacing w:val="-3"/>
          <w:sz w:val="28"/>
        </w:rPr>
        <w:t>решаются известным способом, но необычное содержа</w:t>
      </w:r>
      <w:r>
        <w:rPr>
          <w:rFonts w:ascii="Times New Roman" w:hAnsi="Times New Roman"/>
          <w:b w:val="0"/>
          <w:color w:val="000000"/>
          <w:sz w:val="28"/>
        </w:rPr>
        <w:t>ние задачи маскирует этот способ.</w:t>
      </w:r>
    </w:p>
    <w:p w:rsidR="00126597" w:rsidRDefault="00126597" w:rsidP="00126597">
      <w:pPr>
        <w:shd w:val="clear" w:color="auto" w:fill="FFFFFF"/>
        <w:tabs>
          <w:tab w:val="left" w:pos="1260"/>
        </w:tabs>
        <w:spacing w:line="360" w:lineRule="auto"/>
        <w:ind w:firstLine="900"/>
        <w:jc w:val="center"/>
        <w:rPr>
          <w:rFonts w:ascii="Times New Roman" w:hAnsi="Times New Roman"/>
          <w:i/>
          <w:color w:val="000000"/>
          <w:sz w:val="28"/>
        </w:rPr>
      </w:pPr>
      <w:r>
        <w:rPr>
          <w:rFonts w:ascii="Times New Roman" w:hAnsi="Times New Roman"/>
          <w:i/>
          <w:color w:val="000000"/>
          <w:spacing w:val="11"/>
          <w:sz w:val="28"/>
        </w:rPr>
        <w:t>Задачи</w:t>
      </w:r>
      <w:r>
        <w:rPr>
          <w:rFonts w:ascii="Times New Roman" w:hAnsi="Times New Roman"/>
          <w:i/>
          <w:color w:val="000000"/>
          <w:spacing w:val="-8"/>
          <w:sz w:val="28"/>
        </w:rPr>
        <w:t xml:space="preserve"> повышенной трудности.</w:t>
      </w:r>
    </w:p>
    <w:p w:rsidR="00126597" w:rsidRDefault="00126597" w:rsidP="00126597">
      <w:pPr>
        <w:shd w:val="clear" w:color="auto" w:fill="FFFFFF"/>
        <w:tabs>
          <w:tab w:val="left" w:pos="1260"/>
        </w:tabs>
        <w:spacing w:line="360" w:lineRule="auto"/>
        <w:ind w:firstLine="902"/>
        <w:jc w:val="both"/>
        <w:rPr>
          <w:rFonts w:ascii="Times New Roman" w:hAnsi="Times New Roman"/>
          <w:b w:val="0"/>
          <w:color w:val="000000"/>
          <w:sz w:val="28"/>
        </w:rPr>
      </w:pPr>
      <w:r>
        <w:rPr>
          <w:rFonts w:ascii="Times New Roman" w:hAnsi="Times New Roman"/>
          <w:b w:val="0"/>
          <w:color w:val="000000"/>
          <w:sz w:val="28"/>
        </w:rPr>
        <w:t>В качестве примера таких задач приведу систему заданий для учащихся 7-9 классов по углубленному изучению курса математики. Данная система разработана на основе технологии развивающего обучения и способствует развитию у учащихся математических способностей. Задания вводятся во внеучебное время, учащиеся могут выполнять их либо самостоятельно, либо с помощью учителя, родителей, учеников старших классов. Один раз в неделю учитель проводит консультации по выполнению предложенных заданий.</w:t>
      </w:r>
    </w:p>
    <w:p w:rsidR="00126597" w:rsidRDefault="00126597" w:rsidP="00126597">
      <w:pPr>
        <w:widowControl/>
        <w:autoSpaceDE/>
        <w:adjustRightInd/>
        <w:spacing w:line="360" w:lineRule="auto"/>
        <w:ind w:firstLine="902"/>
        <w:jc w:val="both"/>
        <w:rPr>
          <w:rFonts w:ascii="Times New Roman" w:hAnsi="Times New Roman"/>
          <w:b w:val="0"/>
          <w:color w:val="000000"/>
          <w:sz w:val="28"/>
        </w:rPr>
      </w:pPr>
      <w:r>
        <w:rPr>
          <w:rFonts w:ascii="Times New Roman" w:hAnsi="Times New Roman"/>
          <w:b w:val="0"/>
          <w:color w:val="000000"/>
          <w:sz w:val="28"/>
        </w:rPr>
        <w:t>Сама система заданий представлена в приложении 2. Она включают опорные знания и умения базовой программы. Вместе с тем углубленное обучение с помощью этой системы заданий имеет свои особенности:</w:t>
      </w:r>
    </w:p>
    <w:p w:rsidR="00126597" w:rsidRDefault="00126597" w:rsidP="00126597">
      <w:pPr>
        <w:widowControl/>
        <w:numPr>
          <w:ilvl w:val="0"/>
          <w:numId w:val="14"/>
        </w:numPr>
        <w:tabs>
          <w:tab w:val="num" w:pos="1260"/>
        </w:tabs>
        <w:autoSpaceDE/>
        <w:adjustRightInd/>
        <w:spacing w:line="360" w:lineRule="auto"/>
        <w:ind w:left="0" w:firstLine="900"/>
        <w:jc w:val="both"/>
        <w:rPr>
          <w:rFonts w:ascii="Times New Roman" w:hAnsi="Times New Roman"/>
          <w:b w:val="0"/>
          <w:color w:val="000000"/>
          <w:sz w:val="28"/>
        </w:rPr>
      </w:pPr>
      <w:r>
        <w:rPr>
          <w:rFonts w:ascii="Times New Roman" w:hAnsi="Times New Roman"/>
          <w:b w:val="0"/>
          <w:color w:val="000000"/>
          <w:sz w:val="28"/>
        </w:rPr>
        <w:t>необходимо на основании диагностических исследований производить отбор учащихся: за трехлетний цикл учебы в 7-9 классах данную систему заданий могут усвоить в полном объеме только хорошо подготовленные ученики;</w:t>
      </w:r>
    </w:p>
    <w:p w:rsidR="00126597" w:rsidRDefault="00126597" w:rsidP="00126597">
      <w:pPr>
        <w:widowControl/>
        <w:numPr>
          <w:ilvl w:val="0"/>
          <w:numId w:val="14"/>
        </w:numPr>
        <w:tabs>
          <w:tab w:val="num" w:pos="1260"/>
        </w:tabs>
        <w:autoSpaceDE/>
        <w:adjustRightInd/>
        <w:spacing w:line="360" w:lineRule="auto"/>
        <w:ind w:left="0" w:firstLine="900"/>
        <w:jc w:val="both"/>
        <w:rPr>
          <w:rFonts w:ascii="Times New Roman" w:hAnsi="Times New Roman"/>
          <w:b w:val="0"/>
          <w:color w:val="000000"/>
          <w:sz w:val="28"/>
        </w:rPr>
      </w:pPr>
      <w:r>
        <w:rPr>
          <w:rFonts w:ascii="Times New Roman" w:hAnsi="Times New Roman"/>
          <w:b w:val="0"/>
          <w:color w:val="000000"/>
          <w:sz w:val="28"/>
        </w:rPr>
        <w:t>в системе заданий учтено, что у учащихся 7 класса не сформировано целостное представление о математике как науке;</w:t>
      </w:r>
    </w:p>
    <w:p w:rsidR="00126597" w:rsidRDefault="00126597" w:rsidP="00126597">
      <w:pPr>
        <w:widowControl/>
        <w:numPr>
          <w:ilvl w:val="0"/>
          <w:numId w:val="14"/>
        </w:numPr>
        <w:tabs>
          <w:tab w:val="num" w:pos="1260"/>
        </w:tabs>
        <w:autoSpaceDE/>
        <w:adjustRightInd/>
        <w:spacing w:line="360" w:lineRule="auto"/>
        <w:ind w:left="0" w:firstLine="900"/>
        <w:jc w:val="both"/>
        <w:rPr>
          <w:rFonts w:ascii="Times New Roman" w:hAnsi="Times New Roman"/>
          <w:b w:val="0"/>
          <w:color w:val="000000"/>
          <w:sz w:val="28"/>
        </w:rPr>
      </w:pPr>
      <w:r>
        <w:rPr>
          <w:rFonts w:ascii="Times New Roman" w:hAnsi="Times New Roman"/>
          <w:b w:val="0"/>
          <w:color w:val="000000"/>
          <w:sz w:val="28"/>
        </w:rPr>
        <w:t>задания тесно связаны, переплетены с тем, чем учащиеся занимаются на уроках алгебры и геометрии;</w:t>
      </w:r>
    </w:p>
    <w:p w:rsidR="00126597" w:rsidRDefault="00126597" w:rsidP="00126597">
      <w:pPr>
        <w:widowControl/>
        <w:numPr>
          <w:ilvl w:val="0"/>
          <w:numId w:val="14"/>
        </w:numPr>
        <w:tabs>
          <w:tab w:val="num" w:pos="1260"/>
        </w:tabs>
        <w:autoSpaceDE/>
        <w:adjustRightInd/>
        <w:spacing w:line="360" w:lineRule="auto"/>
        <w:ind w:left="0" w:firstLine="900"/>
        <w:jc w:val="both"/>
        <w:rPr>
          <w:rFonts w:ascii="Times New Roman" w:hAnsi="Times New Roman"/>
          <w:b w:val="0"/>
          <w:color w:val="000000"/>
          <w:sz w:val="28"/>
        </w:rPr>
      </w:pPr>
      <w:r>
        <w:rPr>
          <w:rFonts w:ascii="Times New Roman" w:hAnsi="Times New Roman"/>
          <w:b w:val="0"/>
          <w:color w:val="000000"/>
          <w:sz w:val="28"/>
        </w:rPr>
        <w:t>при выполнении заданий учащимся помогают специальные опорные конспекты по каждой теме, составленные на уроке;</w:t>
      </w:r>
    </w:p>
    <w:p w:rsidR="00126597" w:rsidRDefault="00126597" w:rsidP="00126597">
      <w:pPr>
        <w:widowControl/>
        <w:numPr>
          <w:ilvl w:val="0"/>
          <w:numId w:val="14"/>
        </w:numPr>
        <w:tabs>
          <w:tab w:val="num" w:pos="1260"/>
        </w:tabs>
        <w:autoSpaceDE/>
        <w:adjustRightInd/>
        <w:spacing w:line="360" w:lineRule="auto"/>
        <w:ind w:left="0" w:firstLine="900"/>
        <w:jc w:val="both"/>
        <w:rPr>
          <w:rFonts w:ascii="Times New Roman" w:hAnsi="Times New Roman"/>
          <w:b w:val="0"/>
          <w:color w:val="000000"/>
          <w:sz w:val="28"/>
        </w:rPr>
      </w:pPr>
      <w:r>
        <w:rPr>
          <w:rFonts w:ascii="Times New Roman" w:hAnsi="Times New Roman"/>
          <w:b w:val="0"/>
          <w:color w:val="000000"/>
          <w:sz w:val="28"/>
        </w:rPr>
        <w:t>при организации работы по предложенной системе заданий необходимо проявлять доверие к силам ребенка, диалог учителя и ученика на равных;</w:t>
      </w:r>
    </w:p>
    <w:p w:rsidR="00126597" w:rsidRDefault="00126597" w:rsidP="00126597">
      <w:pPr>
        <w:widowControl/>
        <w:numPr>
          <w:ilvl w:val="0"/>
          <w:numId w:val="14"/>
        </w:numPr>
        <w:tabs>
          <w:tab w:val="num" w:pos="1260"/>
        </w:tabs>
        <w:autoSpaceDE/>
        <w:adjustRightInd/>
        <w:spacing w:line="360" w:lineRule="auto"/>
        <w:ind w:left="0" w:firstLine="900"/>
        <w:jc w:val="both"/>
        <w:rPr>
          <w:rFonts w:ascii="Times New Roman" w:hAnsi="Times New Roman"/>
          <w:b w:val="0"/>
          <w:color w:val="000000"/>
          <w:sz w:val="28"/>
        </w:rPr>
      </w:pPr>
      <w:r>
        <w:rPr>
          <w:rFonts w:ascii="Times New Roman" w:hAnsi="Times New Roman"/>
          <w:b w:val="0"/>
          <w:color w:val="000000"/>
          <w:sz w:val="28"/>
        </w:rPr>
        <w:lastRenderedPageBreak/>
        <w:t>при обучении по предложенной системе заданий вся работа направлена на создание условий для активной, познавательной деятельности, для самостоятельного добывания знаний учащимися, когда требуется самостоятельное осмысливание материала, высказывание собственного мнения об изучаемом, анализ способов познания тех или иных тем.</w:t>
      </w:r>
    </w:p>
    <w:p w:rsidR="00126597" w:rsidRDefault="00126597" w:rsidP="00126597">
      <w:pPr>
        <w:widowControl/>
        <w:autoSpaceDE/>
        <w:adjustRightInd/>
        <w:spacing w:line="360" w:lineRule="auto"/>
        <w:ind w:firstLine="902"/>
        <w:jc w:val="both"/>
        <w:rPr>
          <w:rFonts w:ascii="Times New Roman" w:hAnsi="Times New Roman"/>
          <w:b w:val="0"/>
          <w:color w:val="000000"/>
          <w:sz w:val="28"/>
        </w:rPr>
      </w:pPr>
      <w:r>
        <w:rPr>
          <w:rFonts w:ascii="Times New Roman" w:hAnsi="Times New Roman"/>
          <w:b w:val="0"/>
          <w:color w:val="000000"/>
          <w:sz w:val="28"/>
        </w:rPr>
        <w:t>Разработанная система заданий по математике позволяет:</w:t>
      </w:r>
    </w:p>
    <w:p w:rsidR="00126597" w:rsidRDefault="00126597" w:rsidP="00126597">
      <w:pPr>
        <w:widowControl/>
        <w:autoSpaceDE/>
        <w:adjustRightInd/>
        <w:spacing w:line="360" w:lineRule="auto"/>
        <w:ind w:firstLine="902"/>
        <w:jc w:val="both"/>
        <w:rPr>
          <w:rFonts w:ascii="Times New Roman" w:hAnsi="Times New Roman"/>
          <w:b w:val="0"/>
          <w:color w:val="000000"/>
          <w:sz w:val="28"/>
        </w:rPr>
      </w:pPr>
      <w:r>
        <w:rPr>
          <w:rFonts w:ascii="Times New Roman" w:hAnsi="Times New Roman"/>
          <w:b w:val="0"/>
          <w:color w:val="000000"/>
          <w:sz w:val="28"/>
        </w:rPr>
        <w:t>- максимально использовать резервные возможности в развитии математических способностей каждого ученика;</w:t>
      </w:r>
    </w:p>
    <w:p w:rsidR="00126597" w:rsidRDefault="00126597" w:rsidP="00126597">
      <w:pPr>
        <w:widowControl/>
        <w:autoSpaceDE/>
        <w:adjustRightInd/>
        <w:spacing w:line="360" w:lineRule="auto"/>
        <w:ind w:firstLine="902"/>
        <w:jc w:val="both"/>
        <w:rPr>
          <w:rFonts w:ascii="Times New Roman" w:hAnsi="Times New Roman"/>
          <w:b w:val="0"/>
          <w:color w:val="000000"/>
          <w:sz w:val="28"/>
        </w:rPr>
      </w:pPr>
      <w:r>
        <w:rPr>
          <w:rFonts w:ascii="Times New Roman" w:hAnsi="Times New Roman"/>
          <w:b w:val="0"/>
          <w:color w:val="000000"/>
          <w:sz w:val="28"/>
        </w:rPr>
        <w:t>- добиться быстрого и основательного усвоения углубленных программных знаний с экономией учебного времени;</w:t>
      </w:r>
    </w:p>
    <w:p w:rsidR="00126597" w:rsidRDefault="00126597" w:rsidP="00126597">
      <w:pPr>
        <w:widowControl/>
        <w:autoSpaceDE/>
        <w:adjustRightInd/>
        <w:spacing w:line="360" w:lineRule="auto"/>
        <w:ind w:firstLine="902"/>
        <w:jc w:val="both"/>
        <w:rPr>
          <w:rFonts w:ascii="Times New Roman" w:hAnsi="Times New Roman"/>
          <w:b w:val="0"/>
          <w:color w:val="000000"/>
          <w:sz w:val="28"/>
        </w:rPr>
      </w:pPr>
      <w:r>
        <w:rPr>
          <w:rFonts w:ascii="Times New Roman" w:hAnsi="Times New Roman"/>
          <w:b w:val="0"/>
          <w:color w:val="000000"/>
          <w:sz w:val="28"/>
        </w:rPr>
        <w:t>-   повысить интеллектуальный уровень учащихся;</w:t>
      </w:r>
    </w:p>
    <w:p w:rsidR="00126597" w:rsidRDefault="00126597" w:rsidP="00126597">
      <w:pPr>
        <w:widowControl/>
        <w:autoSpaceDE/>
        <w:adjustRightInd/>
        <w:spacing w:line="360" w:lineRule="auto"/>
        <w:ind w:firstLine="902"/>
        <w:jc w:val="both"/>
        <w:rPr>
          <w:rFonts w:ascii="Times New Roman" w:hAnsi="Times New Roman"/>
          <w:b w:val="0"/>
          <w:color w:val="000000"/>
          <w:sz w:val="28"/>
        </w:rPr>
      </w:pPr>
      <w:r>
        <w:rPr>
          <w:rFonts w:ascii="Times New Roman" w:hAnsi="Times New Roman"/>
          <w:b w:val="0"/>
          <w:color w:val="000000"/>
          <w:sz w:val="28"/>
        </w:rPr>
        <w:t>-   сформировать навыки выполнения умственных операций;</w:t>
      </w:r>
    </w:p>
    <w:p w:rsidR="00126597" w:rsidRDefault="00126597" w:rsidP="00126597">
      <w:pPr>
        <w:widowControl/>
        <w:autoSpaceDE/>
        <w:adjustRightInd/>
        <w:spacing w:line="360" w:lineRule="auto"/>
        <w:ind w:firstLine="902"/>
        <w:jc w:val="both"/>
        <w:rPr>
          <w:rFonts w:ascii="Times New Roman" w:hAnsi="Times New Roman"/>
          <w:b w:val="0"/>
          <w:color w:val="000000"/>
          <w:sz w:val="28"/>
        </w:rPr>
      </w:pPr>
      <w:r>
        <w:rPr>
          <w:rFonts w:ascii="Times New Roman" w:hAnsi="Times New Roman"/>
          <w:b w:val="0"/>
          <w:color w:val="000000"/>
          <w:sz w:val="28"/>
        </w:rPr>
        <w:t>-   повысить качество подготовки школьников по математике.</w:t>
      </w:r>
    </w:p>
    <w:p w:rsidR="006A4B64" w:rsidRDefault="006A4B64" w:rsidP="00410B3C">
      <w:pPr>
        <w:shd w:val="clear" w:color="auto" w:fill="FFFFFF"/>
        <w:spacing w:line="360" w:lineRule="auto"/>
        <w:jc w:val="both"/>
        <w:rPr>
          <w:rFonts w:ascii="Times New Roman" w:hAnsi="Times New Roman"/>
          <w:b w:val="0"/>
          <w:sz w:val="28"/>
        </w:rPr>
      </w:pPr>
      <w:r>
        <w:rPr>
          <w:rFonts w:ascii="Times New Roman" w:hAnsi="Times New Roman"/>
          <w:b w:val="0"/>
          <w:color w:val="000000"/>
          <w:sz w:val="28"/>
        </w:rPr>
        <w:t xml:space="preserve">             </w:t>
      </w:r>
      <w:r w:rsidR="00835A55">
        <w:rPr>
          <w:rFonts w:ascii="Times New Roman" w:hAnsi="Times New Roman"/>
          <w:b w:val="0"/>
          <w:color w:val="000000"/>
          <w:sz w:val="28"/>
        </w:rPr>
        <w:t>Рассмотрю диофантовы уравнения. Такие уравнения настолько разнообразны, что вряд ли существует какой-либо способ, алгоритм для их решения. Об этом убедительно свидетельствует хрестоматийная история</w:t>
      </w:r>
      <w:r w:rsidR="00410B3C">
        <w:rPr>
          <w:rFonts w:ascii="Times New Roman" w:hAnsi="Times New Roman"/>
          <w:b w:val="0"/>
          <w:color w:val="000000"/>
          <w:sz w:val="28"/>
        </w:rPr>
        <w:t xml:space="preserve"> так называемой Б</w:t>
      </w:r>
      <w:r w:rsidR="00835A55">
        <w:rPr>
          <w:rFonts w:ascii="Times New Roman" w:hAnsi="Times New Roman"/>
          <w:b w:val="0"/>
          <w:color w:val="000000"/>
          <w:sz w:val="28"/>
        </w:rPr>
        <w:t xml:space="preserve">ольшой теоремы </w:t>
      </w:r>
      <w:r w:rsidR="00410B3C">
        <w:rPr>
          <w:rFonts w:ascii="Times New Roman" w:hAnsi="Times New Roman"/>
          <w:b w:val="0"/>
          <w:color w:val="000000"/>
          <w:sz w:val="28"/>
        </w:rPr>
        <w:t xml:space="preserve">Ферма, связанная с диофантовым уравнением </w:t>
      </w:r>
      <w:r w:rsidR="00410B3C">
        <w:rPr>
          <w:rFonts w:ascii="Times New Roman" w:hAnsi="Times New Roman"/>
          <w:b w:val="0"/>
          <w:sz w:val="28"/>
          <w:lang w:val="en-US"/>
        </w:rPr>
        <w:t>x</w:t>
      </w:r>
      <w:r w:rsidR="00410B3C">
        <w:rPr>
          <w:rFonts w:ascii="Times New Roman" w:hAnsi="Times New Roman"/>
          <w:b w:val="0"/>
          <w:sz w:val="28"/>
          <w:vertAlign w:val="superscript"/>
          <w:lang w:val="en-US"/>
        </w:rPr>
        <w:t>n</w:t>
      </w:r>
      <w:r w:rsidR="00410B3C" w:rsidRPr="00610824">
        <w:rPr>
          <w:rFonts w:ascii="Times New Roman" w:hAnsi="Times New Roman"/>
          <w:b w:val="0"/>
          <w:sz w:val="28"/>
        </w:rPr>
        <w:t xml:space="preserve"> + </w:t>
      </w:r>
      <w:r w:rsidR="00410B3C">
        <w:rPr>
          <w:rFonts w:ascii="Times New Roman" w:hAnsi="Times New Roman"/>
          <w:b w:val="0"/>
          <w:sz w:val="28"/>
          <w:lang w:val="en-US"/>
        </w:rPr>
        <w:t>y</w:t>
      </w:r>
      <w:r w:rsidR="00410B3C">
        <w:rPr>
          <w:rFonts w:ascii="Times New Roman" w:hAnsi="Times New Roman"/>
          <w:b w:val="0"/>
          <w:sz w:val="28"/>
          <w:vertAlign w:val="superscript"/>
          <w:lang w:val="en-US"/>
        </w:rPr>
        <w:t>n</w:t>
      </w:r>
      <w:r w:rsidR="00410B3C" w:rsidRPr="00610824">
        <w:rPr>
          <w:rFonts w:ascii="Times New Roman" w:hAnsi="Times New Roman"/>
          <w:b w:val="0"/>
          <w:sz w:val="28"/>
          <w:vertAlign w:val="superscript"/>
        </w:rPr>
        <w:t xml:space="preserve"> </w:t>
      </w:r>
      <w:r w:rsidR="00410B3C" w:rsidRPr="00610824">
        <w:rPr>
          <w:rFonts w:ascii="Times New Roman" w:hAnsi="Times New Roman"/>
          <w:b w:val="0"/>
          <w:sz w:val="28"/>
        </w:rPr>
        <w:t xml:space="preserve">= </w:t>
      </w:r>
      <w:r w:rsidR="00410B3C">
        <w:rPr>
          <w:rFonts w:ascii="Times New Roman" w:hAnsi="Times New Roman"/>
          <w:b w:val="0"/>
          <w:sz w:val="28"/>
          <w:lang w:val="en-US"/>
        </w:rPr>
        <w:t>z</w:t>
      </w:r>
      <w:r w:rsidR="00410B3C">
        <w:rPr>
          <w:rFonts w:ascii="Times New Roman" w:hAnsi="Times New Roman"/>
          <w:b w:val="0"/>
          <w:sz w:val="28"/>
          <w:vertAlign w:val="superscript"/>
          <w:lang w:val="en-US"/>
        </w:rPr>
        <w:t>n</w:t>
      </w:r>
      <w:r w:rsidR="00410B3C" w:rsidRPr="00610824">
        <w:rPr>
          <w:rFonts w:ascii="Times New Roman" w:hAnsi="Times New Roman"/>
          <w:b w:val="0"/>
          <w:sz w:val="28"/>
        </w:rPr>
        <w:t xml:space="preserve"> </w:t>
      </w:r>
      <w:r w:rsidR="00410B3C">
        <w:rPr>
          <w:rFonts w:ascii="Times New Roman" w:hAnsi="Times New Roman"/>
          <w:b w:val="0"/>
          <w:sz w:val="28"/>
        </w:rPr>
        <w:t>; при</w:t>
      </w:r>
      <w:r w:rsidR="00410B3C" w:rsidRPr="00610824">
        <w:rPr>
          <w:rFonts w:ascii="Times New Roman" w:hAnsi="Times New Roman"/>
          <w:b w:val="0"/>
          <w:sz w:val="28"/>
        </w:rPr>
        <w:t xml:space="preserve">  </w:t>
      </w:r>
      <w:r w:rsidR="00410B3C">
        <w:rPr>
          <w:rFonts w:ascii="Times New Roman" w:hAnsi="Times New Roman"/>
          <w:b w:val="0"/>
          <w:sz w:val="28"/>
          <w:lang w:val="en-US"/>
        </w:rPr>
        <w:t>n</w:t>
      </w:r>
      <w:r w:rsidR="00410B3C" w:rsidRPr="00610824">
        <w:rPr>
          <w:rFonts w:ascii="Times New Roman" w:hAnsi="Times New Roman"/>
          <w:b w:val="0"/>
          <w:sz w:val="28"/>
        </w:rPr>
        <w:t xml:space="preserve"> = 2</w:t>
      </w:r>
      <w:r w:rsidR="00410B3C">
        <w:rPr>
          <w:rFonts w:ascii="Times New Roman" w:hAnsi="Times New Roman"/>
          <w:b w:val="0"/>
          <w:sz w:val="28"/>
        </w:rPr>
        <w:t xml:space="preserve"> это уравнение ещё античными математиками, однако лишь в самом конце прошлого века было доказано, что при других </w:t>
      </w:r>
      <w:r w:rsidR="00410B3C">
        <w:rPr>
          <w:rFonts w:ascii="Times New Roman" w:hAnsi="Times New Roman"/>
          <w:b w:val="0"/>
          <w:sz w:val="28"/>
          <w:lang w:val="en-US"/>
        </w:rPr>
        <w:t>n</w:t>
      </w:r>
      <w:r w:rsidR="00410B3C">
        <w:rPr>
          <w:rFonts w:ascii="Times New Roman" w:hAnsi="Times New Roman"/>
          <w:b w:val="0"/>
          <w:sz w:val="28"/>
        </w:rPr>
        <w:t xml:space="preserve"> оно решений не имеет. </w:t>
      </w:r>
    </w:p>
    <w:p w:rsidR="006A4B64" w:rsidRDefault="00410B3C" w:rsidP="006A4B64">
      <w:pPr>
        <w:shd w:val="clear" w:color="auto" w:fill="FFFFFF"/>
        <w:spacing w:line="360" w:lineRule="auto"/>
        <w:ind w:firstLine="900"/>
        <w:jc w:val="both"/>
        <w:rPr>
          <w:rFonts w:ascii="Times New Roman" w:hAnsi="Times New Roman"/>
          <w:b w:val="0"/>
          <w:sz w:val="28"/>
        </w:rPr>
      </w:pPr>
      <w:r>
        <w:rPr>
          <w:rFonts w:ascii="Times New Roman" w:hAnsi="Times New Roman"/>
          <w:b w:val="0"/>
          <w:sz w:val="28"/>
        </w:rPr>
        <w:t xml:space="preserve">В школьном курсе диофантовым уравнениям практически не уделяется внимания. Решение уравнений в целых числах требует изобретательности и потому способствуют развитию математических способностей учащихся. Но прежде учащихся нужно ознакомить с простейшими, стандартными приёмами, подходами к решению </w:t>
      </w:r>
      <w:r w:rsidR="006A4B64">
        <w:rPr>
          <w:rFonts w:ascii="Times New Roman" w:hAnsi="Times New Roman"/>
          <w:b w:val="0"/>
          <w:sz w:val="28"/>
        </w:rPr>
        <w:t xml:space="preserve">уравнения, всегда имеющими поисковый, эвристический характер. </w:t>
      </w:r>
    </w:p>
    <w:p w:rsidR="00410B3C" w:rsidRDefault="006A4B64" w:rsidP="006A4B64">
      <w:pPr>
        <w:shd w:val="clear" w:color="auto" w:fill="FFFFFF"/>
        <w:spacing w:line="360" w:lineRule="auto"/>
        <w:ind w:firstLine="900"/>
        <w:jc w:val="both"/>
        <w:rPr>
          <w:rFonts w:ascii="Times New Roman" w:hAnsi="Times New Roman"/>
          <w:b w:val="0"/>
          <w:sz w:val="28"/>
        </w:rPr>
      </w:pPr>
      <w:r>
        <w:rPr>
          <w:rFonts w:ascii="Times New Roman" w:hAnsi="Times New Roman"/>
          <w:b w:val="0"/>
          <w:sz w:val="28"/>
        </w:rPr>
        <w:t xml:space="preserve">Простейший приём решения состоит в том, что одна переменная выражается через остальные, и полученное выражение исследуется с целью нахождения значений этих переменных, при которых оно является целым числом. При этом, естественно, следует использовать основные понятия и факты, связанные с делимостью, - такие, как простые и составные числа, </w:t>
      </w:r>
      <w:r>
        <w:rPr>
          <w:rFonts w:ascii="Times New Roman" w:hAnsi="Times New Roman"/>
          <w:b w:val="0"/>
          <w:sz w:val="28"/>
        </w:rPr>
        <w:lastRenderedPageBreak/>
        <w:t>признаки делимости, взаимно простые числа и др.</w:t>
      </w:r>
    </w:p>
    <w:p w:rsidR="006A4B64" w:rsidRDefault="006A4B64" w:rsidP="006A4B64">
      <w:pPr>
        <w:shd w:val="clear" w:color="auto" w:fill="FFFFFF"/>
        <w:spacing w:line="360" w:lineRule="auto"/>
        <w:ind w:firstLine="900"/>
        <w:jc w:val="both"/>
        <w:rPr>
          <w:rFonts w:ascii="Times New Roman" w:hAnsi="Times New Roman"/>
          <w:b w:val="0"/>
          <w:sz w:val="28"/>
        </w:rPr>
      </w:pPr>
      <w:r>
        <w:rPr>
          <w:rFonts w:ascii="Times New Roman" w:hAnsi="Times New Roman"/>
          <w:b w:val="0"/>
          <w:sz w:val="28"/>
        </w:rPr>
        <w:t>Особенно часто применяются следующие утверждения:</w:t>
      </w:r>
    </w:p>
    <w:p w:rsidR="006A4B64" w:rsidRPr="006A4B64" w:rsidRDefault="006A4B64" w:rsidP="006A4B64">
      <w:pPr>
        <w:numPr>
          <w:ilvl w:val="0"/>
          <w:numId w:val="16"/>
        </w:numPr>
        <w:shd w:val="clear" w:color="auto" w:fill="FFFFFF"/>
        <w:spacing w:line="360" w:lineRule="auto"/>
        <w:jc w:val="both"/>
        <w:rPr>
          <w:rFonts w:ascii="Times New Roman" w:hAnsi="Times New Roman"/>
          <w:b w:val="0"/>
          <w:sz w:val="28"/>
        </w:rPr>
      </w:pPr>
      <w:r>
        <w:rPr>
          <w:rFonts w:ascii="Times New Roman" w:hAnsi="Times New Roman"/>
          <w:b w:val="0"/>
          <w:sz w:val="28"/>
        </w:rPr>
        <w:t xml:space="preserve">Если произведение делится на простое число </w:t>
      </w:r>
      <w:r w:rsidRPr="006A4B64">
        <w:rPr>
          <w:rFonts w:ascii="Times New Roman" w:hAnsi="Times New Roman" w:cs="Times New Roman"/>
          <w:b w:val="0"/>
          <w:i/>
          <w:sz w:val="28"/>
        </w:rPr>
        <w:t>p</w:t>
      </w:r>
      <w:r>
        <w:rPr>
          <w:rFonts w:ascii="Times New Roman" w:hAnsi="Times New Roman"/>
          <w:b w:val="0"/>
          <w:sz w:val="28"/>
        </w:rPr>
        <w:t xml:space="preserve">, то хотя бы один из его сомножителей делится на </w:t>
      </w:r>
      <w:r w:rsidRPr="006A4B64">
        <w:rPr>
          <w:rFonts w:ascii="Times New Roman" w:hAnsi="Times New Roman" w:cs="Times New Roman"/>
          <w:b w:val="0"/>
          <w:i/>
          <w:sz w:val="28"/>
        </w:rPr>
        <w:t>p</w:t>
      </w:r>
      <w:r>
        <w:rPr>
          <w:rFonts w:ascii="Times New Roman" w:hAnsi="Times New Roman" w:cs="Times New Roman"/>
          <w:b w:val="0"/>
          <w:sz w:val="28"/>
        </w:rPr>
        <w:t>.</w:t>
      </w:r>
    </w:p>
    <w:p w:rsidR="006A4B64" w:rsidRDefault="006A4B64" w:rsidP="006A4B64">
      <w:pPr>
        <w:numPr>
          <w:ilvl w:val="0"/>
          <w:numId w:val="16"/>
        </w:numPr>
        <w:shd w:val="clear" w:color="auto" w:fill="FFFFFF"/>
        <w:spacing w:line="360" w:lineRule="auto"/>
        <w:jc w:val="both"/>
        <w:rPr>
          <w:rFonts w:ascii="Times New Roman" w:hAnsi="Times New Roman"/>
          <w:b w:val="0"/>
          <w:sz w:val="28"/>
        </w:rPr>
      </w:pPr>
      <w:r>
        <w:rPr>
          <w:rFonts w:ascii="Times New Roman" w:hAnsi="Times New Roman" w:cs="Times New Roman"/>
          <w:b w:val="0"/>
          <w:sz w:val="28"/>
        </w:rPr>
        <w:t xml:space="preserve">Если произведение делится на некоторое число </w:t>
      </w:r>
      <w:r w:rsidRPr="006A4B64">
        <w:rPr>
          <w:rFonts w:ascii="Times New Roman" w:hAnsi="Times New Roman" w:cs="Times New Roman"/>
          <w:b w:val="0"/>
          <w:i/>
          <w:sz w:val="28"/>
        </w:rPr>
        <w:t>с</w:t>
      </w:r>
      <w:r>
        <w:rPr>
          <w:rFonts w:ascii="Times New Roman" w:hAnsi="Times New Roman" w:cs="Times New Roman"/>
          <w:b w:val="0"/>
          <w:sz w:val="28"/>
        </w:rPr>
        <w:t xml:space="preserve"> и один из его сомножителей взаимно прост с числом </w:t>
      </w:r>
      <w:r w:rsidRPr="006A4B64">
        <w:rPr>
          <w:rFonts w:ascii="Times New Roman" w:hAnsi="Times New Roman" w:cs="Times New Roman"/>
          <w:b w:val="0"/>
          <w:i/>
          <w:sz w:val="28"/>
        </w:rPr>
        <w:t>с</w:t>
      </w:r>
      <w:r>
        <w:rPr>
          <w:rFonts w:ascii="Times New Roman" w:hAnsi="Times New Roman" w:cs="Times New Roman"/>
          <w:b w:val="0"/>
          <w:sz w:val="28"/>
        </w:rPr>
        <w:t xml:space="preserve">, то второй множитель делится на </w:t>
      </w:r>
      <w:r w:rsidRPr="006A4B64">
        <w:rPr>
          <w:rFonts w:ascii="Times New Roman" w:hAnsi="Times New Roman" w:cs="Times New Roman"/>
          <w:b w:val="0"/>
          <w:i/>
          <w:sz w:val="28"/>
        </w:rPr>
        <w:t>с.</w:t>
      </w:r>
      <w:r>
        <w:rPr>
          <w:rFonts w:ascii="Times New Roman" w:hAnsi="Times New Roman"/>
          <w:b w:val="0"/>
          <w:sz w:val="28"/>
        </w:rPr>
        <w:t xml:space="preserve"> </w:t>
      </w:r>
    </w:p>
    <w:p w:rsidR="006A4B64" w:rsidRDefault="006A4B64" w:rsidP="003C364C">
      <w:pPr>
        <w:shd w:val="clear" w:color="auto" w:fill="FFFFFF"/>
        <w:spacing w:line="360" w:lineRule="auto"/>
        <w:ind w:firstLine="900"/>
        <w:jc w:val="both"/>
        <w:rPr>
          <w:rFonts w:ascii="Times New Roman" w:hAnsi="Times New Roman" w:cs="Times New Roman"/>
          <w:b w:val="0"/>
          <w:sz w:val="28"/>
        </w:rPr>
      </w:pPr>
      <w:r>
        <w:rPr>
          <w:rFonts w:ascii="Times New Roman" w:hAnsi="Times New Roman"/>
          <w:b w:val="0"/>
          <w:sz w:val="28"/>
        </w:rPr>
        <w:t xml:space="preserve">Задача 1. </w:t>
      </w:r>
      <w:r>
        <w:rPr>
          <w:rFonts w:ascii="Times New Roman" w:hAnsi="Times New Roman"/>
          <w:b w:val="0"/>
          <w:i/>
          <w:sz w:val="28"/>
        </w:rPr>
        <w:t>Решить в целых числах уравнение</w:t>
      </w:r>
      <w:r w:rsidR="00772DD9">
        <w:rPr>
          <w:rFonts w:ascii="Times New Roman" w:hAnsi="Times New Roman"/>
          <w:b w:val="0"/>
          <w:i/>
          <w:sz w:val="28"/>
        </w:rPr>
        <w:t xml:space="preserve">  </w:t>
      </w:r>
      <w:r w:rsidR="00772DD9">
        <w:rPr>
          <w:rFonts w:ascii="Times New Roman" w:hAnsi="Times New Roman" w:cs="Times New Roman"/>
          <w:b w:val="0"/>
          <w:i/>
          <w:sz w:val="28"/>
        </w:rPr>
        <w:t>x²y</w:t>
      </w:r>
      <w:r w:rsidR="003C364C">
        <w:rPr>
          <w:rFonts w:ascii="Times New Roman" w:hAnsi="Times New Roman" w:cs="Times New Roman"/>
          <w:b w:val="0"/>
          <w:i/>
          <w:sz w:val="28"/>
        </w:rPr>
        <w:t xml:space="preserve"> – </w:t>
      </w:r>
      <w:r w:rsidR="00772DD9">
        <w:rPr>
          <w:rFonts w:ascii="Times New Roman" w:hAnsi="Times New Roman" w:cs="Times New Roman"/>
          <w:b w:val="0"/>
          <w:i/>
          <w:sz w:val="28"/>
        </w:rPr>
        <w:t>y</w:t>
      </w:r>
      <w:r w:rsidR="003C364C">
        <w:rPr>
          <w:rFonts w:ascii="Times New Roman" w:hAnsi="Times New Roman" w:cs="Times New Roman"/>
          <w:b w:val="0"/>
          <w:i/>
          <w:sz w:val="28"/>
        </w:rPr>
        <w:t xml:space="preserve"> </w:t>
      </w:r>
      <w:r w:rsidR="00772DD9">
        <w:rPr>
          <w:rFonts w:ascii="Times New Roman" w:hAnsi="Times New Roman" w:cs="Times New Roman"/>
          <w:b w:val="0"/>
          <w:i/>
          <w:sz w:val="28"/>
        </w:rPr>
        <w:t>=</w:t>
      </w:r>
      <w:r w:rsidR="003C364C">
        <w:rPr>
          <w:rFonts w:ascii="Times New Roman" w:hAnsi="Times New Roman" w:cs="Times New Roman"/>
          <w:b w:val="0"/>
          <w:i/>
          <w:sz w:val="28"/>
        </w:rPr>
        <w:t xml:space="preserve"> </w:t>
      </w:r>
      <w:r w:rsidR="00772DD9">
        <w:rPr>
          <w:rFonts w:ascii="Times New Roman" w:hAnsi="Times New Roman" w:cs="Times New Roman"/>
          <w:b w:val="0"/>
          <w:i/>
          <w:sz w:val="28"/>
        </w:rPr>
        <w:t>2005x.</w:t>
      </w:r>
    </w:p>
    <w:p w:rsidR="00610824" w:rsidRDefault="00772DD9" w:rsidP="003C364C">
      <w:pPr>
        <w:spacing w:line="360" w:lineRule="auto"/>
        <w:jc w:val="both"/>
        <w:rPr>
          <w:rFonts w:ascii="Times New Roman" w:hAnsi="Times New Roman" w:cs="Times New Roman"/>
          <w:b w:val="0"/>
          <w:sz w:val="28"/>
          <w:szCs w:val="28"/>
        </w:rPr>
      </w:pPr>
      <w:r>
        <w:rPr>
          <w:rFonts w:ascii="Times New Roman" w:hAnsi="Times New Roman" w:cs="Times New Roman"/>
          <w:b w:val="0"/>
          <w:sz w:val="28"/>
        </w:rPr>
        <w:t xml:space="preserve">Решение. Выразим переменную </w:t>
      </w:r>
      <w:r>
        <w:rPr>
          <w:rFonts w:ascii="Times New Roman" w:hAnsi="Times New Roman" w:cs="Times New Roman"/>
          <w:b w:val="0"/>
          <w:i/>
          <w:sz w:val="28"/>
        </w:rPr>
        <w:t>y</w:t>
      </w:r>
      <w:r>
        <w:rPr>
          <w:rFonts w:ascii="Times New Roman" w:hAnsi="Times New Roman" w:cs="Times New Roman"/>
          <w:b w:val="0"/>
          <w:sz w:val="28"/>
        </w:rPr>
        <w:t xml:space="preserve"> через </w:t>
      </w:r>
      <w:r w:rsidRPr="003C364C">
        <w:rPr>
          <w:rFonts w:ascii="Times New Roman" w:hAnsi="Times New Roman" w:cs="Times New Roman"/>
          <w:b w:val="0"/>
          <w:i/>
          <w:sz w:val="28"/>
        </w:rPr>
        <w:t xml:space="preserve">x: </w:t>
      </w:r>
      <w:r w:rsidR="0007602D" w:rsidRPr="003C364C">
        <w:rPr>
          <w:rFonts w:ascii="Times New Roman" w:hAnsi="Times New Roman" w:cs="Times New Roman"/>
          <w:b w:val="0"/>
          <w:i/>
          <w:sz w:val="28"/>
        </w:rPr>
        <w:t xml:space="preserve"> </w:t>
      </w:r>
      <w:r w:rsidR="00610824" w:rsidRPr="003C364C">
        <w:rPr>
          <w:rFonts w:ascii="Times New Roman" w:hAnsi="Times New Roman" w:cs="Times New Roman"/>
          <w:b w:val="0"/>
          <w:i/>
          <w:sz w:val="28"/>
          <w:szCs w:val="28"/>
          <w:lang w:val="en-US"/>
        </w:rPr>
        <w:t>y</w:t>
      </w:r>
      <w:r w:rsidR="00610824" w:rsidRPr="00610824">
        <w:rPr>
          <w:rFonts w:ascii="Times New Roman" w:hAnsi="Times New Roman" w:cs="Times New Roman"/>
          <w:b w:val="0"/>
          <w:sz w:val="28"/>
          <w:szCs w:val="28"/>
        </w:rPr>
        <w:t xml:space="preserve"> = </w:t>
      </w:r>
      <m:oMath>
        <m:f>
          <m:fPr>
            <m:ctrlPr>
              <w:rPr>
                <w:rFonts w:ascii="Cambria Math" w:hAnsi="Times New Roman" w:cs="Times New Roman"/>
                <w:b w:val="0"/>
                <w:i/>
                <w:sz w:val="28"/>
                <w:szCs w:val="28"/>
                <w:lang w:val="en-US" w:eastAsia="en-US"/>
              </w:rPr>
            </m:ctrlPr>
          </m:fPr>
          <m:num>
            <m:r>
              <m:rPr>
                <m:sty m:val="bi"/>
              </m:rPr>
              <w:rPr>
                <w:rFonts w:ascii="Cambria Math" w:hAnsi="Times New Roman" w:cs="Times New Roman"/>
                <w:sz w:val="28"/>
                <w:szCs w:val="28"/>
              </w:rPr>
              <m:t>2005</m:t>
            </m:r>
            <m:r>
              <m:rPr>
                <m:sty m:val="bi"/>
              </m:rPr>
              <w:rPr>
                <w:rFonts w:ascii="Cambria Math" w:hAnsi="Cambria Math" w:cs="Times New Roman"/>
                <w:sz w:val="28"/>
                <w:szCs w:val="28"/>
                <w:lang w:val="en-US"/>
              </w:rPr>
              <m:t>x</m:t>
            </m:r>
          </m:num>
          <m:den>
            <m:d>
              <m:dPr>
                <m:ctrlPr>
                  <w:rPr>
                    <w:rFonts w:ascii="Cambria Math" w:hAnsi="Times New Roman" w:cs="Times New Roman"/>
                    <w:b w:val="0"/>
                    <w:i/>
                    <w:sz w:val="28"/>
                    <w:szCs w:val="28"/>
                    <w:lang w:val="en-US" w:eastAsia="en-US"/>
                  </w:rPr>
                </m:ctrlPr>
              </m:dPr>
              <m:e>
                <m:r>
                  <m:rPr>
                    <m:sty m:val="bi"/>
                  </m:rPr>
                  <w:rPr>
                    <w:rFonts w:ascii="Cambria Math" w:hAnsi="Cambria Math" w:cs="Times New Roman"/>
                    <w:sz w:val="28"/>
                    <w:szCs w:val="28"/>
                    <w:lang w:val="en-US"/>
                  </w:rPr>
                  <m:t>x</m:t>
                </m:r>
                <m:r>
                  <m:rPr>
                    <m:sty m:val="bi"/>
                  </m:rPr>
                  <w:rPr>
                    <w:rFonts w:ascii="Cambria Math" w:hAnsi="Cambria Math" w:cs="Times New Roman"/>
                    <w:sz w:val="28"/>
                    <w:szCs w:val="28"/>
                  </w:rPr>
                  <m:t>-</m:t>
                </m:r>
                <m:r>
                  <m:rPr>
                    <m:sty m:val="bi"/>
                  </m:rPr>
                  <w:rPr>
                    <w:rFonts w:ascii="Cambria Math" w:hAnsi="Times New Roman" w:cs="Times New Roman"/>
                    <w:sz w:val="28"/>
                    <w:szCs w:val="28"/>
                  </w:rPr>
                  <m:t>1</m:t>
                </m:r>
              </m:e>
            </m:d>
            <m:r>
              <m:rPr>
                <m:sty m:val="bi"/>
              </m:rPr>
              <w:rPr>
                <w:rFonts w:ascii="Cambria Math" w:hAnsi="Times New Roman" w:cs="Times New Roman"/>
                <w:sz w:val="28"/>
                <w:szCs w:val="28"/>
              </w:rPr>
              <m:t>(</m:t>
            </m:r>
            <m:r>
              <m:rPr>
                <m:sty m:val="bi"/>
              </m:rPr>
              <w:rPr>
                <w:rFonts w:ascii="Cambria Math" w:hAnsi="Cambria Math" w:cs="Times New Roman"/>
                <w:sz w:val="28"/>
                <w:szCs w:val="28"/>
                <w:lang w:val="en-US"/>
              </w:rPr>
              <m:t>x</m:t>
            </m:r>
            <m:r>
              <m:rPr>
                <m:sty m:val="bi"/>
              </m:rPr>
              <w:rPr>
                <w:rFonts w:ascii="Cambria Math" w:hAnsi="Times New Roman" w:cs="Times New Roman"/>
                <w:sz w:val="28"/>
                <w:szCs w:val="28"/>
              </w:rPr>
              <m:t>+1)</m:t>
            </m:r>
          </m:den>
        </m:f>
      </m:oMath>
      <w:r w:rsidR="00610824" w:rsidRPr="00610824">
        <w:rPr>
          <w:rFonts w:ascii="Times New Roman" w:hAnsi="Times New Roman" w:cs="Times New Roman"/>
          <w:b w:val="0"/>
          <w:sz w:val="28"/>
          <w:szCs w:val="28"/>
        </w:rPr>
        <w:t xml:space="preserve">  и рассмотрим прежде всего «крайний» случай, который всегда «мешает» общим </w:t>
      </w:r>
      <w:r w:rsidR="0007602D">
        <w:rPr>
          <w:rFonts w:ascii="Times New Roman" w:hAnsi="Times New Roman" w:cs="Times New Roman"/>
          <w:b w:val="0"/>
          <w:sz w:val="28"/>
          <w:szCs w:val="28"/>
        </w:rPr>
        <w:t xml:space="preserve">рассуждениям о делимости: </w:t>
      </w:r>
      <w:r w:rsidR="0007602D" w:rsidRPr="003C364C">
        <w:rPr>
          <w:rFonts w:ascii="Times New Roman" w:hAnsi="Times New Roman" w:cs="Times New Roman"/>
          <w:b w:val="0"/>
          <w:i/>
          <w:sz w:val="28"/>
          <w:szCs w:val="28"/>
        </w:rPr>
        <w:t>х = 0</w:t>
      </w:r>
      <w:r w:rsidR="0007602D">
        <w:rPr>
          <w:rFonts w:ascii="Times New Roman" w:hAnsi="Times New Roman" w:cs="Times New Roman"/>
          <w:b w:val="0"/>
          <w:sz w:val="28"/>
          <w:szCs w:val="28"/>
        </w:rPr>
        <w:t xml:space="preserve">. В этом случае получаем решение заданного уравнения </w:t>
      </w:r>
      <w:r w:rsidR="0007602D" w:rsidRPr="003C364C">
        <w:rPr>
          <w:rFonts w:ascii="Times New Roman" w:hAnsi="Times New Roman" w:cs="Times New Roman"/>
          <w:b w:val="0"/>
          <w:i/>
          <w:sz w:val="28"/>
          <w:szCs w:val="28"/>
        </w:rPr>
        <w:t>х = 0, y = 0</w:t>
      </w:r>
      <w:r w:rsidR="0007602D">
        <w:rPr>
          <w:rFonts w:ascii="Times New Roman" w:hAnsi="Times New Roman" w:cs="Times New Roman"/>
          <w:b w:val="0"/>
          <w:sz w:val="28"/>
          <w:szCs w:val="28"/>
        </w:rPr>
        <w:t xml:space="preserve">, и далее считаем, что </w:t>
      </w:r>
      <w:r w:rsidR="0007602D" w:rsidRPr="003C364C">
        <w:rPr>
          <w:rFonts w:ascii="Times New Roman" w:hAnsi="Times New Roman" w:cs="Times New Roman"/>
          <w:b w:val="0"/>
          <w:i/>
          <w:sz w:val="28"/>
          <w:szCs w:val="28"/>
        </w:rPr>
        <w:t>х ≠ 0.</w:t>
      </w:r>
    </w:p>
    <w:p w:rsidR="00D94024" w:rsidRDefault="0007602D" w:rsidP="003C364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Числа </w:t>
      </w:r>
      <w:r w:rsidRPr="00D94024">
        <w:rPr>
          <w:rFonts w:ascii="Times New Roman" w:hAnsi="Times New Roman" w:cs="Times New Roman"/>
          <w:b w:val="0"/>
          <w:i/>
          <w:sz w:val="28"/>
          <w:szCs w:val="28"/>
        </w:rPr>
        <w:t>х</w:t>
      </w:r>
      <w:r>
        <w:rPr>
          <w:rFonts w:ascii="Times New Roman" w:hAnsi="Times New Roman" w:cs="Times New Roman"/>
          <w:b w:val="0"/>
          <w:sz w:val="28"/>
          <w:szCs w:val="28"/>
        </w:rPr>
        <w:t xml:space="preserve"> и </w:t>
      </w:r>
      <w:r w:rsidRPr="00D94024">
        <w:rPr>
          <w:rFonts w:ascii="Times New Roman" w:hAnsi="Times New Roman" w:cs="Times New Roman"/>
          <w:b w:val="0"/>
          <w:i/>
          <w:sz w:val="28"/>
          <w:szCs w:val="28"/>
        </w:rPr>
        <w:t xml:space="preserve">х – </w:t>
      </w:r>
      <w:r w:rsidRPr="00D94024">
        <w:rPr>
          <w:rFonts w:ascii="Times New Roman" w:hAnsi="Times New Roman" w:cs="Times New Roman"/>
          <w:b w:val="0"/>
          <w:sz w:val="28"/>
          <w:szCs w:val="28"/>
        </w:rPr>
        <w:t>1</w:t>
      </w:r>
      <w:r>
        <w:rPr>
          <w:rFonts w:ascii="Times New Roman" w:hAnsi="Times New Roman" w:cs="Times New Roman"/>
          <w:b w:val="0"/>
          <w:sz w:val="28"/>
          <w:szCs w:val="28"/>
        </w:rPr>
        <w:t xml:space="preserve"> всегда взаимно простые, и, согласно утверждению, 2005 делится на </w:t>
      </w:r>
      <w:r w:rsidRPr="00D94024">
        <w:rPr>
          <w:rFonts w:ascii="Times New Roman" w:hAnsi="Times New Roman" w:cs="Times New Roman"/>
          <w:b w:val="0"/>
          <w:i/>
          <w:sz w:val="28"/>
          <w:szCs w:val="28"/>
        </w:rPr>
        <w:t xml:space="preserve">х – </w:t>
      </w:r>
      <w:r w:rsidRPr="00D94024">
        <w:rPr>
          <w:rFonts w:ascii="Times New Roman" w:hAnsi="Times New Roman" w:cs="Times New Roman"/>
          <w:b w:val="0"/>
          <w:sz w:val="28"/>
          <w:szCs w:val="28"/>
        </w:rPr>
        <w:t>1</w:t>
      </w:r>
      <w:r>
        <w:rPr>
          <w:rFonts w:ascii="Times New Roman" w:hAnsi="Times New Roman" w:cs="Times New Roman"/>
          <w:b w:val="0"/>
          <w:sz w:val="28"/>
          <w:szCs w:val="28"/>
        </w:rPr>
        <w:t xml:space="preserve">, и точно так же делится на </w:t>
      </w:r>
      <w:r w:rsidRPr="00D94024">
        <w:rPr>
          <w:rFonts w:ascii="Times New Roman" w:hAnsi="Times New Roman" w:cs="Times New Roman"/>
          <w:b w:val="0"/>
          <w:i/>
          <w:sz w:val="28"/>
          <w:szCs w:val="28"/>
        </w:rPr>
        <w:t xml:space="preserve">х + </w:t>
      </w:r>
      <w:r w:rsidRPr="00D94024">
        <w:rPr>
          <w:rFonts w:ascii="Times New Roman" w:hAnsi="Times New Roman" w:cs="Times New Roman"/>
          <w:b w:val="0"/>
          <w:sz w:val="28"/>
          <w:szCs w:val="28"/>
        </w:rPr>
        <w:t>1.</w:t>
      </w:r>
      <w:r>
        <w:rPr>
          <w:rFonts w:ascii="Times New Roman" w:hAnsi="Times New Roman" w:cs="Times New Roman"/>
          <w:b w:val="0"/>
          <w:sz w:val="28"/>
          <w:szCs w:val="28"/>
        </w:rPr>
        <w:t xml:space="preserve"> При этом разность этих делителей равна 2 и -2. Но среди делителей числа 2005 =  5·401, т.е. чисел  ±1, ±5, ±401 таких чисел только два</w:t>
      </w:r>
      <w:r w:rsidR="00D94024">
        <w:rPr>
          <w:rFonts w:ascii="Times New Roman" w:hAnsi="Times New Roman" w:cs="Times New Roman"/>
          <w:b w:val="0"/>
          <w:sz w:val="28"/>
          <w:szCs w:val="28"/>
        </w:rPr>
        <w:t xml:space="preserve">: 1 и -1. Следовательно, </w:t>
      </w:r>
      <w:r w:rsidR="00D94024" w:rsidRPr="00D94024">
        <w:rPr>
          <w:rFonts w:ascii="Times New Roman" w:hAnsi="Times New Roman" w:cs="Times New Roman"/>
          <w:b w:val="0"/>
          <w:i/>
          <w:sz w:val="28"/>
          <w:szCs w:val="28"/>
        </w:rPr>
        <w:t>х</w:t>
      </w:r>
      <w:r w:rsidR="00D94024">
        <w:rPr>
          <w:rFonts w:ascii="Times New Roman" w:hAnsi="Times New Roman" w:cs="Times New Roman"/>
          <w:b w:val="0"/>
          <w:sz w:val="28"/>
          <w:szCs w:val="28"/>
        </w:rPr>
        <w:t xml:space="preserve"> – 1 = -1,</w:t>
      </w:r>
    </w:p>
    <w:p w:rsidR="00D94024" w:rsidRDefault="00D94024" w:rsidP="003C364C">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94024">
        <w:rPr>
          <w:rFonts w:ascii="Times New Roman" w:hAnsi="Times New Roman" w:cs="Times New Roman"/>
          <w:b w:val="0"/>
          <w:i/>
          <w:sz w:val="28"/>
          <w:szCs w:val="28"/>
        </w:rPr>
        <w:t>х</w:t>
      </w:r>
      <w:r>
        <w:rPr>
          <w:rFonts w:ascii="Times New Roman" w:hAnsi="Times New Roman" w:cs="Times New Roman"/>
          <w:b w:val="0"/>
          <w:sz w:val="28"/>
          <w:szCs w:val="28"/>
        </w:rPr>
        <w:t xml:space="preserve"> + 1 = 1, т.е. </w:t>
      </w:r>
      <w:r w:rsidRPr="00D94024">
        <w:rPr>
          <w:rFonts w:ascii="Times New Roman" w:hAnsi="Times New Roman" w:cs="Times New Roman"/>
          <w:b w:val="0"/>
          <w:i/>
          <w:sz w:val="28"/>
          <w:szCs w:val="28"/>
        </w:rPr>
        <w:t>х = 0</w:t>
      </w:r>
      <w:r>
        <w:rPr>
          <w:rFonts w:ascii="Times New Roman" w:hAnsi="Times New Roman" w:cs="Times New Roman"/>
          <w:b w:val="0"/>
          <w:sz w:val="28"/>
          <w:szCs w:val="28"/>
        </w:rPr>
        <w:t>, т.е. уравнение имеет только одно решение ( 0;0).</w:t>
      </w:r>
    </w:p>
    <w:p w:rsidR="0007602D" w:rsidRDefault="00D94024" w:rsidP="00D94024">
      <w:pPr>
        <w:spacing w:line="360" w:lineRule="auto"/>
        <w:ind w:firstLine="851"/>
        <w:jc w:val="both"/>
        <w:rPr>
          <w:rFonts w:ascii="Times New Roman" w:hAnsi="Times New Roman" w:cs="Times New Roman"/>
          <w:b w:val="0"/>
          <w:sz w:val="28"/>
        </w:rPr>
      </w:pPr>
      <w:r>
        <w:rPr>
          <w:rFonts w:ascii="Times New Roman" w:hAnsi="Times New Roman" w:cs="Times New Roman"/>
          <w:b w:val="0"/>
          <w:sz w:val="28"/>
          <w:szCs w:val="28"/>
        </w:rPr>
        <w:t xml:space="preserve">Заметим, что выражать  </w:t>
      </w:r>
      <w:r>
        <w:rPr>
          <w:rFonts w:ascii="Times New Roman" w:hAnsi="Times New Roman" w:cs="Times New Roman"/>
          <w:b w:val="0"/>
          <w:i/>
          <w:sz w:val="28"/>
        </w:rPr>
        <w:t>y</w:t>
      </w:r>
      <w:r>
        <w:rPr>
          <w:rFonts w:ascii="Times New Roman" w:hAnsi="Times New Roman" w:cs="Times New Roman"/>
          <w:b w:val="0"/>
          <w:sz w:val="28"/>
        </w:rPr>
        <w:t xml:space="preserve"> через </w:t>
      </w:r>
      <w:r w:rsidRPr="003C364C">
        <w:rPr>
          <w:rFonts w:ascii="Times New Roman" w:hAnsi="Times New Roman" w:cs="Times New Roman"/>
          <w:b w:val="0"/>
          <w:i/>
          <w:sz w:val="28"/>
        </w:rPr>
        <w:t>x</w:t>
      </w:r>
      <w:r>
        <w:rPr>
          <w:rFonts w:ascii="Times New Roman" w:hAnsi="Times New Roman" w:cs="Times New Roman"/>
          <w:b w:val="0"/>
          <w:sz w:val="28"/>
        </w:rPr>
        <w:t xml:space="preserve"> вовсе не обязательно, и из исходного вида уравнения сразу можно сделать вывод, что 2005</w:t>
      </w:r>
      <w:r w:rsidRPr="00D94024">
        <w:rPr>
          <w:rFonts w:ascii="Times New Roman" w:hAnsi="Times New Roman" w:cs="Times New Roman"/>
          <w:b w:val="0"/>
          <w:i/>
          <w:sz w:val="28"/>
        </w:rPr>
        <w:t>х</w:t>
      </w:r>
      <w:r>
        <w:rPr>
          <w:rFonts w:ascii="Times New Roman" w:hAnsi="Times New Roman" w:cs="Times New Roman"/>
          <w:b w:val="0"/>
          <w:sz w:val="28"/>
        </w:rPr>
        <w:t xml:space="preserve"> делится на </w:t>
      </w:r>
      <w:r w:rsidRPr="00D94024">
        <w:rPr>
          <w:rFonts w:ascii="Times New Roman" w:hAnsi="Times New Roman" w:cs="Times New Roman"/>
          <w:b w:val="0"/>
          <w:i/>
          <w:sz w:val="28"/>
        </w:rPr>
        <w:t>х</w:t>
      </w:r>
      <w:r w:rsidRPr="00D94024">
        <w:rPr>
          <w:rFonts w:ascii="Times New Roman" w:hAnsi="Times New Roman" w:cs="Times New Roman"/>
          <w:b w:val="0"/>
          <w:i/>
          <w:sz w:val="28"/>
          <w:vertAlign w:val="superscript"/>
        </w:rPr>
        <w:t>2</w:t>
      </w:r>
      <w:r>
        <w:rPr>
          <w:rFonts w:ascii="Times New Roman" w:hAnsi="Times New Roman" w:cs="Times New Roman"/>
          <w:b w:val="0"/>
          <w:sz w:val="28"/>
        </w:rPr>
        <w:t xml:space="preserve"> – 1.</w:t>
      </w:r>
    </w:p>
    <w:p w:rsidR="007347A8" w:rsidRPr="007347A8" w:rsidRDefault="007347A8" w:rsidP="007347A8">
      <w:pPr>
        <w:spacing w:line="360" w:lineRule="auto"/>
        <w:ind w:firstLine="992"/>
        <w:jc w:val="both"/>
        <w:rPr>
          <w:rFonts w:ascii="Times New Roman" w:hAnsi="Times New Roman" w:cs="Times New Roman"/>
          <w:b w:val="0"/>
          <w:sz w:val="28"/>
          <w:szCs w:val="28"/>
        </w:rPr>
      </w:pPr>
      <w:r w:rsidRPr="007347A8">
        <w:rPr>
          <w:rFonts w:ascii="Times New Roman" w:hAnsi="Times New Roman" w:cs="Times New Roman"/>
          <w:b w:val="0"/>
          <w:sz w:val="28"/>
          <w:szCs w:val="28"/>
        </w:rPr>
        <w:t xml:space="preserve">Задача 2. </w:t>
      </w:r>
      <w:r w:rsidRPr="007347A8">
        <w:rPr>
          <w:rFonts w:ascii="Times New Roman" w:hAnsi="Times New Roman" w:cs="Times New Roman"/>
          <w:b w:val="0"/>
          <w:i/>
          <w:sz w:val="28"/>
          <w:szCs w:val="28"/>
        </w:rPr>
        <w:t xml:space="preserve">Решить в целых числах уравнение </w:t>
      </w:r>
      <w:r w:rsidRPr="007347A8">
        <w:rPr>
          <w:rFonts w:ascii="Times New Roman" w:hAnsi="Times New Roman" w:cs="Times New Roman"/>
          <w:b w:val="0"/>
          <w:i/>
          <w:sz w:val="28"/>
          <w:szCs w:val="28"/>
          <w:lang w:val="en-US"/>
        </w:rPr>
        <w:t>xy</w:t>
      </w:r>
      <w:r w:rsidRPr="007347A8">
        <w:rPr>
          <w:rFonts w:ascii="Times New Roman" w:hAnsi="Times New Roman" w:cs="Times New Roman"/>
          <w:b w:val="0"/>
          <w:i/>
          <w:sz w:val="28"/>
          <w:szCs w:val="28"/>
          <w:vertAlign w:val="superscript"/>
        </w:rPr>
        <w:t>2</w:t>
      </w:r>
      <w:r w:rsidRPr="007347A8">
        <w:rPr>
          <w:rFonts w:ascii="Times New Roman" w:hAnsi="Times New Roman" w:cs="Times New Roman"/>
          <w:b w:val="0"/>
          <w:i/>
          <w:sz w:val="28"/>
          <w:szCs w:val="28"/>
        </w:rPr>
        <w:t xml:space="preserve"> + </w:t>
      </w:r>
      <w:r w:rsidRPr="007347A8">
        <w:rPr>
          <w:rFonts w:ascii="Times New Roman" w:hAnsi="Times New Roman" w:cs="Times New Roman"/>
          <w:b w:val="0"/>
          <w:i/>
          <w:sz w:val="28"/>
          <w:szCs w:val="28"/>
          <w:lang w:val="en-US"/>
        </w:rPr>
        <w:t>x</w:t>
      </w:r>
      <w:r w:rsidRPr="007347A8">
        <w:rPr>
          <w:rFonts w:ascii="Times New Roman" w:hAnsi="Times New Roman" w:cs="Times New Roman"/>
          <w:b w:val="0"/>
          <w:i/>
          <w:sz w:val="28"/>
          <w:szCs w:val="28"/>
        </w:rPr>
        <w:t xml:space="preserve"> = </w:t>
      </w:r>
      <w:r w:rsidRPr="007347A8">
        <w:rPr>
          <w:rFonts w:ascii="Times New Roman" w:hAnsi="Times New Roman" w:cs="Times New Roman"/>
          <w:b w:val="0"/>
          <w:i/>
          <w:sz w:val="28"/>
          <w:szCs w:val="28"/>
          <w:lang w:val="en-US"/>
        </w:rPr>
        <w:t>y</w:t>
      </w:r>
      <w:r w:rsidRPr="007347A8">
        <w:rPr>
          <w:rFonts w:ascii="Times New Roman" w:hAnsi="Times New Roman" w:cs="Times New Roman"/>
          <w:b w:val="0"/>
          <w:i/>
          <w:sz w:val="28"/>
          <w:szCs w:val="28"/>
        </w:rPr>
        <w:t>(2005 – 2</w:t>
      </w:r>
      <w:r w:rsidRPr="007347A8">
        <w:rPr>
          <w:rFonts w:ascii="Times New Roman" w:hAnsi="Times New Roman" w:cs="Times New Roman"/>
          <w:b w:val="0"/>
          <w:i/>
          <w:sz w:val="28"/>
          <w:szCs w:val="28"/>
          <w:lang w:val="en-US"/>
        </w:rPr>
        <w:t>x</w:t>
      </w:r>
      <w:r w:rsidRPr="007347A8">
        <w:rPr>
          <w:rFonts w:ascii="Times New Roman" w:hAnsi="Times New Roman" w:cs="Times New Roman"/>
          <w:b w:val="0"/>
          <w:i/>
          <w:sz w:val="28"/>
          <w:szCs w:val="28"/>
        </w:rPr>
        <w:t>).</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hAnsi="Times New Roman" w:cs="Times New Roman"/>
          <w:b w:val="0"/>
          <w:sz w:val="28"/>
          <w:szCs w:val="28"/>
        </w:rPr>
        <w:t xml:space="preserve">Решение. Из уравнения имеем </w:t>
      </w:r>
      <w:r w:rsidRPr="007347A8">
        <w:rPr>
          <w:rFonts w:ascii="Times New Roman" w:hAnsi="Times New Roman" w:cs="Times New Roman"/>
          <w:b w:val="0"/>
          <w:i/>
          <w:sz w:val="28"/>
          <w:szCs w:val="28"/>
          <w:lang w:val="en-US"/>
        </w:rPr>
        <w:t>x</w:t>
      </w:r>
      <w:r w:rsidRPr="007347A8">
        <w:rPr>
          <w:rFonts w:ascii="Times New Roman" w:hAnsi="Times New Roman" w:cs="Times New Roman"/>
          <w:b w:val="0"/>
          <w:i/>
          <w:sz w:val="28"/>
          <w:szCs w:val="28"/>
        </w:rPr>
        <w:t xml:space="preserve"> = </w:t>
      </w:r>
      <m:oMath>
        <m:f>
          <m:fPr>
            <m:ctrlPr>
              <w:rPr>
                <w:rFonts w:ascii="Cambria Math" w:hAnsi="Times New Roman" w:cs="Times New Roman"/>
                <w:b w:val="0"/>
                <w:i/>
                <w:sz w:val="28"/>
                <w:szCs w:val="28"/>
              </w:rPr>
            </m:ctrlPr>
          </m:fPr>
          <m:num>
            <m:r>
              <m:rPr>
                <m:sty m:val="bi"/>
              </m:rPr>
              <w:rPr>
                <w:rFonts w:ascii="Cambria Math" w:hAnsi="Times New Roman" w:cs="Times New Roman"/>
                <w:sz w:val="28"/>
                <w:szCs w:val="28"/>
              </w:rPr>
              <m:t>2005</m:t>
            </m:r>
            <m:r>
              <m:rPr>
                <m:sty m:val="bi"/>
              </m:rPr>
              <w:rPr>
                <w:rFonts w:ascii="Cambria Math" w:hAnsi="Cambria Math" w:cs="Times New Roman"/>
                <w:sz w:val="28"/>
                <w:szCs w:val="28"/>
              </w:rPr>
              <m:t>y</m:t>
            </m:r>
          </m:num>
          <m:den>
            <m:sSup>
              <m:sSupPr>
                <m:ctrlPr>
                  <w:rPr>
                    <w:rFonts w:ascii="Cambria Math" w:hAnsi="Times New Roman" w:cs="Times New Roman"/>
                    <w:b w:val="0"/>
                    <w:i/>
                    <w:sz w:val="28"/>
                    <w:szCs w:val="28"/>
                  </w:rPr>
                </m:ctrlPr>
              </m:sSupPr>
              <m:e>
                <m:r>
                  <m:rPr>
                    <m:sty m:val="bi"/>
                  </m:rPr>
                  <w:rPr>
                    <w:rFonts w:ascii="Cambria Math" w:hAnsi="Times New Roman" w:cs="Times New Roman"/>
                    <w:sz w:val="28"/>
                    <w:szCs w:val="28"/>
                  </w:rPr>
                  <m:t>(</m:t>
                </m:r>
                <m:r>
                  <m:rPr>
                    <m:sty m:val="bi"/>
                  </m:rPr>
                  <w:rPr>
                    <w:rFonts w:ascii="Cambria Math" w:hAnsi="Cambria Math" w:cs="Times New Roman"/>
                    <w:sz w:val="28"/>
                    <w:szCs w:val="28"/>
                  </w:rPr>
                  <m:t>y</m:t>
                </m:r>
                <m:r>
                  <m:rPr>
                    <m:sty m:val="bi"/>
                  </m:rPr>
                  <w:rPr>
                    <w:rFonts w:ascii="Cambria Math" w:hAnsi="Times New Roman" w:cs="Times New Roman"/>
                    <w:sz w:val="28"/>
                    <w:szCs w:val="28"/>
                  </w:rPr>
                  <m:t>+1)</m:t>
                </m:r>
              </m:e>
              <m:sup>
                <m:r>
                  <m:rPr>
                    <m:sty m:val="bi"/>
                  </m:rPr>
                  <w:rPr>
                    <w:rFonts w:ascii="Cambria Math" w:hAnsi="Times New Roman" w:cs="Times New Roman"/>
                    <w:sz w:val="28"/>
                    <w:szCs w:val="28"/>
                  </w:rPr>
                  <m:t>2</m:t>
                </m:r>
              </m:sup>
            </m:sSup>
          </m:den>
        </m:f>
      </m:oMath>
      <w:r w:rsidRPr="000B7D74">
        <w:rPr>
          <w:rFonts w:ascii="Times New Roman" w:eastAsiaTheme="minorEastAsia" w:hAnsi="Times New Roman" w:cs="Times New Roman"/>
          <w:b w:val="0"/>
          <w:i/>
          <w:sz w:val="28"/>
          <w:szCs w:val="28"/>
        </w:rPr>
        <w:t>.</w:t>
      </w:r>
      <w:r w:rsidRPr="007347A8">
        <w:rPr>
          <w:rFonts w:ascii="Times New Roman" w:eastAsiaTheme="minorEastAsia" w:hAnsi="Times New Roman" w:cs="Times New Roman"/>
          <w:b w:val="0"/>
          <w:sz w:val="28"/>
          <w:szCs w:val="28"/>
        </w:rPr>
        <w:t xml:space="preserve"> Так как числа </w:t>
      </w:r>
      <w:r w:rsidRPr="007347A8">
        <w:rPr>
          <w:rFonts w:ascii="Times New Roman" w:eastAsiaTheme="minorEastAsia" w:hAnsi="Times New Roman" w:cs="Times New Roman"/>
          <w:b w:val="0"/>
          <w:i/>
          <w:sz w:val="28"/>
          <w:szCs w:val="28"/>
          <w:lang w:val="en-US"/>
        </w:rPr>
        <w:t>y</w:t>
      </w:r>
      <w:r w:rsidRPr="007347A8">
        <w:rPr>
          <w:rFonts w:ascii="Times New Roman" w:eastAsiaTheme="minorEastAsia" w:hAnsi="Times New Roman" w:cs="Times New Roman"/>
          <w:b w:val="0"/>
          <w:sz w:val="28"/>
          <w:szCs w:val="28"/>
        </w:rPr>
        <w:t xml:space="preserve"> и</w:t>
      </w:r>
      <w:r w:rsidRPr="007347A8">
        <w:rPr>
          <w:rFonts w:ascii="Times New Roman" w:eastAsiaTheme="minorEastAsia" w:hAnsi="Times New Roman" w:cs="Times New Roman"/>
          <w:b w:val="0"/>
          <w:i/>
          <w:sz w:val="28"/>
          <w:szCs w:val="28"/>
        </w:rPr>
        <w:t xml:space="preserve"> </w:t>
      </w:r>
      <w:r w:rsidRPr="007347A8">
        <w:rPr>
          <w:rFonts w:ascii="Times New Roman" w:eastAsiaTheme="minorEastAsia" w:hAnsi="Times New Roman" w:cs="Times New Roman"/>
          <w:b w:val="0"/>
          <w:i/>
          <w:sz w:val="28"/>
          <w:szCs w:val="28"/>
          <w:lang w:val="en-US"/>
        </w:rPr>
        <w:t>y</w:t>
      </w:r>
      <w:r w:rsidRPr="007347A8">
        <w:rPr>
          <w:rFonts w:ascii="Times New Roman" w:eastAsiaTheme="minorEastAsia" w:hAnsi="Times New Roman" w:cs="Times New Roman"/>
          <w:b w:val="0"/>
          <w:i/>
          <w:sz w:val="28"/>
          <w:szCs w:val="28"/>
        </w:rPr>
        <w:t xml:space="preserve"> + 1</w:t>
      </w:r>
      <w:r w:rsidRPr="007347A8">
        <w:rPr>
          <w:rFonts w:ascii="Times New Roman" w:eastAsiaTheme="minorEastAsia" w:hAnsi="Times New Roman" w:cs="Times New Roman"/>
          <w:b w:val="0"/>
          <w:sz w:val="28"/>
          <w:szCs w:val="28"/>
        </w:rPr>
        <w:t xml:space="preserve"> взаимно простые, то</w:t>
      </w:r>
      <w:r w:rsidRPr="007347A8">
        <w:rPr>
          <w:rFonts w:ascii="Times New Roman" w:eastAsiaTheme="minorEastAsia" w:hAnsi="Times New Roman" w:cs="Times New Roman"/>
          <w:b w:val="0"/>
          <w:i/>
          <w:sz w:val="28"/>
          <w:szCs w:val="28"/>
        </w:rPr>
        <w:t xml:space="preserve"> (</w:t>
      </w:r>
      <w:r w:rsidRPr="007347A8">
        <w:rPr>
          <w:rFonts w:ascii="Times New Roman" w:eastAsiaTheme="minorEastAsia" w:hAnsi="Times New Roman" w:cs="Times New Roman"/>
          <w:b w:val="0"/>
          <w:i/>
          <w:sz w:val="28"/>
          <w:szCs w:val="28"/>
          <w:lang w:val="en-US"/>
        </w:rPr>
        <w:t>y</w:t>
      </w:r>
      <w:r w:rsidRPr="007347A8">
        <w:rPr>
          <w:rFonts w:ascii="Times New Roman" w:eastAsiaTheme="minorEastAsia" w:hAnsi="Times New Roman" w:cs="Times New Roman"/>
          <w:b w:val="0"/>
          <w:i/>
          <w:sz w:val="28"/>
          <w:szCs w:val="28"/>
        </w:rPr>
        <w:t xml:space="preserve"> + 1)</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sz w:val="28"/>
          <w:szCs w:val="28"/>
        </w:rPr>
        <w:t xml:space="preserve"> и</w:t>
      </w:r>
      <w:r w:rsidRPr="007347A8">
        <w:rPr>
          <w:rFonts w:ascii="Times New Roman" w:eastAsiaTheme="minorEastAsia" w:hAnsi="Times New Roman" w:cs="Times New Roman"/>
          <w:b w:val="0"/>
          <w:i/>
          <w:sz w:val="28"/>
          <w:szCs w:val="28"/>
        </w:rPr>
        <w:t xml:space="preserve"> </w:t>
      </w:r>
      <w:r w:rsidRPr="007347A8">
        <w:rPr>
          <w:rFonts w:ascii="Times New Roman" w:eastAsiaTheme="minorEastAsia" w:hAnsi="Times New Roman" w:cs="Times New Roman"/>
          <w:b w:val="0"/>
          <w:i/>
          <w:sz w:val="28"/>
          <w:szCs w:val="28"/>
          <w:lang w:val="en-US"/>
        </w:rPr>
        <w:t>y</w:t>
      </w:r>
      <w:r w:rsidRPr="007347A8">
        <w:rPr>
          <w:rFonts w:ascii="Times New Roman" w:eastAsiaTheme="minorEastAsia" w:hAnsi="Times New Roman" w:cs="Times New Roman"/>
          <w:b w:val="0"/>
          <w:sz w:val="28"/>
          <w:szCs w:val="28"/>
        </w:rPr>
        <w:t xml:space="preserve"> взаимно простые. Поэтому, для того чтобы дробь, стоящая в правой части равенства, была целым числом, необходимо, чтобы число 2005 делилось на </w:t>
      </w:r>
      <w:r w:rsidRPr="007347A8">
        <w:rPr>
          <w:rFonts w:ascii="Times New Roman" w:eastAsiaTheme="minorEastAsia" w:hAnsi="Times New Roman" w:cs="Times New Roman"/>
          <w:b w:val="0"/>
          <w:i/>
          <w:sz w:val="28"/>
          <w:szCs w:val="28"/>
        </w:rPr>
        <w:t>(</w:t>
      </w:r>
      <w:r w:rsidRPr="007347A8">
        <w:rPr>
          <w:rFonts w:ascii="Times New Roman" w:eastAsiaTheme="minorEastAsia" w:hAnsi="Times New Roman" w:cs="Times New Roman"/>
          <w:b w:val="0"/>
          <w:i/>
          <w:sz w:val="28"/>
          <w:szCs w:val="28"/>
          <w:lang w:val="en-US"/>
        </w:rPr>
        <w:t>y</w:t>
      </w:r>
      <w:r w:rsidRPr="007347A8">
        <w:rPr>
          <w:rFonts w:ascii="Times New Roman" w:eastAsiaTheme="minorEastAsia" w:hAnsi="Times New Roman" w:cs="Times New Roman"/>
          <w:b w:val="0"/>
          <w:i/>
          <w:sz w:val="28"/>
          <w:szCs w:val="28"/>
        </w:rPr>
        <w:t xml:space="preserve"> + 1)</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sz w:val="28"/>
          <w:szCs w:val="28"/>
        </w:rPr>
        <w:t xml:space="preserve">. Это возможно, если </w:t>
      </w:r>
      <w:r w:rsidRPr="007347A8">
        <w:rPr>
          <w:rFonts w:ascii="Times New Roman" w:eastAsiaTheme="minorEastAsia" w:hAnsi="Times New Roman" w:cs="Times New Roman"/>
          <w:b w:val="0"/>
          <w:i/>
          <w:sz w:val="28"/>
          <w:szCs w:val="28"/>
        </w:rPr>
        <w:t>(</w:t>
      </w:r>
      <w:r w:rsidRPr="007347A8">
        <w:rPr>
          <w:rFonts w:ascii="Times New Roman" w:eastAsiaTheme="minorEastAsia" w:hAnsi="Times New Roman" w:cs="Times New Roman"/>
          <w:b w:val="0"/>
          <w:i/>
          <w:sz w:val="28"/>
          <w:szCs w:val="28"/>
          <w:lang w:val="en-US"/>
        </w:rPr>
        <w:t>y</w:t>
      </w:r>
      <w:r w:rsidRPr="007347A8">
        <w:rPr>
          <w:rFonts w:ascii="Times New Roman" w:eastAsiaTheme="minorEastAsia" w:hAnsi="Times New Roman" w:cs="Times New Roman"/>
          <w:b w:val="0"/>
          <w:i/>
          <w:sz w:val="28"/>
          <w:szCs w:val="28"/>
        </w:rPr>
        <w:t xml:space="preserve"> + 1)</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 xml:space="preserve"> = 1 </w:t>
      </w:r>
      <w:r w:rsidRPr="007347A8">
        <w:rPr>
          <w:rFonts w:ascii="Times New Roman" w:eastAsiaTheme="minorEastAsia" w:hAnsi="Times New Roman" w:cs="Times New Roman"/>
          <w:b w:val="0"/>
          <w:sz w:val="28"/>
          <w:szCs w:val="28"/>
        </w:rPr>
        <w:t>– так как среди натуральных делителей числа 2005: 1, 5, 401, 2005 только 1 является полным квадратом, и следовательно, уравнение имеет два решения: (0;0), (-4010; -2)</w:t>
      </w:r>
    </w:p>
    <w:p w:rsidR="007347A8" w:rsidRPr="007347A8" w:rsidRDefault="007347A8" w:rsidP="007347A8">
      <w:pPr>
        <w:spacing w:line="360" w:lineRule="auto"/>
        <w:ind w:firstLine="992"/>
        <w:jc w:val="both"/>
        <w:rPr>
          <w:rFonts w:ascii="Times New Roman" w:hAnsi="Times New Roman" w:cs="Times New Roman"/>
          <w:b w:val="0"/>
          <w:sz w:val="28"/>
          <w:szCs w:val="28"/>
        </w:rPr>
      </w:pPr>
      <w:r w:rsidRPr="007347A8">
        <w:rPr>
          <w:rFonts w:ascii="Times New Roman" w:eastAsiaTheme="minorEastAsia" w:hAnsi="Times New Roman" w:cs="Times New Roman"/>
          <w:b w:val="0"/>
          <w:sz w:val="28"/>
          <w:szCs w:val="28"/>
        </w:rPr>
        <w:t xml:space="preserve">Задача 3. </w:t>
      </w:r>
      <w:r w:rsidRPr="007347A8">
        <w:rPr>
          <w:rFonts w:ascii="Times New Roman" w:hAnsi="Times New Roman" w:cs="Times New Roman"/>
          <w:b w:val="0"/>
          <w:i/>
          <w:sz w:val="28"/>
          <w:szCs w:val="28"/>
        </w:rPr>
        <w:t xml:space="preserve">Решить в целых числах уравнение </w:t>
      </w:r>
      <w:r w:rsidRPr="007347A8">
        <w:rPr>
          <w:rFonts w:ascii="Times New Roman" w:hAnsi="Times New Roman" w:cs="Times New Roman"/>
          <w:b w:val="0"/>
          <w:i/>
          <w:sz w:val="28"/>
          <w:szCs w:val="28"/>
          <w:lang w:val="en-US"/>
        </w:rPr>
        <w:t>y</w:t>
      </w:r>
      <w:r w:rsidRPr="007347A8">
        <w:rPr>
          <w:rFonts w:ascii="Times New Roman" w:hAnsi="Times New Roman" w:cs="Times New Roman"/>
          <w:b w:val="0"/>
          <w:i/>
          <w:sz w:val="28"/>
          <w:szCs w:val="28"/>
          <w:vertAlign w:val="superscript"/>
        </w:rPr>
        <w:t>2</w:t>
      </w:r>
      <w:r w:rsidRPr="007347A8">
        <w:rPr>
          <w:rFonts w:ascii="Times New Roman" w:hAnsi="Times New Roman" w:cs="Times New Roman"/>
          <w:b w:val="0"/>
          <w:i/>
          <w:sz w:val="28"/>
          <w:szCs w:val="28"/>
        </w:rPr>
        <w:t xml:space="preserve"> - 3</w:t>
      </w:r>
      <w:r w:rsidRPr="007347A8">
        <w:rPr>
          <w:rFonts w:ascii="Times New Roman" w:hAnsi="Times New Roman" w:cs="Times New Roman"/>
          <w:b w:val="0"/>
          <w:i/>
          <w:sz w:val="28"/>
          <w:szCs w:val="28"/>
          <w:lang w:val="en-US"/>
        </w:rPr>
        <w:t>x</w:t>
      </w:r>
      <w:r w:rsidRPr="007347A8">
        <w:rPr>
          <w:rFonts w:ascii="Times New Roman" w:hAnsi="Times New Roman" w:cs="Times New Roman"/>
          <w:b w:val="0"/>
          <w:i/>
          <w:sz w:val="28"/>
          <w:szCs w:val="28"/>
        </w:rPr>
        <w:t xml:space="preserve"> = 2005.</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hAnsi="Times New Roman" w:cs="Times New Roman"/>
          <w:b w:val="0"/>
          <w:sz w:val="28"/>
          <w:szCs w:val="28"/>
        </w:rPr>
        <w:t xml:space="preserve">Решение. Данное уравнение означает, что </w:t>
      </w:r>
      <w:r w:rsidRPr="007347A8">
        <w:rPr>
          <w:rFonts w:ascii="Times New Roman" w:hAnsi="Times New Roman" w:cs="Times New Roman"/>
          <w:b w:val="0"/>
          <w:i/>
          <w:sz w:val="28"/>
          <w:szCs w:val="28"/>
        </w:rPr>
        <w:t>2005</w:t>
      </w:r>
      <w:r w:rsidRPr="007347A8">
        <w:rPr>
          <w:rFonts w:ascii="Times New Roman" w:hAnsi="Times New Roman" w:cs="Times New Roman"/>
          <w:b w:val="0"/>
          <w:sz w:val="28"/>
          <w:szCs w:val="28"/>
        </w:rPr>
        <w:t xml:space="preserve"> - </w:t>
      </w:r>
      <w:r w:rsidRPr="007347A8">
        <w:rPr>
          <w:rFonts w:ascii="Times New Roman" w:hAnsi="Times New Roman" w:cs="Times New Roman"/>
          <w:b w:val="0"/>
          <w:i/>
          <w:sz w:val="28"/>
          <w:szCs w:val="28"/>
          <w:lang w:val="en-US"/>
        </w:rPr>
        <w:t>y</w:t>
      </w:r>
      <w:r w:rsidRPr="007347A8">
        <w:rPr>
          <w:rFonts w:ascii="Times New Roman" w:hAnsi="Times New Roman" w:cs="Times New Roman"/>
          <w:b w:val="0"/>
          <w:i/>
          <w:sz w:val="28"/>
          <w:szCs w:val="28"/>
          <w:vertAlign w:val="superscript"/>
        </w:rPr>
        <w:t>2</w:t>
      </w:r>
      <w:r w:rsidRPr="007347A8">
        <w:rPr>
          <w:rFonts w:ascii="Times New Roman" w:hAnsi="Times New Roman" w:cs="Times New Roman"/>
          <w:b w:val="0"/>
          <w:sz w:val="28"/>
          <w:szCs w:val="28"/>
        </w:rPr>
        <w:t xml:space="preserve"> делится на 3, и поскольку 2005 = 2004 + 1, то на 3 должно делиться число </w:t>
      </w:r>
      <w:r w:rsidRPr="007347A8">
        <w:rPr>
          <w:rFonts w:ascii="Times New Roman" w:hAnsi="Times New Roman" w:cs="Times New Roman"/>
          <w:b w:val="0"/>
          <w:i/>
          <w:sz w:val="28"/>
          <w:szCs w:val="28"/>
        </w:rPr>
        <w:t xml:space="preserve">1 - </w:t>
      </w:r>
      <w:r w:rsidRPr="007347A8">
        <w:rPr>
          <w:rFonts w:ascii="Times New Roman" w:hAnsi="Times New Roman" w:cs="Times New Roman"/>
          <w:b w:val="0"/>
          <w:i/>
          <w:sz w:val="28"/>
          <w:szCs w:val="28"/>
          <w:lang w:val="en-US"/>
        </w:rPr>
        <w:t>y</w:t>
      </w:r>
      <w:r w:rsidRPr="007347A8">
        <w:rPr>
          <w:rFonts w:ascii="Times New Roman" w:hAnsi="Times New Roman" w:cs="Times New Roman"/>
          <w:b w:val="0"/>
          <w:i/>
          <w:sz w:val="28"/>
          <w:szCs w:val="28"/>
          <w:vertAlign w:val="superscript"/>
        </w:rPr>
        <w:t>2</w:t>
      </w:r>
      <w:r w:rsidRPr="007347A8">
        <w:rPr>
          <w:rFonts w:ascii="Times New Roman" w:hAnsi="Times New Roman" w:cs="Times New Roman"/>
          <w:b w:val="0"/>
          <w:sz w:val="28"/>
          <w:szCs w:val="28"/>
        </w:rPr>
        <w:t xml:space="preserve">, или, что то  </w:t>
      </w:r>
      <w:r w:rsidRPr="007347A8">
        <w:rPr>
          <w:rFonts w:ascii="Times New Roman" w:hAnsi="Times New Roman" w:cs="Times New Roman"/>
          <w:b w:val="0"/>
          <w:sz w:val="28"/>
          <w:szCs w:val="28"/>
        </w:rPr>
        <w:lastRenderedPageBreak/>
        <w:t xml:space="preserve">же самое, </w:t>
      </w:r>
      <w:r w:rsidRPr="007347A8">
        <w:rPr>
          <w:rFonts w:ascii="Times New Roman" w:hAnsi="Times New Roman" w:cs="Times New Roman"/>
          <w:b w:val="0"/>
          <w:i/>
          <w:sz w:val="28"/>
          <w:szCs w:val="28"/>
          <w:lang w:val="en-US"/>
        </w:rPr>
        <w:t>y</w:t>
      </w:r>
      <w:r w:rsidRPr="007347A8">
        <w:rPr>
          <w:rFonts w:ascii="Times New Roman" w:hAnsi="Times New Roman" w:cs="Times New Roman"/>
          <w:b w:val="0"/>
          <w:i/>
          <w:sz w:val="28"/>
          <w:szCs w:val="28"/>
          <w:vertAlign w:val="superscript"/>
        </w:rPr>
        <w:t>2</w:t>
      </w:r>
      <w:r w:rsidRPr="007347A8">
        <w:rPr>
          <w:rFonts w:ascii="Times New Roman" w:hAnsi="Times New Roman" w:cs="Times New Roman"/>
          <w:b w:val="0"/>
          <w:i/>
          <w:sz w:val="28"/>
          <w:szCs w:val="28"/>
        </w:rPr>
        <w:t xml:space="preserve"> – 1 = ( </w:t>
      </w:r>
      <w:r w:rsidRPr="007347A8">
        <w:rPr>
          <w:rFonts w:ascii="Times New Roman" w:hAnsi="Times New Roman" w:cs="Times New Roman"/>
          <w:b w:val="0"/>
          <w:i/>
          <w:sz w:val="28"/>
          <w:szCs w:val="28"/>
          <w:lang w:val="en-US"/>
        </w:rPr>
        <w:t>y</w:t>
      </w:r>
      <w:r w:rsidRPr="007347A8">
        <w:rPr>
          <w:rFonts w:ascii="Times New Roman" w:hAnsi="Times New Roman" w:cs="Times New Roman"/>
          <w:b w:val="0"/>
          <w:i/>
          <w:sz w:val="28"/>
          <w:szCs w:val="28"/>
        </w:rPr>
        <w:t xml:space="preserve"> – 1)( </w:t>
      </w:r>
      <w:r w:rsidRPr="007347A8">
        <w:rPr>
          <w:rFonts w:ascii="Times New Roman" w:hAnsi="Times New Roman" w:cs="Times New Roman"/>
          <w:b w:val="0"/>
          <w:i/>
          <w:sz w:val="28"/>
          <w:szCs w:val="28"/>
          <w:lang w:val="en-US"/>
        </w:rPr>
        <w:t>y</w:t>
      </w:r>
      <w:r w:rsidRPr="007347A8">
        <w:rPr>
          <w:rFonts w:ascii="Times New Roman" w:hAnsi="Times New Roman" w:cs="Times New Roman"/>
          <w:b w:val="0"/>
          <w:i/>
          <w:sz w:val="28"/>
          <w:szCs w:val="28"/>
        </w:rPr>
        <w:t xml:space="preserve"> + 1)</w:t>
      </w:r>
      <w:r w:rsidRPr="007347A8">
        <w:rPr>
          <w:rFonts w:ascii="Times New Roman" w:hAnsi="Times New Roman" w:cs="Times New Roman"/>
          <w:b w:val="0"/>
          <w:sz w:val="28"/>
          <w:szCs w:val="28"/>
        </w:rPr>
        <w:t xml:space="preserve">. А это верно только в случае, когда само </w:t>
      </w:r>
      <w:r w:rsidRPr="007347A8">
        <w:rPr>
          <w:rFonts w:ascii="Times New Roman" w:eastAsiaTheme="minorEastAsia" w:hAnsi="Times New Roman" w:cs="Times New Roman"/>
          <w:b w:val="0"/>
          <w:i/>
          <w:sz w:val="28"/>
          <w:szCs w:val="28"/>
          <w:lang w:val="en-US"/>
        </w:rPr>
        <w:t>y</w:t>
      </w:r>
      <w:r w:rsidRPr="007347A8">
        <w:rPr>
          <w:rFonts w:ascii="Times New Roman" w:eastAsiaTheme="minorEastAsia" w:hAnsi="Times New Roman" w:cs="Times New Roman"/>
          <w:b w:val="0"/>
          <w:sz w:val="28"/>
          <w:szCs w:val="28"/>
        </w:rPr>
        <w:t xml:space="preserve"> не делится на 3, т.е. </w:t>
      </w:r>
      <w:r w:rsidRPr="007347A8">
        <w:rPr>
          <w:rFonts w:ascii="Times New Roman" w:eastAsiaTheme="minorEastAsia" w:hAnsi="Times New Roman" w:cs="Times New Roman"/>
          <w:b w:val="0"/>
          <w:i/>
          <w:sz w:val="28"/>
          <w:szCs w:val="28"/>
          <w:lang w:val="en-US"/>
        </w:rPr>
        <w:t>y</w:t>
      </w:r>
      <w:r w:rsidRPr="007347A8">
        <w:rPr>
          <w:rFonts w:ascii="Times New Roman" w:eastAsiaTheme="minorEastAsia" w:hAnsi="Times New Roman" w:cs="Times New Roman"/>
          <w:b w:val="0"/>
          <w:sz w:val="28"/>
          <w:szCs w:val="28"/>
        </w:rPr>
        <w:t xml:space="preserve"> имеет вид либо </w:t>
      </w:r>
      <w:r w:rsidRPr="007347A8">
        <w:rPr>
          <w:rFonts w:ascii="Times New Roman" w:eastAsiaTheme="minorEastAsia" w:hAnsi="Times New Roman" w:cs="Times New Roman"/>
          <w:b w:val="0"/>
          <w:i/>
          <w:sz w:val="28"/>
          <w:szCs w:val="28"/>
        </w:rPr>
        <w:t>3n – 1</w:t>
      </w:r>
      <w:r w:rsidRPr="007347A8">
        <w:rPr>
          <w:rFonts w:ascii="Times New Roman" w:eastAsiaTheme="minorEastAsia" w:hAnsi="Times New Roman" w:cs="Times New Roman"/>
          <w:b w:val="0"/>
          <w:sz w:val="28"/>
          <w:szCs w:val="28"/>
        </w:rPr>
        <w:t xml:space="preserve">, либо </w:t>
      </w:r>
      <w:r w:rsidRPr="007347A8">
        <w:rPr>
          <w:rFonts w:ascii="Times New Roman" w:eastAsiaTheme="minorEastAsia" w:hAnsi="Times New Roman" w:cs="Times New Roman"/>
          <w:b w:val="0"/>
          <w:i/>
          <w:sz w:val="28"/>
          <w:szCs w:val="28"/>
        </w:rPr>
        <w:t>3n + 1</w:t>
      </w:r>
      <w:r w:rsidRPr="007347A8">
        <w:rPr>
          <w:rFonts w:ascii="Times New Roman" w:eastAsiaTheme="minorEastAsia" w:hAnsi="Times New Roman" w:cs="Times New Roman"/>
          <w:b w:val="0"/>
          <w:sz w:val="28"/>
          <w:szCs w:val="28"/>
        </w:rPr>
        <w:t xml:space="preserve">. При </w:t>
      </w:r>
      <w:r w:rsidRPr="007347A8">
        <w:rPr>
          <w:rFonts w:ascii="Times New Roman" w:eastAsiaTheme="minorEastAsia" w:hAnsi="Times New Roman" w:cs="Times New Roman"/>
          <w:b w:val="0"/>
          <w:i/>
          <w:sz w:val="28"/>
          <w:szCs w:val="28"/>
        </w:rPr>
        <w:t xml:space="preserve"> y = 3n – 1</w:t>
      </w:r>
      <w:r w:rsidRPr="007347A8">
        <w:rPr>
          <w:rFonts w:ascii="Times New Roman" w:eastAsiaTheme="minorEastAsia" w:hAnsi="Times New Roman" w:cs="Times New Roman"/>
          <w:b w:val="0"/>
          <w:sz w:val="28"/>
          <w:szCs w:val="28"/>
        </w:rPr>
        <w:t xml:space="preserve"> уравнение принимает вид </w:t>
      </w:r>
      <w:r w:rsidRPr="007347A8">
        <w:rPr>
          <w:rFonts w:ascii="Times New Roman" w:eastAsiaTheme="minorEastAsia" w:hAnsi="Times New Roman" w:cs="Times New Roman"/>
          <w:b w:val="0"/>
          <w:i/>
          <w:sz w:val="28"/>
          <w:szCs w:val="28"/>
        </w:rPr>
        <w:t>9n</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 xml:space="preserve"> – 6n + 1- 3x = 2005, 3n</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 xml:space="preserve"> – 2n - x = 668, откуда  x= 3n</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 xml:space="preserve"> – 2n – 668, </w:t>
      </w:r>
      <w:r w:rsidRPr="007347A8">
        <w:rPr>
          <w:rFonts w:ascii="Times New Roman" w:eastAsiaTheme="minorEastAsia" w:hAnsi="Times New Roman" w:cs="Times New Roman"/>
          <w:b w:val="0"/>
          <w:sz w:val="28"/>
          <w:szCs w:val="28"/>
        </w:rPr>
        <w:t xml:space="preserve">и точно так же для </w:t>
      </w:r>
      <w:r w:rsidRPr="007347A8">
        <w:rPr>
          <w:rFonts w:ascii="Times New Roman" w:eastAsiaTheme="minorEastAsia" w:hAnsi="Times New Roman" w:cs="Times New Roman"/>
          <w:b w:val="0"/>
          <w:i/>
          <w:sz w:val="28"/>
          <w:szCs w:val="28"/>
        </w:rPr>
        <w:t>y = 3n + 1</w:t>
      </w:r>
      <w:r w:rsidRPr="007347A8">
        <w:rPr>
          <w:rFonts w:ascii="Times New Roman" w:eastAsiaTheme="minorEastAsia" w:hAnsi="Times New Roman" w:cs="Times New Roman"/>
          <w:b w:val="0"/>
          <w:sz w:val="28"/>
          <w:szCs w:val="28"/>
        </w:rPr>
        <w:t xml:space="preserve"> получаем </w:t>
      </w:r>
      <w:r w:rsidRPr="007347A8">
        <w:rPr>
          <w:rFonts w:ascii="Times New Roman" w:eastAsiaTheme="minorEastAsia" w:hAnsi="Times New Roman" w:cs="Times New Roman"/>
          <w:b w:val="0"/>
          <w:i/>
          <w:sz w:val="28"/>
          <w:szCs w:val="28"/>
        </w:rPr>
        <w:t>x= 3n</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 xml:space="preserve"> + 2n – 668</w:t>
      </w:r>
      <w:r w:rsidRPr="007347A8">
        <w:rPr>
          <w:rFonts w:ascii="Times New Roman" w:eastAsiaTheme="minorEastAsia" w:hAnsi="Times New Roman" w:cs="Times New Roman"/>
          <w:b w:val="0"/>
          <w:sz w:val="28"/>
          <w:szCs w:val="28"/>
        </w:rPr>
        <w:t>.</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eastAsiaTheme="minorEastAsia" w:hAnsi="Times New Roman" w:cs="Times New Roman"/>
          <w:b w:val="0"/>
          <w:sz w:val="28"/>
          <w:szCs w:val="28"/>
        </w:rPr>
        <w:t xml:space="preserve">Таким образом, заданное уравнение имеет бесконечное множество решений вида </w:t>
      </w:r>
      <w:r w:rsidRPr="007347A8">
        <w:rPr>
          <w:rFonts w:ascii="Times New Roman" w:eastAsiaTheme="minorEastAsia" w:hAnsi="Times New Roman" w:cs="Times New Roman"/>
          <w:b w:val="0"/>
          <w:i/>
          <w:sz w:val="28"/>
          <w:szCs w:val="28"/>
        </w:rPr>
        <w:t>(3n</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 xml:space="preserve"> – 2n – 668, 3n - 1 ) </w:t>
      </w:r>
      <w:r w:rsidRPr="007347A8">
        <w:rPr>
          <w:rFonts w:ascii="Times New Roman" w:eastAsiaTheme="minorEastAsia" w:hAnsi="Times New Roman" w:cs="Times New Roman"/>
          <w:b w:val="0"/>
          <w:sz w:val="28"/>
          <w:szCs w:val="28"/>
        </w:rPr>
        <w:t xml:space="preserve">и </w:t>
      </w:r>
      <w:r w:rsidRPr="007347A8">
        <w:rPr>
          <w:rFonts w:ascii="Times New Roman" w:eastAsiaTheme="minorEastAsia" w:hAnsi="Times New Roman" w:cs="Times New Roman"/>
          <w:b w:val="0"/>
          <w:i/>
          <w:sz w:val="28"/>
          <w:szCs w:val="28"/>
        </w:rPr>
        <w:t>(3n</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 xml:space="preserve"> + 2n – 668, 3n + 1)</w:t>
      </w:r>
      <w:r w:rsidRPr="007347A8">
        <w:rPr>
          <w:rFonts w:ascii="Times New Roman" w:eastAsiaTheme="minorEastAsia" w:hAnsi="Times New Roman" w:cs="Times New Roman"/>
          <w:b w:val="0"/>
          <w:sz w:val="28"/>
          <w:szCs w:val="28"/>
        </w:rPr>
        <w:t xml:space="preserve">, </w:t>
      </w:r>
      <w:r w:rsidRPr="007347A8">
        <w:rPr>
          <w:rFonts w:ascii="Times New Roman" w:eastAsiaTheme="minorEastAsia" w:hAnsi="Times New Roman" w:cs="Times New Roman"/>
          <w:b w:val="0"/>
          <w:i/>
          <w:sz w:val="28"/>
          <w:szCs w:val="28"/>
        </w:rPr>
        <w:t>n</w:t>
      </w:r>
      <w:r w:rsidRPr="007347A8">
        <w:rPr>
          <w:rFonts w:ascii="Times New Roman" w:eastAsiaTheme="minorEastAsia" w:hAnsi="Times New Roman" w:cs="Times New Roman"/>
          <w:b w:val="0"/>
          <w:sz w:val="28"/>
          <w:szCs w:val="28"/>
        </w:rPr>
        <w:t xml:space="preserve"> – любое целое число.</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eastAsiaTheme="minorEastAsia" w:hAnsi="Times New Roman" w:cs="Times New Roman"/>
          <w:b w:val="0"/>
          <w:sz w:val="28"/>
          <w:szCs w:val="28"/>
        </w:rPr>
        <w:t>Столь же простым эвристическим приёмом является запись условия в виде равенства некоторого выражения и числа, после чего надо перебрать все возможные случаи разложения этого числа на множители.</w:t>
      </w:r>
    </w:p>
    <w:p w:rsidR="007347A8" w:rsidRPr="007347A8" w:rsidRDefault="007347A8" w:rsidP="007347A8">
      <w:pPr>
        <w:spacing w:line="360" w:lineRule="auto"/>
        <w:ind w:firstLine="992"/>
        <w:jc w:val="both"/>
        <w:rPr>
          <w:rFonts w:ascii="Times New Roman" w:hAnsi="Times New Roman" w:cs="Times New Roman"/>
          <w:b w:val="0"/>
          <w:sz w:val="28"/>
          <w:szCs w:val="28"/>
        </w:rPr>
      </w:pPr>
      <w:r w:rsidRPr="007347A8">
        <w:rPr>
          <w:rFonts w:ascii="Times New Roman" w:eastAsiaTheme="minorEastAsia" w:hAnsi="Times New Roman" w:cs="Times New Roman"/>
          <w:b w:val="0"/>
          <w:sz w:val="28"/>
          <w:szCs w:val="28"/>
        </w:rPr>
        <w:t xml:space="preserve">Задача 4. </w:t>
      </w:r>
      <w:r w:rsidRPr="007347A8">
        <w:rPr>
          <w:rFonts w:ascii="Times New Roman" w:hAnsi="Times New Roman" w:cs="Times New Roman"/>
          <w:b w:val="0"/>
          <w:i/>
          <w:sz w:val="28"/>
          <w:szCs w:val="28"/>
        </w:rPr>
        <w:t>Решить в целых числах уравнение x</w:t>
      </w:r>
      <w:r w:rsidRPr="007347A8">
        <w:rPr>
          <w:rFonts w:ascii="Times New Roman" w:hAnsi="Times New Roman" w:cs="Times New Roman"/>
          <w:b w:val="0"/>
          <w:i/>
          <w:sz w:val="28"/>
          <w:szCs w:val="28"/>
          <w:vertAlign w:val="superscript"/>
        </w:rPr>
        <w:t>3</w:t>
      </w:r>
      <w:r w:rsidRPr="007347A8">
        <w:rPr>
          <w:rFonts w:ascii="Times New Roman" w:hAnsi="Times New Roman" w:cs="Times New Roman"/>
          <w:b w:val="0"/>
          <w:i/>
          <w:sz w:val="28"/>
          <w:szCs w:val="28"/>
        </w:rPr>
        <w:t xml:space="preserve"> – y – 2005 =yx</w:t>
      </w:r>
      <w:r w:rsidRPr="007347A8">
        <w:rPr>
          <w:rFonts w:ascii="Times New Roman" w:hAnsi="Times New Roman" w:cs="Times New Roman"/>
          <w:b w:val="0"/>
          <w:i/>
          <w:sz w:val="28"/>
          <w:szCs w:val="28"/>
          <w:vertAlign w:val="superscript"/>
        </w:rPr>
        <w:t>2</w:t>
      </w:r>
      <w:r w:rsidRPr="007347A8">
        <w:rPr>
          <w:rFonts w:ascii="Times New Roman" w:hAnsi="Times New Roman" w:cs="Times New Roman"/>
          <w:b w:val="0"/>
          <w:i/>
          <w:sz w:val="28"/>
          <w:szCs w:val="28"/>
        </w:rPr>
        <w:t xml:space="preserve"> – x.</w:t>
      </w:r>
    </w:p>
    <w:p w:rsidR="007347A8" w:rsidRPr="007347A8" w:rsidRDefault="007347A8" w:rsidP="007347A8">
      <w:pPr>
        <w:spacing w:line="360" w:lineRule="auto"/>
        <w:ind w:firstLine="992"/>
        <w:jc w:val="both"/>
        <w:rPr>
          <w:rFonts w:ascii="Times New Roman" w:hAnsi="Times New Roman" w:cs="Times New Roman"/>
          <w:b w:val="0"/>
          <w:sz w:val="28"/>
          <w:szCs w:val="28"/>
        </w:rPr>
      </w:pPr>
      <w:r w:rsidRPr="007347A8">
        <w:rPr>
          <w:rFonts w:ascii="Times New Roman" w:hAnsi="Times New Roman" w:cs="Times New Roman"/>
          <w:b w:val="0"/>
          <w:sz w:val="28"/>
          <w:szCs w:val="28"/>
        </w:rPr>
        <w:t>Решение. Заданное уравнение легко преобразуется к виду</w:t>
      </w:r>
      <w:r w:rsidRPr="007347A8">
        <w:rPr>
          <w:rFonts w:ascii="Times New Roman" w:hAnsi="Times New Roman" w:cs="Times New Roman"/>
          <w:b w:val="0"/>
          <w:i/>
          <w:sz w:val="28"/>
          <w:szCs w:val="28"/>
        </w:rPr>
        <w:t xml:space="preserve"> x</w:t>
      </w:r>
      <w:r w:rsidRPr="007347A8">
        <w:rPr>
          <w:rFonts w:ascii="Times New Roman" w:hAnsi="Times New Roman" w:cs="Times New Roman"/>
          <w:b w:val="0"/>
          <w:i/>
          <w:sz w:val="28"/>
          <w:szCs w:val="28"/>
          <w:vertAlign w:val="superscript"/>
        </w:rPr>
        <w:t>3</w:t>
      </w:r>
      <w:r w:rsidRPr="007347A8">
        <w:rPr>
          <w:rFonts w:ascii="Times New Roman" w:hAnsi="Times New Roman" w:cs="Times New Roman"/>
          <w:b w:val="0"/>
          <w:i/>
          <w:sz w:val="28"/>
          <w:szCs w:val="28"/>
        </w:rPr>
        <w:t xml:space="preserve"> – yx</w:t>
      </w:r>
      <w:r w:rsidRPr="007347A8">
        <w:rPr>
          <w:rFonts w:ascii="Times New Roman" w:hAnsi="Times New Roman" w:cs="Times New Roman"/>
          <w:b w:val="0"/>
          <w:i/>
          <w:sz w:val="28"/>
          <w:szCs w:val="28"/>
          <w:vertAlign w:val="superscript"/>
        </w:rPr>
        <w:t>2</w:t>
      </w:r>
      <w:r w:rsidRPr="007347A8">
        <w:rPr>
          <w:rFonts w:ascii="Times New Roman" w:hAnsi="Times New Roman" w:cs="Times New Roman"/>
          <w:b w:val="0"/>
          <w:i/>
          <w:sz w:val="28"/>
          <w:szCs w:val="28"/>
        </w:rPr>
        <w:t xml:space="preserve"> +x – y = 2005,  (x – y)( x</w:t>
      </w:r>
      <w:r w:rsidRPr="007347A8">
        <w:rPr>
          <w:rFonts w:ascii="Times New Roman" w:hAnsi="Times New Roman" w:cs="Times New Roman"/>
          <w:b w:val="0"/>
          <w:i/>
          <w:sz w:val="28"/>
          <w:szCs w:val="28"/>
          <w:vertAlign w:val="superscript"/>
        </w:rPr>
        <w:t>2</w:t>
      </w:r>
      <w:r w:rsidRPr="007347A8">
        <w:rPr>
          <w:rFonts w:ascii="Times New Roman" w:hAnsi="Times New Roman" w:cs="Times New Roman"/>
          <w:b w:val="0"/>
          <w:i/>
          <w:sz w:val="28"/>
          <w:szCs w:val="28"/>
        </w:rPr>
        <w:t xml:space="preserve"> + 1) = 2005.</w:t>
      </w:r>
    </w:p>
    <w:p w:rsidR="007347A8" w:rsidRPr="007347A8" w:rsidRDefault="007347A8" w:rsidP="007347A8">
      <w:pPr>
        <w:spacing w:line="360" w:lineRule="auto"/>
        <w:ind w:firstLine="992"/>
        <w:jc w:val="both"/>
        <w:rPr>
          <w:rFonts w:ascii="Times New Roman" w:hAnsi="Times New Roman" w:cs="Times New Roman"/>
          <w:b w:val="0"/>
          <w:sz w:val="28"/>
          <w:szCs w:val="28"/>
        </w:rPr>
      </w:pPr>
      <w:r w:rsidRPr="007347A8">
        <w:rPr>
          <w:rFonts w:ascii="Times New Roman" w:hAnsi="Times New Roman" w:cs="Times New Roman"/>
          <w:b w:val="0"/>
          <w:sz w:val="28"/>
          <w:szCs w:val="28"/>
        </w:rPr>
        <w:t>Так как число</w:t>
      </w:r>
      <w:r w:rsidRPr="007347A8">
        <w:rPr>
          <w:rFonts w:ascii="Times New Roman" w:hAnsi="Times New Roman" w:cs="Times New Roman"/>
          <w:b w:val="0"/>
          <w:i/>
          <w:sz w:val="28"/>
          <w:szCs w:val="28"/>
        </w:rPr>
        <w:t xml:space="preserve"> x</w:t>
      </w:r>
      <w:r w:rsidRPr="007347A8">
        <w:rPr>
          <w:rFonts w:ascii="Times New Roman" w:hAnsi="Times New Roman" w:cs="Times New Roman"/>
          <w:b w:val="0"/>
          <w:i/>
          <w:sz w:val="28"/>
          <w:szCs w:val="28"/>
          <w:vertAlign w:val="superscript"/>
        </w:rPr>
        <w:t>2</w:t>
      </w:r>
      <w:r w:rsidRPr="007347A8">
        <w:rPr>
          <w:rFonts w:ascii="Times New Roman" w:hAnsi="Times New Roman" w:cs="Times New Roman"/>
          <w:b w:val="0"/>
          <w:i/>
          <w:sz w:val="28"/>
          <w:szCs w:val="28"/>
        </w:rPr>
        <w:t xml:space="preserve"> + 1 </w:t>
      </w:r>
      <w:r w:rsidRPr="007347A8">
        <w:rPr>
          <w:rFonts w:ascii="Times New Roman" w:hAnsi="Times New Roman" w:cs="Times New Roman"/>
          <w:b w:val="0"/>
          <w:sz w:val="28"/>
          <w:szCs w:val="28"/>
        </w:rPr>
        <w:t>натуральное, то оно равно 1, 5, 401, т.е. все целые решения уравнения получаются как решения систем:</w:t>
      </w:r>
    </w:p>
    <w:p w:rsidR="007347A8" w:rsidRPr="00B80857" w:rsidRDefault="00D24953" w:rsidP="007347A8">
      <w:pPr>
        <w:spacing w:line="360" w:lineRule="auto"/>
        <w:ind w:firstLine="992"/>
        <w:jc w:val="both"/>
        <w:rPr>
          <w:rFonts w:ascii="Times New Roman" w:hAnsi="Times New Roman" w:cs="Times New Roman"/>
          <w:b w:val="0"/>
          <w:i/>
          <w:sz w:val="28"/>
          <w:szCs w:val="28"/>
        </w:rPr>
      </w:pPr>
      <m:oMathPara>
        <m:oMath>
          <m:d>
            <m:dPr>
              <m:begChr m:val="{"/>
              <m:endChr m:val=""/>
              <m:ctrlPr>
                <w:rPr>
                  <w:rFonts w:ascii="Cambria Math" w:hAnsi="Times New Roman" w:cs="Times New Roman"/>
                  <w:b w:val="0"/>
                  <w:i/>
                  <w:sz w:val="28"/>
                  <w:szCs w:val="28"/>
                </w:rPr>
              </m:ctrlPr>
            </m:dPr>
            <m:e>
              <m:eqArr>
                <m:eqArrPr>
                  <m:ctrlPr>
                    <w:rPr>
                      <w:rFonts w:ascii="Cambria Math" w:hAnsi="Times New Roman" w:cs="Times New Roman"/>
                      <w:b w:val="0"/>
                      <w:i/>
                      <w:sz w:val="28"/>
                      <w:szCs w:val="28"/>
                    </w:rPr>
                  </m:ctrlPr>
                </m:eqArrPr>
                <m:e>
                  <m:sSup>
                    <m:sSupPr>
                      <m:ctrlPr>
                        <w:rPr>
                          <w:rFonts w:ascii="Cambria Math" w:hAnsi="Times New Roman" w:cs="Times New Roman"/>
                          <w:b w:val="0"/>
                          <w:i/>
                          <w:sz w:val="28"/>
                          <w:szCs w:val="28"/>
                        </w:rPr>
                      </m:ctrlPr>
                    </m:sSupPr>
                    <m:e>
                      <m:r>
                        <m:rPr>
                          <m:sty m:val="bi"/>
                        </m:rPr>
                        <w:rPr>
                          <w:rFonts w:ascii="Cambria Math" w:hAnsi="Cambria Math" w:cs="Times New Roman"/>
                          <w:sz w:val="28"/>
                          <w:szCs w:val="28"/>
                        </w:rPr>
                        <m:t>x</m:t>
                      </m:r>
                    </m:e>
                    <m:sup>
                      <m:r>
                        <m:rPr>
                          <m:sty m:val="bi"/>
                        </m:rPr>
                        <w:rPr>
                          <w:rFonts w:ascii="Cambria Math" w:hAnsi="Times New Roman" w:cs="Times New Roman"/>
                          <w:sz w:val="28"/>
                          <w:szCs w:val="28"/>
                        </w:rPr>
                        <m:t>2</m:t>
                      </m:r>
                    </m:sup>
                  </m:sSup>
                  <m:r>
                    <m:rPr>
                      <m:sty m:val="bi"/>
                    </m:rPr>
                    <w:rPr>
                      <w:rFonts w:ascii="Cambria Math" w:hAnsi="Times New Roman" w:cs="Times New Roman"/>
                      <w:sz w:val="28"/>
                      <w:szCs w:val="28"/>
                    </w:rPr>
                    <m:t>+ 1=1</m:t>
                  </m:r>
                </m:e>
                <m:e>
                  <m:r>
                    <m:rPr>
                      <m:sty m:val="bi"/>
                    </m:rPr>
                    <w:rPr>
                      <w:rFonts w:ascii="Cambria Math" w:hAnsi="Cambria Math" w:cs="Times New Roman"/>
                      <w:sz w:val="28"/>
                      <w:szCs w:val="28"/>
                    </w:rPr>
                    <m:t>x-</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y</m:t>
                  </m:r>
                  <m:r>
                    <m:rPr>
                      <m:sty m:val="bi"/>
                    </m:rPr>
                    <w:rPr>
                      <w:rFonts w:ascii="Cambria Math" w:hAnsi="Times New Roman" w:cs="Times New Roman"/>
                      <w:sz w:val="28"/>
                      <w:szCs w:val="28"/>
                    </w:rPr>
                    <m:t>=2005,</m:t>
                  </m:r>
                </m:e>
              </m:eqArr>
            </m:e>
          </m:d>
          <m:r>
            <m:rPr>
              <m:sty m:val="bi"/>
            </m:rPr>
            <w:rPr>
              <w:rFonts w:ascii="Cambria Math" w:hAnsi="Times New Roman" w:cs="Times New Roman"/>
              <w:sz w:val="28"/>
              <w:szCs w:val="28"/>
            </w:rPr>
            <m:t xml:space="preserve">          </m:t>
          </m:r>
          <m:d>
            <m:dPr>
              <m:begChr m:val="{"/>
              <m:endChr m:val=""/>
              <m:ctrlPr>
                <w:rPr>
                  <w:rFonts w:ascii="Cambria Math" w:hAnsi="Times New Roman" w:cs="Times New Roman"/>
                  <w:b w:val="0"/>
                  <w:i/>
                  <w:sz w:val="28"/>
                  <w:szCs w:val="28"/>
                </w:rPr>
              </m:ctrlPr>
            </m:dPr>
            <m:e>
              <m:eqArr>
                <m:eqArrPr>
                  <m:ctrlPr>
                    <w:rPr>
                      <w:rFonts w:ascii="Cambria Math" w:hAnsi="Times New Roman" w:cs="Times New Roman"/>
                      <w:b w:val="0"/>
                      <w:i/>
                      <w:sz w:val="28"/>
                      <w:szCs w:val="28"/>
                    </w:rPr>
                  </m:ctrlPr>
                </m:eqArrPr>
                <m:e>
                  <m:sSup>
                    <m:sSupPr>
                      <m:ctrlPr>
                        <w:rPr>
                          <w:rFonts w:ascii="Cambria Math" w:hAnsi="Times New Roman" w:cs="Times New Roman"/>
                          <w:b w:val="0"/>
                          <w:i/>
                          <w:sz w:val="28"/>
                          <w:szCs w:val="28"/>
                        </w:rPr>
                      </m:ctrlPr>
                    </m:sSupPr>
                    <m:e>
                      <m:r>
                        <m:rPr>
                          <m:sty m:val="bi"/>
                        </m:rPr>
                        <w:rPr>
                          <w:rFonts w:ascii="Cambria Math" w:hAnsi="Cambria Math" w:cs="Times New Roman"/>
                          <w:sz w:val="28"/>
                          <w:szCs w:val="28"/>
                        </w:rPr>
                        <m:t>x</m:t>
                      </m:r>
                    </m:e>
                    <m:sup>
                      <m:r>
                        <m:rPr>
                          <m:sty m:val="bi"/>
                        </m:rPr>
                        <w:rPr>
                          <w:rFonts w:ascii="Cambria Math" w:hAnsi="Times New Roman" w:cs="Times New Roman"/>
                          <w:sz w:val="28"/>
                          <w:szCs w:val="28"/>
                        </w:rPr>
                        <m:t>2</m:t>
                      </m:r>
                    </m:sup>
                  </m:sSup>
                  <m:r>
                    <m:rPr>
                      <m:sty m:val="bi"/>
                    </m:rPr>
                    <w:rPr>
                      <w:rFonts w:ascii="Cambria Math" w:hAnsi="Times New Roman" w:cs="Times New Roman"/>
                      <w:sz w:val="28"/>
                      <w:szCs w:val="28"/>
                    </w:rPr>
                    <m:t>+ 1=5</m:t>
                  </m:r>
                </m:e>
                <m:e>
                  <m:r>
                    <m:rPr>
                      <m:sty m:val="bi"/>
                    </m:rPr>
                    <w:rPr>
                      <w:rFonts w:ascii="Cambria Math" w:hAnsi="Cambria Math" w:cs="Times New Roman"/>
                      <w:sz w:val="28"/>
                      <w:szCs w:val="28"/>
                    </w:rPr>
                    <m:t>x-</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y</m:t>
                  </m:r>
                  <m:r>
                    <m:rPr>
                      <m:sty m:val="bi"/>
                    </m:rPr>
                    <w:rPr>
                      <w:rFonts w:ascii="Cambria Math" w:hAnsi="Times New Roman" w:cs="Times New Roman"/>
                      <w:sz w:val="28"/>
                      <w:szCs w:val="28"/>
                    </w:rPr>
                    <m:t>=401,</m:t>
                  </m:r>
                </m:e>
              </m:eqArr>
            </m:e>
          </m:d>
          <m:r>
            <m:rPr>
              <m:sty m:val="bi"/>
            </m:rPr>
            <w:rPr>
              <w:rFonts w:ascii="Cambria Math" w:hAnsi="Times New Roman" w:cs="Times New Roman"/>
              <w:sz w:val="28"/>
              <w:szCs w:val="28"/>
            </w:rPr>
            <m:t xml:space="preserve">           </m:t>
          </m:r>
          <m:d>
            <m:dPr>
              <m:begChr m:val="{"/>
              <m:endChr m:val=""/>
              <m:ctrlPr>
                <w:rPr>
                  <w:rFonts w:ascii="Cambria Math" w:hAnsi="Times New Roman" w:cs="Times New Roman"/>
                  <w:b w:val="0"/>
                  <w:i/>
                  <w:sz w:val="28"/>
                  <w:szCs w:val="28"/>
                </w:rPr>
              </m:ctrlPr>
            </m:dPr>
            <m:e>
              <m:eqArr>
                <m:eqArrPr>
                  <m:ctrlPr>
                    <w:rPr>
                      <w:rFonts w:ascii="Cambria Math" w:hAnsi="Times New Roman" w:cs="Times New Roman"/>
                      <w:b w:val="0"/>
                      <w:i/>
                      <w:sz w:val="28"/>
                      <w:szCs w:val="28"/>
                    </w:rPr>
                  </m:ctrlPr>
                </m:eqArrPr>
                <m:e>
                  <m:sSup>
                    <m:sSupPr>
                      <m:ctrlPr>
                        <w:rPr>
                          <w:rFonts w:ascii="Cambria Math" w:hAnsi="Times New Roman" w:cs="Times New Roman"/>
                          <w:b w:val="0"/>
                          <w:i/>
                          <w:sz w:val="28"/>
                          <w:szCs w:val="28"/>
                        </w:rPr>
                      </m:ctrlPr>
                    </m:sSupPr>
                    <m:e>
                      <m:r>
                        <m:rPr>
                          <m:sty m:val="bi"/>
                        </m:rPr>
                        <w:rPr>
                          <w:rFonts w:ascii="Cambria Math" w:hAnsi="Cambria Math" w:cs="Times New Roman"/>
                          <w:sz w:val="28"/>
                          <w:szCs w:val="28"/>
                        </w:rPr>
                        <m:t>x</m:t>
                      </m:r>
                    </m:e>
                    <m:sup>
                      <m:r>
                        <m:rPr>
                          <m:sty m:val="bi"/>
                        </m:rPr>
                        <w:rPr>
                          <w:rFonts w:ascii="Cambria Math" w:hAnsi="Times New Roman" w:cs="Times New Roman"/>
                          <w:sz w:val="28"/>
                          <w:szCs w:val="28"/>
                        </w:rPr>
                        <m:t>2</m:t>
                      </m:r>
                    </m:sup>
                  </m:sSup>
                  <m:r>
                    <m:rPr>
                      <m:sty m:val="bi"/>
                    </m:rPr>
                    <w:rPr>
                      <w:rFonts w:ascii="Cambria Math" w:hAnsi="Times New Roman" w:cs="Times New Roman"/>
                      <w:sz w:val="28"/>
                      <w:szCs w:val="28"/>
                    </w:rPr>
                    <m:t>+ 1=401</m:t>
                  </m:r>
                </m:e>
                <m:e>
                  <m:r>
                    <m:rPr>
                      <m:sty m:val="bi"/>
                    </m:rPr>
                    <w:rPr>
                      <w:rFonts w:ascii="Cambria Math" w:hAnsi="Cambria Math" w:cs="Times New Roman"/>
                      <w:sz w:val="28"/>
                      <w:szCs w:val="28"/>
                    </w:rPr>
                    <m:t>x-</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y</m:t>
                  </m:r>
                  <m:r>
                    <m:rPr>
                      <m:sty m:val="bi"/>
                    </m:rPr>
                    <w:rPr>
                      <w:rFonts w:ascii="Cambria Math" w:hAnsi="Times New Roman" w:cs="Times New Roman"/>
                      <w:sz w:val="28"/>
                      <w:szCs w:val="28"/>
                    </w:rPr>
                    <m:t>=5.</m:t>
                  </m:r>
                </m:e>
              </m:eqArr>
            </m:e>
          </m:d>
        </m:oMath>
      </m:oMathPara>
    </w:p>
    <w:p w:rsidR="007347A8" w:rsidRPr="007347A8" w:rsidRDefault="007347A8" w:rsidP="007347A8">
      <w:pPr>
        <w:spacing w:line="360" w:lineRule="auto"/>
        <w:ind w:firstLine="992"/>
        <w:jc w:val="both"/>
        <w:rPr>
          <w:rFonts w:ascii="Times New Roman" w:hAnsi="Times New Roman" w:cs="Times New Roman"/>
          <w:b w:val="0"/>
          <w:sz w:val="28"/>
          <w:szCs w:val="28"/>
        </w:rPr>
      </w:pPr>
      <w:r w:rsidRPr="007347A8">
        <w:rPr>
          <w:rFonts w:ascii="Times New Roman" w:hAnsi="Times New Roman" w:cs="Times New Roman"/>
          <w:b w:val="0"/>
          <w:sz w:val="28"/>
          <w:szCs w:val="28"/>
        </w:rPr>
        <w:t>Они легко находятся: (0;-2005), (2;-399), (-2;-403), (20; 15), (-20; -15).</w:t>
      </w:r>
    </w:p>
    <w:p w:rsidR="007347A8" w:rsidRPr="007347A8" w:rsidRDefault="007347A8" w:rsidP="007347A8">
      <w:pPr>
        <w:spacing w:line="360" w:lineRule="auto"/>
        <w:ind w:firstLine="992"/>
        <w:jc w:val="both"/>
        <w:rPr>
          <w:rFonts w:ascii="Times New Roman" w:hAnsi="Times New Roman" w:cs="Times New Roman"/>
          <w:b w:val="0"/>
          <w:i/>
          <w:sz w:val="28"/>
          <w:szCs w:val="28"/>
        </w:rPr>
      </w:pPr>
      <w:r w:rsidRPr="007347A8">
        <w:rPr>
          <w:rFonts w:ascii="Times New Roman" w:hAnsi="Times New Roman" w:cs="Times New Roman"/>
          <w:b w:val="0"/>
          <w:sz w:val="28"/>
          <w:szCs w:val="28"/>
        </w:rPr>
        <w:t xml:space="preserve">Задача 5. </w:t>
      </w:r>
      <w:r w:rsidRPr="007347A8">
        <w:rPr>
          <w:rFonts w:ascii="Times New Roman" w:hAnsi="Times New Roman" w:cs="Times New Roman"/>
          <w:b w:val="0"/>
          <w:i/>
          <w:sz w:val="28"/>
          <w:szCs w:val="28"/>
        </w:rPr>
        <w:t xml:space="preserve">Решить уравнение    </w:t>
      </w:r>
      <m:oMath>
        <m:f>
          <m:fPr>
            <m:ctrlPr>
              <w:rPr>
                <w:rFonts w:ascii="Cambria Math" w:hAnsi="Times New Roman" w:cs="Times New Roman"/>
                <w:b w:val="0"/>
                <w:i/>
                <w:sz w:val="28"/>
                <w:szCs w:val="28"/>
              </w:rPr>
            </m:ctrlPr>
          </m:fPr>
          <m:num>
            <m:r>
              <m:rPr>
                <m:sty m:val="bi"/>
              </m:rPr>
              <w:rPr>
                <w:rFonts w:ascii="Cambria Math" w:hAnsi="Cambria Math" w:cs="Times New Roman"/>
                <w:sz w:val="28"/>
                <w:szCs w:val="28"/>
              </w:rPr>
              <m:t>x</m:t>
            </m:r>
          </m:num>
          <m:den>
            <m:r>
              <m:rPr>
                <m:sty m:val="bi"/>
              </m:rPr>
              <w:rPr>
                <w:rFonts w:ascii="Cambria Math" w:hAnsi="Cambria Math" w:cs="Times New Roman"/>
                <w:sz w:val="28"/>
                <w:szCs w:val="28"/>
              </w:rPr>
              <m:t>y</m:t>
            </m:r>
          </m:den>
        </m:f>
      </m:oMath>
      <w:r w:rsidRPr="007347A8">
        <w:rPr>
          <w:rFonts w:ascii="Times New Roman" w:eastAsiaTheme="minorEastAsia" w:hAnsi="Times New Roman" w:cs="Times New Roman"/>
          <w:b w:val="0"/>
          <w:i/>
          <w:sz w:val="28"/>
          <w:szCs w:val="28"/>
        </w:rPr>
        <w:t xml:space="preserve"> + </w:t>
      </w:r>
      <m:oMath>
        <m:f>
          <m:fPr>
            <m:ctrlPr>
              <w:rPr>
                <w:rFonts w:ascii="Cambria Math" w:hAnsi="Times New Roman" w:cs="Times New Roman"/>
                <w:b w:val="0"/>
                <w:i/>
                <w:sz w:val="28"/>
                <w:szCs w:val="28"/>
              </w:rPr>
            </m:ctrlPr>
          </m:fPr>
          <m:num>
            <m:r>
              <m:rPr>
                <m:sty m:val="bi"/>
              </m:rPr>
              <w:rPr>
                <w:rFonts w:ascii="Cambria Math" w:hAnsi="Cambria Math" w:cs="Times New Roman"/>
                <w:sz w:val="28"/>
                <w:szCs w:val="28"/>
              </w:rPr>
              <m:t>y</m:t>
            </m:r>
          </m:num>
          <m:den>
            <m:r>
              <m:rPr>
                <m:sty m:val="bi"/>
              </m:rPr>
              <w:rPr>
                <w:rFonts w:ascii="Cambria Math" w:hAnsi="Cambria Math" w:cs="Times New Roman"/>
                <w:sz w:val="28"/>
                <w:szCs w:val="28"/>
              </w:rPr>
              <m:t>z</m:t>
            </m:r>
          </m:den>
        </m:f>
        <m:r>
          <m:rPr>
            <m:sty m:val="bi"/>
          </m:rPr>
          <w:rPr>
            <w:rFonts w:ascii="Cambria Math" w:hAnsi="Times New Roman" w:cs="Times New Roman"/>
            <w:sz w:val="28"/>
            <w:szCs w:val="28"/>
          </w:rPr>
          <m:t xml:space="preserve">+ </m:t>
        </m:r>
        <m:f>
          <m:fPr>
            <m:ctrlPr>
              <w:rPr>
                <w:rFonts w:ascii="Cambria Math" w:hAnsi="Times New Roman" w:cs="Times New Roman"/>
                <w:b w:val="0"/>
                <w:i/>
                <w:sz w:val="28"/>
                <w:szCs w:val="28"/>
              </w:rPr>
            </m:ctrlPr>
          </m:fPr>
          <m:num>
            <m:r>
              <m:rPr>
                <m:sty m:val="bi"/>
              </m:rPr>
              <w:rPr>
                <w:rFonts w:ascii="Cambria Math" w:hAnsi="Cambria Math" w:cs="Times New Roman"/>
                <w:sz w:val="28"/>
                <w:szCs w:val="28"/>
              </w:rPr>
              <m:t>z</m:t>
            </m:r>
          </m:num>
          <m:den>
            <m:r>
              <m:rPr>
                <m:sty m:val="bi"/>
              </m:rPr>
              <w:rPr>
                <w:rFonts w:ascii="Cambria Math" w:hAnsi="Cambria Math" w:cs="Times New Roman"/>
                <w:sz w:val="28"/>
                <w:szCs w:val="28"/>
              </w:rPr>
              <m:t>x</m:t>
            </m:r>
          </m:den>
        </m:f>
      </m:oMath>
      <w:r w:rsidRPr="007347A8">
        <w:rPr>
          <w:rFonts w:ascii="Times New Roman" w:eastAsiaTheme="minorEastAsia" w:hAnsi="Times New Roman" w:cs="Times New Roman"/>
          <w:b w:val="0"/>
          <w:i/>
          <w:sz w:val="28"/>
          <w:szCs w:val="28"/>
        </w:rPr>
        <w:t xml:space="preserve">  = 2005, где x, y, z – целые попарно взаимно простые числа.</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hAnsi="Times New Roman" w:cs="Times New Roman"/>
          <w:b w:val="0"/>
          <w:sz w:val="28"/>
          <w:szCs w:val="28"/>
        </w:rPr>
        <w:t xml:space="preserve">Решение. Попарная взаимная простота чисел </w:t>
      </w:r>
      <w:r w:rsidRPr="007347A8">
        <w:rPr>
          <w:rFonts w:ascii="Times New Roman" w:eastAsiaTheme="minorEastAsia" w:hAnsi="Times New Roman" w:cs="Times New Roman"/>
          <w:b w:val="0"/>
          <w:i/>
          <w:sz w:val="28"/>
          <w:szCs w:val="28"/>
        </w:rPr>
        <w:t xml:space="preserve"> x, y, z</w:t>
      </w:r>
      <w:r w:rsidRPr="007347A8">
        <w:rPr>
          <w:rFonts w:ascii="Times New Roman" w:eastAsiaTheme="minorEastAsia" w:hAnsi="Times New Roman" w:cs="Times New Roman"/>
          <w:b w:val="0"/>
          <w:sz w:val="28"/>
          <w:szCs w:val="28"/>
        </w:rPr>
        <w:t xml:space="preserve"> означает, что никакая пара из этих чисел не имеет общих простых делителей.</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eastAsiaTheme="minorEastAsia" w:hAnsi="Times New Roman" w:cs="Times New Roman"/>
          <w:b w:val="0"/>
          <w:sz w:val="28"/>
          <w:szCs w:val="28"/>
        </w:rPr>
        <w:t xml:space="preserve">Освободившись от дробей, получаем уравнение </w:t>
      </w:r>
      <w:r w:rsidRPr="007347A8">
        <w:rPr>
          <w:rFonts w:ascii="Times New Roman" w:eastAsiaTheme="minorEastAsia" w:hAnsi="Times New Roman" w:cs="Times New Roman"/>
          <w:b w:val="0"/>
          <w:i/>
          <w:sz w:val="28"/>
          <w:szCs w:val="28"/>
        </w:rPr>
        <w:t>x</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z + y</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 xml:space="preserve"> x + z</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 xml:space="preserve"> y = 2005 xyz, </w:t>
      </w:r>
      <w:r w:rsidRPr="007347A8">
        <w:rPr>
          <w:rFonts w:ascii="Times New Roman" w:eastAsiaTheme="minorEastAsia" w:hAnsi="Times New Roman" w:cs="Times New Roman"/>
          <w:b w:val="0"/>
          <w:sz w:val="28"/>
          <w:szCs w:val="28"/>
        </w:rPr>
        <w:t>из которого следует, что</w:t>
      </w:r>
      <w:r w:rsidRPr="007347A8">
        <w:rPr>
          <w:rFonts w:ascii="Times New Roman" w:eastAsiaTheme="minorEastAsia" w:hAnsi="Times New Roman" w:cs="Times New Roman"/>
          <w:b w:val="0"/>
          <w:i/>
          <w:sz w:val="28"/>
          <w:szCs w:val="28"/>
        </w:rPr>
        <w:t xml:space="preserve"> x</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z</w:t>
      </w:r>
      <w:r w:rsidRPr="007347A8">
        <w:rPr>
          <w:rFonts w:ascii="Times New Roman" w:eastAsiaTheme="minorEastAsia" w:hAnsi="Times New Roman" w:cs="Times New Roman"/>
          <w:b w:val="0"/>
          <w:sz w:val="28"/>
          <w:szCs w:val="28"/>
        </w:rPr>
        <w:t xml:space="preserve"> делится на </w:t>
      </w:r>
      <w:r w:rsidRPr="007347A8">
        <w:rPr>
          <w:rFonts w:ascii="Times New Roman" w:eastAsiaTheme="minorEastAsia" w:hAnsi="Times New Roman" w:cs="Times New Roman"/>
          <w:b w:val="0"/>
          <w:i/>
          <w:sz w:val="28"/>
          <w:szCs w:val="28"/>
        </w:rPr>
        <w:t>y</w:t>
      </w:r>
      <w:r w:rsidRPr="007347A8">
        <w:rPr>
          <w:rFonts w:ascii="Times New Roman" w:eastAsiaTheme="minorEastAsia" w:hAnsi="Times New Roman" w:cs="Times New Roman"/>
          <w:b w:val="0"/>
          <w:sz w:val="28"/>
          <w:szCs w:val="28"/>
        </w:rPr>
        <w:t>, хотя числа</w:t>
      </w:r>
      <w:r w:rsidRPr="007347A8">
        <w:rPr>
          <w:rFonts w:ascii="Times New Roman" w:eastAsiaTheme="minorEastAsia" w:hAnsi="Times New Roman" w:cs="Times New Roman"/>
          <w:b w:val="0"/>
          <w:i/>
          <w:sz w:val="28"/>
          <w:szCs w:val="28"/>
        </w:rPr>
        <w:t xml:space="preserve"> x, y </w:t>
      </w:r>
      <w:r w:rsidRPr="007347A8">
        <w:rPr>
          <w:rFonts w:ascii="Times New Roman" w:eastAsiaTheme="minorEastAsia" w:hAnsi="Times New Roman" w:cs="Times New Roman"/>
          <w:b w:val="0"/>
          <w:sz w:val="28"/>
          <w:szCs w:val="28"/>
        </w:rPr>
        <w:t>и</w:t>
      </w:r>
      <w:r w:rsidRPr="007347A8">
        <w:rPr>
          <w:rFonts w:ascii="Times New Roman" w:eastAsiaTheme="minorEastAsia" w:hAnsi="Times New Roman" w:cs="Times New Roman"/>
          <w:b w:val="0"/>
          <w:i/>
          <w:sz w:val="28"/>
          <w:szCs w:val="28"/>
        </w:rPr>
        <w:t xml:space="preserve"> z</w:t>
      </w:r>
      <w:r w:rsidRPr="007347A8">
        <w:rPr>
          <w:rFonts w:ascii="Times New Roman" w:eastAsiaTheme="minorEastAsia" w:hAnsi="Times New Roman" w:cs="Times New Roman"/>
          <w:b w:val="0"/>
          <w:sz w:val="28"/>
          <w:szCs w:val="28"/>
        </w:rPr>
        <w:t>, а значит, и числа</w:t>
      </w:r>
      <w:r w:rsidRPr="007347A8">
        <w:rPr>
          <w:rFonts w:ascii="Times New Roman" w:eastAsiaTheme="minorEastAsia" w:hAnsi="Times New Roman" w:cs="Times New Roman"/>
          <w:b w:val="0"/>
          <w:i/>
          <w:sz w:val="28"/>
          <w:szCs w:val="28"/>
        </w:rPr>
        <w:t xml:space="preserve"> x</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z</w:t>
      </w:r>
      <w:r w:rsidRPr="007347A8">
        <w:rPr>
          <w:rFonts w:ascii="Times New Roman" w:eastAsiaTheme="minorEastAsia" w:hAnsi="Times New Roman" w:cs="Times New Roman"/>
          <w:b w:val="0"/>
          <w:sz w:val="28"/>
          <w:szCs w:val="28"/>
        </w:rPr>
        <w:t xml:space="preserve"> и </w:t>
      </w:r>
      <w:r w:rsidRPr="007347A8">
        <w:rPr>
          <w:rFonts w:ascii="Times New Roman" w:eastAsiaTheme="minorEastAsia" w:hAnsi="Times New Roman" w:cs="Times New Roman"/>
          <w:b w:val="0"/>
          <w:i/>
          <w:sz w:val="28"/>
          <w:szCs w:val="28"/>
        </w:rPr>
        <w:t>y</w:t>
      </w:r>
      <w:r w:rsidRPr="007347A8">
        <w:rPr>
          <w:rFonts w:ascii="Times New Roman" w:eastAsiaTheme="minorEastAsia" w:hAnsi="Times New Roman" w:cs="Times New Roman"/>
          <w:b w:val="0"/>
          <w:sz w:val="28"/>
          <w:szCs w:val="28"/>
        </w:rPr>
        <w:t xml:space="preserve">, по условию, не имеют общих простых множителей, такая ситуация возможна только в случае, когда </w:t>
      </w:r>
      <w:r w:rsidRPr="007347A8">
        <w:rPr>
          <w:rFonts w:ascii="Times New Roman" w:eastAsiaTheme="minorEastAsia" w:hAnsi="Times New Roman" w:cs="Times New Roman"/>
          <w:b w:val="0"/>
          <w:i/>
          <w:sz w:val="28"/>
          <w:szCs w:val="28"/>
        </w:rPr>
        <w:t>y</w:t>
      </w:r>
      <w:r w:rsidRPr="007347A8">
        <w:rPr>
          <w:rFonts w:ascii="Times New Roman" w:eastAsiaTheme="minorEastAsia" w:hAnsi="Times New Roman" w:cs="Times New Roman"/>
          <w:b w:val="0"/>
          <w:sz w:val="28"/>
          <w:szCs w:val="28"/>
        </w:rPr>
        <w:t xml:space="preserve"> вообще не имеет простых множителей, т.е. </w:t>
      </w:r>
      <w:r w:rsidRPr="007347A8">
        <w:rPr>
          <w:rFonts w:ascii="Times New Roman" w:eastAsiaTheme="minorEastAsia" w:hAnsi="Times New Roman" w:cs="Times New Roman"/>
          <w:b w:val="0"/>
          <w:i/>
          <w:sz w:val="28"/>
          <w:szCs w:val="28"/>
        </w:rPr>
        <w:t>y</w:t>
      </w:r>
      <w:r w:rsidRPr="007347A8">
        <w:rPr>
          <w:rFonts w:ascii="Times New Roman" w:eastAsiaTheme="minorEastAsia" w:hAnsi="Times New Roman" w:cs="Times New Roman"/>
          <w:b w:val="0"/>
          <w:sz w:val="28"/>
          <w:szCs w:val="28"/>
        </w:rPr>
        <w:t xml:space="preserve"> = ±1. Аналогично, </w:t>
      </w:r>
      <w:r w:rsidRPr="007347A8">
        <w:rPr>
          <w:rFonts w:ascii="Times New Roman" w:eastAsiaTheme="minorEastAsia" w:hAnsi="Times New Roman" w:cs="Times New Roman"/>
          <w:b w:val="0"/>
          <w:i/>
          <w:sz w:val="28"/>
          <w:szCs w:val="28"/>
        </w:rPr>
        <w:t>x</w:t>
      </w:r>
      <w:r w:rsidRPr="007347A8">
        <w:rPr>
          <w:rFonts w:ascii="Times New Roman" w:eastAsiaTheme="minorEastAsia" w:hAnsi="Times New Roman" w:cs="Times New Roman"/>
          <w:b w:val="0"/>
          <w:sz w:val="28"/>
          <w:szCs w:val="28"/>
        </w:rPr>
        <w:t xml:space="preserve"> и </w:t>
      </w:r>
      <w:r w:rsidRPr="007347A8">
        <w:rPr>
          <w:rFonts w:ascii="Times New Roman" w:eastAsiaTheme="minorEastAsia" w:hAnsi="Times New Roman" w:cs="Times New Roman"/>
          <w:b w:val="0"/>
          <w:i/>
          <w:sz w:val="28"/>
          <w:szCs w:val="28"/>
        </w:rPr>
        <w:t>z</w:t>
      </w:r>
      <w:r w:rsidRPr="007347A8">
        <w:rPr>
          <w:rFonts w:ascii="Times New Roman" w:eastAsiaTheme="minorEastAsia" w:hAnsi="Times New Roman" w:cs="Times New Roman"/>
          <w:b w:val="0"/>
          <w:sz w:val="28"/>
          <w:szCs w:val="28"/>
        </w:rPr>
        <w:t xml:space="preserve"> равны ±1. Отсюда следует, что уравнение не имеет решений.</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eastAsiaTheme="minorEastAsia" w:hAnsi="Times New Roman" w:cs="Times New Roman"/>
          <w:b w:val="0"/>
          <w:sz w:val="28"/>
          <w:szCs w:val="28"/>
        </w:rPr>
        <w:t xml:space="preserve">Ещё один достаточно эффективный подход к решению диофантовых уравнений – рассмотрение возможных остатков от деления одного целого числа на другое. Этот подход опирается прежде всего на известное свойство </w:t>
      </w:r>
      <w:r w:rsidRPr="007347A8">
        <w:rPr>
          <w:rFonts w:ascii="Times New Roman" w:eastAsiaTheme="minorEastAsia" w:hAnsi="Times New Roman" w:cs="Times New Roman"/>
          <w:b w:val="0"/>
          <w:sz w:val="28"/>
          <w:szCs w:val="28"/>
        </w:rPr>
        <w:lastRenderedPageBreak/>
        <w:t xml:space="preserve">деления с остатком: если при делении на натуральное число </w:t>
      </w:r>
      <w:r w:rsidRPr="007347A8">
        <w:rPr>
          <w:rFonts w:ascii="Times New Roman" w:eastAsiaTheme="minorEastAsia" w:hAnsi="Times New Roman" w:cs="Times New Roman"/>
          <w:b w:val="0"/>
          <w:i/>
          <w:sz w:val="28"/>
          <w:szCs w:val="28"/>
        </w:rPr>
        <w:t>n</w:t>
      </w:r>
      <w:r w:rsidRPr="007347A8">
        <w:rPr>
          <w:rFonts w:ascii="Times New Roman" w:eastAsiaTheme="minorEastAsia" w:hAnsi="Times New Roman" w:cs="Times New Roman"/>
          <w:b w:val="0"/>
          <w:sz w:val="28"/>
          <w:szCs w:val="28"/>
        </w:rPr>
        <w:t xml:space="preserve"> числа </w:t>
      </w:r>
      <w:r w:rsidRPr="007347A8">
        <w:rPr>
          <w:rFonts w:ascii="Times New Roman" w:eastAsiaTheme="minorEastAsia" w:hAnsi="Times New Roman" w:cs="Times New Roman"/>
          <w:b w:val="0"/>
          <w:i/>
          <w:sz w:val="28"/>
          <w:szCs w:val="28"/>
        </w:rPr>
        <w:t>а</w:t>
      </w:r>
      <w:r w:rsidRPr="007347A8">
        <w:rPr>
          <w:rFonts w:ascii="Times New Roman" w:eastAsiaTheme="minorEastAsia" w:hAnsi="Times New Roman" w:cs="Times New Roman"/>
          <w:b w:val="0"/>
          <w:sz w:val="28"/>
          <w:szCs w:val="28"/>
        </w:rPr>
        <w:t xml:space="preserve"> и </w:t>
      </w:r>
      <w:r w:rsidRPr="007347A8">
        <w:rPr>
          <w:rFonts w:ascii="Times New Roman" w:eastAsiaTheme="minorEastAsia" w:hAnsi="Times New Roman" w:cs="Times New Roman"/>
          <w:b w:val="0"/>
          <w:i/>
          <w:sz w:val="28"/>
          <w:szCs w:val="28"/>
        </w:rPr>
        <w:t>b</w:t>
      </w:r>
      <w:r w:rsidRPr="007347A8">
        <w:rPr>
          <w:rFonts w:ascii="Times New Roman" w:eastAsiaTheme="minorEastAsia" w:hAnsi="Times New Roman" w:cs="Times New Roman"/>
          <w:b w:val="0"/>
          <w:sz w:val="28"/>
          <w:szCs w:val="28"/>
        </w:rPr>
        <w:t xml:space="preserve"> дают соответственно остатки </w:t>
      </w:r>
      <w:r w:rsidRPr="007347A8">
        <w:rPr>
          <w:rFonts w:ascii="Times New Roman" w:eastAsiaTheme="minorEastAsia" w:hAnsi="Times New Roman" w:cs="Times New Roman"/>
          <w:b w:val="0"/>
          <w:i/>
          <w:sz w:val="28"/>
          <w:szCs w:val="28"/>
        </w:rPr>
        <w:t xml:space="preserve">r </w:t>
      </w:r>
      <w:r w:rsidRPr="007347A8">
        <w:rPr>
          <w:rFonts w:ascii="Times New Roman" w:eastAsiaTheme="minorEastAsia" w:hAnsi="Times New Roman" w:cs="Times New Roman"/>
          <w:b w:val="0"/>
          <w:sz w:val="28"/>
          <w:szCs w:val="28"/>
        </w:rPr>
        <w:t xml:space="preserve">и </w:t>
      </w:r>
      <w:r w:rsidRPr="007347A8">
        <w:rPr>
          <w:rFonts w:ascii="Times New Roman" w:eastAsiaTheme="minorEastAsia" w:hAnsi="Times New Roman" w:cs="Times New Roman"/>
          <w:b w:val="0"/>
          <w:i/>
          <w:sz w:val="28"/>
          <w:szCs w:val="28"/>
        </w:rPr>
        <w:t>s,</w:t>
      </w:r>
      <w:r w:rsidRPr="007347A8">
        <w:rPr>
          <w:rFonts w:ascii="Times New Roman" w:eastAsiaTheme="minorEastAsia" w:hAnsi="Times New Roman" w:cs="Times New Roman"/>
          <w:b w:val="0"/>
          <w:sz w:val="28"/>
          <w:szCs w:val="28"/>
        </w:rPr>
        <w:t xml:space="preserve"> то сумма</w:t>
      </w:r>
      <w:r w:rsidRPr="007347A8">
        <w:rPr>
          <w:rFonts w:ascii="Times New Roman" w:eastAsiaTheme="minorEastAsia" w:hAnsi="Times New Roman" w:cs="Times New Roman"/>
          <w:b w:val="0"/>
          <w:i/>
          <w:sz w:val="28"/>
          <w:szCs w:val="28"/>
        </w:rPr>
        <w:t xml:space="preserve"> а</w:t>
      </w:r>
      <w:r w:rsidRPr="007347A8">
        <w:rPr>
          <w:rFonts w:ascii="Times New Roman" w:eastAsiaTheme="minorEastAsia" w:hAnsi="Times New Roman" w:cs="Times New Roman"/>
          <w:b w:val="0"/>
          <w:sz w:val="28"/>
          <w:szCs w:val="28"/>
        </w:rPr>
        <w:t xml:space="preserve"> + </w:t>
      </w:r>
      <w:r w:rsidRPr="007347A8">
        <w:rPr>
          <w:rFonts w:ascii="Times New Roman" w:eastAsiaTheme="minorEastAsia" w:hAnsi="Times New Roman" w:cs="Times New Roman"/>
          <w:b w:val="0"/>
          <w:i/>
          <w:sz w:val="28"/>
          <w:szCs w:val="28"/>
        </w:rPr>
        <w:t>b,</w:t>
      </w:r>
      <w:r w:rsidRPr="007347A8">
        <w:rPr>
          <w:rFonts w:ascii="Times New Roman" w:eastAsiaTheme="minorEastAsia" w:hAnsi="Times New Roman" w:cs="Times New Roman"/>
          <w:b w:val="0"/>
          <w:sz w:val="28"/>
          <w:szCs w:val="28"/>
        </w:rPr>
        <w:t xml:space="preserve"> разность </w:t>
      </w:r>
      <w:r w:rsidRPr="007347A8">
        <w:rPr>
          <w:rFonts w:ascii="Times New Roman" w:eastAsiaTheme="minorEastAsia" w:hAnsi="Times New Roman" w:cs="Times New Roman"/>
          <w:b w:val="0"/>
          <w:i/>
          <w:sz w:val="28"/>
          <w:szCs w:val="28"/>
        </w:rPr>
        <w:t>а</w:t>
      </w:r>
      <w:r w:rsidRPr="007347A8">
        <w:rPr>
          <w:rFonts w:ascii="Times New Roman" w:eastAsiaTheme="minorEastAsia" w:hAnsi="Times New Roman" w:cs="Times New Roman"/>
          <w:b w:val="0"/>
          <w:sz w:val="28"/>
          <w:szCs w:val="28"/>
        </w:rPr>
        <w:t xml:space="preserve"> – </w:t>
      </w:r>
      <w:r w:rsidRPr="007347A8">
        <w:rPr>
          <w:rFonts w:ascii="Times New Roman" w:eastAsiaTheme="minorEastAsia" w:hAnsi="Times New Roman" w:cs="Times New Roman"/>
          <w:b w:val="0"/>
          <w:i/>
          <w:sz w:val="28"/>
          <w:szCs w:val="28"/>
        </w:rPr>
        <w:t>b</w:t>
      </w:r>
      <w:r w:rsidRPr="007347A8">
        <w:rPr>
          <w:rFonts w:ascii="Times New Roman" w:eastAsiaTheme="minorEastAsia" w:hAnsi="Times New Roman" w:cs="Times New Roman"/>
          <w:b w:val="0"/>
          <w:sz w:val="28"/>
          <w:szCs w:val="28"/>
        </w:rPr>
        <w:t xml:space="preserve">, произведение </w:t>
      </w:r>
      <w:r w:rsidRPr="007347A8">
        <w:rPr>
          <w:rFonts w:ascii="Times New Roman" w:eastAsiaTheme="minorEastAsia" w:hAnsi="Times New Roman" w:cs="Times New Roman"/>
          <w:b w:val="0"/>
          <w:i/>
          <w:sz w:val="28"/>
          <w:szCs w:val="28"/>
        </w:rPr>
        <w:t>аb</w:t>
      </w:r>
      <w:r w:rsidRPr="007347A8">
        <w:rPr>
          <w:rFonts w:ascii="Times New Roman" w:eastAsiaTheme="minorEastAsia" w:hAnsi="Times New Roman" w:cs="Times New Roman"/>
          <w:b w:val="0"/>
          <w:sz w:val="28"/>
          <w:szCs w:val="28"/>
        </w:rPr>
        <w:t xml:space="preserve"> при делении на </w:t>
      </w:r>
      <w:r w:rsidRPr="007347A8">
        <w:rPr>
          <w:rFonts w:ascii="Times New Roman" w:eastAsiaTheme="minorEastAsia" w:hAnsi="Times New Roman" w:cs="Times New Roman"/>
          <w:b w:val="0"/>
          <w:i/>
          <w:sz w:val="28"/>
          <w:szCs w:val="28"/>
        </w:rPr>
        <w:t>n</w:t>
      </w:r>
      <w:r w:rsidRPr="007347A8">
        <w:rPr>
          <w:rFonts w:ascii="Times New Roman" w:eastAsiaTheme="minorEastAsia" w:hAnsi="Times New Roman" w:cs="Times New Roman"/>
          <w:b w:val="0"/>
          <w:sz w:val="28"/>
          <w:szCs w:val="28"/>
        </w:rPr>
        <w:t xml:space="preserve"> дают те же остатки, что и числа </w:t>
      </w:r>
      <w:r w:rsidRPr="007347A8">
        <w:rPr>
          <w:rFonts w:ascii="Times New Roman" w:eastAsiaTheme="minorEastAsia" w:hAnsi="Times New Roman" w:cs="Times New Roman"/>
          <w:b w:val="0"/>
          <w:i/>
          <w:sz w:val="28"/>
          <w:szCs w:val="28"/>
        </w:rPr>
        <w:t xml:space="preserve">r </w:t>
      </w:r>
      <w:r w:rsidRPr="007347A8">
        <w:rPr>
          <w:rFonts w:ascii="Times New Roman" w:eastAsiaTheme="minorEastAsia" w:hAnsi="Times New Roman" w:cs="Times New Roman"/>
          <w:b w:val="0"/>
          <w:sz w:val="28"/>
          <w:szCs w:val="28"/>
        </w:rPr>
        <w:t xml:space="preserve">+ </w:t>
      </w:r>
      <w:r w:rsidRPr="007347A8">
        <w:rPr>
          <w:rFonts w:ascii="Times New Roman" w:eastAsiaTheme="minorEastAsia" w:hAnsi="Times New Roman" w:cs="Times New Roman"/>
          <w:b w:val="0"/>
          <w:i/>
          <w:sz w:val="28"/>
          <w:szCs w:val="28"/>
        </w:rPr>
        <w:t xml:space="preserve">s, r </w:t>
      </w:r>
      <w:r w:rsidRPr="007347A8">
        <w:rPr>
          <w:rFonts w:ascii="Times New Roman" w:eastAsiaTheme="minorEastAsia" w:hAnsi="Times New Roman" w:cs="Times New Roman"/>
          <w:b w:val="0"/>
          <w:sz w:val="28"/>
          <w:szCs w:val="28"/>
        </w:rPr>
        <w:t xml:space="preserve">– </w:t>
      </w:r>
      <w:r w:rsidRPr="007347A8">
        <w:rPr>
          <w:rFonts w:ascii="Times New Roman" w:eastAsiaTheme="minorEastAsia" w:hAnsi="Times New Roman" w:cs="Times New Roman"/>
          <w:b w:val="0"/>
          <w:i/>
          <w:sz w:val="28"/>
          <w:szCs w:val="28"/>
        </w:rPr>
        <w:t>s</w:t>
      </w:r>
      <w:r w:rsidRPr="007347A8">
        <w:rPr>
          <w:rFonts w:ascii="Times New Roman" w:eastAsiaTheme="minorEastAsia" w:hAnsi="Times New Roman" w:cs="Times New Roman"/>
          <w:b w:val="0"/>
          <w:sz w:val="28"/>
          <w:szCs w:val="28"/>
        </w:rPr>
        <w:t xml:space="preserve"> и </w:t>
      </w:r>
      <w:r w:rsidRPr="007347A8">
        <w:rPr>
          <w:rFonts w:ascii="Times New Roman" w:eastAsiaTheme="minorEastAsia" w:hAnsi="Times New Roman" w:cs="Times New Roman"/>
          <w:b w:val="0"/>
          <w:i/>
          <w:sz w:val="28"/>
          <w:szCs w:val="28"/>
        </w:rPr>
        <w:t xml:space="preserve"> rs.</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eastAsiaTheme="minorEastAsia" w:hAnsi="Times New Roman" w:cs="Times New Roman"/>
          <w:b w:val="0"/>
          <w:sz w:val="28"/>
          <w:szCs w:val="28"/>
        </w:rPr>
        <w:t xml:space="preserve">Самое сложное в применении рассматриваемого метода – выбор «подходящего» значения </w:t>
      </w:r>
      <w:r w:rsidRPr="007347A8">
        <w:rPr>
          <w:rFonts w:ascii="Times New Roman" w:eastAsiaTheme="minorEastAsia" w:hAnsi="Times New Roman" w:cs="Times New Roman"/>
          <w:b w:val="0"/>
          <w:i/>
          <w:sz w:val="28"/>
          <w:szCs w:val="28"/>
        </w:rPr>
        <w:t>n</w:t>
      </w:r>
      <w:r w:rsidRPr="007347A8">
        <w:rPr>
          <w:rFonts w:ascii="Times New Roman" w:eastAsiaTheme="minorEastAsia" w:hAnsi="Times New Roman" w:cs="Times New Roman"/>
          <w:b w:val="0"/>
          <w:sz w:val="28"/>
          <w:szCs w:val="28"/>
        </w:rPr>
        <w:t>, и иногда приходится делать несколько попыток.</w:t>
      </w:r>
    </w:p>
    <w:p w:rsidR="007347A8" w:rsidRPr="007347A8" w:rsidRDefault="007347A8" w:rsidP="007347A8">
      <w:pPr>
        <w:spacing w:line="360" w:lineRule="auto"/>
        <w:ind w:firstLine="992"/>
        <w:jc w:val="both"/>
        <w:rPr>
          <w:rFonts w:ascii="Times New Roman" w:hAnsi="Times New Roman" w:cs="Times New Roman"/>
          <w:b w:val="0"/>
          <w:sz w:val="28"/>
          <w:szCs w:val="28"/>
        </w:rPr>
      </w:pPr>
      <w:r w:rsidRPr="007347A8">
        <w:rPr>
          <w:rFonts w:ascii="Times New Roman" w:eastAsiaTheme="minorEastAsia" w:hAnsi="Times New Roman" w:cs="Times New Roman"/>
          <w:b w:val="0"/>
          <w:sz w:val="28"/>
          <w:szCs w:val="28"/>
        </w:rPr>
        <w:t xml:space="preserve">Задача 6. </w:t>
      </w:r>
      <w:r w:rsidRPr="007347A8">
        <w:rPr>
          <w:rFonts w:ascii="Times New Roman" w:hAnsi="Times New Roman" w:cs="Times New Roman"/>
          <w:b w:val="0"/>
          <w:i/>
          <w:sz w:val="28"/>
          <w:szCs w:val="28"/>
        </w:rPr>
        <w:t>Решить в целых числах уравнение x</w:t>
      </w:r>
      <w:r w:rsidRPr="007347A8">
        <w:rPr>
          <w:rFonts w:ascii="Times New Roman" w:hAnsi="Times New Roman" w:cs="Times New Roman"/>
          <w:b w:val="0"/>
          <w:i/>
          <w:sz w:val="28"/>
          <w:szCs w:val="28"/>
          <w:vertAlign w:val="superscript"/>
        </w:rPr>
        <w:t>2</w:t>
      </w:r>
      <w:r w:rsidRPr="007347A8">
        <w:rPr>
          <w:rFonts w:ascii="Times New Roman" w:hAnsi="Times New Roman" w:cs="Times New Roman"/>
          <w:b w:val="0"/>
          <w:i/>
          <w:sz w:val="28"/>
          <w:szCs w:val="28"/>
        </w:rPr>
        <w:t xml:space="preserve"> + 2005y = 3.</w:t>
      </w:r>
    </w:p>
    <w:p w:rsidR="007347A8" w:rsidRPr="007347A8" w:rsidRDefault="007347A8" w:rsidP="007347A8">
      <w:pPr>
        <w:spacing w:line="360" w:lineRule="auto"/>
        <w:ind w:firstLine="992"/>
        <w:jc w:val="both"/>
        <w:rPr>
          <w:rFonts w:ascii="Times New Roman" w:hAnsi="Times New Roman" w:cs="Times New Roman"/>
          <w:b w:val="0"/>
          <w:sz w:val="28"/>
          <w:szCs w:val="28"/>
        </w:rPr>
      </w:pPr>
      <w:r w:rsidRPr="007347A8">
        <w:rPr>
          <w:rFonts w:ascii="Times New Roman" w:hAnsi="Times New Roman" w:cs="Times New Roman"/>
          <w:b w:val="0"/>
          <w:sz w:val="28"/>
          <w:szCs w:val="28"/>
        </w:rPr>
        <w:t xml:space="preserve">Решение. Так как 2005 делится на 5, то заданное уравнение означает, что </w:t>
      </w:r>
      <w:r w:rsidRPr="007347A8">
        <w:rPr>
          <w:rFonts w:ascii="Times New Roman" w:hAnsi="Times New Roman" w:cs="Times New Roman"/>
          <w:b w:val="0"/>
          <w:i/>
          <w:sz w:val="28"/>
          <w:szCs w:val="28"/>
        </w:rPr>
        <w:t>х</w:t>
      </w:r>
      <w:r w:rsidRPr="007347A8">
        <w:rPr>
          <w:rFonts w:ascii="Times New Roman" w:hAnsi="Times New Roman" w:cs="Times New Roman"/>
          <w:b w:val="0"/>
          <w:i/>
          <w:sz w:val="28"/>
          <w:szCs w:val="28"/>
          <w:vertAlign w:val="superscript"/>
        </w:rPr>
        <w:t>2</w:t>
      </w:r>
      <w:r w:rsidRPr="007347A8">
        <w:rPr>
          <w:rFonts w:ascii="Times New Roman" w:hAnsi="Times New Roman" w:cs="Times New Roman"/>
          <w:b w:val="0"/>
          <w:sz w:val="28"/>
          <w:szCs w:val="28"/>
        </w:rPr>
        <w:t xml:space="preserve"> при делении на 5 даёт остаток 3, а это невозможно, и следовательно, в целых числах уравнение решений не имеет.</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hAnsi="Times New Roman" w:cs="Times New Roman"/>
          <w:b w:val="0"/>
          <w:sz w:val="28"/>
          <w:szCs w:val="28"/>
        </w:rPr>
        <w:t xml:space="preserve">Задача 7. </w:t>
      </w:r>
      <w:r w:rsidRPr="007347A8">
        <w:rPr>
          <w:rFonts w:ascii="Times New Roman" w:hAnsi="Times New Roman" w:cs="Times New Roman"/>
          <w:b w:val="0"/>
          <w:i/>
          <w:sz w:val="28"/>
          <w:szCs w:val="28"/>
        </w:rPr>
        <w:t xml:space="preserve">Решить в целых числах уравнение </w:t>
      </w:r>
      <m:oMath>
        <m:rad>
          <m:radPr>
            <m:degHide m:val="on"/>
            <m:ctrlPr>
              <w:rPr>
                <w:rFonts w:ascii="Cambria Math" w:hAnsi="Times New Roman" w:cs="Times New Roman"/>
                <w:b w:val="0"/>
                <w:i/>
                <w:sz w:val="28"/>
                <w:szCs w:val="28"/>
              </w:rPr>
            </m:ctrlPr>
          </m:radPr>
          <m:deg/>
          <m:e>
            <m:r>
              <m:rPr>
                <m:sty m:val="b"/>
              </m:rPr>
              <w:rPr>
                <w:rFonts w:ascii="Cambria Math" w:hAnsi="Times New Roman" w:cs="Times New Roman"/>
                <w:sz w:val="28"/>
                <w:szCs w:val="28"/>
              </w:rPr>
              <m:t>х</m:t>
            </m:r>
          </m:e>
        </m:rad>
      </m:oMath>
      <w:r w:rsidRPr="00B80857">
        <w:rPr>
          <w:rFonts w:ascii="Times New Roman" w:eastAsiaTheme="minorEastAsia" w:hAnsi="Times New Roman" w:cs="Times New Roman"/>
          <w:b w:val="0"/>
          <w:i/>
          <w:sz w:val="28"/>
          <w:szCs w:val="28"/>
        </w:rPr>
        <w:t xml:space="preserve"> + </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у</m:t>
            </m:r>
          </m:e>
        </m:rad>
      </m:oMath>
      <w:r w:rsidRPr="00B80857">
        <w:rPr>
          <w:rFonts w:ascii="Times New Roman" w:eastAsiaTheme="minorEastAsia" w:hAnsi="Times New Roman" w:cs="Times New Roman"/>
          <w:b w:val="0"/>
          <w:i/>
          <w:sz w:val="28"/>
          <w:szCs w:val="28"/>
        </w:rPr>
        <w:t xml:space="preserve"> = </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2005</m:t>
            </m:r>
          </m:e>
        </m:rad>
      </m:oMath>
      <w:r w:rsidRPr="007347A8">
        <w:rPr>
          <w:rFonts w:ascii="Times New Roman" w:eastAsiaTheme="minorEastAsia" w:hAnsi="Times New Roman" w:cs="Times New Roman"/>
          <w:b w:val="0"/>
          <w:i/>
          <w:sz w:val="28"/>
          <w:szCs w:val="28"/>
        </w:rPr>
        <w:t>.</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eastAsiaTheme="minorEastAsia" w:hAnsi="Times New Roman" w:cs="Times New Roman"/>
          <w:b w:val="0"/>
          <w:sz w:val="28"/>
          <w:szCs w:val="28"/>
        </w:rPr>
        <w:t>Решение. Уравнение имеет два тривиальных целочисленных решения: (0; 2005) и (2005; 0). Докажем, что других решений нет.</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eastAsiaTheme="minorEastAsia" w:hAnsi="Times New Roman" w:cs="Times New Roman"/>
          <w:b w:val="0"/>
          <w:sz w:val="28"/>
          <w:szCs w:val="28"/>
        </w:rPr>
        <w:t>Имеем:</w:t>
      </w:r>
    </w:p>
    <w:p w:rsidR="007347A8" w:rsidRPr="00B702B2" w:rsidRDefault="007347A8" w:rsidP="007347A8">
      <w:pPr>
        <w:spacing w:line="360" w:lineRule="auto"/>
        <w:ind w:firstLine="992"/>
        <w:jc w:val="both"/>
        <w:rPr>
          <w:rFonts w:ascii="Times New Roman" w:eastAsiaTheme="minorEastAsia" w:hAnsi="Times New Roman" w:cs="Times New Roman"/>
          <w:b w:val="0"/>
          <w:i/>
          <w:sz w:val="28"/>
          <w:szCs w:val="28"/>
        </w:rPr>
      </w:pPr>
      <w:r w:rsidRPr="007347A8">
        <w:rPr>
          <w:rFonts w:ascii="Times New Roman" w:eastAsiaTheme="minorEastAsia" w:hAnsi="Times New Roman" w:cs="Times New Roman"/>
          <w:b w:val="0"/>
          <w:i/>
          <w:sz w:val="28"/>
          <w:szCs w:val="28"/>
        </w:rPr>
        <w:t xml:space="preserve">2005 = х + у + </w:t>
      </w:r>
      <w:r w:rsidRPr="00B702B2">
        <w:rPr>
          <w:rFonts w:ascii="Times New Roman" w:eastAsiaTheme="minorEastAsia" w:hAnsi="Times New Roman" w:cs="Times New Roman"/>
          <w:b w:val="0"/>
          <w:i/>
          <w:sz w:val="28"/>
          <w:szCs w:val="28"/>
        </w:rPr>
        <w:t>2</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ху</m:t>
            </m:r>
          </m:e>
        </m:rad>
      </m:oMath>
      <w:r w:rsidRPr="00B702B2">
        <w:rPr>
          <w:rFonts w:ascii="Times New Roman" w:eastAsiaTheme="minorEastAsia" w:hAnsi="Times New Roman" w:cs="Times New Roman"/>
          <w:b w:val="0"/>
          <w:i/>
          <w:sz w:val="28"/>
          <w:szCs w:val="28"/>
        </w:rPr>
        <w:t>,     2005 – х + у = 2у + 2</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ху</m:t>
            </m:r>
          </m:e>
        </m:rad>
      </m:oMath>
      <w:r w:rsidRPr="00B702B2">
        <w:rPr>
          <w:rFonts w:ascii="Times New Roman" w:eastAsiaTheme="minorEastAsia" w:hAnsi="Times New Roman" w:cs="Times New Roman"/>
          <w:b w:val="0"/>
          <w:i/>
          <w:sz w:val="28"/>
          <w:szCs w:val="28"/>
        </w:rPr>
        <w:t xml:space="preserve">,      </w:t>
      </w:r>
    </w:p>
    <w:p w:rsidR="007347A8" w:rsidRPr="000B7D74" w:rsidRDefault="007347A8" w:rsidP="007347A8">
      <w:pPr>
        <w:spacing w:line="360" w:lineRule="auto"/>
        <w:ind w:firstLine="992"/>
        <w:jc w:val="both"/>
        <w:rPr>
          <w:rFonts w:ascii="Times New Roman" w:eastAsiaTheme="minorEastAsia" w:hAnsi="Times New Roman" w:cs="Times New Roman"/>
          <w:b w:val="0"/>
          <w:sz w:val="28"/>
          <w:szCs w:val="28"/>
        </w:rPr>
      </w:pPr>
      <w:r w:rsidRPr="00B702B2">
        <w:rPr>
          <w:rFonts w:ascii="Times New Roman" w:eastAsiaTheme="minorEastAsia" w:hAnsi="Times New Roman" w:cs="Times New Roman"/>
          <w:b w:val="0"/>
          <w:i/>
          <w:sz w:val="28"/>
          <w:szCs w:val="28"/>
        </w:rPr>
        <w:t>2005 – х + у = 2</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у</m:t>
            </m:r>
          </m:e>
        </m:rad>
      </m:oMath>
      <w:r w:rsidRPr="00B702B2">
        <w:rPr>
          <w:rFonts w:ascii="Times New Roman" w:eastAsiaTheme="minorEastAsia" w:hAnsi="Times New Roman" w:cs="Times New Roman"/>
          <w:b w:val="0"/>
          <w:i/>
          <w:sz w:val="28"/>
          <w:szCs w:val="28"/>
        </w:rPr>
        <w:t>(</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х</m:t>
            </m:r>
          </m:e>
        </m:rad>
      </m:oMath>
      <w:r w:rsidRPr="00B702B2">
        <w:rPr>
          <w:rFonts w:ascii="Times New Roman" w:eastAsiaTheme="minorEastAsia" w:hAnsi="Times New Roman" w:cs="Times New Roman"/>
          <w:b w:val="0"/>
          <w:i/>
          <w:sz w:val="28"/>
          <w:szCs w:val="28"/>
        </w:rPr>
        <w:t xml:space="preserve"> + </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у</m:t>
            </m:r>
          </m:e>
        </m:rad>
      </m:oMath>
      <w:r w:rsidRPr="00B702B2">
        <w:rPr>
          <w:rFonts w:ascii="Times New Roman" w:eastAsiaTheme="minorEastAsia" w:hAnsi="Times New Roman" w:cs="Times New Roman"/>
          <w:b w:val="0"/>
          <w:i/>
          <w:sz w:val="28"/>
          <w:szCs w:val="28"/>
        </w:rPr>
        <w:t>),</w:t>
      </w:r>
      <w:r w:rsidRPr="00B702B2">
        <w:rPr>
          <w:rFonts w:ascii="Times New Roman" w:eastAsiaTheme="minorEastAsia" w:hAnsi="Times New Roman" w:cs="Times New Roman"/>
          <w:b w:val="0"/>
          <w:sz w:val="28"/>
          <w:szCs w:val="28"/>
        </w:rPr>
        <w:t xml:space="preserve"> а из полученного</w:t>
      </w:r>
      <w:r w:rsidRPr="000B7D74">
        <w:rPr>
          <w:rFonts w:ascii="Times New Roman" w:eastAsiaTheme="minorEastAsia" w:hAnsi="Times New Roman" w:cs="Times New Roman"/>
          <w:b w:val="0"/>
          <w:sz w:val="28"/>
          <w:szCs w:val="28"/>
        </w:rPr>
        <w:t xml:space="preserve"> уравнения вместе с заданными следует, что</w:t>
      </w:r>
    </w:p>
    <w:p w:rsidR="007347A8" w:rsidRPr="000B7D74" w:rsidRDefault="007347A8" w:rsidP="007347A8">
      <w:pPr>
        <w:spacing w:line="360" w:lineRule="auto"/>
        <w:ind w:firstLine="992"/>
        <w:jc w:val="both"/>
        <w:rPr>
          <w:rFonts w:ascii="Times New Roman" w:eastAsiaTheme="minorEastAsia" w:hAnsi="Times New Roman" w:cs="Times New Roman"/>
          <w:b w:val="0"/>
          <w:i/>
          <w:sz w:val="28"/>
          <w:szCs w:val="28"/>
        </w:rPr>
      </w:pPr>
      <w:r w:rsidRPr="000B7D74">
        <w:rPr>
          <w:rFonts w:ascii="Times New Roman" w:eastAsiaTheme="minorEastAsia" w:hAnsi="Times New Roman" w:cs="Times New Roman"/>
          <w:b w:val="0"/>
          <w:i/>
          <w:sz w:val="28"/>
          <w:szCs w:val="28"/>
        </w:rPr>
        <w:t>(2005 – х + у)</w:t>
      </w:r>
      <w:r w:rsidRPr="000B7D74">
        <w:rPr>
          <w:rFonts w:ascii="Times New Roman" w:eastAsiaTheme="minorEastAsia" w:hAnsi="Times New Roman" w:cs="Times New Roman"/>
          <w:b w:val="0"/>
          <w:i/>
          <w:sz w:val="28"/>
          <w:szCs w:val="28"/>
          <w:vertAlign w:val="superscript"/>
        </w:rPr>
        <w:t>2</w:t>
      </w:r>
      <w:r w:rsidRPr="000B7D74">
        <w:rPr>
          <w:rFonts w:ascii="Times New Roman" w:eastAsiaTheme="minorEastAsia" w:hAnsi="Times New Roman" w:cs="Times New Roman"/>
          <w:b w:val="0"/>
          <w:i/>
          <w:sz w:val="28"/>
          <w:szCs w:val="28"/>
        </w:rPr>
        <w:t xml:space="preserve"> = 4у(</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х</m:t>
            </m:r>
          </m:e>
        </m:rad>
      </m:oMath>
      <w:r w:rsidRPr="000B7D74">
        <w:rPr>
          <w:rFonts w:ascii="Times New Roman" w:eastAsiaTheme="minorEastAsia" w:hAnsi="Times New Roman" w:cs="Times New Roman"/>
          <w:b w:val="0"/>
          <w:i/>
          <w:sz w:val="28"/>
          <w:szCs w:val="28"/>
        </w:rPr>
        <w:t xml:space="preserve"> + </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у</m:t>
            </m:r>
          </m:e>
        </m:rad>
      </m:oMath>
      <w:r w:rsidRPr="000B7D74">
        <w:rPr>
          <w:rFonts w:ascii="Times New Roman" w:eastAsiaTheme="minorEastAsia" w:hAnsi="Times New Roman" w:cs="Times New Roman"/>
          <w:b w:val="0"/>
          <w:i/>
          <w:sz w:val="28"/>
          <w:szCs w:val="28"/>
        </w:rPr>
        <w:t>)</w:t>
      </w:r>
      <w:r w:rsidRPr="000B7D74">
        <w:rPr>
          <w:rFonts w:ascii="Times New Roman" w:eastAsiaTheme="minorEastAsia" w:hAnsi="Times New Roman" w:cs="Times New Roman"/>
          <w:b w:val="0"/>
          <w:i/>
          <w:sz w:val="28"/>
          <w:szCs w:val="28"/>
          <w:vertAlign w:val="superscript"/>
        </w:rPr>
        <w:t>2</w:t>
      </w:r>
      <w:r w:rsidRPr="000B7D74">
        <w:rPr>
          <w:rFonts w:ascii="Times New Roman" w:eastAsiaTheme="minorEastAsia" w:hAnsi="Times New Roman" w:cs="Times New Roman"/>
          <w:b w:val="0"/>
          <w:i/>
          <w:sz w:val="28"/>
          <w:szCs w:val="28"/>
        </w:rPr>
        <w:t>,</w:t>
      </w:r>
    </w:p>
    <w:p w:rsidR="007347A8" w:rsidRPr="007347A8" w:rsidRDefault="007347A8" w:rsidP="007347A8">
      <w:pPr>
        <w:spacing w:line="360" w:lineRule="auto"/>
        <w:ind w:firstLine="992"/>
        <w:jc w:val="both"/>
        <w:rPr>
          <w:rFonts w:ascii="Times New Roman" w:eastAsiaTheme="minorEastAsia" w:hAnsi="Times New Roman" w:cs="Times New Roman"/>
          <w:b w:val="0"/>
          <w:i/>
          <w:sz w:val="28"/>
          <w:szCs w:val="28"/>
        </w:rPr>
      </w:pPr>
      <w:r w:rsidRPr="007347A8">
        <w:rPr>
          <w:rFonts w:ascii="Times New Roman" w:eastAsiaTheme="minorEastAsia" w:hAnsi="Times New Roman" w:cs="Times New Roman"/>
          <w:b w:val="0"/>
          <w:i/>
          <w:sz w:val="28"/>
          <w:szCs w:val="28"/>
        </w:rPr>
        <w:t>(2005 – х + у)</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 xml:space="preserve"> = 4у·2005.</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eastAsiaTheme="minorEastAsia" w:hAnsi="Times New Roman" w:cs="Times New Roman"/>
          <w:b w:val="0"/>
          <w:sz w:val="28"/>
          <w:szCs w:val="28"/>
        </w:rPr>
        <w:t xml:space="preserve">Так как 2005 = 5·401, и числа 5 и 401 – простые, то правая часть является точным квадратом только в том случае, когда число </w:t>
      </w:r>
      <w:r w:rsidRPr="007347A8">
        <w:rPr>
          <w:rFonts w:ascii="Times New Roman" w:eastAsiaTheme="minorEastAsia" w:hAnsi="Times New Roman" w:cs="Times New Roman"/>
          <w:b w:val="0"/>
          <w:i/>
          <w:sz w:val="28"/>
          <w:szCs w:val="28"/>
        </w:rPr>
        <w:t>у</w:t>
      </w:r>
      <w:r w:rsidRPr="007347A8">
        <w:rPr>
          <w:rFonts w:ascii="Times New Roman" w:eastAsiaTheme="minorEastAsia" w:hAnsi="Times New Roman" w:cs="Times New Roman"/>
          <w:b w:val="0"/>
          <w:sz w:val="28"/>
          <w:szCs w:val="28"/>
        </w:rPr>
        <w:t xml:space="preserve"> имеет </w:t>
      </w:r>
      <w:r w:rsidRPr="007347A8">
        <w:rPr>
          <w:rFonts w:ascii="Times New Roman" w:eastAsiaTheme="minorEastAsia" w:hAnsi="Times New Roman" w:cs="Times New Roman"/>
          <w:b w:val="0"/>
          <w:i/>
          <w:sz w:val="28"/>
          <w:szCs w:val="28"/>
        </w:rPr>
        <w:t>вид у = t</w:t>
      </w:r>
      <w:r w:rsidRPr="007347A8">
        <w:rPr>
          <w:rFonts w:ascii="Times New Roman" w:eastAsiaTheme="minorEastAsia" w:hAnsi="Times New Roman" w:cs="Times New Roman"/>
          <w:b w:val="0"/>
          <w:i/>
          <w:sz w:val="28"/>
          <w:szCs w:val="28"/>
          <w:vertAlign w:val="superscript"/>
        </w:rPr>
        <w:t>2</w:t>
      </w:r>
      <w:r w:rsidRPr="007347A8">
        <w:rPr>
          <w:rFonts w:ascii="Times New Roman" w:eastAsiaTheme="minorEastAsia" w:hAnsi="Times New Roman" w:cs="Times New Roman"/>
          <w:b w:val="0"/>
          <w:i/>
          <w:sz w:val="28"/>
          <w:szCs w:val="28"/>
        </w:rPr>
        <w:t>·5·401</w:t>
      </w:r>
      <w:r w:rsidRPr="007347A8">
        <w:rPr>
          <w:rFonts w:ascii="Times New Roman" w:eastAsiaTheme="minorEastAsia" w:hAnsi="Times New Roman" w:cs="Times New Roman"/>
          <w:b w:val="0"/>
          <w:sz w:val="28"/>
          <w:szCs w:val="28"/>
        </w:rPr>
        <w:t xml:space="preserve">, где можно считать, что целое число </w:t>
      </w:r>
      <w:r w:rsidRPr="007347A8">
        <w:rPr>
          <w:rFonts w:ascii="Times New Roman" w:eastAsiaTheme="minorEastAsia" w:hAnsi="Times New Roman" w:cs="Times New Roman"/>
          <w:b w:val="0"/>
          <w:i/>
          <w:sz w:val="28"/>
          <w:szCs w:val="28"/>
        </w:rPr>
        <w:t>t ≥ 0.</w:t>
      </w:r>
      <w:r w:rsidRPr="007347A8">
        <w:rPr>
          <w:rFonts w:ascii="Times New Roman" w:eastAsiaTheme="minorEastAsia" w:hAnsi="Times New Roman" w:cs="Times New Roman"/>
          <w:b w:val="0"/>
          <w:sz w:val="28"/>
          <w:szCs w:val="28"/>
        </w:rPr>
        <w:t xml:space="preserve"> Но при </w:t>
      </w:r>
      <w:r w:rsidRPr="007347A8">
        <w:rPr>
          <w:rFonts w:ascii="Times New Roman" w:eastAsiaTheme="minorEastAsia" w:hAnsi="Times New Roman" w:cs="Times New Roman"/>
          <w:b w:val="0"/>
          <w:i/>
          <w:sz w:val="28"/>
          <w:szCs w:val="28"/>
        </w:rPr>
        <w:t>t ≥ 1</w:t>
      </w:r>
      <w:r w:rsidRPr="007347A8">
        <w:rPr>
          <w:rFonts w:ascii="Times New Roman" w:eastAsiaTheme="minorEastAsia" w:hAnsi="Times New Roman" w:cs="Times New Roman"/>
          <w:b w:val="0"/>
          <w:sz w:val="28"/>
          <w:szCs w:val="28"/>
        </w:rPr>
        <w:t xml:space="preserve"> имеем </w:t>
      </w:r>
      <w:r w:rsidRPr="007347A8">
        <w:rPr>
          <w:rFonts w:ascii="Times New Roman" w:eastAsiaTheme="minorEastAsia" w:hAnsi="Times New Roman" w:cs="Times New Roman"/>
          <w:b w:val="0"/>
          <w:i/>
          <w:sz w:val="28"/>
          <w:szCs w:val="28"/>
        </w:rPr>
        <w:t>у ≥ 2005</w:t>
      </w:r>
      <w:r w:rsidRPr="007347A8">
        <w:rPr>
          <w:rFonts w:ascii="Times New Roman" w:eastAsiaTheme="minorEastAsia" w:hAnsi="Times New Roman" w:cs="Times New Roman"/>
          <w:b w:val="0"/>
          <w:sz w:val="28"/>
          <w:szCs w:val="28"/>
        </w:rPr>
        <w:t xml:space="preserve">, </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у</m:t>
            </m:r>
          </m:e>
        </m:rad>
        <m:r>
          <m:rPr>
            <m:sty m:val="bi"/>
          </m:rPr>
          <w:rPr>
            <w:rFonts w:ascii="Cambria Math" w:eastAsiaTheme="minorEastAsia" w:hAnsi="Times New Roman" w:cs="Times New Roman"/>
            <w:sz w:val="28"/>
            <w:szCs w:val="28"/>
          </w:rPr>
          <m:t xml:space="preserve"> </m:t>
        </m:r>
      </m:oMath>
      <w:r w:rsidRPr="00B80857">
        <w:rPr>
          <w:rFonts w:ascii="Times New Roman" w:eastAsiaTheme="minorEastAsia" w:hAnsi="Times New Roman" w:cs="Times New Roman"/>
          <w:b w:val="0"/>
          <w:i/>
          <w:sz w:val="28"/>
          <w:szCs w:val="28"/>
        </w:rPr>
        <w:t>≥</w:t>
      </w:r>
      <m:oMath>
        <m:r>
          <m:rPr>
            <m:sty m:val="bi"/>
          </m:rPr>
          <w:rPr>
            <w:rFonts w:ascii="Cambria Math" w:eastAsiaTheme="minorEastAsia" w:hAnsi="Times New Roman" w:cs="Times New Roman"/>
            <w:sz w:val="28"/>
            <w:szCs w:val="28"/>
          </w:rPr>
          <m:t xml:space="preserve"> </m:t>
        </m:r>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2005</m:t>
            </m:r>
          </m:e>
        </m:rad>
      </m:oMath>
      <w:r w:rsidRPr="00B80857">
        <w:rPr>
          <w:rFonts w:ascii="Times New Roman" w:eastAsiaTheme="minorEastAsia" w:hAnsi="Times New Roman" w:cs="Times New Roman"/>
          <w:b w:val="0"/>
          <w:i/>
          <w:sz w:val="28"/>
          <w:szCs w:val="28"/>
        </w:rPr>
        <w:t>,</w:t>
      </w:r>
      <w:r w:rsidRPr="00B80857">
        <w:rPr>
          <w:rFonts w:ascii="Times New Roman" w:eastAsiaTheme="minorEastAsia" w:hAnsi="Times New Roman" w:cs="Times New Roman"/>
          <w:b w:val="0"/>
          <w:sz w:val="28"/>
          <w:szCs w:val="28"/>
        </w:rPr>
        <w:t xml:space="preserve"> а тогда при </w:t>
      </w:r>
      <w:r w:rsidRPr="00B80857">
        <w:rPr>
          <w:rFonts w:ascii="Times New Roman" w:eastAsiaTheme="minorEastAsia" w:hAnsi="Times New Roman" w:cs="Times New Roman"/>
          <w:b w:val="0"/>
          <w:i/>
          <w:sz w:val="28"/>
          <w:szCs w:val="28"/>
        </w:rPr>
        <w:t xml:space="preserve">х ≠ 0  </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х</m:t>
            </m:r>
          </m:e>
        </m:rad>
      </m:oMath>
      <w:r w:rsidRPr="00B80857">
        <w:rPr>
          <w:rFonts w:ascii="Times New Roman" w:eastAsiaTheme="minorEastAsia" w:hAnsi="Times New Roman" w:cs="Times New Roman"/>
          <w:b w:val="0"/>
          <w:i/>
          <w:sz w:val="28"/>
          <w:szCs w:val="28"/>
        </w:rPr>
        <w:t xml:space="preserve"> + </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у</m:t>
            </m:r>
            <m:r>
              <m:rPr>
                <m:sty m:val="bi"/>
              </m:rPr>
              <w:rPr>
                <w:rFonts w:ascii="Cambria Math" w:eastAsiaTheme="minorEastAsia" w:hAnsi="Times New Roman" w:cs="Times New Roman"/>
                <w:sz w:val="28"/>
                <w:szCs w:val="28"/>
              </w:rPr>
              <m:t xml:space="preserve"> </m:t>
            </m:r>
          </m:e>
        </m:rad>
      </m:oMath>
      <w:r w:rsidRPr="00B80857">
        <w:rPr>
          <w:rFonts w:ascii="Times New Roman" w:eastAsiaTheme="minorEastAsia" w:hAnsi="Times New Roman" w:cs="Times New Roman"/>
          <w:b w:val="0"/>
          <w:i/>
          <w:sz w:val="28"/>
          <w:szCs w:val="28"/>
        </w:rPr>
        <w:t xml:space="preserve"> &gt; </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у</m:t>
            </m:r>
            <m:r>
              <m:rPr>
                <m:sty m:val="bi"/>
              </m:rPr>
              <w:rPr>
                <w:rFonts w:ascii="Cambria Math" w:eastAsiaTheme="minorEastAsia" w:hAnsi="Times New Roman" w:cs="Times New Roman"/>
                <w:sz w:val="28"/>
                <w:szCs w:val="28"/>
              </w:rPr>
              <m:t xml:space="preserve"> </m:t>
            </m:r>
          </m:e>
        </m:rad>
      </m:oMath>
      <w:r w:rsidRPr="00B80857">
        <w:rPr>
          <w:rFonts w:ascii="Times New Roman" w:eastAsiaTheme="minorEastAsia" w:hAnsi="Times New Roman" w:cs="Times New Roman"/>
          <w:b w:val="0"/>
          <w:i/>
          <w:sz w:val="28"/>
          <w:szCs w:val="28"/>
        </w:rPr>
        <w:t xml:space="preserve"> ≥ </w:t>
      </w:r>
      <m:oMath>
        <m:rad>
          <m:radPr>
            <m:degHide m:val="on"/>
            <m:ctrlPr>
              <w:rPr>
                <w:rFonts w:ascii="Cambria Math" w:eastAsiaTheme="minorEastAsia" w:hAnsi="Times New Roman" w:cs="Times New Roman"/>
                <w:b w:val="0"/>
                <w:i/>
                <w:sz w:val="28"/>
                <w:szCs w:val="28"/>
              </w:rPr>
            </m:ctrlPr>
          </m:radPr>
          <m:deg/>
          <m:e>
            <m:r>
              <m:rPr>
                <m:sty m:val="bi"/>
              </m:rPr>
              <w:rPr>
                <w:rFonts w:ascii="Cambria Math" w:eastAsiaTheme="minorEastAsia" w:hAnsi="Times New Roman" w:cs="Times New Roman"/>
                <w:sz w:val="28"/>
                <w:szCs w:val="28"/>
              </w:rPr>
              <m:t>2005</m:t>
            </m:r>
          </m:e>
        </m:rad>
      </m:oMath>
      <w:r w:rsidRPr="00B80857">
        <w:rPr>
          <w:rFonts w:ascii="Times New Roman" w:eastAsiaTheme="minorEastAsia" w:hAnsi="Times New Roman" w:cs="Times New Roman"/>
          <w:b w:val="0"/>
          <w:sz w:val="28"/>
          <w:szCs w:val="28"/>
        </w:rPr>
        <w:t>, т</w:t>
      </w:r>
      <w:r w:rsidRPr="007347A8">
        <w:rPr>
          <w:rFonts w:ascii="Times New Roman" w:eastAsiaTheme="minorEastAsia" w:hAnsi="Times New Roman" w:cs="Times New Roman"/>
          <w:b w:val="0"/>
          <w:sz w:val="28"/>
          <w:szCs w:val="28"/>
        </w:rPr>
        <w:t>.е. уравнение не имеет решений, кроме полученных в самом начале.</w:t>
      </w:r>
    </w:p>
    <w:p w:rsidR="007347A8" w:rsidRPr="007347A8" w:rsidRDefault="007347A8" w:rsidP="007347A8">
      <w:pPr>
        <w:spacing w:line="360" w:lineRule="auto"/>
        <w:ind w:firstLine="992"/>
        <w:jc w:val="both"/>
        <w:rPr>
          <w:rFonts w:ascii="Times New Roman" w:eastAsiaTheme="minorEastAsia" w:hAnsi="Times New Roman" w:cs="Times New Roman"/>
          <w:b w:val="0"/>
          <w:sz w:val="28"/>
          <w:szCs w:val="28"/>
        </w:rPr>
      </w:pPr>
      <w:r w:rsidRPr="007347A8">
        <w:rPr>
          <w:rFonts w:ascii="Times New Roman" w:eastAsiaTheme="minorEastAsia" w:hAnsi="Times New Roman" w:cs="Times New Roman"/>
          <w:b w:val="0"/>
          <w:sz w:val="28"/>
          <w:szCs w:val="28"/>
        </w:rPr>
        <w:t>Примеры задач для самостоятельного решения приведены в приложении 3.</w:t>
      </w:r>
    </w:p>
    <w:p w:rsidR="00835A55" w:rsidRDefault="00835A55" w:rsidP="00126597">
      <w:pPr>
        <w:widowControl/>
        <w:autoSpaceDE/>
        <w:adjustRightInd/>
        <w:spacing w:line="360" w:lineRule="auto"/>
        <w:ind w:firstLine="902"/>
        <w:jc w:val="both"/>
        <w:rPr>
          <w:rFonts w:ascii="Times New Roman" w:hAnsi="Times New Roman"/>
          <w:b w:val="0"/>
          <w:color w:val="000000"/>
          <w:sz w:val="28"/>
        </w:rPr>
      </w:pPr>
    </w:p>
    <w:p w:rsidR="00126597" w:rsidRDefault="00126597" w:rsidP="00126597">
      <w:pPr>
        <w:shd w:val="clear" w:color="auto" w:fill="FFFFFF"/>
        <w:tabs>
          <w:tab w:val="left" w:pos="1260"/>
        </w:tabs>
        <w:spacing w:line="360" w:lineRule="auto"/>
        <w:ind w:firstLine="900"/>
        <w:jc w:val="both"/>
        <w:rPr>
          <w:rFonts w:ascii="Times New Roman" w:hAnsi="Times New Roman"/>
          <w:sz w:val="28"/>
        </w:rPr>
      </w:pPr>
      <w:r>
        <w:rPr>
          <w:rFonts w:ascii="Times New Roman" w:hAnsi="Times New Roman"/>
          <w:sz w:val="28"/>
        </w:rPr>
        <w:t>Выводы.</w:t>
      </w:r>
    </w:p>
    <w:p w:rsidR="00307445" w:rsidRDefault="00126597" w:rsidP="00307445">
      <w:pPr>
        <w:spacing w:line="360" w:lineRule="auto"/>
        <w:ind w:right="57" w:firstLine="900"/>
        <w:jc w:val="both"/>
        <w:rPr>
          <w:rFonts w:ascii="Times New Roman" w:hAnsi="Times New Roman"/>
          <w:b w:val="0"/>
          <w:sz w:val="28"/>
        </w:rPr>
      </w:pPr>
      <w:r>
        <w:rPr>
          <w:rFonts w:ascii="Times New Roman" w:hAnsi="Times New Roman"/>
          <w:b w:val="0"/>
          <w:sz w:val="28"/>
        </w:rPr>
        <w:t xml:space="preserve">Основополагающим в процессе развития математических способностей является грамотный подбор задач. Видов задач большое </w:t>
      </w:r>
      <w:r>
        <w:rPr>
          <w:rFonts w:ascii="Times New Roman" w:hAnsi="Times New Roman"/>
          <w:b w:val="0"/>
          <w:sz w:val="28"/>
        </w:rPr>
        <w:lastRenderedPageBreak/>
        <w:t xml:space="preserve">количество, каждая задача выполняет свою отдельную функцию (чаще даже несколько функций). Так занимательные задачи направлены на формирование познавательного интереса к изучению математики, развивают математическую смекалку. Задачи повышенного уровня сложности предназначены для более глубокого, вдумчивого, осмысленного понимания пройденных тем школьного курса математики. В учебных пособиях наблюдается дефицит нестандартных задач, решение которых требует от учеников умственного напряжения, проявления самостоятельности и творчества. Такое многообразие задач требует от учителя так называемой «задачной эрудиции». А ведь не каждый учитель, особенно начинающий, может похвастаться большим «банком задач» или умением их грамотно отбирать. Для решения этих проблем </w:t>
      </w:r>
      <w:r w:rsidR="00307445">
        <w:rPr>
          <w:rFonts w:ascii="Times New Roman" w:hAnsi="Times New Roman"/>
          <w:b w:val="0"/>
          <w:sz w:val="28"/>
        </w:rPr>
        <w:t xml:space="preserve">должна служить компьютеризация школ. Это поможет создать базу данных в школах с помощью программы </w:t>
      </w:r>
      <w:r w:rsidR="00307445">
        <w:rPr>
          <w:rFonts w:ascii="Times New Roman" w:hAnsi="Times New Roman"/>
          <w:b w:val="0"/>
          <w:sz w:val="28"/>
          <w:lang w:val="en-US"/>
        </w:rPr>
        <w:t>Access</w:t>
      </w:r>
      <w:r w:rsidR="00307445" w:rsidRPr="00610824">
        <w:rPr>
          <w:rFonts w:ascii="Times New Roman" w:hAnsi="Times New Roman"/>
          <w:b w:val="0"/>
          <w:sz w:val="28"/>
        </w:rPr>
        <w:t>.</w:t>
      </w:r>
      <w:r w:rsidR="00307445">
        <w:rPr>
          <w:rFonts w:ascii="Times New Roman" w:hAnsi="Times New Roman"/>
          <w:b w:val="0"/>
          <w:sz w:val="28"/>
        </w:rPr>
        <w:t xml:space="preserve"> </w:t>
      </w:r>
      <w:r w:rsidR="00835A55">
        <w:rPr>
          <w:rFonts w:ascii="Times New Roman" w:hAnsi="Times New Roman"/>
          <w:b w:val="0"/>
          <w:sz w:val="28"/>
        </w:rPr>
        <w:t xml:space="preserve">Основу </w:t>
      </w:r>
      <w:r w:rsidR="00307445">
        <w:rPr>
          <w:rFonts w:ascii="Times New Roman" w:hAnsi="Times New Roman"/>
          <w:b w:val="0"/>
          <w:sz w:val="28"/>
        </w:rPr>
        <w:t xml:space="preserve"> базы данных будут составлять методические разработки по развитию математических способностей. Так как способности развиваются только в процессе специально организованной деятельности, в нашем случае при решении математических задач, то в основном методические разработки должны представлять собой различные комплексы задач; хотя возможности базы данных не исключают хранение различных обучающих программ, демонстрационных роликов, конспектов уроков и т.п.(</w:t>
      </w:r>
      <w:r w:rsidR="00307445">
        <w:rPr>
          <w:rFonts w:ascii="Times New Roman" w:hAnsi="Times New Roman"/>
          <w:b w:val="0"/>
          <w:sz w:val="28"/>
          <w:lang w:val="en-US"/>
        </w:rPr>
        <w:t>OLE</w:t>
      </w:r>
      <w:r w:rsidR="00307445">
        <w:rPr>
          <w:rFonts w:ascii="Times New Roman" w:hAnsi="Times New Roman"/>
          <w:b w:val="0"/>
          <w:sz w:val="28"/>
        </w:rPr>
        <w:t>-объектов).</w:t>
      </w:r>
    </w:p>
    <w:p w:rsidR="00A711BE" w:rsidRDefault="00A711BE" w:rsidP="00126597">
      <w:pPr>
        <w:rPr>
          <w:rFonts w:ascii="Times New Roman" w:hAnsi="Times New Roman"/>
          <w:b w:val="0"/>
          <w:sz w:val="28"/>
        </w:rPr>
      </w:pPr>
    </w:p>
    <w:p w:rsidR="00A711BE" w:rsidRDefault="00A711BE" w:rsidP="00126597">
      <w:pPr>
        <w:rPr>
          <w:rFonts w:ascii="Times New Roman" w:hAnsi="Times New Roman" w:cs="Times New Roman"/>
          <w:sz w:val="28"/>
          <w:szCs w:val="28"/>
        </w:rPr>
      </w:pPr>
    </w:p>
    <w:p w:rsidR="00126597" w:rsidRDefault="00126597" w:rsidP="00126597">
      <w:pPr>
        <w:spacing w:line="360" w:lineRule="auto"/>
        <w:ind w:right="57"/>
        <w:jc w:val="center"/>
        <w:rPr>
          <w:rFonts w:ascii="Times New Roman" w:hAnsi="Times New Roman"/>
          <w:sz w:val="32"/>
        </w:rPr>
      </w:pPr>
      <w:r>
        <w:rPr>
          <w:rFonts w:ascii="Times New Roman" w:hAnsi="Times New Roman"/>
          <w:sz w:val="32"/>
        </w:rPr>
        <w:t>Заключение.</w:t>
      </w:r>
    </w:p>
    <w:p w:rsidR="00126597" w:rsidRDefault="00126597" w:rsidP="00126597">
      <w:pPr>
        <w:spacing w:line="360" w:lineRule="auto"/>
        <w:ind w:right="57" w:firstLine="900"/>
        <w:jc w:val="both"/>
        <w:rPr>
          <w:rFonts w:ascii="Times New Roman" w:hAnsi="Times New Roman"/>
          <w:b w:val="0"/>
          <w:sz w:val="28"/>
        </w:rPr>
      </w:pPr>
      <w:r>
        <w:rPr>
          <w:rFonts w:ascii="Times New Roman" w:hAnsi="Times New Roman"/>
          <w:b w:val="0"/>
          <w:sz w:val="28"/>
        </w:rPr>
        <w:t>Задача всестороннего и гармонического развития личности делает совершенно необходимой глубокую научную разработку проблемы способностей школьников. Разработка этой проблемы представляет как теоретический, так и практический интерес.</w:t>
      </w:r>
    </w:p>
    <w:p w:rsidR="00126597" w:rsidRDefault="00126597" w:rsidP="00126597">
      <w:pPr>
        <w:spacing w:line="360" w:lineRule="auto"/>
        <w:ind w:right="57" w:firstLine="900"/>
        <w:jc w:val="both"/>
        <w:rPr>
          <w:rFonts w:ascii="Times New Roman" w:hAnsi="Times New Roman"/>
          <w:b w:val="0"/>
          <w:sz w:val="28"/>
        </w:rPr>
      </w:pPr>
      <w:r>
        <w:rPr>
          <w:rFonts w:ascii="Times New Roman" w:hAnsi="Times New Roman"/>
          <w:b w:val="0"/>
          <w:sz w:val="28"/>
        </w:rPr>
        <w:t xml:space="preserve">Проблема способностей – это проблема индивидуальных различий. Каждый человек к чему-нибудь оптимально способен, но способности людей не одинаковы. Каждый человек более способен к одним и менее способен к другим видам деятельности. Это ставит перед школой задачу максимально </w:t>
      </w:r>
      <w:r>
        <w:rPr>
          <w:rFonts w:ascii="Times New Roman" w:hAnsi="Times New Roman"/>
          <w:b w:val="0"/>
          <w:sz w:val="28"/>
        </w:rPr>
        <w:lastRenderedPageBreak/>
        <w:t>возможного развития всех способностей ученика, уделяя при этом внимание развитию главной, ведущей спо</w:t>
      </w:r>
      <w:r w:rsidR="0090685E">
        <w:rPr>
          <w:rFonts w:ascii="Times New Roman" w:hAnsi="Times New Roman"/>
          <w:b w:val="0"/>
          <w:sz w:val="28"/>
        </w:rPr>
        <w:t>собности, как основы его будущей</w:t>
      </w:r>
      <w:r>
        <w:rPr>
          <w:rFonts w:ascii="Times New Roman" w:hAnsi="Times New Roman"/>
          <w:b w:val="0"/>
          <w:sz w:val="28"/>
        </w:rPr>
        <w:t xml:space="preserve"> профессиональной направленности. Итак, учитель математики на своих уроках должен развивать математические способности учеников, при этом учитывать возможности и интересы каждого из них. </w:t>
      </w:r>
    </w:p>
    <w:p w:rsidR="00126597" w:rsidRDefault="00126597" w:rsidP="00126597">
      <w:pPr>
        <w:spacing w:line="360" w:lineRule="auto"/>
        <w:ind w:right="57" w:firstLine="900"/>
        <w:jc w:val="both"/>
        <w:rPr>
          <w:rFonts w:ascii="Times New Roman" w:hAnsi="Times New Roman"/>
          <w:b w:val="0"/>
          <w:color w:val="000000"/>
          <w:sz w:val="28"/>
        </w:rPr>
      </w:pPr>
      <w:r>
        <w:rPr>
          <w:rFonts w:ascii="Times New Roman" w:hAnsi="Times New Roman"/>
          <w:b w:val="0"/>
          <w:sz w:val="28"/>
        </w:rPr>
        <w:t xml:space="preserve">Как же развиваются способности? Способности не есть нечто раз навсегда предопределённое, они формируются и развиваются в процессе обучения, в процессе упражнения, овладения соответствующей деятельностью. Если к этому добавить принцип </w:t>
      </w:r>
      <w:r>
        <w:rPr>
          <w:rFonts w:ascii="Times New Roman" w:hAnsi="Times New Roman"/>
          <w:b w:val="0"/>
          <w:color w:val="000000"/>
          <w:sz w:val="28"/>
        </w:rPr>
        <w:t>учета индивидуальных и возраст</w:t>
      </w:r>
      <w:r>
        <w:rPr>
          <w:rFonts w:ascii="Times New Roman" w:hAnsi="Times New Roman"/>
          <w:b w:val="0"/>
          <w:color w:val="000000"/>
          <w:sz w:val="28"/>
        </w:rPr>
        <w:softHyphen/>
        <w:t>ных особенностей учащихся, то мы сталкиваемся с проблемой недостатка методической информации, в частности дидактических материалов.</w:t>
      </w:r>
    </w:p>
    <w:p w:rsidR="00126597" w:rsidRDefault="00126597" w:rsidP="00126597">
      <w:pPr>
        <w:spacing w:line="360" w:lineRule="auto"/>
        <w:ind w:right="57" w:firstLine="900"/>
        <w:jc w:val="both"/>
        <w:rPr>
          <w:rFonts w:ascii="Times New Roman" w:hAnsi="Times New Roman"/>
          <w:b w:val="0"/>
          <w:color w:val="000000"/>
          <w:sz w:val="28"/>
        </w:rPr>
      </w:pPr>
      <w:r>
        <w:rPr>
          <w:rFonts w:ascii="Times New Roman" w:hAnsi="Times New Roman"/>
          <w:b w:val="0"/>
          <w:color w:val="000000"/>
          <w:sz w:val="28"/>
        </w:rPr>
        <w:t xml:space="preserve">Эта проблема легко решается, если использовать современные информационные технологии. Разработанная </w:t>
      </w:r>
      <w:r w:rsidR="0090685E">
        <w:rPr>
          <w:rFonts w:ascii="Times New Roman" w:hAnsi="Times New Roman"/>
          <w:b w:val="0"/>
          <w:color w:val="000000"/>
          <w:sz w:val="28"/>
        </w:rPr>
        <w:t>база данных предоставляла бы</w:t>
      </w:r>
      <w:r>
        <w:rPr>
          <w:rFonts w:ascii="Times New Roman" w:hAnsi="Times New Roman"/>
          <w:b w:val="0"/>
          <w:color w:val="000000"/>
          <w:sz w:val="28"/>
        </w:rPr>
        <w:t xml:space="preserve"> учителю готовые методические разработки по развитию математ</w:t>
      </w:r>
      <w:r w:rsidR="0090685E">
        <w:rPr>
          <w:rFonts w:ascii="Times New Roman" w:hAnsi="Times New Roman"/>
          <w:b w:val="0"/>
          <w:color w:val="000000"/>
          <w:sz w:val="28"/>
        </w:rPr>
        <w:t>ических способностей и позволяла бы</w:t>
      </w:r>
      <w:r>
        <w:rPr>
          <w:rFonts w:ascii="Times New Roman" w:hAnsi="Times New Roman"/>
          <w:b w:val="0"/>
          <w:color w:val="000000"/>
          <w:sz w:val="28"/>
        </w:rPr>
        <w:t xml:space="preserve"> осуществлять быстрый автоматический поиск необходимой информации. Но это не означает, что база данных способна решить все проблемы по развитию математических способностей.</w:t>
      </w:r>
    </w:p>
    <w:p w:rsidR="00126597" w:rsidRDefault="00126597" w:rsidP="00126597">
      <w:pPr>
        <w:spacing w:line="360" w:lineRule="auto"/>
        <w:ind w:right="57" w:firstLine="900"/>
        <w:jc w:val="both"/>
        <w:rPr>
          <w:rFonts w:ascii="Times New Roman" w:hAnsi="Times New Roman"/>
          <w:b w:val="0"/>
          <w:color w:val="000000"/>
          <w:sz w:val="28"/>
        </w:rPr>
      </w:pPr>
      <w:r>
        <w:rPr>
          <w:rFonts w:ascii="Times New Roman" w:hAnsi="Times New Roman"/>
          <w:b w:val="0"/>
          <w:color w:val="000000"/>
          <w:sz w:val="28"/>
        </w:rPr>
        <w:t>Так как педагогика не стоит на месте, то база данных нуждается в регулярном пополнении новыми методическими разработками. Процесс развития способностей не отделим от процесса диагностики этих способностей, поэтому идеально было бы объединить базу данных с автоматизированной системой тестирования, которая бы по результатам теста автоматически находила в базе данных необходимые задания по развитию математических способностей.</w:t>
      </w:r>
    </w:p>
    <w:p w:rsidR="00126597" w:rsidRDefault="0090685E" w:rsidP="00126597">
      <w:pPr>
        <w:spacing w:line="360" w:lineRule="auto"/>
        <w:ind w:right="57" w:firstLine="900"/>
        <w:jc w:val="both"/>
        <w:rPr>
          <w:rFonts w:ascii="Times New Roman" w:hAnsi="Times New Roman"/>
          <w:b w:val="0"/>
          <w:sz w:val="28"/>
        </w:rPr>
      </w:pPr>
      <w:r>
        <w:rPr>
          <w:rFonts w:ascii="Times New Roman" w:hAnsi="Times New Roman"/>
          <w:b w:val="0"/>
          <w:color w:val="000000"/>
          <w:sz w:val="28"/>
        </w:rPr>
        <w:t>Е</w:t>
      </w:r>
      <w:r w:rsidR="00126597">
        <w:rPr>
          <w:rFonts w:ascii="Times New Roman" w:hAnsi="Times New Roman"/>
          <w:b w:val="0"/>
          <w:color w:val="000000"/>
          <w:sz w:val="28"/>
        </w:rPr>
        <w:t xml:space="preserve">сли учитель не знаток своего дела, то никакая база данных  не разовьёт способности у его учеников. В процессе развития способностей главенствующую роль играет учитель, его профессионализм, а база данных – лишь инструмент, облегчающий его работу. Поэтому для процесса развития способностей так важна личность учителя, его жизненная позиция. Только педагог с активной жизненной позицией, постоянно занимающийся личным </w:t>
      </w:r>
      <w:r w:rsidR="00126597">
        <w:rPr>
          <w:rFonts w:ascii="Times New Roman" w:hAnsi="Times New Roman"/>
          <w:b w:val="0"/>
          <w:color w:val="000000"/>
          <w:sz w:val="28"/>
        </w:rPr>
        <w:lastRenderedPageBreak/>
        <w:t>и профессиональным самосовершенствованием, постигающий новые педагогические технологии, методы и приёмы может достичь высоких успехов в процессе развития математических способностей своих учеников.</w:t>
      </w: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rPr>
          <w:rFonts w:ascii="Times New Roman" w:hAnsi="Times New Roman" w:cs="Times New Roman"/>
          <w:sz w:val="28"/>
          <w:szCs w:val="28"/>
        </w:rPr>
      </w:pPr>
    </w:p>
    <w:p w:rsidR="00126597" w:rsidRDefault="00126597" w:rsidP="00126597">
      <w:pPr>
        <w:spacing w:line="360" w:lineRule="auto"/>
        <w:ind w:right="57"/>
        <w:jc w:val="center"/>
        <w:rPr>
          <w:rFonts w:ascii="Times New Roman" w:hAnsi="Times New Roman"/>
          <w:sz w:val="32"/>
        </w:rPr>
      </w:pPr>
      <w:r>
        <w:rPr>
          <w:rFonts w:ascii="Times New Roman" w:hAnsi="Times New Roman"/>
          <w:sz w:val="32"/>
        </w:rPr>
        <w:t>Литература.</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Ведерникова Т. Н. , Иванов О. А. Интеллектуальное развитие школьников на уроках математики // Математика в школе - №3.-2002.</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Венгер Л.А. Педагогика способностей. – М., 1973.</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Выплов Ю. Развитие мыслительной деятельности учащихся. //Математика. – 2003 - №24.</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Гингулис Э.Ж. Развитие математических способностей учащихся. //Математика в школе. – 1990 - №1.</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Гнеденко Б.В. Развитие мышление и речи при изучении математики.  //Математика в школе. – 1991 - №4.</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Гусев В. А. Психолого-педагогические основы обучения математике. –</w:t>
      </w:r>
      <w:r>
        <w:rPr>
          <w:rFonts w:ascii="MS Mincho" w:eastAsia="MS Mincho" w:hAnsi="MS Mincho" w:cs="MS Mincho" w:hint="eastAsia"/>
          <w:b w:val="0"/>
          <w:sz w:val="28"/>
        </w:rPr>
        <w:t> </w:t>
      </w:r>
      <w:r>
        <w:rPr>
          <w:rFonts w:ascii="Times New Roman" w:hAnsi="Times New Roman"/>
          <w:b w:val="0"/>
          <w:sz w:val="28"/>
        </w:rPr>
        <w:t>М.: Вербум-М: Академия, 2003.</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Колмогоров А.Н.  Математика - наука и профессия. М., 1988.</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Кордемский Б.Л. Математическая смекалка. – 9-е изд., стер. –</w:t>
      </w:r>
      <w:r>
        <w:rPr>
          <w:rFonts w:ascii="MS Mincho" w:eastAsia="MS Mincho" w:hAnsi="MS Mincho" w:cs="MS Mincho" w:hint="eastAsia"/>
          <w:b w:val="0"/>
          <w:sz w:val="28"/>
        </w:rPr>
        <w:t> </w:t>
      </w:r>
      <w:r>
        <w:rPr>
          <w:rFonts w:ascii="Times New Roman" w:hAnsi="Times New Roman"/>
          <w:b w:val="0"/>
          <w:sz w:val="28"/>
        </w:rPr>
        <w:t>М.: Наука. Гл. ред. Физ.</w:t>
      </w:r>
      <w:r>
        <w:rPr>
          <w:rFonts w:ascii="MS Mincho" w:eastAsia="MS Mincho" w:hAnsi="MS Mincho" w:cs="MS Mincho" w:hint="eastAsia"/>
          <w:b w:val="0"/>
          <w:sz w:val="28"/>
        </w:rPr>
        <w:t> </w:t>
      </w:r>
      <w:r>
        <w:rPr>
          <w:rFonts w:ascii="Times New Roman" w:hAnsi="Times New Roman"/>
          <w:b w:val="0"/>
          <w:sz w:val="28"/>
        </w:rPr>
        <w:t>-</w:t>
      </w:r>
      <w:r>
        <w:rPr>
          <w:rFonts w:ascii="MS Mincho" w:eastAsia="MS Mincho" w:hAnsi="MS Mincho" w:cs="MS Mincho" w:hint="eastAsia"/>
          <w:b w:val="0"/>
          <w:sz w:val="28"/>
        </w:rPr>
        <w:t> </w:t>
      </w:r>
      <w:r>
        <w:rPr>
          <w:rFonts w:ascii="Times New Roman" w:hAnsi="Times New Roman"/>
          <w:b w:val="0"/>
          <w:sz w:val="28"/>
        </w:rPr>
        <w:t>мат. Лит.,1991.</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Кордемский Б.Л. Очерки о математических задачах на смекалку. – М.:Учпедгиз, 1958.</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Крутецкий В. А. Психология математических способностей школьников. М.: Просвещение, 1968.</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Метельский Н.В. Пути совершенствования обучения математике. – Минск: Университетское, 1989.</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 xml:space="preserve">Миракова Т.Н. Развивающие задачи на уроках математики в </w:t>
      </w:r>
      <w:r>
        <w:rPr>
          <w:rFonts w:ascii="Times New Roman" w:hAnsi="Times New Roman"/>
          <w:b w:val="0"/>
          <w:sz w:val="28"/>
          <w:lang w:val="en-US"/>
        </w:rPr>
        <w:t>V</w:t>
      </w:r>
      <w:r>
        <w:rPr>
          <w:rFonts w:ascii="Times New Roman" w:hAnsi="Times New Roman"/>
          <w:b w:val="0"/>
          <w:sz w:val="28"/>
        </w:rPr>
        <w:t>-</w:t>
      </w:r>
      <w:r>
        <w:rPr>
          <w:rFonts w:ascii="Times New Roman" w:hAnsi="Times New Roman"/>
          <w:b w:val="0"/>
          <w:sz w:val="28"/>
          <w:lang w:val="en-US"/>
        </w:rPr>
        <w:t>VIII</w:t>
      </w:r>
      <w:r>
        <w:rPr>
          <w:rFonts w:ascii="Times New Roman" w:hAnsi="Times New Roman"/>
          <w:b w:val="0"/>
          <w:sz w:val="28"/>
        </w:rPr>
        <w:t xml:space="preserve"> классах: пособие для учителей. – Львов: «Квантор», 1991.</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lastRenderedPageBreak/>
        <w:t>Окунев А.А. Спасибо за урок, дети!: ..о развитии творческих способностей учащихся: Книга для учителя: Из опыта работы. – М.: Просвещение, 1988.</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Педагогика: Большая современная энциклопедия. /Сост.        Рапацевич Е.С. – Мн.: «Соврем. слово», 2005.</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Российская педагогическая энциклопедия в 2-х т. – М.: Науч. издательство «Большая Российская энциклопедия», 1999. – Т2.</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Рубинштейн С.Л. Основы общей психологии. – М., 1989.</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Рубинштейн С.Л. Проблемы общей психологии. – М.: Педагогика, 1976.</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Сефибеков С.Р. Учитель, умей направлять ученика. //Математика в школе. – 1991 - №5.</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Теплов Б.М. Способности и одарённость. – М., 1961.</w:t>
      </w:r>
    </w:p>
    <w:p w:rsidR="00D71145" w:rsidRDefault="00D71145"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 xml:space="preserve">Хамов Г.Г., Тимоеева Л.Н. Решение уравнений в целых числах. </w:t>
      </w:r>
      <w:r w:rsidRPr="00D71145">
        <w:rPr>
          <w:rFonts w:ascii="Times New Roman" w:hAnsi="Times New Roman"/>
          <w:b w:val="0"/>
          <w:sz w:val="28"/>
        </w:rPr>
        <w:t xml:space="preserve">// </w:t>
      </w:r>
      <w:r>
        <w:rPr>
          <w:rFonts w:ascii="Times New Roman" w:hAnsi="Times New Roman"/>
          <w:b w:val="0"/>
          <w:sz w:val="28"/>
        </w:rPr>
        <w:t>Математика в школе. – 2006 - №9.</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Хинчин А.Я. Педагогические статьи. – М.: Изд-во Акад. пед. наук РСФСР, 1963.</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Холодная М.А. Психология интеллекта: парадоксы исследования. – Томск: Изд-во Том. ун-та. Москва: Изд-во «Барс», 1997.</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 xml:space="preserve">Шадриков В.Д. О структуре познавательных способностей. //Психологический журнал – 1985 - №3. </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Юркевич В.С. А. Н. Колмогоров и проблема развития математической одаренности. //Вопросы психологии – 2001 - № 3.</w:t>
      </w:r>
    </w:p>
    <w:p w:rsidR="00126597" w:rsidRDefault="00126597" w:rsidP="00126597">
      <w:pPr>
        <w:widowControl/>
        <w:numPr>
          <w:ilvl w:val="0"/>
          <w:numId w:val="15"/>
        </w:numPr>
        <w:shd w:val="clear" w:color="auto" w:fill="FFFFFF"/>
        <w:autoSpaceDE/>
        <w:adjustRightInd/>
        <w:spacing w:before="67" w:line="360" w:lineRule="auto"/>
        <w:ind w:left="0" w:right="57" w:firstLine="284"/>
        <w:jc w:val="both"/>
        <w:rPr>
          <w:rFonts w:ascii="Times New Roman" w:hAnsi="Times New Roman"/>
          <w:b w:val="0"/>
          <w:sz w:val="28"/>
        </w:rPr>
      </w:pPr>
      <w:r>
        <w:rPr>
          <w:rFonts w:ascii="Times New Roman" w:hAnsi="Times New Roman"/>
          <w:b w:val="0"/>
          <w:sz w:val="28"/>
        </w:rPr>
        <w:t>Якиманская И.С. Психологические основы математического образования: Учеб. Пособие для студ. пед. вузов. – М.:Издательский центр «Академия», 2004.</w:t>
      </w:r>
    </w:p>
    <w:p w:rsidR="00A711BE" w:rsidRDefault="00A711BE" w:rsidP="00126597">
      <w:pPr>
        <w:rPr>
          <w:rFonts w:ascii="Times New Roman" w:hAnsi="Times New Roman" w:cs="Times New Roman"/>
          <w:sz w:val="28"/>
          <w:szCs w:val="28"/>
        </w:rPr>
      </w:pPr>
    </w:p>
    <w:p w:rsidR="00D71145" w:rsidRDefault="00D71145" w:rsidP="00126597">
      <w:pPr>
        <w:rPr>
          <w:rFonts w:ascii="Times New Roman" w:hAnsi="Times New Roman" w:cs="Times New Roman"/>
          <w:sz w:val="28"/>
          <w:szCs w:val="28"/>
        </w:rPr>
      </w:pPr>
    </w:p>
    <w:p w:rsidR="000B7D74" w:rsidRDefault="000B7D74" w:rsidP="00126597">
      <w:pPr>
        <w:rPr>
          <w:rFonts w:ascii="Times New Roman" w:hAnsi="Times New Roman" w:cs="Times New Roman"/>
          <w:sz w:val="28"/>
          <w:szCs w:val="28"/>
        </w:rPr>
      </w:pPr>
    </w:p>
    <w:p w:rsidR="000B7D74" w:rsidRDefault="000B7D74" w:rsidP="00126597">
      <w:pPr>
        <w:rPr>
          <w:rFonts w:ascii="Times New Roman" w:hAnsi="Times New Roman" w:cs="Times New Roman"/>
          <w:sz w:val="28"/>
          <w:szCs w:val="28"/>
        </w:rPr>
      </w:pPr>
    </w:p>
    <w:p w:rsidR="00B45049" w:rsidRDefault="00B45049" w:rsidP="00B45049">
      <w:pPr>
        <w:spacing w:line="360" w:lineRule="auto"/>
        <w:ind w:right="57"/>
        <w:jc w:val="center"/>
        <w:rPr>
          <w:rFonts w:ascii="Times New Roman" w:hAnsi="Times New Roman"/>
          <w:sz w:val="32"/>
        </w:rPr>
      </w:pPr>
      <w:r>
        <w:rPr>
          <w:rFonts w:ascii="Times New Roman" w:hAnsi="Times New Roman"/>
          <w:sz w:val="32"/>
        </w:rPr>
        <w:lastRenderedPageBreak/>
        <w:t>Приложение 1.</w:t>
      </w:r>
    </w:p>
    <w:p w:rsidR="00B45049" w:rsidRDefault="00B45049" w:rsidP="00B45049">
      <w:pPr>
        <w:shd w:val="clear" w:color="auto" w:fill="FFFFFF"/>
        <w:spacing w:line="360" w:lineRule="auto"/>
        <w:jc w:val="center"/>
        <w:rPr>
          <w:rFonts w:ascii="Times New Roman" w:hAnsi="Times New Roman"/>
          <w:sz w:val="32"/>
        </w:rPr>
      </w:pPr>
      <w:r>
        <w:rPr>
          <w:rFonts w:ascii="Times New Roman" w:hAnsi="Times New Roman"/>
          <w:sz w:val="32"/>
        </w:rPr>
        <w:t xml:space="preserve">Классификация параметров математических способностей </w:t>
      </w:r>
    </w:p>
    <w:p w:rsidR="00B45049" w:rsidRDefault="00D24953" w:rsidP="00B45049">
      <w:pPr>
        <w:shd w:val="clear" w:color="auto" w:fill="FFFFFF"/>
        <w:spacing w:line="360" w:lineRule="auto"/>
        <w:rPr>
          <w:rFonts w:ascii="Times New Roman" w:hAnsi="Times New Roman"/>
          <w:b w:val="0"/>
          <w:sz w:val="28"/>
        </w:rPr>
      </w:pPr>
      <w:r w:rsidRPr="00D24953">
        <w:rPr>
          <w:rFonts w:ascii="Times New Roman" w:hAnsi="Times New Roman"/>
          <w:b w:val="0"/>
          <w:sz w:val="28"/>
          <w:lang w:val="en-US"/>
        </w:rPr>
      </w:r>
      <w:r w:rsidRPr="00D24953">
        <w:rPr>
          <w:rFonts w:ascii="Times New Roman" w:hAnsi="Times New Roman"/>
          <w:b w:val="0"/>
          <w:sz w:val="28"/>
          <w:lang w:val="en-US"/>
        </w:rPr>
        <w:pict>
          <v:group id="_x0000_s1116" editas="canvas" style="width:460.5pt;height:589.2pt;mso-position-horizontal-relative:char;mso-position-vertical-relative:line" coordorigin="2269,1551" coordsize="7224,9123" o:allowincell="f">
            <o:lock v:ext="edit" aspectratio="t"/>
            <v:shape id="_x0000_s1117" type="#_x0000_t75" style="position:absolute;left:2269;top:1551;width:7224;height:9123" o:preferrelative="f">
              <v:fill o:detectmouseclick="t"/>
              <v:path o:extrusionok="t" o:connecttype="none"/>
            </v:shape>
            <v:rect id="_x0000_s1118" style="position:absolute;left:2281;top:1563;width:7200;height:1010" strokeweight="1.5pt"/>
            <v:shape id="_x0000_s1119" type="#_x0000_t202" style="position:absolute;left:2551;top:1551;width:6776;height:974" stroked="f">
              <v:fill opacity="0"/>
              <v:textbox style="mso-next-textbox:#_x0000_s1119">
                <w:txbxContent>
                  <w:p w:rsidR="00FC4B76" w:rsidRDefault="00FC4B76" w:rsidP="00B45049">
                    <w:pPr>
                      <w:jc w:val="center"/>
                      <w:rPr>
                        <w:rFonts w:ascii="Times New Roman" w:hAnsi="Times New Roman"/>
                        <w:sz w:val="28"/>
                      </w:rPr>
                    </w:pPr>
                    <w:r>
                      <w:rPr>
                        <w:rFonts w:ascii="Times New Roman" w:hAnsi="Times New Roman"/>
                        <w:sz w:val="28"/>
                      </w:rPr>
                      <w:t>БЛОК 1.</w:t>
                    </w:r>
                  </w:p>
                  <w:p w:rsidR="00FC4B76" w:rsidRDefault="00FC4B76" w:rsidP="00B45049">
                    <w:pPr>
                      <w:jc w:val="center"/>
                      <w:rPr>
                        <w:rFonts w:ascii="Times New Roman" w:hAnsi="Times New Roman"/>
                        <w:b w:val="0"/>
                        <w:sz w:val="16"/>
                      </w:rPr>
                    </w:pPr>
                  </w:p>
                  <w:p w:rsidR="00FC4B76" w:rsidRDefault="00FC4B76" w:rsidP="00B45049">
                    <w:pPr>
                      <w:jc w:val="center"/>
                      <w:rPr>
                        <w:rFonts w:ascii="Times New Roman" w:hAnsi="Times New Roman"/>
                        <w:sz w:val="28"/>
                      </w:rPr>
                    </w:pPr>
                    <w:r>
                      <w:rPr>
                        <w:rFonts w:ascii="Times New Roman" w:hAnsi="Times New Roman"/>
                        <w:color w:val="000000"/>
                        <w:spacing w:val="-6"/>
                        <w:sz w:val="28"/>
                      </w:rPr>
                      <w:t xml:space="preserve">Параметры математических способностей, влияющие на развитие </w:t>
                    </w:r>
                    <w:r>
                      <w:rPr>
                        <w:rFonts w:ascii="Times New Roman" w:hAnsi="Times New Roman"/>
                        <w:color w:val="000000"/>
                        <w:spacing w:val="-4"/>
                        <w:sz w:val="28"/>
                      </w:rPr>
                      <w:t>общих способностей учащихся</w:t>
                    </w:r>
                  </w:p>
                </w:txbxContent>
              </v:textbox>
            </v:shape>
            <v:rect id="_x0000_s1120" style="position:absolute;left:2281;top:2859;width:3529;height:1672" strokeweight="1.5pt"/>
            <v:rect id="_x0000_s1121" style="position:absolute;left:5942;top:2852;width:3530;height:1679" strokeweight="1.5pt"/>
            <v:line id="_x0000_s1122" style="position:absolute" from="3975,2580" to="3975,2859" strokeweight="1.5pt"/>
            <v:line id="_x0000_s1123" style="position:absolute" from="7787,2580" to="7788,2858" strokeweight="1.5pt"/>
            <v:shape id="_x0000_s1124" type="#_x0000_t202" style="position:absolute;left:2281;top:2998;width:3529;height:1394" stroked="f">
              <v:fill opacity="0"/>
              <v:textbox style="mso-next-textbox:#_x0000_s1124">
                <w:txbxContent>
                  <w:p w:rsidR="00FC4B76" w:rsidRDefault="00FC4B76" w:rsidP="00B45049">
                    <w:pPr>
                      <w:jc w:val="both"/>
                      <w:rPr>
                        <w:rFonts w:ascii="Times New Roman" w:hAnsi="Times New Roman"/>
                        <w:i/>
                        <w:sz w:val="28"/>
                      </w:rPr>
                    </w:pPr>
                    <w:r>
                      <w:rPr>
                        <w:rFonts w:ascii="Times New Roman" w:hAnsi="Times New Roman"/>
                        <w:b w:val="0"/>
                        <w:i/>
                        <w:color w:val="000000"/>
                        <w:spacing w:val="-8"/>
                        <w:sz w:val="28"/>
                      </w:rPr>
                      <w:t xml:space="preserve">1.1. Параметры математических </w:t>
                    </w:r>
                    <w:r>
                      <w:rPr>
                        <w:rFonts w:ascii="Times New Roman" w:hAnsi="Times New Roman"/>
                        <w:b w:val="0"/>
                        <w:i/>
                        <w:color w:val="000000"/>
                        <w:spacing w:val="3"/>
                        <w:sz w:val="28"/>
                      </w:rPr>
                      <w:t xml:space="preserve">способностей, характеризующие </w:t>
                    </w:r>
                    <w:r>
                      <w:rPr>
                        <w:rFonts w:ascii="Times New Roman" w:hAnsi="Times New Roman"/>
                        <w:b w:val="0"/>
                        <w:i/>
                        <w:color w:val="000000"/>
                        <w:spacing w:val="-1"/>
                        <w:sz w:val="28"/>
                      </w:rPr>
                      <w:t xml:space="preserve">качества личности и особенности </w:t>
                    </w:r>
                    <w:r>
                      <w:rPr>
                        <w:rFonts w:ascii="Times New Roman" w:hAnsi="Times New Roman"/>
                        <w:b w:val="0"/>
                        <w:i/>
                        <w:color w:val="000000"/>
                        <w:spacing w:val="-8"/>
                        <w:sz w:val="28"/>
                      </w:rPr>
                      <w:t>мыслительной деятельности, имею</w:t>
                    </w:r>
                    <w:r>
                      <w:rPr>
                        <w:rFonts w:ascii="Times New Roman" w:hAnsi="Times New Roman"/>
                        <w:b w:val="0"/>
                        <w:i/>
                        <w:color w:val="000000"/>
                        <w:spacing w:val="-8"/>
                        <w:sz w:val="28"/>
                      </w:rPr>
                      <w:softHyphen/>
                    </w:r>
                    <w:r>
                      <w:rPr>
                        <w:rFonts w:ascii="Times New Roman" w:hAnsi="Times New Roman"/>
                        <w:b w:val="0"/>
                        <w:i/>
                        <w:color w:val="000000"/>
                        <w:spacing w:val="-3"/>
                        <w:sz w:val="28"/>
                      </w:rPr>
                      <w:t>щие врожденный характер</w:t>
                    </w:r>
                  </w:p>
                </w:txbxContent>
              </v:textbox>
            </v:shape>
            <v:shape id="_x0000_s1125" type="#_x0000_t202" style="position:absolute;left:5952;top:2998;width:3528;height:1254" stroked="f">
              <v:fill opacity="0"/>
              <v:textbox style="mso-next-textbox:#_x0000_s1125">
                <w:txbxContent>
                  <w:p w:rsidR="00FC4B76" w:rsidRDefault="00FC4B76" w:rsidP="00B45049">
                    <w:pPr>
                      <w:rPr>
                        <w:rFonts w:ascii="Times New Roman" w:hAnsi="Times New Roman"/>
                        <w:i/>
                        <w:sz w:val="28"/>
                      </w:rPr>
                    </w:pPr>
                    <w:r>
                      <w:rPr>
                        <w:rFonts w:ascii="Times New Roman" w:hAnsi="Times New Roman"/>
                        <w:b w:val="0"/>
                        <w:i/>
                        <w:color w:val="000000"/>
                        <w:spacing w:val="-6"/>
                        <w:sz w:val="28"/>
                      </w:rPr>
                      <w:t xml:space="preserve">1.2. Параметры математических </w:t>
                    </w:r>
                    <w:r>
                      <w:rPr>
                        <w:rFonts w:ascii="Times New Roman" w:hAnsi="Times New Roman"/>
                        <w:b w:val="0"/>
                        <w:i/>
                        <w:color w:val="000000"/>
                        <w:spacing w:val="-7"/>
                        <w:sz w:val="28"/>
                      </w:rPr>
                      <w:t>способностей, влияющие на повыше</w:t>
                    </w:r>
                    <w:r>
                      <w:rPr>
                        <w:rFonts w:ascii="Times New Roman" w:hAnsi="Times New Roman"/>
                        <w:b w:val="0"/>
                        <w:i/>
                        <w:color w:val="000000"/>
                        <w:spacing w:val="-7"/>
                        <w:sz w:val="28"/>
                      </w:rPr>
                      <w:softHyphen/>
                    </w:r>
                    <w:r>
                      <w:rPr>
                        <w:rFonts w:ascii="Times New Roman" w:hAnsi="Times New Roman"/>
                        <w:b w:val="0"/>
                        <w:i/>
                        <w:color w:val="000000"/>
                        <w:spacing w:val="-4"/>
                        <w:sz w:val="28"/>
                      </w:rPr>
                      <w:t xml:space="preserve">ние эффективности любой учебной </w:t>
                    </w:r>
                    <w:r>
                      <w:rPr>
                        <w:rFonts w:ascii="Times New Roman" w:hAnsi="Times New Roman"/>
                        <w:b w:val="0"/>
                        <w:i/>
                        <w:color w:val="000000"/>
                        <w:spacing w:val="-8"/>
                        <w:sz w:val="28"/>
                      </w:rPr>
                      <w:t>деятельности учащихся</w:t>
                    </w:r>
                  </w:p>
                </w:txbxContent>
              </v:textbox>
            </v:shape>
            <v:rect id="_x0000_s1126" style="position:absolute;left:2281;top:4810;width:3529;height:3205" strokeweight="1.5pt"/>
            <v:rect id="_x0000_s1127" style="position:absolute;left:5952;top:4810;width:3528;height:3205" strokeweight="1.5pt"/>
            <v:line id="_x0000_s1128" style="position:absolute" from="3975,4531" to="3975,4810" strokeweight="1.5pt"/>
            <v:line id="_x0000_s1129" style="position:absolute" from="7787,4531" to="7788,4810" strokeweight="1.5pt"/>
            <v:shape id="_x0000_s1130" type="#_x0000_t202" style="position:absolute;left:2281;top:4949;width:3529;height:3066" stroked="f">
              <v:fill opacity="0"/>
              <v:textbox style="mso-next-textbox:#_x0000_s1130">
                <w:txbxContent>
                  <w:p w:rsidR="00FC4B76" w:rsidRDefault="00FC4B76" w:rsidP="00B45049">
                    <w:pPr>
                      <w:rPr>
                        <w:rFonts w:ascii="Times New Roman" w:hAnsi="Times New Roman"/>
                        <w:b w:val="0"/>
                        <w:color w:val="000000"/>
                        <w:sz w:val="28"/>
                      </w:rPr>
                    </w:pPr>
                    <w:r>
                      <w:rPr>
                        <w:rFonts w:ascii="Times New Roman" w:hAnsi="Times New Roman"/>
                        <w:b w:val="0"/>
                        <w:color w:val="000000"/>
                        <w:sz w:val="28"/>
                      </w:rPr>
                      <w:t>1.1.1. Качества личности:</w:t>
                    </w:r>
                  </w:p>
                  <w:p w:rsidR="00FC4B76" w:rsidRDefault="00FC4B76" w:rsidP="00B45049">
                    <w:pPr>
                      <w:rPr>
                        <w:rFonts w:ascii="Times New Roman" w:hAnsi="Times New Roman"/>
                        <w:b w:val="0"/>
                        <w:color w:val="000000"/>
                        <w:spacing w:val="-3"/>
                        <w:sz w:val="28"/>
                      </w:rPr>
                    </w:pPr>
                    <w:r>
                      <w:rPr>
                        <w:rFonts w:ascii="Times New Roman" w:hAnsi="Times New Roman"/>
                        <w:b w:val="0"/>
                        <w:color w:val="000000"/>
                        <w:sz w:val="28"/>
                      </w:rPr>
                      <w:t xml:space="preserve"> </w:t>
                    </w:r>
                    <w:r>
                      <w:rPr>
                        <w:rFonts w:ascii="Times New Roman" w:hAnsi="Times New Roman"/>
                        <w:b w:val="0"/>
                        <w:color w:val="000000"/>
                        <w:spacing w:val="3"/>
                        <w:sz w:val="28"/>
                      </w:rPr>
                      <w:t>— волевая активность и трудо</w:t>
                    </w:r>
                    <w:r>
                      <w:rPr>
                        <w:rFonts w:ascii="Times New Roman" w:hAnsi="Times New Roman"/>
                        <w:b w:val="0"/>
                        <w:color w:val="000000"/>
                        <w:spacing w:val="3"/>
                        <w:sz w:val="28"/>
                      </w:rPr>
                      <w:softHyphen/>
                    </w:r>
                    <w:r>
                      <w:rPr>
                        <w:rFonts w:ascii="Times New Roman" w:hAnsi="Times New Roman"/>
                        <w:b w:val="0"/>
                        <w:color w:val="000000"/>
                        <w:spacing w:val="-3"/>
                        <w:sz w:val="28"/>
                      </w:rPr>
                      <w:t xml:space="preserve">способность; </w:t>
                    </w:r>
                  </w:p>
                  <w:p w:rsidR="00FC4B76" w:rsidRDefault="00FC4B76" w:rsidP="00B45049">
                    <w:pPr>
                      <w:rPr>
                        <w:rFonts w:ascii="Times New Roman" w:hAnsi="Times New Roman"/>
                        <w:b w:val="0"/>
                        <w:color w:val="000000"/>
                        <w:spacing w:val="-2"/>
                        <w:sz w:val="28"/>
                      </w:rPr>
                    </w:pPr>
                    <w:r>
                      <w:rPr>
                        <w:rFonts w:ascii="Times New Roman" w:hAnsi="Times New Roman"/>
                        <w:b w:val="0"/>
                        <w:color w:val="000000"/>
                        <w:spacing w:val="2"/>
                        <w:sz w:val="28"/>
                      </w:rPr>
                      <w:t xml:space="preserve">— настойчивость в достижении </w:t>
                    </w:r>
                    <w:r>
                      <w:rPr>
                        <w:rFonts w:ascii="Times New Roman" w:hAnsi="Times New Roman"/>
                        <w:b w:val="0"/>
                        <w:color w:val="000000"/>
                        <w:spacing w:val="-2"/>
                        <w:sz w:val="28"/>
                      </w:rPr>
                      <w:t xml:space="preserve">поставленной цели; </w:t>
                    </w:r>
                  </w:p>
                  <w:p w:rsidR="00FC4B76" w:rsidRDefault="00FC4B76" w:rsidP="00B45049">
                    <w:pPr>
                      <w:rPr>
                        <w:rFonts w:ascii="Times New Roman" w:hAnsi="Times New Roman"/>
                        <w:b w:val="0"/>
                        <w:color w:val="000000"/>
                        <w:spacing w:val="-2"/>
                        <w:sz w:val="28"/>
                      </w:rPr>
                    </w:pPr>
                    <w:r>
                      <w:rPr>
                        <w:rFonts w:ascii="Times New Roman" w:hAnsi="Times New Roman"/>
                        <w:b w:val="0"/>
                        <w:color w:val="000000"/>
                        <w:spacing w:val="-2"/>
                        <w:sz w:val="28"/>
                      </w:rPr>
                      <w:t>— наблюдательность;</w:t>
                    </w:r>
                  </w:p>
                  <w:p w:rsidR="00FC4B76" w:rsidRDefault="00FC4B76" w:rsidP="00B45049">
                    <w:pPr>
                      <w:rPr>
                        <w:rFonts w:ascii="Times New Roman" w:hAnsi="Times New Roman"/>
                        <w:b w:val="0"/>
                        <w:color w:val="000000"/>
                        <w:spacing w:val="-1"/>
                        <w:sz w:val="28"/>
                      </w:rPr>
                    </w:pPr>
                    <w:r>
                      <w:rPr>
                        <w:rFonts w:ascii="Times New Roman" w:hAnsi="Times New Roman"/>
                        <w:b w:val="0"/>
                        <w:color w:val="000000"/>
                        <w:spacing w:val="-1"/>
                        <w:sz w:val="28"/>
                      </w:rPr>
                      <w:t xml:space="preserve">— память; </w:t>
                    </w:r>
                  </w:p>
                  <w:p w:rsidR="00FC4B76" w:rsidRDefault="00FC4B76" w:rsidP="00B45049">
                    <w:pPr>
                      <w:rPr>
                        <w:rFonts w:ascii="Times New Roman" w:hAnsi="Times New Roman"/>
                        <w:b w:val="0"/>
                        <w:color w:val="000000"/>
                        <w:spacing w:val="-1"/>
                        <w:sz w:val="28"/>
                      </w:rPr>
                    </w:pPr>
                    <w:r>
                      <w:rPr>
                        <w:rFonts w:ascii="Times New Roman" w:hAnsi="Times New Roman"/>
                        <w:b w:val="0"/>
                        <w:color w:val="000000"/>
                        <w:spacing w:val="11"/>
                        <w:sz w:val="28"/>
                      </w:rPr>
                      <w:t xml:space="preserve">— произвольное управление </w:t>
                    </w:r>
                    <w:r>
                      <w:rPr>
                        <w:rFonts w:ascii="Times New Roman" w:hAnsi="Times New Roman"/>
                        <w:b w:val="0"/>
                        <w:color w:val="000000"/>
                        <w:spacing w:val="-1"/>
                        <w:sz w:val="28"/>
                      </w:rPr>
                      <w:t>своим вниманием;</w:t>
                    </w:r>
                  </w:p>
                  <w:p w:rsidR="00FC4B76" w:rsidRDefault="00FC4B76" w:rsidP="00B45049">
                    <w:pPr>
                      <w:rPr>
                        <w:rFonts w:ascii="Times New Roman" w:hAnsi="Times New Roman"/>
                        <w:b w:val="0"/>
                        <w:color w:val="000000"/>
                        <w:spacing w:val="1"/>
                        <w:sz w:val="28"/>
                      </w:rPr>
                    </w:pPr>
                    <w:r>
                      <w:rPr>
                        <w:rFonts w:ascii="Times New Roman" w:hAnsi="Times New Roman"/>
                        <w:b w:val="0"/>
                        <w:color w:val="000000"/>
                        <w:spacing w:val="1"/>
                        <w:sz w:val="28"/>
                      </w:rPr>
                      <w:t>— интровертность;</w:t>
                    </w:r>
                  </w:p>
                  <w:p w:rsidR="00FC4B76" w:rsidRDefault="00FC4B76" w:rsidP="00B45049">
                    <w:pPr>
                      <w:rPr>
                        <w:rFonts w:ascii="Times New Roman" w:hAnsi="Times New Roman"/>
                        <w:sz w:val="28"/>
                      </w:rPr>
                    </w:pPr>
                    <w:r>
                      <w:rPr>
                        <w:rFonts w:ascii="Times New Roman" w:hAnsi="Times New Roman"/>
                        <w:b w:val="0"/>
                        <w:color w:val="000000"/>
                        <w:spacing w:val="4"/>
                        <w:sz w:val="28"/>
                      </w:rPr>
                      <w:t>— интеллектуальная любозна</w:t>
                    </w:r>
                    <w:r>
                      <w:rPr>
                        <w:rFonts w:ascii="Times New Roman" w:hAnsi="Times New Roman"/>
                        <w:b w:val="0"/>
                        <w:color w:val="000000"/>
                        <w:spacing w:val="4"/>
                        <w:sz w:val="28"/>
                      </w:rPr>
                      <w:softHyphen/>
                    </w:r>
                    <w:r>
                      <w:rPr>
                        <w:rFonts w:ascii="Times New Roman" w:hAnsi="Times New Roman"/>
                        <w:b w:val="0"/>
                        <w:color w:val="000000"/>
                        <w:spacing w:val="-4"/>
                        <w:sz w:val="28"/>
                      </w:rPr>
                      <w:t>тельность</w:t>
                    </w:r>
                  </w:p>
                </w:txbxContent>
              </v:textbox>
            </v:shape>
            <v:shape id="_x0000_s1131" type="#_x0000_t202" style="position:absolute;left:5952;top:4949;width:3528;height:2787" stroked="f">
              <v:fill opacity="0"/>
              <v:textbox style="mso-next-textbox:#_x0000_s1131">
                <w:txbxContent>
                  <w:p w:rsidR="00FC4B76" w:rsidRDefault="00FC4B76" w:rsidP="00B45049">
                    <w:pPr>
                      <w:rPr>
                        <w:rFonts w:ascii="Times New Roman" w:hAnsi="Times New Roman"/>
                        <w:b w:val="0"/>
                        <w:color w:val="000000"/>
                        <w:spacing w:val="-1"/>
                        <w:sz w:val="28"/>
                      </w:rPr>
                    </w:pPr>
                    <w:r>
                      <w:rPr>
                        <w:rFonts w:ascii="Times New Roman" w:hAnsi="Times New Roman"/>
                        <w:b w:val="0"/>
                        <w:color w:val="000000"/>
                        <w:spacing w:val="-1"/>
                        <w:sz w:val="28"/>
                      </w:rPr>
                      <w:t>1.2.1. Владение основными при</w:t>
                    </w:r>
                    <w:r>
                      <w:rPr>
                        <w:rFonts w:ascii="Times New Roman" w:hAnsi="Times New Roman"/>
                        <w:b w:val="0"/>
                        <w:color w:val="000000"/>
                        <w:spacing w:val="-1"/>
                        <w:sz w:val="28"/>
                      </w:rPr>
                      <w:softHyphen/>
                      <w:t xml:space="preserve">емами учебной деятельности: </w:t>
                    </w:r>
                  </w:p>
                  <w:p w:rsidR="00FC4B76" w:rsidRDefault="00FC4B76" w:rsidP="00B45049">
                    <w:pPr>
                      <w:rPr>
                        <w:rFonts w:ascii="Times New Roman" w:hAnsi="Times New Roman"/>
                        <w:b w:val="0"/>
                        <w:color w:val="000000"/>
                        <w:spacing w:val="-5"/>
                        <w:sz w:val="28"/>
                      </w:rPr>
                    </w:pPr>
                    <w:r>
                      <w:rPr>
                        <w:rFonts w:ascii="Times New Roman" w:hAnsi="Times New Roman"/>
                        <w:b w:val="0"/>
                        <w:color w:val="000000"/>
                        <w:spacing w:val="3"/>
                        <w:sz w:val="28"/>
                      </w:rPr>
                      <w:t>— привычка работать упорядо</w:t>
                    </w:r>
                    <w:r>
                      <w:rPr>
                        <w:rFonts w:ascii="Times New Roman" w:hAnsi="Times New Roman"/>
                        <w:b w:val="0"/>
                        <w:color w:val="000000"/>
                        <w:spacing w:val="3"/>
                        <w:sz w:val="28"/>
                      </w:rPr>
                      <w:softHyphen/>
                    </w:r>
                    <w:r>
                      <w:rPr>
                        <w:rFonts w:ascii="Times New Roman" w:hAnsi="Times New Roman"/>
                        <w:b w:val="0"/>
                        <w:color w:val="000000"/>
                        <w:spacing w:val="-5"/>
                        <w:sz w:val="28"/>
                      </w:rPr>
                      <w:t xml:space="preserve">ченно; </w:t>
                    </w:r>
                  </w:p>
                  <w:p w:rsidR="00FC4B76" w:rsidRDefault="00FC4B76" w:rsidP="00B45049">
                    <w:pPr>
                      <w:rPr>
                        <w:rFonts w:ascii="Times New Roman" w:hAnsi="Times New Roman"/>
                        <w:b w:val="0"/>
                        <w:color w:val="000000"/>
                        <w:sz w:val="28"/>
                      </w:rPr>
                    </w:pPr>
                    <w:r>
                      <w:rPr>
                        <w:rFonts w:ascii="Times New Roman" w:hAnsi="Times New Roman"/>
                        <w:b w:val="0"/>
                        <w:color w:val="000000"/>
                        <w:sz w:val="28"/>
                      </w:rPr>
                      <w:t xml:space="preserve">— умение схематизировать; </w:t>
                    </w:r>
                  </w:p>
                  <w:p w:rsidR="00FC4B76" w:rsidRDefault="00FC4B76" w:rsidP="00B45049">
                    <w:pPr>
                      <w:rPr>
                        <w:rFonts w:ascii="Times New Roman" w:hAnsi="Times New Roman"/>
                        <w:b w:val="0"/>
                        <w:color w:val="000000"/>
                        <w:spacing w:val="-1"/>
                        <w:sz w:val="28"/>
                      </w:rPr>
                    </w:pPr>
                    <w:r>
                      <w:rPr>
                        <w:rFonts w:ascii="Times New Roman" w:hAnsi="Times New Roman"/>
                        <w:b w:val="0"/>
                        <w:color w:val="000000"/>
                        <w:spacing w:val="-3"/>
                        <w:sz w:val="28"/>
                      </w:rPr>
                      <w:t>— умение самостоятельно добы</w:t>
                    </w:r>
                    <w:r>
                      <w:rPr>
                        <w:rFonts w:ascii="Times New Roman" w:hAnsi="Times New Roman"/>
                        <w:b w:val="0"/>
                        <w:color w:val="000000"/>
                        <w:spacing w:val="-3"/>
                        <w:sz w:val="28"/>
                      </w:rPr>
                      <w:softHyphen/>
                    </w:r>
                    <w:r>
                      <w:rPr>
                        <w:rFonts w:ascii="Times New Roman" w:hAnsi="Times New Roman"/>
                        <w:b w:val="0"/>
                        <w:color w:val="000000"/>
                        <w:spacing w:val="-1"/>
                        <w:sz w:val="28"/>
                      </w:rPr>
                      <w:t xml:space="preserve">вать знания; </w:t>
                    </w:r>
                  </w:p>
                  <w:p w:rsidR="00FC4B76" w:rsidRDefault="00FC4B76" w:rsidP="00B45049">
                    <w:pPr>
                      <w:rPr>
                        <w:rFonts w:ascii="Times New Roman" w:hAnsi="Times New Roman"/>
                        <w:sz w:val="28"/>
                      </w:rPr>
                    </w:pPr>
                    <w:r>
                      <w:rPr>
                        <w:rFonts w:ascii="Times New Roman" w:hAnsi="Times New Roman"/>
                        <w:b w:val="0"/>
                        <w:color w:val="000000"/>
                        <w:sz w:val="28"/>
                      </w:rPr>
                      <w:t>— умение делать выводы</w:t>
                    </w:r>
                  </w:p>
                </w:txbxContent>
              </v:textbox>
            </v:shape>
            <v:rect id="_x0000_s1132" style="position:absolute;left:2281;top:8294;width:3529;height:2369" strokeweight="1.5pt"/>
            <v:rect id="_x0000_s1133" style="position:absolute;left:5952;top:8294;width:3528;height:2369" strokeweight="1.5pt"/>
            <v:line id="_x0000_s1134" style="position:absolute" from="3975,8015" to="3975,8294" strokeweight="1.5pt"/>
            <v:line id="_x0000_s1135" style="position:absolute" from="7787,8015" to="7787,8294" strokeweight="1.5pt"/>
            <v:shape id="_x0000_s1136" type="#_x0000_t202" style="position:absolute;left:2281;top:8294;width:3529;height:2230" stroked="f">
              <v:fill opacity="0"/>
              <v:textbox style="mso-next-textbox:#_x0000_s1136">
                <w:txbxContent>
                  <w:p w:rsidR="00FC4B76" w:rsidRDefault="00FC4B76" w:rsidP="00B45049">
                    <w:pPr>
                      <w:rPr>
                        <w:rFonts w:ascii="Times New Roman" w:hAnsi="Times New Roman"/>
                        <w:b w:val="0"/>
                        <w:color w:val="000000"/>
                        <w:spacing w:val="-4"/>
                        <w:sz w:val="28"/>
                      </w:rPr>
                    </w:pPr>
                    <w:r>
                      <w:rPr>
                        <w:rFonts w:ascii="Times New Roman" w:hAnsi="Times New Roman"/>
                        <w:b w:val="0"/>
                        <w:color w:val="000000"/>
                        <w:spacing w:val="5"/>
                        <w:sz w:val="28"/>
                      </w:rPr>
                      <w:t xml:space="preserve">1.1.2. Качества мыслительной </w:t>
                    </w:r>
                    <w:r>
                      <w:rPr>
                        <w:rFonts w:ascii="Times New Roman" w:hAnsi="Times New Roman"/>
                        <w:b w:val="0"/>
                        <w:color w:val="000000"/>
                        <w:spacing w:val="-4"/>
                        <w:sz w:val="28"/>
                      </w:rPr>
                      <w:t>деятельности:</w:t>
                    </w:r>
                  </w:p>
                  <w:p w:rsidR="00FC4B76" w:rsidRDefault="00FC4B76" w:rsidP="00B45049">
                    <w:pPr>
                      <w:rPr>
                        <w:rFonts w:ascii="Times New Roman" w:hAnsi="Times New Roman"/>
                        <w:b w:val="0"/>
                        <w:color w:val="000000"/>
                        <w:sz w:val="28"/>
                      </w:rPr>
                    </w:pPr>
                    <w:r>
                      <w:rPr>
                        <w:rFonts w:ascii="Times New Roman" w:hAnsi="Times New Roman"/>
                        <w:b w:val="0"/>
                        <w:color w:val="000000"/>
                        <w:sz w:val="28"/>
                      </w:rPr>
                      <w:t xml:space="preserve">— умение абстрактно мыслить; </w:t>
                    </w:r>
                  </w:p>
                  <w:p w:rsidR="00FC4B76" w:rsidRDefault="00FC4B76" w:rsidP="00B45049">
                    <w:pPr>
                      <w:rPr>
                        <w:rFonts w:ascii="Times New Roman" w:hAnsi="Times New Roman"/>
                        <w:b w:val="0"/>
                        <w:color w:val="000000"/>
                        <w:spacing w:val="1"/>
                        <w:sz w:val="28"/>
                      </w:rPr>
                    </w:pPr>
                    <w:r>
                      <w:rPr>
                        <w:rFonts w:ascii="Times New Roman" w:hAnsi="Times New Roman"/>
                        <w:b w:val="0"/>
                        <w:color w:val="000000"/>
                        <w:spacing w:val="1"/>
                        <w:sz w:val="28"/>
                      </w:rPr>
                      <w:t xml:space="preserve">— лаконизм; </w:t>
                    </w:r>
                  </w:p>
                  <w:p w:rsidR="00FC4B76" w:rsidRDefault="00FC4B76" w:rsidP="00B45049">
                    <w:pPr>
                      <w:rPr>
                        <w:rFonts w:ascii="Times New Roman" w:hAnsi="Times New Roman"/>
                        <w:b w:val="0"/>
                        <w:color w:val="000000"/>
                        <w:spacing w:val="-1"/>
                        <w:sz w:val="28"/>
                      </w:rPr>
                    </w:pPr>
                    <w:r>
                      <w:rPr>
                        <w:rFonts w:ascii="Times New Roman" w:hAnsi="Times New Roman"/>
                        <w:b w:val="0"/>
                        <w:color w:val="000000"/>
                        <w:spacing w:val="5"/>
                        <w:sz w:val="28"/>
                      </w:rPr>
                      <w:t xml:space="preserve">— точность, сжатость, ясность </w:t>
                    </w:r>
                    <w:r>
                      <w:rPr>
                        <w:rFonts w:ascii="Times New Roman" w:hAnsi="Times New Roman"/>
                        <w:b w:val="0"/>
                        <w:color w:val="000000"/>
                        <w:spacing w:val="-1"/>
                        <w:sz w:val="28"/>
                      </w:rPr>
                      <w:t xml:space="preserve">словесного выражения мысли; </w:t>
                    </w:r>
                  </w:p>
                  <w:p w:rsidR="00FC4B76" w:rsidRDefault="00FC4B76" w:rsidP="00B45049">
                    <w:pPr>
                      <w:rPr>
                        <w:rFonts w:ascii="Times New Roman" w:hAnsi="Times New Roman"/>
                        <w:b w:val="0"/>
                        <w:color w:val="000000"/>
                        <w:spacing w:val="-1"/>
                        <w:sz w:val="28"/>
                      </w:rPr>
                    </w:pPr>
                    <w:r>
                      <w:rPr>
                        <w:rFonts w:ascii="Times New Roman" w:hAnsi="Times New Roman"/>
                        <w:b w:val="0"/>
                        <w:color w:val="000000"/>
                        <w:spacing w:val="-1"/>
                        <w:sz w:val="28"/>
                      </w:rPr>
                      <w:t xml:space="preserve">— сообразительность; </w:t>
                    </w:r>
                  </w:p>
                  <w:p w:rsidR="00FC4B76" w:rsidRDefault="00FC4B76" w:rsidP="00B45049">
                    <w:pPr>
                      <w:rPr>
                        <w:rFonts w:ascii="Times New Roman" w:hAnsi="Times New Roman"/>
                        <w:sz w:val="28"/>
                      </w:rPr>
                    </w:pPr>
                    <w:r>
                      <w:rPr>
                        <w:rFonts w:ascii="Times New Roman" w:hAnsi="Times New Roman"/>
                        <w:b w:val="0"/>
                        <w:color w:val="000000"/>
                        <w:sz w:val="28"/>
                      </w:rPr>
                      <w:t>— умение анализировать</w:t>
                    </w:r>
                  </w:p>
                </w:txbxContent>
              </v:textbox>
            </v:shape>
            <v:shape id="_x0000_s1137" type="#_x0000_t202" style="position:absolute;left:5952;top:8294;width:3528;height:2369" stroked="f">
              <v:fill opacity="0"/>
              <v:textbox style="mso-next-textbox:#_x0000_s1137">
                <w:txbxContent>
                  <w:p w:rsidR="00FC4B76" w:rsidRDefault="00FC4B76" w:rsidP="00B45049">
                    <w:pPr>
                      <w:rPr>
                        <w:rFonts w:ascii="Times New Roman" w:hAnsi="Times New Roman"/>
                        <w:b w:val="0"/>
                        <w:color w:val="000000"/>
                        <w:spacing w:val="-3"/>
                        <w:sz w:val="28"/>
                      </w:rPr>
                    </w:pPr>
                    <w:r>
                      <w:rPr>
                        <w:rFonts w:ascii="Times New Roman" w:hAnsi="Times New Roman"/>
                        <w:b w:val="0"/>
                        <w:color w:val="000000"/>
                        <w:spacing w:val="-1"/>
                        <w:sz w:val="28"/>
                      </w:rPr>
                      <w:t xml:space="preserve">1.2.2. Владение приёмами иссле-довательской и творческой учебной </w:t>
                    </w:r>
                    <w:r>
                      <w:rPr>
                        <w:rFonts w:ascii="Times New Roman" w:hAnsi="Times New Roman"/>
                        <w:b w:val="0"/>
                        <w:color w:val="000000"/>
                        <w:spacing w:val="-3"/>
                        <w:sz w:val="28"/>
                      </w:rPr>
                      <w:t xml:space="preserve">деятельности: </w:t>
                    </w:r>
                  </w:p>
                  <w:p w:rsidR="00FC4B76" w:rsidRDefault="00FC4B76" w:rsidP="00B45049">
                    <w:pPr>
                      <w:rPr>
                        <w:rFonts w:ascii="Times New Roman" w:hAnsi="Times New Roman"/>
                        <w:b w:val="0"/>
                        <w:color w:val="000000"/>
                        <w:sz w:val="28"/>
                      </w:rPr>
                    </w:pPr>
                    <w:r>
                      <w:rPr>
                        <w:rFonts w:ascii="Times New Roman" w:hAnsi="Times New Roman"/>
                        <w:b w:val="0"/>
                        <w:color w:val="000000"/>
                        <w:spacing w:val="-2"/>
                        <w:sz w:val="28"/>
                      </w:rPr>
                      <w:t xml:space="preserve">— искусство последовательного, </w:t>
                    </w:r>
                    <w:r>
                      <w:rPr>
                        <w:rFonts w:ascii="Times New Roman" w:hAnsi="Times New Roman"/>
                        <w:b w:val="0"/>
                        <w:color w:val="000000"/>
                        <w:spacing w:val="-4"/>
                        <w:sz w:val="28"/>
                      </w:rPr>
                      <w:t>правильно расчлененного логическо</w:t>
                    </w:r>
                    <w:r>
                      <w:rPr>
                        <w:rFonts w:ascii="Times New Roman" w:hAnsi="Times New Roman"/>
                        <w:b w:val="0"/>
                        <w:color w:val="000000"/>
                        <w:spacing w:val="-4"/>
                        <w:sz w:val="28"/>
                      </w:rPr>
                      <w:softHyphen/>
                    </w:r>
                    <w:r>
                      <w:rPr>
                        <w:rFonts w:ascii="Times New Roman" w:hAnsi="Times New Roman"/>
                        <w:b w:val="0"/>
                        <w:color w:val="000000"/>
                        <w:sz w:val="28"/>
                      </w:rPr>
                      <w:t xml:space="preserve">го рассуждения; </w:t>
                    </w:r>
                  </w:p>
                  <w:p w:rsidR="00FC4B76" w:rsidRDefault="00FC4B76" w:rsidP="00B45049">
                    <w:pPr>
                      <w:rPr>
                        <w:rFonts w:ascii="Times New Roman" w:hAnsi="Times New Roman"/>
                        <w:b w:val="0"/>
                        <w:color w:val="000000"/>
                        <w:spacing w:val="-3"/>
                        <w:sz w:val="28"/>
                      </w:rPr>
                    </w:pPr>
                    <w:r>
                      <w:rPr>
                        <w:rFonts w:ascii="Times New Roman" w:hAnsi="Times New Roman"/>
                        <w:b w:val="0"/>
                        <w:color w:val="000000"/>
                        <w:spacing w:val="11"/>
                        <w:sz w:val="28"/>
                      </w:rPr>
                      <w:t>— умение ставить новые во</w:t>
                    </w:r>
                    <w:r>
                      <w:rPr>
                        <w:rFonts w:ascii="Times New Roman" w:hAnsi="Times New Roman"/>
                        <w:b w:val="0"/>
                        <w:color w:val="000000"/>
                        <w:spacing w:val="11"/>
                        <w:sz w:val="28"/>
                      </w:rPr>
                      <w:softHyphen/>
                    </w:r>
                    <w:r>
                      <w:rPr>
                        <w:rFonts w:ascii="Times New Roman" w:hAnsi="Times New Roman"/>
                        <w:b w:val="0"/>
                        <w:color w:val="000000"/>
                        <w:spacing w:val="-3"/>
                        <w:sz w:val="28"/>
                      </w:rPr>
                      <w:t xml:space="preserve">просы; </w:t>
                    </w:r>
                  </w:p>
                  <w:p w:rsidR="00FC4B76" w:rsidRDefault="00FC4B76" w:rsidP="00B45049">
                    <w:pPr>
                      <w:rPr>
                        <w:rFonts w:ascii="Times New Roman" w:hAnsi="Times New Roman"/>
                        <w:sz w:val="28"/>
                      </w:rPr>
                    </w:pPr>
                    <w:r>
                      <w:rPr>
                        <w:rFonts w:ascii="Times New Roman" w:hAnsi="Times New Roman"/>
                        <w:b w:val="0"/>
                        <w:color w:val="000000"/>
                        <w:sz w:val="28"/>
                      </w:rPr>
                      <w:t>— умение сопоставлять выводы</w:t>
                    </w:r>
                  </w:p>
                </w:txbxContent>
              </v:textbox>
            </v:shape>
            <w10:wrap type="none"/>
            <w10:anchorlock/>
          </v:group>
        </w:pict>
      </w:r>
    </w:p>
    <w:p w:rsidR="00B45049" w:rsidRDefault="00B45049" w:rsidP="00B45049">
      <w:pPr>
        <w:shd w:val="clear" w:color="auto" w:fill="FFFFFF"/>
        <w:spacing w:line="360" w:lineRule="auto"/>
        <w:rPr>
          <w:rFonts w:ascii="Times New Roman" w:hAnsi="Times New Roman"/>
          <w:b w:val="0"/>
          <w:sz w:val="28"/>
        </w:rPr>
      </w:pPr>
    </w:p>
    <w:p w:rsidR="00B45049" w:rsidRDefault="00D24953" w:rsidP="00B45049">
      <w:pPr>
        <w:shd w:val="clear" w:color="auto" w:fill="FFFFFF"/>
        <w:spacing w:line="360" w:lineRule="auto"/>
        <w:rPr>
          <w:rFonts w:ascii="Times New Roman" w:hAnsi="Times New Roman"/>
          <w:b w:val="0"/>
          <w:sz w:val="28"/>
        </w:rPr>
      </w:pPr>
      <w:r>
        <w:rPr>
          <w:rFonts w:ascii="Times New Roman" w:hAnsi="Times New Roman"/>
          <w:b w:val="0"/>
          <w:sz w:val="28"/>
        </w:rPr>
      </w:r>
      <w:r>
        <w:rPr>
          <w:rFonts w:ascii="Times New Roman" w:hAnsi="Times New Roman"/>
          <w:b w:val="0"/>
          <w:sz w:val="28"/>
        </w:rPr>
        <w:pict>
          <v:group id="_x0000_s1092" editas="canvas" style="width:459pt;height:729pt;mso-position-horizontal-relative:char;mso-position-vertical-relative:line" coordorigin="1722,1152" coordsize="9180,14580">
            <o:lock v:ext="edit" aspectratio="t"/>
            <v:shape id="_x0000_s1093" type="#_x0000_t75" style="position:absolute;left:1722;top:1152;width:9180;height:14580" o:preferrelative="f">
              <v:fill o:detectmouseclick="t"/>
              <v:path o:extrusionok="t" o:connecttype="none"/>
            </v:shape>
            <v:rect id="_x0000_s1094" style="position:absolute;left:1722;top:1152;width:9180;height:1080" strokeweight="1.5pt"/>
            <v:shape id="_x0000_s1095" type="#_x0000_t202" style="position:absolute;left:2082;top:1152;width:8640;height:1084" stroked="f">
              <v:fill opacity="0"/>
              <v:textbox style="mso-next-textbox:#_x0000_s1095">
                <w:txbxContent>
                  <w:p w:rsidR="00FC4B76" w:rsidRDefault="00FC4B76" w:rsidP="00B45049">
                    <w:pPr>
                      <w:jc w:val="center"/>
                      <w:rPr>
                        <w:rFonts w:ascii="Times New Roman" w:hAnsi="Times New Roman"/>
                        <w:sz w:val="28"/>
                      </w:rPr>
                    </w:pPr>
                    <w:r>
                      <w:rPr>
                        <w:rFonts w:ascii="Times New Roman" w:hAnsi="Times New Roman"/>
                        <w:sz w:val="28"/>
                      </w:rPr>
                      <w:t>БЛОК 2.</w:t>
                    </w:r>
                  </w:p>
                  <w:p w:rsidR="00FC4B76" w:rsidRDefault="00FC4B76" w:rsidP="00B45049">
                    <w:pPr>
                      <w:jc w:val="center"/>
                      <w:rPr>
                        <w:rFonts w:ascii="Times New Roman" w:hAnsi="Times New Roman"/>
                        <w:color w:val="000000"/>
                        <w:spacing w:val="-2"/>
                        <w:sz w:val="28"/>
                      </w:rPr>
                    </w:pPr>
                    <w:r>
                      <w:rPr>
                        <w:rFonts w:ascii="Times New Roman" w:hAnsi="Times New Roman"/>
                        <w:color w:val="000000"/>
                        <w:spacing w:val="-2"/>
                        <w:sz w:val="28"/>
                      </w:rPr>
                      <w:t>Параметры математических способностей, обеспечивающие</w:t>
                    </w:r>
                  </w:p>
                  <w:p w:rsidR="00FC4B76" w:rsidRDefault="00FC4B76" w:rsidP="00B45049">
                    <w:pPr>
                      <w:jc w:val="center"/>
                      <w:rPr>
                        <w:rFonts w:ascii="Times New Roman" w:hAnsi="Times New Roman"/>
                        <w:color w:val="000000"/>
                        <w:spacing w:val="-2"/>
                        <w:sz w:val="28"/>
                      </w:rPr>
                    </w:pPr>
                    <w:r>
                      <w:rPr>
                        <w:rFonts w:ascii="Times New Roman" w:hAnsi="Times New Roman"/>
                        <w:color w:val="000000"/>
                        <w:spacing w:val="-3"/>
                        <w:sz w:val="28"/>
                      </w:rPr>
                      <w:t>полноценную математическую деятельность</w:t>
                    </w:r>
                  </w:p>
                  <w:p w:rsidR="00FC4B76" w:rsidRDefault="00FC4B76" w:rsidP="00B45049">
                    <w:pPr>
                      <w:jc w:val="center"/>
                    </w:pPr>
                  </w:p>
                </w:txbxContent>
              </v:textbox>
            </v:shape>
            <v:rect id="_x0000_s1096" style="position:absolute;left:1722;top:2592;width:4422;height:6300" strokeweight="1.5pt"/>
            <v:rect id="_x0000_s1097" style="position:absolute;left:6402;top:2592;width:4422;height:6300" strokeweight="1.5pt"/>
            <v:shape id="_x0000_s1098" type="#_x0000_t202" style="position:absolute;left:1722;top:2592;width:4499;height:4320" stroked="f">
              <v:fill opacity="0"/>
              <v:textbox style="mso-next-textbox:#_x0000_s1098">
                <w:txbxContent>
                  <w:p w:rsidR="00FC4B76" w:rsidRDefault="00FC4B76" w:rsidP="00B45049">
                    <w:pPr>
                      <w:shd w:val="clear" w:color="auto" w:fill="FFFFFF"/>
                      <w:ind w:firstLine="288"/>
                      <w:jc w:val="both"/>
                      <w:rPr>
                        <w:rFonts w:ascii="Times New Roman" w:hAnsi="Times New Roman"/>
                        <w:sz w:val="28"/>
                      </w:rPr>
                    </w:pPr>
                    <w:r>
                      <w:rPr>
                        <w:rFonts w:ascii="Times New Roman" w:hAnsi="Times New Roman"/>
                        <w:b w:val="0"/>
                        <w:i/>
                        <w:color w:val="000000"/>
                        <w:spacing w:val="-5"/>
                        <w:sz w:val="28"/>
                      </w:rPr>
                      <w:t>2.1. Параметры, характеризую</w:t>
                    </w:r>
                    <w:r>
                      <w:rPr>
                        <w:rFonts w:ascii="Times New Roman" w:hAnsi="Times New Roman"/>
                        <w:b w:val="0"/>
                        <w:i/>
                        <w:color w:val="000000"/>
                        <w:spacing w:val="-5"/>
                        <w:sz w:val="28"/>
                      </w:rPr>
                      <w:softHyphen/>
                    </w:r>
                    <w:r>
                      <w:rPr>
                        <w:rFonts w:ascii="Times New Roman" w:hAnsi="Times New Roman"/>
                        <w:b w:val="0"/>
                        <w:i/>
                        <w:color w:val="000000"/>
                        <w:spacing w:val="-9"/>
                        <w:sz w:val="28"/>
                      </w:rPr>
                      <w:t>щие «математический стиль» мыш</w:t>
                    </w:r>
                    <w:r>
                      <w:rPr>
                        <w:rFonts w:ascii="Times New Roman" w:hAnsi="Times New Roman"/>
                        <w:b w:val="0"/>
                        <w:i/>
                        <w:color w:val="000000"/>
                        <w:spacing w:val="-9"/>
                        <w:sz w:val="28"/>
                      </w:rPr>
                      <w:softHyphen/>
                    </w:r>
                    <w:r>
                      <w:rPr>
                        <w:rFonts w:ascii="Times New Roman" w:hAnsi="Times New Roman"/>
                        <w:b w:val="0"/>
                        <w:i/>
                        <w:color w:val="000000"/>
                        <w:spacing w:val="-1"/>
                        <w:sz w:val="28"/>
                      </w:rPr>
                      <w:t>ления:</w:t>
                    </w:r>
                  </w:p>
                  <w:p w:rsidR="00FC4B76" w:rsidRDefault="00FC4B76" w:rsidP="00B45049">
                    <w:pPr>
                      <w:shd w:val="clear" w:color="auto" w:fill="FFFFFF"/>
                      <w:tabs>
                        <w:tab w:val="left" w:pos="504"/>
                      </w:tabs>
                      <w:rPr>
                        <w:rFonts w:ascii="Times New Roman" w:hAnsi="Times New Roman"/>
                        <w:b w:val="0"/>
                        <w:color w:val="000000"/>
                        <w:sz w:val="28"/>
                      </w:rPr>
                    </w:pPr>
                    <w:r>
                      <w:rPr>
                        <w:rFonts w:ascii="Times New Roman" w:hAnsi="Times New Roman"/>
                        <w:b w:val="0"/>
                        <w:color w:val="000000"/>
                        <w:spacing w:val="-2"/>
                        <w:sz w:val="28"/>
                      </w:rPr>
                      <w:t>- гибкость мыслительного процесса</w:t>
                    </w:r>
                    <w:r>
                      <w:rPr>
                        <w:rFonts w:ascii="Times New Roman" w:hAnsi="Times New Roman"/>
                        <w:b w:val="0"/>
                        <w:color w:val="000000"/>
                        <w:spacing w:val="-5"/>
                        <w:sz w:val="28"/>
                      </w:rPr>
                      <w:t>;</w:t>
                    </w:r>
                  </w:p>
                  <w:p w:rsidR="00FC4B76" w:rsidRDefault="00FC4B76" w:rsidP="00B45049">
                    <w:pPr>
                      <w:shd w:val="clear" w:color="auto" w:fill="FFFFFF"/>
                      <w:tabs>
                        <w:tab w:val="left" w:pos="504"/>
                      </w:tabs>
                      <w:rPr>
                        <w:rFonts w:ascii="Times New Roman" w:hAnsi="Times New Roman"/>
                        <w:b w:val="0"/>
                        <w:color w:val="000000"/>
                        <w:sz w:val="28"/>
                      </w:rPr>
                    </w:pPr>
                    <w:r>
                      <w:rPr>
                        <w:rFonts w:ascii="Times New Roman" w:hAnsi="Times New Roman"/>
                        <w:b w:val="0"/>
                        <w:color w:val="000000"/>
                        <w:spacing w:val="-1"/>
                        <w:sz w:val="28"/>
                      </w:rPr>
                      <w:t>- обратимость мыслительного</w:t>
                    </w:r>
                    <w:r>
                      <w:rPr>
                        <w:rFonts w:ascii="Times New Roman" w:hAnsi="Times New Roman"/>
                        <w:b w:val="0"/>
                        <w:color w:val="000000"/>
                        <w:spacing w:val="-1"/>
                        <w:sz w:val="28"/>
                      </w:rPr>
                      <w:br/>
                      <w:t>процесса при математическом рас</w:t>
                    </w:r>
                    <w:r>
                      <w:rPr>
                        <w:rFonts w:ascii="Times New Roman" w:hAnsi="Times New Roman"/>
                        <w:b w:val="0"/>
                        <w:color w:val="000000"/>
                        <w:spacing w:val="-2"/>
                        <w:sz w:val="28"/>
                      </w:rPr>
                      <w:t>суждении;</w:t>
                    </w:r>
                  </w:p>
                  <w:p w:rsidR="00FC4B76" w:rsidRDefault="00FC4B76" w:rsidP="00B45049">
                    <w:pPr>
                      <w:shd w:val="clear" w:color="auto" w:fill="FFFFFF"/>
                      <w:tabs>
                        <w:tab w:val="left" w:pos="504"/>
                      </w:tabs>
                      <w:jc w:val="both"/>
                      <w:rPr>
                        <w:rFonts w:ascii="Times New Roman" w:hAnsi="Times New Roman"/>
                        <w:b w:val="0"/>
                        <w:color w:val="000000"/>
                        <w:sz w:val="28"/>
                      </w:rPr>
                    </w:pPr>
                    <w:r>
                      <w:rPr>
                        <w:rFonts w:ascii="Times New Roman" w:hAnsi="Times New Roman"/>
                        <w:b w:val="0"/>
                        <w:color w:val="000000"/>
                        <w:spacing w:val="-4"/>
                        <w:sz w:val="28"/>
                      </w:rPr>
                      <w:t>- предельная скупость, суровая</w:t>
                    </w:r>
                    <w:r>
                      <w:rPr>
                        <w:rFonts w:ascii="Times New Roman" w:hAnsi="Times New Roman"/>
                        <w:b w:val="0"/>
                        <w:color w:val="000000"/>
                        <w:spacing w:val="-4"/>
                        <w:sz w:val="28"/>
                      </w:rPr>
                      <w:br/>
                    </w:r>
                    <w:r>
                      <w:rPr>
                        <w:rFonts w:ascii="Times New Roman" w:hAnsi="Times New Roman"/>
                        <w:b w:val="0"/>
                        <w:color w:val="000000"/>
                        <w:spacing w:val="1"/>
                        <w:sz w:val="28"/>
                      </w:rPr>
                      <w:t>строгость мысли и ее изложения;</w:t>
                    </w:r>
                  </w:p>
                  <w:p w:rsidR="00FC4B76" w:rsidRDefault="00FC4B76" w:rsidP="00B45049">
                    <w:pPr>
                      <w:shd w:val="clear" w:color="auto" w:fill="FFFFFF"/>
                      <w:tabs>
                        <w:tab w:val="left" w:pos="504"/>
                      </w:tabs>
                      <w:jc w:val="both"/>
                      <w:rPr>
                        <w:rFonts w:ascii="Times New Roman" w:hAnsi="Times New Roman"/>
                        <w:b w:val="0"/>
                        <w:color w:val="000000"/>
                        <w:sz w:val="28"/>
                      </w:rPr>
                    </w:pPr>
                    <w:r>
                      <w:rPr>
                        <w:rFonts w:ascii="Times New Roman" w:hAnsi="Times New Roman"/>
                        <w:b w:val="0"/>
                        <w:color w:val="000000"/>
                        <w:spacing w:val="-4"/>
                        <w:sz w:val="28"/>
                      </w:rPr>
                      <w:t>- стремление к ясности, просто</w:t>
                    </w:r>
                    <w:r>
                      <w:rPr>
                        <w:rFonts w:ascii="Times New Roman" w:hAnsi="Times New Roman"/>
                        <w:b w:val="0"/>
                        <w:color w:val="000000"/>
                        <w:spacing w:val="-4"/>
                        <w:sz w:val="28"/>
                      </w:rPr>
                      <w:softHyphen/>
                    </w:r>
                    <w:r>
                      <w:rPr>
                        <w:rFonts w:ascii="Times New Roman" w:hAnsi="Times New Roman"/>
                        <w:b w:val="0"/>
                        <w:color w:val="000000"/>
                        <w:spacing w:val="1"/>
                        <w:sz w:val="28"/>
                      </w:rPr>
                      <w:t>те, экономности и рациональности</w:t>
                    </w:r>
                    <w:r>
                      <w:rPr>
                        <w:rFonts w:ascii="Times New Roman" w:hAnsi="Times New Roman"/>
                        <w:b w:val="0"/>
                        <w:color w:val="000000"/>
                        <w:spacing w:val="1"/>
                        <w:sz w:val="28"/>
                      </w:rPr>
                      <w:br/>
                    </w:r>
                    <w:r>
                      <w:rPr>
                        <w:rFonts w:ascii="Times New Roman" w:hAnsi="Times New Roman"/>
                        <w:b w:val="0"/>
                        <w:color w:val="000000"/>
                        <w:spacing w:val="-2"/>
                        <w:sz w:val="28"/>
                      </w:rPr>
                      <w:t>решений</w:t>
                    </w:r>
                  </w:p>
                  <w:p w:rsidR="00FC4B76" w:rsidRDefault="00FC4B76" w:rsidP="00B45049">
                    <w:pPr>
                      <w:rPr>
                        <w:rFonts w:ascii="Times New Roman" w:hAnsi="Times New Roman"/>
                        <w:sz w:val="28"/>
                      </w:rPr>
                    </w:pPr>
                  </w:p>
                </w:txbxContent>
              </v:textbox>
            </v:shape>
            <v:shape id="_x0000_s1099" type="#_x0000_t202" style="position:absolute;left:6402;top:2592;width:4499;height:6300" stroked="f">
              <v:fill opacity="0"/>
              <v:textbox style="mso-next-textbox:#_x0000_s1099">
                <w:txbxContent>
                  <w:p w:rsidR="00FC4B76" w:rsidRDefault="00FC4B76" w:rsidP="00B45049">
                    <w:pPr>
                      <w:shd w:val="clear" w:color="auto" w:fill="FFFFFF"/>
                      <w:jc w:val="both"/>
                      <w:rPr>
                        <w:rFonts w:ascii="Times New Roman" w:hAnsi="Times New Roman"/>
                        <w:sz w:val="28"/>
                      </w:rPr>
                    </w:pPr>
                    <w:r>
                      <w:rPr>
                        <w:rFonts w:ascii="Times New Roman" w:hAnsi="Times New Roman"/>
                        <w:b w:val="0"/>
                        <w:i/>
                        <w:color w:val="000000"/>
                        <w:spacing w:val="-4"/>
                        <w:sz w:val="28"/>
                      </w:rPr>
                      <w:t>2.2.</w:t>
                    </w:r>
                    <w:r>
                      <w:rPr>
                        <w:rFonts w:ascii="Times New Roman" w:hAnsi="Times New Roman"/>
                        <w:b w:val="0"/>
                        <w:color w:val="000000"/>
                        <w:spacing w:val="-4"/>
                        <w:sz w:val="28"/>
                      </w:rPr>
                      <w:t xml:space="preserve"> </w:t>
                    </w:r>
                    <w:r>
                      <w:rPr>
                        <w:rFonts w:ascii="Times New Roman" w:hAnsi="Times New Roman"/>
                        <w:b w:val="0"/>
                        <w:i/>
                        <w:color w:val="000000"/>
                        <w:spacing w:val="-4"/>
                        <w:sz w:val="28"/>
                      </w:rPr>
                      <w:t>Параметры, характеризую</w:t>
                    </w:r>
                    <w:r>
                      <w:rPr>
                        <w:rFonts w:ascii="Times New Roman" w:hAnsi="Times New Roman"/>
                        <w:b w:val="0"/>
                        <w:i/>
                        <w:color w:val="000000"/>
                        <w:spacing w:val="-4"/>
                        <w:sz w:val="28"/>
                      </w:rPr>
                      <w:softHyphen/>
                    </w:r>
                    <w:r>
                      <w:rPr>
                        <w:rFonts w:ascii="Times New Roman" w:hAnsi="Times New Roman"/>
                        <w:b w:val="0"/>
                        <w:i/>
                        <w:color w:val="000000"/>
                        <w:spacing w:val="-8"/>
                        <w:sz w:val="28"/>
                      </w:rPr>
                      <w:t xml:space="preserve">щие качества личности учащихся как </w:t>
                    </w:r>
                    <w:r>
                      <w:rPr>
                        <w:rFonts w:ascii="Times New Roman" w:hAnsi="Times New Roman"/>
                        <w:b w:val="0"/>
                        <w:i/>
                        <w:color w:val="000000"/>
                        <w:spacing w:val="-5"/>
                        <w:sz w:val="28"/>
                      </w:rPr>
                      <w:t xml:space="preserve">математиков, имеющие природную </w:t>
                    </w:r>
                    <w:r>
                      <w:rPr>
                        <w:rFonts w:ascii="Times New Roman" w:hAnsi="Times New Roman"/>
                        <w:b w:val="0"/>
                        <w:i/>
                        <w:color w:val="000000"/>
                        <w:spacing w:val="-9"/>
                        <w:sz w:val="28"/>
                      </w:rPr>
                      <w:t xml:space="preserve">обусловленность или приобретенные </w:t>
                    </w:r>
                    <w:r>
                      <w:rPr>
                        <w:rFonts w:ascii="Times New Roman" w:hAnsi="Times New Roman"/>
                        <w:b w:val="0"/>
                        <w:i/>
                        <w:color w:val="000000"/>
                        <w:spacing w:val="-10"/>
                        <w:sz w:val="28"/>
                      </w:rPr>
                      <w:t>в процессе математической деятель</w:t>
                    </w:r>
                    <w:r>
                      <w:rPr>
                        <w:rFonts w:ascii="Times New Roman" w:hAnsi="Times New Roman"/>
                        <w:b w:val="0"/>
                        <w:i/>
                        <w:color w:val="000000"/>
                        <w:spacing w:val="-10"/>
                        <w:sz w:val="28"/>
                      </w:rPr>
                      <w:softHyphen/>
                    </w:r>
                    <w:r>
                      <w:rPr>
                        <w:rFonts w:ascii="Times New Roman" w:hAnsi="Times New Roman"/>
                        <w:b w:val="0"/>
                        <w:i/>
                        <w:color w:val="000000"/>
                        <w:spacing w:val="-12"/>
                        <w:sz w:val="28"/>
                      </w:rPr>
                      <w:t>ности:</w:t>
                    </w:r>
                  </w:p>
                  <w:p w:rsidR="00FC4B76" w:rsidRDefault="00FC4B76" w:rsidP="00B45049">
                    <w:pPr>
                      <w:shd w:val="clear" w:color="auto" w:fill="FFFFFF"/>
                      <w:tabs>
                        <w:tab w:val="left" w:pos="3379"/>
                      </w:tabs>
                      <w:jc w:val="both"/>
                      <w:rPr>
                        <w:rFonts w:ascii="Times New Roman" w:hAnsi="Times New Roman"/>
                        <w:b w:val="0"/>
                        <w:color w:val="000000"/>
                        <w:sz w:val="28"/>
                      </w:rPr>
                    </w:pPr>
                    <w:r>
                      <w:rPr>
                        <w:rFonts w:ascii="Times New Roman" w:hAnsi="Times New Roman"/>
                        <w:b w:val="0"/>
                        <w:color w:val="000000"/>
                        <w:spacing w:val="-1"/>
                        <w:sz w:val="28"/>
                      </w:rPr>
                      <w:t>- склонность находить логиче</w:t>
                    </w:r>
                    <w:r>
                      <w:rPr>
                        <w:rFonts w:ascii="Times New Roman" w:hAnsi="Times New Roman"/>
                        <w:b w:val="0"/>
                        <w:color w:val="000000"/>
                        <w:spacing w:val="-1"/>
                        <w:sz w:val="28"/>
                      </w:rPr>
                      <w:softHyphen/>
                    </w:r>
                    <w:r>
                      <w:rPr>
                        <w:rFonts w:ascii="Times New Roman" w:hAnsi="Times New Roman"/>
                        <w:b w:val="0"/>
                        <w:color w:val="000000"/>
                        <w:spacing w:val="-6"/>
                        <w:sz w:val="28"/>
                      </w:rPr>
                      <w:t>ский и математический смысл  во всех</w:t>
                    </w:r>
                    <w:r>
                      <w:rPr>
                        <w:rFonts w:ascii="Times New Roman" w:hAnsi="Times New Roman"/>
                        <w:b w:val="0"/>
                        <w:color w:val="000000"/>
                        <w:spacing w:val="-6"/>
                        <w:sz w:val="28"/>
                      </w:rPr>
                      <w:br/>
                    </w:r>
                    <w:r>
                      <w:rPr>
                        <w:rFonts w:ascii="Times New Roman" w:hAnsi="Times New Roman"/>
                        <w:b w:val="0"/>
                        <w:color w:val="000000"/>
                        <w:spacing w:val="-2"/>
                        <w:sz w:val="28"/>
                      </w:rPr>
                      <w:t>явлениях действительности;</w:t>
                    </w:r>
                  </w:p>
                  <w:p w:rsidR="00FC4B76" w:rsidRDefault="00FC4B76" w:rsidP="00B45049">
                    <w:pPr>
                      <w:shd w:val="clear" w:color="auto" w:fill="FFFFFF"/>
                      <w:tabs>
                        <w:tab w:val="left" w:pos="3379"/>
                      </w:tabs>
                      <w:jc w:val="both"/>
                      <w:rPr>
                        <w:rFonts w:ascii="Times New Roman" w:hAnsi="Times New Roman"/>
                        <w:b w:val="0"/>
                        <w:color w:val="000000"/>
                        <w:sz w:val="28"/>
                      </w:rPr>
                    </w:pPr>
                    <w:r>
                      <w:rPr>
                        <w:rFonts w:ascii="Times New Roman" w:hAnsi="Times New Roman"/>
                        <w:b w:val="0"/>
                        <w:color w:val="000000"/>
                        <w:spacing w:val="1"/>
                        <w:sz w:val="28"/>
                      </w:rPr>
                      <w:t>- привычка к полноценной ло</w:t>
                    </w:r>
                    <w:r>
                      <w:rPr>
                        <w:rFonts w:ascii="Times New Roman" w:hAnsi="Times New Roman"/>
                        <w:b w:val="0"/>
                        <w:color w:val="000000"/>
                        <w:sz w:val="28"/>
                      </w:rPr>
                      <w:t>гической аргументации;</w:t>
                    </w:r>
                  </w:p>
                  <w:p w:rsidR="00FC4B76" w:rsidRDefault="00FC4B76" w:rsidP="00B45049">
                    <w:pPr>
                      <w:shd w:val="clear" w:color="auto" w:fill="FFFFFF"/>
                      <w:tabs>
                        <w:tab w:val="left" w:pos="3379"/>
                      </w:tabs>
                      <w:jc w:val="both"/>
                      <w:rPr>
                        <w:rFonts w:ascii="Times New Roman" w:hAnsi="Times New Roman"/>
                        <w:b w:val="0"/>
                        <w:color w:val="000000"/>
                        <w:sz w:val="28"/>
                      </w:rPr>
                    </w:pPr>
                    <w:r>
                      <w:rPr>
                        <w:rFonts w:ascii="Times New Roman" w:hAnsi="Times New Roman"/>
                        <w:b w:val="0"/>
                        <w:color w:val="000000"/>
                        <w:sz w:val="28"/>
                      </w:rPr>
                      <w:t>- быстрота усвоения учебного</w:t>
                    </w:r>
                    <w:r>
                      <w:rPr>
                        <w:rFonts w:ascii="Times New Roman" w:hAnsi="Times New Roman"/>
                        <w:b w:val="0"/>
                        <w:color w:val="000000"/>
                        <w:sz w:val="28"/>
                      </w:rPr>
                      <w:br/>
                    </w:r>
                    <w:r>
                      <w:rPr>
                        <w:rFonts w:ascii="Times New Roman" w:hAnsi="Times New Roman"/>
                        <w:b w:val="0"/>
                        <w:color w:val="000000"/>
                        <w:spacing w:val="-4"/>
                        <w:sz w:val="28"/>
                      </w:rPr>
                      <w:t>материала;</w:t>
                    </w:r>
                  </w:p>
                  <w:p w:rsidR="00FC4B76" w:rsidRDefault="00FC4B76" w:rsidP="00B45049">
                    <w:pPr>
                      <w:shd w:val="clear" w:color="auto" w:fill="FFFFFF"/>
                      <w:tabs>
                        <w:tab w:val="left" w:pos="3379"/>
                      </w:tabs>
                      <w:jc w:val="both"/>
                      <w:rPr>
                        <w:rFonts w:ascii="Times New Roman" w:hAnsi="Times New Roman"/>
                        <w:b w:val="0"/>
                        <w:color w:val="000000"/>
                        <w:sz w:val="28"/>
                      </w:rPr>
                    </w:pPr>
                    <w:r>
                      <w:rPr>
                        <w:rFonts w:ascii="Times New Roman" w:hAnsi="Times New Roman"/>
                        <w:b w:val="0"/>
                        <w:color w:val="000000"/>
                        <w:spacing w:val="-3"/>
                        <w:sz w:val="28"/>
                      </w:rPr>
                      <w:t>- геометрическое воображение</w:t>
                    </w:r>
                    <w:r>
                      <w:rPr>
                        <w:rFonts w:ascii="Times New Roman" w:hAnsi="Times New Roman"/>
                        <w:b w:val="0"/>
                        <w:color w:val="000000"/>
                        <w:spacing w:val="-3"/>
                        <w:sz w:val="28"/>
                      </w:rPr>
                      <w:br/>
                    </w:r>
                    <w:r>
                      <w:rPr>
                        <w:rFonts w:ascii="Times New Roman" w:hAnsi="Times New Roman"/>
                        <w:b w:val="0"/>
                        <w:color w:val="000000"/>
                        <w:spacing w:val="-1"/>
                        <w:sz w:val="28"/>
                      </w:rPr>
                      <w:t>или «геометрическая интуиция»;</w:t>
                    </w:r>
                  </w:p>
                  <w:p w:rsidR="00FC4B76" w:rsidRDefault="00FC4B76" w:rsidP="00B45049">
                    <w:pPr>
                      <w:shd w:val="clear" w:color="auto" w:fill="FFFFFF"/>
                      <w:tabs>
                        <w:tab w:val="left" w:pos="3379"/>
                      </w:tabs>
                      <w:jc w:val="both"/>
                      <w:rPr>
                        <w:rFonts w:ascii="Times New Roman" w:hAnsi="Times New Roman"/>
                        <w:b w:val="0"/>
                        <w:color w:val="000000"/>
                        <w:sz w:val="28"/>
                      </w:rPr>
                    </w:pPr>
                    <w:r>
                      <w:rPr>
                        <w:rFonts w:ascii="Times New Roman" w:hAnsi="Times New Roman"/>
                        <w:b w:val="0"/>
                        <w:color w:val="000000"/>
                        <w:spacing w:val="-1"/>
                        <w:sz w:val="28"/>
                      </w:rPr>
                      <w:t>- обладание достаточным тер</w:t>
                    </w:r>
                    <w:r>
                      <w:rPr>
                        <w:rFonts w:ascii="Times New Roman" w:hAnsi="Times New Roman"/>
                        <w:b w:val="0"/>
                        <w:color w:val="000000"/>
                        <w:spacing w:val="-1"/>
                        <w:sz w:val="28"/>
                      </w:rPr>
                      <w:softHyphen/>
                      <w:t>п</w:t>
                    </w:r>
                    <w:r>
                      <w:rPr>
                        <w:rFonts w:ascii="Times New Roman" w:hAnsi="Times New Roman"/>
                        <w:b w:val="0"/>
                        <w:color w:val="000000"/>
                        <w:spacing w:val="3"/>
                        <w:sz w:val="28"/>
                      </w:rPr>
                      <w:t>ением при решении математиче</w:t>
                    </w:r>
                    <w:r>
                      <w:rPr>
                        <w:rFonts w:ascii="Times New Roman" w:hAnsi="Times New Roman"/>
                        <w:b w:val="0"/>
                        <w:color w:val="000000"/>
                        <w:spacing w:val="3"/>
                        <w:sz w:val="28"/>
                      </w:rPr>
                      <w:softHyphen/>
                    </w:r>
                    <w:r>
                      <w:rPr>
                        <w:rFonts w:ascii="Times New Roman" w:hAnsi="Times New Roman"/>
                        <w:b w:val="0"/>
                        <w:color w:val="000000"/>
                        <w:sz w:val="28"/>
                      </w:rPr>
                      <w:t>ских задач;</w:t>
                    </w:r>
                  </w:p>
                  <w:p w:rsidR="00FC4B76" w:rsidRDefault="00FC4B76" w:rsidP="00B45049">
                    <w:pPr>
                      <w:shd w:val="clear" w:color="auto" w:fill="FFFFFF"/>
                      <w:tabs>
                        <w:tab w:val="left" w:pos="3379"/>
                      </w:tabs>
                      <w:jc w:val="both"/>
                      <w:rPr>
                        <w:rFonts w:ascii="Times New Roman" w:hAnsi="Times New Roman"/>
                        <w:sz w:val="28"/>
                      </w:rPr>
                    </w:pPr>
                    <w:r>
                      <w:rPr>
                        <w:rFonts w:ascii="Times New Roman" w:hAnsi="Times New Roman"/>
                        <w:b w:val="0"/>
                        <w:color w:val="000000"/>
                        <w:spacing w:val="-2"/>
                        <w:sz w:val="28"/>
                      </w:rPr>
                      <w:t>- математическая память</w:t>
                    </w:r>
                  </w:p>
                </w:txbxContent>
              </v:textbox>
            </v:shape>
            <v:line id="_x0000_s1100" style="position:absolute" from="6252,2232" to="6253,9149" strokeweight="1.5pt"/>
            <v:rect id="_x0000_s1101" style="position:absolute;left:1722;top:9072;width:9180;height:900" strokeweight="1.5pt"/>
            <v:shape id="_x0000_s1102" type="#_x0000_t202" style="position:absolute;left:1902;top:9072;width:8640;height:900" stroked="f">
              <v:fill opacity="0"/>
              <v:textbox style="mso-next-textbox:#_x0000_s1102">
                <w:txbxContent>
                  <w:p w:rsidR="00FC4B76" w:rsidRDefault="00FC4B76" w:rsidP="00B45049">
                    <w:pPr>
                      <w:shd w:val="clear" w:color="auto" w:fill="FFFFFF"/>
                      <w:ind w:left="57"/>
                      <w:jc w:val="center"/>
                      <w:rPr>
                        <w:rFonts w:ascii="Times New Roman" w:hAnsi="Times New Roman"/>
                        <w:sz w:val="28"/>
                      </w:rPr>
                    </w:pPr>
                    <w:r>
                      <w:rPr>
                        <w:rFonts w:ascii="Times New Roman" w:hAnsi="Times New Roman"/>
                        <w:b w:val="0"/>
                        <w:color w:val="000000"/>
                        <w:spacing w:val="-2"/>
                        <w:sz w:val="28"/>
                      </w:rPr>
                      <w:t>2.3. Параметры, характеризующие математическую деятельность</w:t>
                    </w:r>
                  </w:p>
                  <w:p w:rsidR="00FC4B76" w:rsidRDefault="00FC4B76" w:rsidP="00B45049">
                    <w:pPr>
                      <w:shd w:val="clear" w:color="auto" w:fill="FFFFFF"/>
                      <w:ind w:left="57"/>
                      <w:jc w:val="center"/>
                      <w:rPr>
                        <w:rFonts w:ascii="Times New Roman" w:hAnsi="Times New Roman"/>
                        <w:sz w:val="28"/>
                      </w:rPr>
                    </w:pPr>
                    <w:r>
                      <w:rPr>
                        <w:rFonts w:ascii="Times New Roman" w:hAnsi="Times New Roman"/>
                        <w:b w:val="0"/>
                        <w:color w:val="000000"/>
                        <w:spacing w:val="4"/>
                        <w:sz w:val="28"/>
                      </w:rPr>
                      <w:t>учащихся</w:t>
                    </w:r>
                  </w:p>
                  <w:p w:rsidR="00FC4B76" w:rsidRDefault="00FC4B76" w:rsidP="00B45049">
                    <w:pPr>
                      <w:jc w:val="center"/>
                    </w:pPr>
                  </w:p>
                </w:txbxContent>
              </v:textbox>
            </v:shape>
            <v:line id="_x0000_s1103" style="position:absolute" from="1902,9972" to="1903,15552" strokeweight="1.5pt"/>
            <v:rect id="_x0000_s1104" style="position:absolute;left:2262;top:10152;width:8640;height:2160" strokeweight="1.5pt"/>
            <v:shape id="_x0000_s1105" type="#_x0000_t202" style="position:absolute;left:2262;top:10152;width:8640;height:2160" stroked="f">
              <v:fill opacity="0"/>
              <v:textbox style="mso-next-textbox:#_x0000_s1105">
                <w:txbxContent>
                  <w:p w:rsidR="00FC4B76" w:rsidRDefault="00FC4B76" w:rsidP="00B45049">
                    <w:pPr>
                      <w:shd w:val="clear" w:color="auto" w:fill="FFFFFF"/>
                      <w:rPr>
                        <w:rFonts w:ascii="Times New Roman" w:hAnsi="Times New Roman"/>
                        <w:sz w:val="28"/>
                      </w:rPr>
                    </w:pPr>
                    <w:r>
                      <w:rPr>
                        <w:rFonts w:ascii="Times New Roman" w:hAnsi="Times New Roman"/>
                        <w:b w:val="0"/>
                        <w:color w:val="000000"/>
                        <w:spacing w:val="-4"/>
                        <w:sz w:val="28"/>
                      </w:rPr>
                      <w:t>2.3.1. Вводно-ориентировочный этап математической деятельности:</w:t>
                    </w:r>
                  </w:p>
                  <w:p w:rsidR="00FC4B76" w:rsidRDefault="00FC4B76" w:rsidP="00B45049">
                    <w:pPr>
                      <w:shd w:val="clear" w:color="auto" w:fill="FFFFFF"/>
                      <w:tabs>
                        <w:tab w:val="left" w:pos="634"/>
                      </w:tabs>
                      <w:rPr>
                        <w:rFonts w:ascii="Times New Roman" w:hAnsi="Times New Roman"/>
                        <w:b w:val="0"/>
                        <w:color w:val="000000"/>
                        <w:sz w:val="28"/>
                      </w:rPr>
                    </w:pPr>
                    <w:r>
                      <w:rPr>
                        <w:rFonts w:ascii="Times New Roman" w:hAnsi="Times New Roman"/>
                        <w:b w:val="0"/>
                        <w:color w:val="000000"/>
                        <w:spacing w:val="-2"/>
                        <w:sz w:val="28"/>
                      </w:rPr>
                      <w:t>- умение от конкретной ситуации перейти к математической фор</w:t>
                    </w:r>
                    <w:r>
                      <w:rPr>
                        <w:rFonts w:ascii="Times New Roman" w:hAnsi="Times New Roman"/>
                        <w:b w:val="0"/>
                        <w:color w:val="000000"/>
                        <w:spacing w:val="-2"/>
                        <w:sz w:val="28"/>
                      </w:rPr>
                      <w:softHyphen/>
                    </w:r>
                    <w:r>
                      <w:rPr>
                        <w:rFonts w:ascii="Times New Roman" w:hAnsi="Times New Roman"/>
                        <w:b w:val="0"/>
                        <w:color w:val="000000"/>
                        <w:spacing w:val="-1"/>
                        <w:sz w:val="28"/>
                      </w:rPr>
                      <w:t>мулировке вопроса, к схеме, сжато характеризующей существо дела;</w:t>
                    </w:r>
                  </w:p>
                  <w:p w:rsidR="00FC4B76" w:rsidRDefault="00FC4B76" w:rsidP="00B45049">
                    <w:pPr>
                      <w:shd w:val="clear" w:color="auto" w:fill="FFFFFF"/>
                      <w:tabs>
                        <w:tab w:val="left" w:pos="634"/>
                      </w:tabs>
                      <w:rPr>
                        <w:rFonts w:ascii="Times New Roman" w:hAnsi="Times New Roman"/>
                        <w:b w:val="0"/>
                        <w:color w:val="000000"/>
                        <w:sz w:val="28"/>
                      </w:rPr>
                    </w:pPr>
                    <w:r>
                      <w:rPr>
                        <w:rFonts w:ascii="Times New Roman" w:hAnsi="Times New Roman"/>
                        <w:b w:val="0"/>
                        <w:color w:val="000000"/>
                        <w:spacing w:val="-6"/>
                        <w:sz w:val="28"/>
                      </w:rPr>
                      <w:t>- умение анализировать состав заданного математического объекта;</w:t>
                    </w:r>
                  </w:p>
                  <w:p w:rsidR="00FC4B76" w:rsidRDefault="00FC4B76" w:rsidP="00B45049">
                    <w:pPr>
                      <w:shd w:val="clear" w:color="auto" w:fill="FFFFFF"/>
                      <w:tabs>
                        <w:tab w:val="left" w:pos="634"/>
                      </w:tabs>
                      <w:rPr>
                        <w:rFonts w:ascii="Times New Roman" w:hAnsi="Times New Roman"/>
                        <w:b w:val="0"/>
                        <w:color w:val="000000"/>
                        <w:sz w:val="28"/>
                      </w:rPr>
                    </w:pPr>
                    <w:r>
                      <w:rPr>
                        <w:rFonts w:ascii="Times New Roman" w:hAnsi="Times New Roman"/>
                        <w:b w:val="0"/>
                        <w:color w:val="000000"/>
                        <w:spacing w:val="-1"/>
                        <w:sz w:val="28"/>
                      </w:rPr>
                      <w:t>- умение применять выводы; умение выводить логические след</w:t>
                    </w:r>
                    <w:r>
                      <w:rPr>
                        <w:rFonts w:ascii="Times New Roman" w:hAnsi="Times New Roman"/>
                        <w:b w:val="0"/>
                        <w:color w:val="000000"/>
                        <w:spacing w:val="-1"/>
                        <w:sz w:val="28"/>
                      </w:rPr>
                      <w:softHyphen/>
                    </w:r>
                    <w:r>
                      <w:rPr>
                        <w:rFonts w:ascii="Times New Roman" w:hAnsi="Times New Roman"/>
                        <w:b w:val="0"/>
                        <w:color w:val="000000"/>
                        <w:spacing w:val="1"/>
                        <w:sz w:val="28"/>
                      </w:rPr>
                      <w:t>ствия из данных предпосылок</w:t>
                    </w:r>
                  </w:p>
                  <w:p w:rsidR="00FC4B76" w:rsidRDefault="00FC4B76" w:rsidP="00B45049">
                    <w:pPr>
                      <w:rPr>
                        <w:rFonts w:ascii="Times New Roman" w:hAnsi="Times New Roman"/>
                        <w:b w:val="0"/>
                        <w:sz w:val="28"/>
                      </w:rPr>
                    </w:pPr>
                  </w:p>
                </w:txbxContent>
              </v:textbox>
            </v:shape>
            <v:rect id="_x0000_s1106" style="position:absolute;left:2262;top:12492;width:8640;height:3060" strokeweight="1.5pt"/>
            <v:shape id="_x0000_s1107" type="#_x0000_t202" style="position:absolute;left:2262;top:12492;width:8640;height:3060" stroked="f">
              <v:fill opacity="0"/>
              <v:textbox style="mso-next-textbox:#_x0000_s1107">
                <w:txbxContent>
                  <w:p w:rsidR="00FC4B76" w:rsidRDefault="00FC4B76" w:rsidP="00B45049">
                    <w:pPr>
                      <w:shd w:val="clear" w:color="auto" w:fill="FFFFFF"/>
                      <w:rPr>
                        <w:rFonts w:ascii="Times New Roman" w:hAnsi="Times New Roman"/>
                        <w:sz w:val="28"/>
                      </w:rPr>
                    </w:pPr>
                    <w:r>
                      <w:rPr>
                        <w:rFonts w:ascii="Times New Roman" w:hAnsi="Times New Roman"/>
                        <w:b w:val="0"/>
                        <w:color w:val="000000"/>
                        <w:sz w:val="28"/>
                      </w:rPr>
                      <w:t>2.3.2. Этап умственных действий:</w:t>
                    </w:r>
                  </w:p>
                  <w:p w:rsidR="00FC4B76" w:rsidRDefault="00FC4B76" w:rsidP="00B45049">
                    <w:pPr>
                      <w:shd w:val="clear" w:color="auto" w:fill="FFFFFF"/>
                      <w:tabs>
                        <w:tab w:val="left" w:pos="634"/>
                      </w:tabs>
                      <w:rPr>
                        <w:rFonts w:ascii="Times New Roman" w:hAnsi="Times New Roman"/>
                        <w:b w:val="0"/>
                        <w:color w:val="000000"/>
                        <w:sz w:val="28"/>
                      </w:rPr>
                    </w:pPr>
                    <w:r>
                      <w:rPr>
                        <w:rFonts w:ascii="Times New Roman" w:hAnsi="Times New Roman"/>
                        <w:b w:val="0"/>
                        <w:color w:val="000000"/>
                        <w:sz w:val="28"/>
                      </w:rPr>
                      <w:t>- обнаружение и обобщение закономерностей, представленных</w:t>
                    </w:r>
                    <w:r>
                      <w:rPr>
                        <w:rFonts w:ascii="Times New Roman" w:hAnsi="Times New Roman"/>
                        <w:b w:val="0"/>
                        <w:color w:val="000000"/>
                        <w:sz w:val="28"/>
                      </w:rPr>
                      <w:br/>
                    </w:r>
                    <w:r>
                      <w:rPr>
                        <w:rFonts w:ascii="Times New Roman" w:hAnsi="Times New Roman"/>
                        <w:b w:val="0"/>
                        <w:color w:val="000000"/>
                        <w:spacing w:val="-2"/>
                        <w:sz w:val="28"/>
                      </w:rPr>
                      <w:t>в конкретном материале;</w:t>
                    </w:r>
                  </w:p>
                  <w:p w:rsidR="00FC4B76" w:rsidRDefault="00FC4B76" w:rsidP="00B45049">
                    <w:pPr>
                      <w:shd w:val="clear" w:color="auto" w:fill="FFFFFF"/>
                      <w:tabs>
                        <w:tab w:val="left" w:pos="634"/>
                      </w:tabs>
                      <w:rPr>
                        <w:rFonts w:ascii="Times New Roman" w:hAnsi="Times New Roman"/>
                        <w:b w:val="0"/>
                        <w:color w:val="000000"/>
                        <w:sz w:val="28"/>
                      </w:rPr>
                    </w:pPr>
                    <w:r>
                      <w:rPr>
                        <w:rFonts w:ascii="Times New Roman" w:hAnsi="Times New Roman"/>
                        <w:b w:val="0"/>
                        <w:color w:val="000000"/>
                        <w:sz w:val="28"/>
                      </w:rPr>
                      <w:t>- анализ математической структуры;</w:t>
                    </w:r>
                  </w:p>
                  <w:p w:rsidR="00FC4B76" w:rsidRDefault="00FC4B76" w:rsidP="00B45049">
                    <w:pPr>
                      <w:shd w:val="clear" w:color="auto" w:fill="FFFFFF"/>
                      <w:tabs>
                        <w:tab w:val="left" w:pos="634"/>
                      </w:tabs>
                      <w:rPr>
                        <w:rFonts w:ascii="Times New Roman" w:hAnsi="Times New Roman"/>
                        <w:b w:val="0"/>
                        <w:color w:val="000000"/>
                        <w:sz w:val="28"/>
                      </w:rPr>
                    </w:pPr>
                    <w:r>
                      <w:rPr>
                        <w:rFonts w:ascii="Times New Roman" w:hAnsi="Times New Roman"/>
                        <w:b w:val="0"/>
                        <w:color w:val="000000"/>
                        <w:sz w:val="28"/>
                      </w:rPr>
                      <w:t>- умение сравнивать и классифицировать числовые и простран</w:t>
                    </w:r>
                    <w:r>
                      <w:rPr>
                        <w:rFonts w:ascii="Times New Roman" w:hAnsi="Times New Roman"/>
                        <w:b w:val="0"/>
                        <w:color w:val="000000"/>
                        <w:sz w:val="28"/>
                      </w:rPr>
                      <w:softHyphen/>
                    </w:r>
                    <w:r>
                      <w:rPr>
                        <w:rFonts w:ascii="Times New Roman" w:hAnsi="Times New Roman"/>
                        <w:b w:val="0"/>
                        <w:color w:val="000000"/>
                        <w:spacing w:val="-2"/>
                        <w:sz w:val="28"/>
                      </w:rPr>
                      <w:t>ственные данные;</w:t>
                    </w:r>
                  </w:p>
                  <w:p w:rsidR="00FC4B76" w:rsidRDefault="00FC4B76" w:rsidP="00B45049">
                    <w:pPr>
                      <w:shd w:val="clear" w:color="auto" w:fill="FFFFFF"/>
                      <w:tabs>
                        <w:tab w:val="left" w:pos="634"/>
                      </w:tabs>
                      <w:rPr>
                        <w:rFonts w:ascii="Times New Roman" w:hAnsi="Times New Roman"/>
                        <w:b w:val="0"/>
                        <w:color w:val="000000"/>
                        <w:sz w:val="28"/>
                      </w:rPr>
                    </w:pPr>
                    <w:r>
                      <w:rPr>
                        <w:rFonts w:ascii="Times New Roman" w:hAnsi="Times New Roman"/>
                        <w:b w:val="0"/>
                        <w:color w:val="000000"/>
                        <w:spacing w:val="-1"/>
                        <w:sz w:val="28"/>
                      </w:rPr>
                      <w:t>- умение вычленять и устанавливать зависимости между различ</w:t>
                    </w:r>
                    <w:r>
                      <w:rPr>
                        <w:rFonts w:ascii="Times New Roman" w:hAnsi="Times New Roman"/>
                        <w:b w:val="0"/>
                        <w:color w:val="000000"/>
                        <w:sz w:val="28"/>
                      </w:rPr>
                      <w:t>ными элементами чисел, геометрических фигур;</w:t>
                    </w:r>
                  </w:p>
                  <w:p w:rsidR="00FC4B76" w:rsidRDefault="00FC4B76" w:rsidP="00B45049">
                    <w:pPr>
                      <w:shd w:val="clear" w:color="auto" w:fill="FFFFFF"/>
                      <w:tabs>
                        <w:tab w:val="left" w:pos="634"/>
                      </w:tabs>
                      <w:rPr>
                        <w:rFonts w:ascii="Times New Roman" w:hAnsi="Times New Roman"/>
                        <w:b w:val="0"/>
                        <w:color w:val="000000"/>
                        <w:sz w:val="28"/>
                      </w:rPr>
                    </w:pPr>
                    <w:r>
                      <w:rPr>
                        <w:rFonts w:ascii="Times New Roman" w:hAnsi="Times New Roman"/>
                        <w:b w:val="0"/>
                        <w:color w:val="000000"/>
                        <w:spacing w:val="-1"/>
                        <w:sz w:val="28"/>
                      </w:rPr>
                      <w:t>-владение достаточно развитой математической речью</w:t>
                    </w:r>
                  </w:p>
                  <w:p w:rsidR="00FC4B76" w:rsidRDefault="00FC4B76" w:rsidP="00B45049">
                    <w:pPr>
                      <w:rPr>
                        <w:rFonts w:ascii="Times New Roman" w:hAnsi="Times New Roman"/>
                        <w:b w:val="0"/>
                        <w:sz w:val="28"/>
                      </w:rPr>
                    </w:pPr>
                  </w:p>
                </w:txbxContent>
              </v:textbox>
            </v:shape>
            <v:line id="_x0000_s1108" style="position:absolute" from="3882,2232" to="3882,2592" strokeweight="1.5pt"/>
            <v:line id="_x0000_s1109" style="position:absolute" from="8562,2232" to="8562,2592" strokeweight="1.5pt"/>
            <v:line id="_x0000_s1110" style="position:absolute" from="1902,11412" to="2262,11412" strokeweight="1.5pt"/>
            <v:line id="_x0000_s1111" style="position:absolute" from="1902,14112" to="2262,14112" strokeweight="1.5pt"/>
            <w10:wrap type="none"/>
            <w10:anchorlock/>
          </v:group>
        </w:pict>
      </w:r>
    </w:p>
    <w:p w:rsidR="00B45049" w:rsidRPr="00126597" w:rsidRDefault="00D24953" w:rsidP="00B45049">
      <w:pPr>
        <w:rPr>
          <w:rFonts w:ascii="Times New Roman" w:hAnsi="Times New Roman" w:cs="Times New Roman"/>
          <w:sz w:val="28"/>
          <w:szCs w:val="28"/>
        </w:rPr>
      </w:pPr>
      <w:r w:rsidRPr="00D24953">
        <w:rPr>
          <w:rFonts w:ascii="Times New Roman" w:hAnsi="Times New Roman" w:cs="Times New Roman"/>
          <w:b w:val="0"/>
          <w:bCs w:val="0"/>
          <w:sz w:val="24"/>
          <w:szCs w:val="24"/>
        </w:rPr>
        <w:lastRenderedPageBreak/>
        <w:pict>
          <v:line id="_x0000_s1138" style="position:absolute;flip:x;z-index:251655168" from="9pt,.9pt" to="9.1pt,63pt" o:allowincell="f" strokeweight="1.5pt"/>
        </w:pict>
      </w:r>
      <w:r w:rsidRPr="00D24953">
        <w:rPr>
          <w:rFonts w:ascii="Times New Roman" w:hAnsi="Times New Roman"/>
          <w:b w:val="0"/>
          <w:noProof/>
          <w:sz w:val="28"/>
        </w:rPr>
        <w:pict>
          <v:shape id="_x0000_s1139" type="#_x0000_t202" style="position:absolute;margin-left:27.15pt;margin-top:1.2pt;width:6in;height:124.8pt;z-index:251656192" o:allowincell="f" stroked="f">
            <v:fill opacity="0"/>
            <v:textbox style="mso-next-textbox:#_x0000_s1139">
              <w:txbxContent>
                <w:p w:rsidR="00FC4B76" w:rsidRDefault="00FC4B76" w:rsidP="00B45049">
                  <w:pPr>
                    <w:shd w:val="clear" w:color="auto" w:fill="FFFFFF"/>
                    <w:rPr>
                      <w:rFonts w:ascii="Times New Roman" w:hAnsi="Times New Roman"/>
                      <w:sz w:val="28"/>
                    </w:rPr>
                  </w:pPr>
                  <w:r>
                    <w:rPr>
                      <w:rFonts w:ascii="Times New Roman" w:hAnsi="Times New Roman"/>
                      <w:b w:val="0"/>
                      <w:color w:val="000000"/>
                      <w:spacing w:val="-5"/>
                      <w:sz w:val="28"/>
                    </w:rPr>
                    <w:t>2.3.3. Этап практических действий:</w:t>
                  </w:r>
                </w:p>
                <w:p w:rsidR="00FC4B76" w:rsidRDefault="00FC4B76" w:rsidP="00B45049">
                  <w:pPr>
                    <w:shd w:val="clear" w:color="auto" w:fill="FFFFFF"/>
                    <w:tabs>
                      <w:tab w:val="left" w:pos="638"/>
                    </w:tabs>
                    <w:rPr>
                      <w:rFonts w:ascii="Times New Roman" w:hAnsi="Times New Roman"/>
                      <w:b w:val="0"/>
                      <w:color w:val="000000"/>
                      <w:sz w:val="28"/>
                    </w:rPr>
                  </w:pPr>
                  <w:r>
                    <w:rPr>
                      <w:rFonts w:ascii="Times New Roman" w:hAnsi="Times New Roman"/>
                      <w:b w:val="0"/>
                      <w:color w:val="000000"/>
                      <w:spacing w:val="-3"/>
                      <w:sz w:val="28"/>
                    </w:rPr>
                    <w:t>- применение общих принципов и оперирование абстрактными ко</w:t>
                  </w:r>
                  <w:r>
                    <w:rPr>
                      <w:rFonts w:ascii="Times New Roman" w:hAnsi="Times New Roman"/>
                      <w:b w:val="0"/>
                      <w:color w:val="000000"/>
                      <w:spacing w:val="-3"/>
                      <w:sz w:val="28"/>
                    </w:rPr>
                    <w:softHyphen/>
                  </w:r>
                  <w:r>
                    <w:rPr>
                      <w:rFonts w:ascii="Times New Roman" w:hAnsi="Times New Roman"/>
                      <w:b w:val="0"/>
                      <w:color w:val="000000"/>
                      <w:spacing w:val="-2"/>
                      <w:sz w:val="28"/>
                    </w:rPr>
                    <w:t>личествами;</w:t>
                  </w:r>
                </w:p>
                <w:p w:rsidR="00FC4B76" w:rsidRDefault="00FC4B76" w:rsidP="00B45049">
                  <w:pPr>
                    <w:shd w:val="clear" w:color="auto" w:fill="FFFFFF"/>
                    <w:tabs>
                      <w:tab w:val="left" w:pos="638"/>
                    </w:tabs>
                    <w:rPr>
                      <w:rFonts w:ascii="Times New Roman" w:hAnsi="Times New Roman"/>
                      <w:b w:val="0"/>
                      <w:color w:val="000000"/>
                      <w:sz w:val="28"/>
                    </w:rPr>
                  </w:pPr>
                  <w:r>
                    <w:rPr>
                      <w:rFonts w:ascii="Times New Roman" w:hAnsi="Times New Roman"/>
                      <w:b w:val="0"/>
                      <w:color w:val="000000"/>
                      <w:spacing w:val="-1"/>
                      <w:sz w:val="28"/>
                    </w:rPr>
                    <w:t>- манипулирование математическими схемами и отношениями;</w:t>
                  </w:r>
                </w:p>
                <w:p w:rsidR="00FC4B76" w:rsidRDefault="00FC4B76" w:rsidP="00B45049">
                  <w:pPr>
                    <w:shd w:val="clear" w:color="auto" w:fill="FFFFFF"/>
                    <w:tabs>
                      <w:tab w:val="left" w:pos="638"/>
                    </w:tabs>
                    <w:rPr>
                      <w:rFonts w:ascii="Times New Roman" w:hAnsi="Times New Roman"/>
                      <w:b w:val="0"/>
                      <w:color w:val="000000"/>
                      <w:sz w:val="28"/>
                    </w:rPr>
                  </w:pPr>
                  <w:r>
                    <w:rPr>
                      <w:rFonts w:ascii="Times New Roman" w:hAnsi="Times New Roman"/>
                      <w:b w:val="0"/>
                      <w:color w:val="000000"/>
                      <w:spacing w:val="-1"/>
                      <w:sz w:val="28"/>
                    </w:rPr>
                    <w:t>- понимание и умение правильно применять принцип математи</w:t>
                  </w:r>
                  <w:r>
                    <w:rPr>
                      <w:rFonts w:ascii="Times New Roman" w:hAnsi="Times New Roman"/>
                      <w:b w:val="0"/>
                      <w:color w:val="000000"/>
                      <w:sz w:val="28"/>
                    </w:rPr>
                    <w:t>ческой индукции;</w:t>
                  </w:r>
                </w:p>
                <w:p w:rsidR="00FC4B76" w:rsidRDefault="00FC4B76" w:rsidP="00B45049">
                  <w:pPr>
                    <w:shd w:val="clear" w:color="auto" w:fill="FFFFFF"/>
                    <w:tabs>
                      <w:tab w:val="left" w:pos="638"/>
                    </w:tabs>
                    <w:rPr>
                      <w:rFonts w:ascii="Times New Roman" w:hAnsi="Times New Roman"/>
                      <w:b w:val="0"/>
                      <w:color w:val="000000"/>
                      <w:sz w:val="28"/>
                    </w:rPr>
                  </w:pPr>
                  <w:r>
                    <w:rPr>
                      <w:rFonts w:ascii="Times New Roman" w:hAnsi="Times New Roman"/>
                      <w:b w:val="0"/>
                      <w:color w:val="000000"/>
                      <w:spacing w:val="-1"/>
                      <w:sz w:val="28"/>
                    </w:rPr>
                    <w:t>- умение наглядно представлять пространственные фигуры</w:t>
                  </w:r>
                </w:p>
                <w:p w:rsidR="00FC4B76" w:rsidRDefault="00FC4B76" w:rsidP="00B45049"/>
              </w:txbxContent>
            </v:textbox>
          </v:shape>
        </w:pict>
      </w:r>
      <w:r w:rsidRPr="00D24953">
        <w:rPr>
          <w:rFonts w:ascii="Times New Roman" w:hAnsi="Times New Roman"/>
          <w:b w:val="0"/>
          <w:sz w:val="28"/>
          <w:lang w:val="en-US"/>
        </w:rPr>
      </w:r>
      <w:r w:rsidRPr="00D24953">
        <w:rPr>
          <w:rFonts w:ascii="Times New Roman" w:hAnsi="Times New Roman"/>
          <w:b w:val="0"/>
          <w:sz w:val="28"/>
          <w:lang w:val="en-US"/>
        </w:rPr>
        <w:pict>
          <v:group id="_x0000_s1112" editas="canvas" style="width:459pt;height:189pt;mso-position-horizontal-relative:char;mso-position-vertical-relative:line" coordorigin="1705,1152" coordsize="9180,3780">
            <o:lock v:ext="edit" aspectratio="t"/>
            <v:shape id="_x0000_s1113" type="#_x0000_t75" style="position:absolute;left:1705;top:1152;width:9180;height:3780" o:preferrelative="f">
              <v:fill o:detectmouseclick="t"/>
              <v:path o:extrusionok="t" o:connecttype="none"/>
            </v:shape>
            <v:rect id="_x0000_s1114" style="position:absolute;left:2246;top:1152;width:8639;height:2340" strokeweight="1.5pt"/>
            <v:line id="_x0000_s1115" style="position:absolute" from="1885,2382" to="2244,2383" strokeweight="1.5pt"/>
            <w10:wrap type="none"/>
            <w10:anchorlock/>
          </v:group>
        </w:pict>
      </w:r>
    </w:p>
    <w:p w:rsidR="00B45049" w:rsidRDefault="00B45049" w:rsidP="00B45049">
      <w:pPr>
        <w:tabs>
          <w:tab w:val="left" w:pos="5535"/>
        </w:tabs>
        <w:rPr>
          <w:rFonts w:ascii="Times New Roman" w:hAnsi="Times New Roman" w:cs="Times New Roman"/>
          <w:sz w:val="28"/>
          <w:szCs w:val="28"/>
        </w:rPr>
      </w:pPr>
    </w:p>
    <w:p w:rsidR="00B45049" w:rsidRDefault="00B45049" w:rsidP="00B45049">
      <w:pPr>
        <w:shd w:val="clear" w:color="auto" w:fill="FFFFFF"/>
        <w:spacing w:line="360" w:lineRule="auto"/>
        <w:jc w:val="center"/>
        <w:rPr>
          <w:rFonts w:ascii="Times New Roman" w:hAnsi="Times New Roman"/>
          <w:sz w:val="32"/>
        </w:rPr>
      </w:pPr>
      <w:r>
        <w:rPr>
          <w:rFonts w:ascii="Times New Roman" w:hAnsi="Times New Roman"/>
          <w:sz w:val="32"/>
        </w:rPr>
        <w:t>Приложение 2.</w:t>
      </w:r>
    </w:p>
    <w:p w:rsidR="00B45049" w:rsidRDefault="00B45049" w:rsidP="00B45049">
      <w:pPr>
        <w:shd w:val="clear" w:color="auto" w:fill="FFFFFF"/>
        <w:spacing w:line="360" w:lineRule="auto"/>
        <w:jc w:val="center"/>
        <w:rPr>
          <w:rFonts w:ascii="Times New Roman" w:hAnsi="Times New Roman"/>
          <w:sz w:val="28"/>
        </w:rPr>
      </w:pPr>
      <w:r>
        <w:rPr>
          <w:rFonts w:ascii="Times New Roman" w:hAnsi="Times New Roman"/>
          <w:color w:val="000000"/>
          <w:sz w:val="28"/>
        </w:rPr>
        <w:t>Система заданий для учащихся 7-9 классов по углубленному изучению школьного курса математики.</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color w:val="000000"/>
          <w:sz w:val="28"/>
        </w:rPr>
        <w:t>7 КЛАСС</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1. Верно ли, что для любых чисел </w:t>
      </w:r>
      <w:r>
        <w:rPr>
          <w:rFonts w:ascii="Times New Roman" w:hAnsi="Times New Roman"/>
          <w:b w:val="0"/>
          <w:i/>
          <w:color w:val="000000"/>
          <w:sz w:val="28"/>
        </w:rPr>
        <w:t>a</w:t>
      </w:r>
      <w:r>
        <w:rPr>
          <w:rFonts w:ascii="Times New Roman" w:hAnsi="Times New Roman"/>
          <w:b w:val="0"/>
          <w:color w:val="000000"/>
          <w:sz w:val="28"/>
        </w:rPr>
        <w:t xml:space="preserve"> и </w:t>
      </w:r>
      <w:r>
        <w:rPr>
          <w:rFonts w:ascii="Times New Roman" w:hAnsi="Times New Roman"/>
          <w:b w:val="0"/>
          <w:i/>
          <w:color w:val="000000"/>
          <w:sz w:val="28"/>
        </w:rPr>
        <w:t>b</w:t>
      </w:r>
      <w:r>
        <w:rPr>
          <w:rFonts w:ascii="Times New Roman" w:hAnsi="Times New Roman"/>
          <w:b w:val="0"/>
          <w:color w:val="000000"/>
          <w:sz w:val="28"/>
        </w:rPr>
        <w:t xml:space="preserve"> выполняются условия </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sidRPr="00A22510">
        <w:rPr>
          <w:rFonts w:ascii="Times New Roman" w:hAnsi="Times New Roman"/>
          <w:b w:val="0"/>
          <w:color w:val="000000"/>
          <w:position w:val="-34"/>
          <w:sz w:val="28"/>
        </w:rPr>
        <w:object w:dxaOrig="1480" w:dyaOrig="800">
          <v:shape id="_x0000_i1050" type="#_x0000_t75" style="width:74.25pt;height:39.75pt" o:ole="" fillcolor="window">
            <v:imagedata r:id="rId48" o:title=""/>
          </v:shape>
          <o:OLEObject Type="Embed" ProgID="Equation.3" ShapeID="_x0000_i1050" DrawAspect="Content" ObjectID="_1409828893" r:id="rId49"/>
        </w:objec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2. Известно, что </w:t>
      </w:r>
      <w:r w:rsidRPr="00A22510">
        <w:rPr>
          <w:rFonts w:ascii="Times New Roman" w:hAnsi="Times New Roman"/>
          <w:b w:val="0"/>
          <w:color w:val="000000"/>
          <w:position w:val="-14"/>
          <w:sz w:val="28"/>
        </w:rPr>
        <w:object w:dxaOrig="720" w:dyaOrig="400">
          <v:shape id="_x0000_i1051" type="#_x0000_t75" style="width:36pt;height:20.25pt" o:ole="" fillcolor="window">
            <v:imagedata r:id="rId50" o:title=""/>
          </v:shape>
          <o:OLEObject Type="Embed" ProgID="Equation.3" ShapeID="_x0000_i1051" DrawAspect="Content" ObjectID="_1409828894" r:id="rId51"/>
        </w:object>
      </w:r>
      <w:r>
        <w:rPr>
          <w:rFonts w:ascii="Times New Roman" w:hAnsi="Times New Roman"/>
          <w:b w:val="0"/>
          <w:color w:val="000000"/>
          <w:sz w:val="28"/>
        </w:rPr>
        <w:t xml:space="preserve">. Верно ли, что </w:t>
      </w:r>
      <w:r w:rsidRPr="00A22510">
        <w:rPr>
          <w:rFonts w:ascii="Times New Roman" w:hAnsi="Times New Roman"/>
          <w:b w:val="0"/>
          <w:color w:val="000000"/>
          <w:position w:val="-10"/>
          <w:sz w:val="28"/>
        </w:rPr>
        <w:object w:dxaOrig="600" w:dyaOrig="260">
          <v:shape id="_x0000_i1052" type="#_x0000_t75" style="width:30pt;height:12.75pt" o:ole="" fillcolor="window">
            <v:imagedata r:id="rId52" o:title=""/>
          </v:shape>
          <o:OLEObject Type="Embed" ProgID="Equation.3" ShapeID="_x0000_i1052" DrawAspect="Content" ObjectID="_1409828895" r:id="rId53"/>
        </w:object>
      </w:r>
      <w:r>
        <w:rPr>
          <w:rFonts w:ascii="Times New Roman" w:hAnsi="Times New Roman"/>
          <w:b w:val="0"/>
          <w:color w:val="000000"/>
          <w:sz w:val="28"/>
        </w:rPr>
        <w:t>?</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3. Известно, что </w:t>
      </w:r>
      <w:r w:rsidRPr="00A22510">
        <w:rPr>
          <w:rFonts w:ascii="Times New Roman" w:hAnsi="Times New Roman"/>
          <w:color w:val="000000"/>
          <w:position w:val="-6"/>
          <w:sz w:val="28"/>
        </w:rPr>
        <w:object w:dxaOrig="559" w:dyaOrig="280">
          <v:shape id="_x0000_i1053" type="#_x0000_t75" style="width:27.75pt;height:14.25pt" o:ole="" fillcolor="window">
            <v:imagedata r:id="rId54" o:title=""/>
          </v:shape>
          <o:OLEObject Type="Embed" ProgID="Equation.3" ShapeID="_x0000_i1053" DrawAspect="Content" ObjectID="_1409828896" r:id="rId55"/>
        </w:object>
      </w:r>
      <w:r>
        <w:rPr>
          <w:rFonts w:ascii="Times New Roman" w:hAnsi="Times New Roman"/>
          <w:b w:val="0"/>
          <w:color w:val="000000"/>
          <w:sz w:val="28"/>
        </w:rPr>
        <w:t xml:space="preserve">. Запишите в виде двойного неравенства, что среднее арифметическое чисел </w:t>
      </w:r>
      <w:r>
        <w:rPr>
          <w:rFonts w:ascii="Times New Roman" w:hAnsi="Times New Roman"/>
          <w:b w:val="0"/>
          <w:i/>
          <w:color w:val="000000"/>
          <w:sz w:val="28"/>
        </w:rPr>
        <w:t>a</w:t>
      </w:r>
      <w:r>
        <w:rPr>
          <w:rFonts w:ascii="Times New Roman" w:hAnsi="Times New Roman"/>
          <w:b w:val="0"/>
          <w:color w:val="000000"/>
          <w:sz w:val="28"/>
        </w:rPr>
        <w:t xml:space="preserve"> и </w:t>
      </w:r>
      <w:r>
        <w:rPr>
          <w:rFonts w:ascii="Times New Roman" w:hAnsi="Times New Roman"/>
          <w:b w:val="0"/>
          <w:i/>
          <w:color w:val="000000"/>
          <w:sz w:val="28"/>
        </w:rPr>
        <w:t>b</w:t>
      </w:r>
      <w:r>
        <w:rPr>
          <w:rFonts w:ascii="Times New Roman" w:hAnsi="Times New Roman"/>
          <w:b w:val="0"/>
          <w:color w:val="000000"/>
          <w:sz w:val="28"/>
        </w:rPr>
        <w:t xml:space="preserve"> заключено между числами </w:t>
      </w:r>
      <w:r>
        <w:rPr>
          <w:rFonts w:ascii="Times New Roman" w:hAnsi="Times New Roman"/>
          <w:b w:val="0"/>
          <w:i/>
          <w:color w:val="000000"/>
          <w:sz w:val="28"/>
        </w:rPr>
        <w:t>a</w:t>
      </w:r>
      <w:r>
        <w:rPr>
          <w:rFonts w:ascii="Times New Roman" w:hAnsi="Times New Roman"/>
          <w:b w:val="0"/>
          <w:color w:val="000000"/>
          <w:sz w:val="28"/>
        </w:rPr>
        <w:t xml:space="preserve"> и </w:t>
      </w:r>
      <w:r>
        <w:rPr>
          <w:rFonts w:ascii="Times New Roman" w:hAnsi="Times New Roman"/>
          <w:b w:val="0"/>
          <w:i/>
          <w:color w:val="000000"/>
          <w:sz w:val="28"/>
        </w:rPr>
        <w:t>b</w:t>
      </w:r>
      <w:r>
        <w:rPr>
          <w:rFonts w:ascii="Times New Roman" w:hAnsi="Times New Roman"/>
          <w:b w:val="0"/>
          <w:color w:val="000000"/>
          <w:sz w:val="28"/>
        </w:rPr>
        <w:t>.</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4. При каких значениях коэффициента </w:t>
      </w:r>
      <w:r>
        <w:rPr>
          <w:rFonts w:ascii="Times New Roman" w:hAnsi="Times New Roman"/>
          <w:b w:val="0"/>
          <w:i/>
          <w:color w:val="000000"/>
          <w:sz w:val="28"/>
        </w:rPr>
        <w:t>m</w:t>
      </w:r>
      <w:r>
        <w:rPr>
          <w:rFonts w:ascii="Times New Roman" w:hAnsi="Times New Roman"/>
          <w:b w:val="0"/>
          <w:color w:val="000000"/>
          <w:sz w:val="28"/>
        </w:rPr>
        <w:t xml:space="preserve"> уравнение </w:t>
      </w:r>
      <w:r>
        <w:rPr>
          <w:rFonts w:ascii="Times New Roman" w:hAnsi="Times New Roman"/>
          <w:b w:val="0"/>
          <w:i/>
          <w:color w:val="000000"/>
          <w:sz w:val="28"/>
        </w:rPr>
        <w:t>mx=5</w:t>
      </w:r>
      <w:r>
        <w:rPr>
          <w:rFonts w:ascii="Times New Roman" w:hAnsi="Times New Roman"/>
          <w:b w:val="0"/>
          <w:color w:val="000000"/>
          <w:sz w:val="28"/>
        </w:rPr>
        <w:t xml:space="preserve"> имеет единственный корень? Существует ли такое значение </w:t>
      </w:r>
      <w:r>
        <w:rPr>
          <w:rFonts w:ascii="Times New Roman" w:hAnsi="Times New Roman"/>
          <w:b w:val="0"/>
          <w:i/>
          <w:color w:val="000000"/>
          <w:sz w:val="28"/>
        </w:rPr>
        <w:t>m</w:t>
      </w:r>
      <w:r>
        <w:rPr>
          <w:rFonts w:ascii="Times New Roman" w:hAnsi="Times New Roman"/>
          <w:b w:val="0"/>
          <w:color w:val="000000"/>
          <w:sz w:val="28"/>
        </w:rPr>
        <w:t>, при котором это уравнение не имеет корней? Имеет бесконечно много корней?</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5. Решите уравнения:</w:t>
      </w:r>
    </w:p>
    <w:p w:rsidR="00B45049" w:rsidRDefault="00B45049" w:rsidP="00B45049">
      <w:pPr>
        <w:widowControl/>
        <w:autoSpaceDE/>
        <w:adjustRightInd/>
        <w:spacing w:line="360" w:lineRule="auto"/>
        <w:ind w:right="750"/>
        <w:jc w:val="both"/>
        <w:rPr>
          <w:rFonts w:ascii="Times New Roman" w:hAnsi="Times New Roman"/>
          <w:b w:val="0"/>
          <w:i/>
          <w:color w:val="000000"/>
          <w:sz w:val="28"/>
        </w:rPr>
      </w:pPr>
      <w:r>
        <w:rPr>
          <w:rFonts w:ascii="Times New Roman" w:hAnsi="Times New Roman"/>
          <w:b w:val="0"/>
          <w:color w:val="000000"/>
          <w:sz w:val="28"/>
        </w:rPr>
        <w:t xml:space="preserve">а) </w:t>
      </w:r>
      <w:r>
        <w:rPr>
          <w:rFonts w:ascii="Times New Roman" w:hAnsi="Times New Roman"/>
          <w:b w:val="0"/>
          <w:i/>
          <w:color w:val="000000"/>
          <w:sz w:val="28"/>
        </w:rPr>
        <w:t>(х+2)(х-9) = 0</w:t>
      </w:r>
    </w:p>
    <w:p w:rsidR="00B45049" w:rsidRDefault="00B45049" w:rsidP="00B45049">
      <w:pPr>
        <w:widowControl/>
        <w:autoSpaceDE/>
        <w:adjustRightInd/>
        <w:spacing w:line="360" w:lineRule="auto"/>
        <w:ind w:right="750"/>
        <w:jc w:val="both"/>
        <w:rPr>
          <w:rFonts w:ascii="Times New Roman" w:hAnsi="Times New Roman"/>
          <w:b w:val="0"/>
          <w:color w:val="000000"/>
          <w:sz w:val="28"/>
        </w:rPr>
      </w:pPr>
      <w:r>
        <w:rPr>
          <w:rFonts w:ascii="Times New Roman" w:hAnsi="Times New Roman"/>
          <w:b w:val="0"/>
          <w:color w:val="000000"/>
          <w:sz w:val="28"/>
        </w:rPr>
        <w:t xml:space="preserve">б) </w:t>
      </w:r>
      <w:r>
        <w:rPr>
          <w:rFonts w:ascii="Times New Roman" w:hAnsi="Times New Roman"/>
          <w:b w:val="0"/>
          <w:i/>
          <w:color w:val="000000"/>
          <w:sz w:val="28"/>
        </w:rPr>
        <w:t>(х+1)(х-1)(х-5) = 0</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6. Не решая уравнения </w:t>
      </w:r>
      <w:r>
        <w:rPr>
          <w:rFonts w:ascii="Times New Roman" w:hAnsi="Times New Roman"/>
          <w:b w:val="0"/>
          <w:i/>
          <w:color w:val="000000"/>
          <w:sz w:val="28"/>
        </w:rPr>
        <w:t>7(2х+1)=13</w:t>
      </w:r>
      <w:r>
        <w:rPr>
          <w:rFonts w:ascii="Times New Roman" w:hAnsi="Times New Roman"/>
          <w:b w:val="0"/>
          <w:color w:val="000000"/>
          <w:sz w:val="28"/>
        </w:rPr>
        <w:t xml:space="preserve"> докажите, что его корень не является целым числом.</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7. При каких значениях </w:t>
      </w:r>
      <w:r>
        <w:rPr>
          <w:rFonts w:ascii="Times New Roman" w:hAnsi="Times New Roman"/>
          <w:b w:val="0"/>
          <w:i/>
          <w:color w:val="000000"/>
          <w:sz w:val="28"/>
        </w:rPr>
        <w:t>а</w:t>
      </w:r>
      <w:r>
        <w:rPr>
          <w:rFonts w:ascii="Times New Roman" w:hAnsi="Times New Roman"/>
          <w:b w:val="0"/>
          <w:color w:val="000000"/>
          <w:sz w:val="28"/>
        </w:rPr>
        <w:t xml:space="preserve"> уравнение </w:t>
      </w:r>
      <w:r>
        <w:rPr>
          <w:rFonts w:ascii="Times New Roman" w:hAnsi="Times New Roman"/>
          <w:b w:val="0"/>
          <w:i/>
          <w:color w:val="000000"/>
          <w:sz w:val="28"/>
        </w:rPr>
        <w:t>ах = 8</w:t>
      </w:r>
      <w:r>
        <w:rPr>
          <w:rFonts w:ascii="Times New Roman" w:hAnsi="Times New Roman"/>
          <w:color w:val="000000"/>
          <w:sz w:val="28"/>
        </w:rPr>
        <w:t xml:space="preserve"> </w:t>
      </w:r>
      <w:r>
        <w:rPr>
          <w:rFonts w:ascii="Times New Roman" w:hAnsi="Times New Roman"/>
          <w:b w:val="0"/>
          <w:color w:val="000000"/>
          <w:sz w:val="28"/>
        </w:rPr>
        <w:t xml:space="preserve">имеет а) корень, равный </w:t>
      </w:r>
      <w:r>
        <w:rPr>
          <w:rFonts w:ascii="Times New Roman" w:hAnsi="Times New Roman"/>
          <w:b w:val="0"/>
          <w:i/>
          <w:color w:val="000000"/>
          <w:sz w:val="28"/>
        </w:rPr>
        <w:t>-4</w:t>
      </w:r>
      <w:r>
        <w:rPr>
          <w:rFonts w:ascii="Times New Roman" w:hAnsi="Times New Roman"/>
          <w:b w:val="0"/>
          <w:color w:val="000000"/>
          <w:sz w:val="28"/>
        </w:rPr>
        <w:t>;         б) не имеет корней; в) имеет отрицательный корень.</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8. При каком значении </w:t>
      </w:r>
      <w:r>
        <w:rPr>
          <w:rFonts w:ascii="Times New Roman" w:hAnsi="Times New Roman"/>
          <w:b w:val="0"/>
          <w:i/>
          <w:color w:val="000000"/>
          <w:sz w:val="28"/>
        </w:rPr>
        <w:t>а</w:t>
      </w:r>
      <w:r>
        <w:rPr>
          <w:rFonts w:ascii="Times New Roman" w:hAnsi="Times New Roman"/>
          <w:b w:val="0"/>
          <w:color w:val="000000"/>
          <w:sz w:val="28"/>
        </w:rPr>
        <w:t xml:space="preserve"> точка </w:t>
      </w:r>
      <w:r>
        <w:rPr>
          <w:rFonts w:ascii="Times New Roman" w:hAnsi="Times New Roman"/>
          <w:b w:val="0"/>
          <w:i/>
          <w:color w:val="000000"/>
          <w:sz w:val="28"/>
        </w:rPr>
        <w:t>А (а; -1)</w:t>
      </w:r>
      <w:r>
        <w:rPr>
          <w:rFonts w:ascii="Times New Roman" w:hAnsi="Times New Roman"/>
          <w:b w:val="0"/>
          <w:color w:val="000000"/>
          <w:sz w:val="28"/>
        </w:rPr>
        <w:t xml:space="preserve"> принадлежит графику функции </w:t>
      </w:r>
      <w:r>
        <w:rPr>
          <w:rFonts w:ascii="Times New Roman" w:hAnsi="Times New Roman"/>
          <w:b w:val="0"/>
          <w:i/>
          <w:color w:val="000000"/>
          <w:sz w:val="28"/>
        </w:rPr>
        <w:t>у=3,5х</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lastRenderedPageBreak/>
        <w:t xml:space="preserve">9. Задайте формулой линейную функцию, графиком которой служит прямая, проходящая через точку </w:t>
      </w:r>
      <w:r>
        <w:rPr>
          <w:rFonts w:ascii="Times New Roman" w:hAnsi="Times New Roman"/>
          <w:b w:val="0"/>
          <w:i/>
          <w:color w:val="000000"/>
          <w:sz w:val="28"/>
        </w:rPr>
        <w:t>А(2;3)</w:t>
      </w:r>
      <w:r>
        <w:rPr>
          <w:rFonts w:ascii="Times New Roman" w:hAnsi="Times New Roman"/>
          <w:b w:val="0"/>
          <w:color w:val="000000"/>
          <w:sz w:val="28"/>
        </w:rPr>
        <w:t xml:space="preserve"> и параллельная графику функции </w:t>
      </w:r>
      <w:r>
        <w:rPr>
          <w:rFonts w:ascii="Times New Roman" w:hAnsi="Times New Roman"/>
          <w:b w:val="0"/>
          <w:i/>
          <w:color w:val="000000"/>
          <w:sz w:val="28"/>
        </w:rPr>
        <w:t>у=1,5</w:t>
      </w:r>
      <w:r>
        <w:rPr>
          <w:rFonts w:ascii="Times New Roman" w:hAnsi="Times New Roman"/>
          <w:b w:val="0"/>
          <w:i/>
          <w:color w:val="000000"/>
          <w:sz w:val="28"/>
          <w:lang w:val="en-US"/>
        </w:rPr>
        <w:t>x</w:t>
      </w:r>
      <w:r>
        <w:rPr>
          <w:rFonts w:ascii="Times New Roman" w:hAnsi="Times New Roman"/>
          <w:b w:val="0"/>
          <w:i/>
          <w:color w:val="000000"/>
          <w:sz w:val="28"/>
        </w:rPr>
        <w:t xml:space="preserve"> - 3</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10. Докажите, что уравнение </w:t>
      </w:r>
      <w:r w:rsidRPr="00A22510">
        <w:rPr>
          <w:rFonts w:ascii="Times New Roman" w:hAnsi="Times New Roman"/>
          <w:b w:val="0"/>
          <w:color w:val="000000"/>
          <w:position w:val="-6"/>
          <w:sz w:val="28"/>
        </w:rPr>
        <w:object w:dxaOrig="2560" w:dyaOrig="320">
          <v:shape id="_x0000_i1054" type="#_x0000_t75" style="width:128.25pt;height:15.75pt" o:ole="" fillcolor="window">
            <v:imagedata r:id="rId56" o:title=""/>
          </v:shape>
          <o:OLEObject Type="Embed" ProgID="Equation.3" ShapeID="_x0000_i1054" DrawAspect="Content" ObjectID="_1409828897" r:id="rId57"/>
        </w:object>
      </w:r>
      <w:r>
        <w:rPr>
          <w:rFonts w:ascii="Times New Roman" w:hAnsi="Times New Roman"/>
          <w:b w:val="0"/>
          <w:color w:val="000000"/>
          <w:sz w:val="28"/>
        </w:rPr>
        <w:t xml:space="preserve">  не имеет положительных корней.</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11. Точка </w:t>
      </w:r>
      <w:r>
        <w:rPr>
          <w:rFonts w:ascii="Times New Roman" w:hAnsi="Times New Roman"/>
          <w:b w:val="0"/>
          <w:i/>
          <w:color w:val="000000"/>
          <w:sz w:val="28"/>
        </w:rPr>
        <w:t>А(a;b)</w:t>
      </w:r>
      <w:r>
        <w:rPr>
          <w:rFonts w:ascii="Times New Roman" w:hAnsi="Times New Roman"/>
          <w:b w:val="0"/>
          <w:color w:val="000000"/>
          <w:sz w:val="28"/>
        </w:rPr>
        <w:t xml:space="preserve"> принадлежит графику функции </w:t>
      </w:r>
      <w:r>
        <w:rPr>
          <w:rFonts w:ascii="Times New Roman" w:hAnsi="Times New Roman"/>
          <w:b w:val="0"/>
          <w:i/>
          <w:color w:val="000000"/>
          <w:sz w:val="28"/>
        </w:rPr>
        <w:t>у=х∙х</w:t>
      </w:r>
      <w:r>
        <w:rPr>
          <w:rFonts w:ascii="Times New Roman" w:hAnsi="Times New Roman"/>
          <w:b w:val="0"/>
          <w:color w:val="000000"/>
          <w:sz w:val="28"/>
        </w:rPr>
        <w:t xml:space="preserve">. Принадлежат ли этому графику точки </w:t>
      </w:r>
      <w:r>
        <w:rPr>
          <w:rFonts w:ascii="Times New Roman" w:hAnsi="Times New Roman"/>
          <w:b w:val="0"/>
          <w:i/>
          <w:color w:val="000000"/>
          <w:sz w:val="28"/>
        </w:rPr>
        <w:t>В(-a;b), C(a; -b), D(-a; -b)</w:t>
      </w:r>
      <w:r>
        <w:rPr>
          <w:rFonts w:ascii="Times New Roman" w:hAnsi="Times New Roman"/>
          <w:b w:val="0"/>
          <w:color w:val="000000"/>
          <w:sz w:val="28"/>
        </w:rPr>
        <w:t>.</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12. Докажите, что сумма чисел </w:t>
      </w:r>
      <w:r w:rsidRPr="00A22510">
        <w:rPr>
          <w:rFonts w:ascii="Times New Roman" w:hAnsi="Times New Roman"/>
          <w:b w:val="0"/>
          <w:color w:val="000000"/>
          <w:position w:val="-6"/>
          <w:sz w:val="28"/>
        </w:rPr>
        <w:object w:dxaOrig="320" w:dyaOrig="340">
          <v:shape id="_x0000_i1055" type="#_x0000_t75" style="width:15.75pt;height:17.25pt" o:ole="" fillcolor="window">
            <v:imagedata r:id="rId58" o:title=""/>
          </v:shape>
          <o:OLEObject Type="Embed" ProgID="Equation.3" ShapeID="_x0000_i1055" DrawAspect="Content" ObjectID="_1409828898" r:id="rId59"/>
        </w:object>
      </w:r>
      <w:r>
        <w:rPr>
          <w:rFonts w:ascii="Times New Roman" w:hAnsi="Times New Roman"/>
          <w:b w:val="0"/>
          <w:color w:val="000000"/>
          <w:sz w:val="28"/>
        </w:rPr>
        <w:t xml:space="preserve">и </w:t>
      </w:r>
      <w:r w:rsidRPr="00A22510">
        <w:rPr>
          <w:rFonts w:ascii="Times New Roman" w:hAnsi="Times New Roman"/>
          <w:b w:val="0"/>
          <w:color w:val="000000"/>
          <w:position w:val="-6"/>
          <w:sz w:val="28"/>
        </w:rPr>
        <w:object w:dxaOrig="320" w:dyaOrig="340">
          <v:shape id="_x0000_i1056" type="#_x0000_t75" style="width:15.75pt;height:17.25pt" o:ole="" fillcolor="window">
            <v:imagedata r:id="rId60" o:title=""/>
          </v:shape>
          <o:OLEObject Type="Embed" ProgID="Equation.3" ShapeID="_x0000_i1056" DrawAspect="Content" ObjectID="_1409828899" r:id="rId61"/>
        </w:object>
      </w:r>
      <w:r>
        <w:rPr>
          <w:rFonts w:ascii="Times New Roman" w:hAnsi="Times New Roman"/>
          <w:b w:val="0"/>
          <w:color w:val="000000"/>
          <w:sz w:val="28"/>
        </w:rPr>
        <w:t xml:space="preserve"> кратна сумме </w:t>
      </w:r>
      <w:r>
        <w:rPr>
          <w:rFonts w:ascii="Times New Roman" w:hAnsi="Times New Roman"/>
          <w:b w:val="0"/>
          <w:i/>
          <w:color w:val="000000"/>
          <w:sz w:val="28"/>
        </w:rPr>
        <w:t>a</w:t>
      </w:r>
      <w:r>
        <w:rPr>
          <w:rFonts w:ascii="Times New Roman" w:hAnsi="Times New Roman"/>
          <w:b w:val="0"/>
          <w:color w:val="000000"/>
          <w:sz w:val="28"/>
        </w:rPr>
        <w:t xml:space="preserve"> и </w:t>
      </w:r>
      <w:r>
        <w:rPr>
          <w:rFonts w:ascii="Times New Roman" w:hAnsi="Times New Roman"/>
          <w:b w:val="0"/>
          <w:i/>
          <w:color w:val="000000"/>
          <w:sz w:val="28"/>
        </w:rPr>
        <w:t>b</w:t>
      </w:r>
      <w:r>
        <w:rPr>
          <w:rFonts w:ascii="Times New Roman" w:hAnsi="Times New Roman"/>
          <w:b w:val="0"/>
          <w:color w:val="000000"/>
          <w:sz w:val="28"/>
        </w:rPr>
        <w:t>.</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13. Трехзначное число оканчивается цифрой 7. Если эту цифру переставить на первое место, то число увеличивается на 324. Найти трехзначное число.</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14. Докажите, что значение выражения </w:t>
      </w:r>
      <w:r>
        <w:rPr>
          <w:rFonts w:ascii="Times New Roman" w:hAnsi="Times New Roman"/>
          <w:b w:val="0"/>
          <w:i/>
          <w:color w:val="000000"/>
          <w:sz w:val="28"/>
        </w:rPr>
        <w:t>а∙а - а</w:t>
      </w:r>
      <w:r>
        <w:rPr>
          <w:rFonts w:ascii="Times New Roman" w:hAnsi="Times New Roman"/>
          <w:b w:val="0"/>
          <w:color w:val="000000"/>
          <w:sz w:val="28"/>
        </w:rPr>
        <w:t xml:space="preserve"> кратно 2 при любом целом значении </w:t>
      </w:r>
      <w:r>
        <w:rPr>
          <w:rFonts w:ascii="Times New Roman" w:hAnsi="Times New Roman"/>
          <w:b w:val="0"/>
          <w:i/>
          <w:color w:val="000000"/>
          <w:sz w:val="28"/>
        </w:rPr>
        <w:t>а</w:t>
      </w:r>
      <w:r>
        <w:rPr>
          <w:rFonts w:ascii="Times New Roman" w:hAnsi="Times New Roman"/>
          <w:b w:val="0"/>
          <w:color w:val="000000"/>
          <w:sz w:val="28"/>
        </w:rPr>
        <w:t>.</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15. Решите уравнения:</w:t>
      </w:r>
    </w:p>
    <w:p w:rsidR="00B45049" w:rsidRDefault="00CA7A48"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noProof/>
          <w:color w:val="000000"/>
          <w:sz w:val="28"/>
        </w:rPr>
        <w:drawing>
          <wp:inline distT="0" distB="0" distL="0" distR="0">
            <wp:extent cx="914400" cy="561975"/>
            <wp:effectExtent l="19050" t="0" r="0" b="0"/>
            <wp:docPr id="35" name="Рисунок 35" descr="C:\Temp\Rar$DI00.688\Интернет\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Temp\Rar$DI00.688\Интернет\image012.gif"/>
                    <pic:cNvPicPr>
                      <a:picLocks noChangeAspect="1" noChangeArrowheads="1"/>
                    </pic:cNvPicPr>
                  </pic:nvPicPr>
                  <pic:blipFill>
                    <a:blip r:embed="rId62" r:link="rId63"/>
                    <a:srcRect/>
                    <a:stretch>
                      <a:fillRect/>
                    </a:stretch>
                  </pic:blipFill>
                  <pic:spPr bwMode="auto">
                    <a:xfrm>
                      <a:off x="0" y="0"/>
                      <a:ext cx="914400" cy="561975"/>
                    </a:xfrm>
                    <a:prstGeom prst="rect">
                      <a:avLst/>
                    </a:prstGeom>
                    <a:noFill/>
                    <a:ln w="9525">
                      <a:noFill/>
                      <a:miter lim="800000"/>
                      <a:headEnd/>
                      <a:tailEnd/>
                    </a:ln>
                  </pic:spPr>
                </pic:pic>
              </a:graphicData>
            </a:graphic>
          </wp:inline>
        </w:drawing>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color w:val="000000"/>
          <w:sz w:val="28"/>
        </w:rPr>
        <w:t>8 КЛАСС</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1. Докажите, что </w:t>
      </w:r>
      <w:r>
        <w:rPr>
          <w:rFonts w:ascii="Times New Roman" w:hAnsi="Times New Roman"/>
          <w:b w:val="0"/>
          <w:i/>
          <w:color w:val="000000"/>
          <w:sz w:val="28"/>
        </w:rPr>
        <w:t>(а+1)(b+1) – (а-1)(b-1) =18</w:t>
      </w:r>
      <w:r>
        <w:rPr>
          <w:rFonts w:ascii="Times New Roman" w:hAnsi="Times New Roman"/>
          <w:b w:val="0"/>
          <w:color w:val="000000"/>
          <w:sz w:val="28"/>
        </w:rPr>
        <w:t xml:space="preserve">, если </w:t>
      </w:r>
      <w:r>
        <w:rPr>
          <w:rFonts w:ascii="Times New Roman" w:hAnsi="Times New Roman"/>
          <w:b w:val="0"/>
          <w:i/>
          <w:color w:val="000000"/>
          <w:sz w:val="28"/>
        </w:rPr>
        <w:t>а+ b=9</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2. Представьте в виде произведения:</w:t>
      </w:r>
    </w:p>
    <w:p w:rsidR="00B45049" w:rsidRDefault="00B45049" w:rsidP="00B45049">
      <w:pPr>
        <w:widowControl/>
        <w:autoSpaceDE/>
        <w:adjustRightInd/>
        <w:spacing w:line="360" w:lineRule="auto"/>
        <w:ind w:right="750"/>
        <w:jc w:val="both"/>
        <w:rPr>
          <w:rFonts w:ascii="Times New Roman" w:hAnsi="Times New Roman"/>
          <w:b w:val="0"/>
          <w:color w:val="000000"/>
          <w:sz w:val="28"/>
        </w:rPr>
      </w:pPr>
      <w:r>
        <w:rPr>
          <w:rFonts w:ascii="Times New Roman" w:hAnsi="Times New Roman"/>
          <w:b w:val="0"/>
          <w:color w:val="000000"/>
          <w:sz w:val="28"/>
        </w:rPr>
        <w:t xml:space="preserve">а) </w:t>
      </w:r>
      <w:r>
        <w:rPr>
          <w:rFonts w:ascii="Times New Roman" w:hAnsi="Times New Roman"/>
          <w:b w:val="0"/>
          <w:i/>
          <w:color w:val="000000"/>
          <w:sz w:val="28"/>
        </w:rPr>
        <w:t>(х+1)</w:t>
      </w:r>
      <w:r>
        <w:rPr>
          <w:rFonts w:ascii="Times New Roman" w:hAnsi="Times New Roman"/>
          <w:b w:val="0"/>
          <w:i/>
          <w:color w:val="000000"/>
          <w:sz w:val="28"/>
          <w:vertAlign w:val="superscript"/>
        </w:rPr>
        <w:t xml:space="preserve">3 </w:t>
      </w:r>
      <w:r>
        <w:rPr>
          <w:rFonts w:ascii="Times New Roman" w:hAnsi="Times New Roman"/>
          <w:b w:val="0"/>
          <w:i/>
          <w:color w:val="000000"/>
          <w:sz w:val="28"/>
        </w:rPr>
        <w:t>+ х</w:t>
      </w:r>
      <w:r>
        <w:rPr>
          <w:rFonts w:ascii="Times New Roman" w:hAnsi="Times New Roman"/>
          <w:b w:val="0"/>
          <w:i/>
          <w:color w:val="000000"/>
          <w:sz w:val="28"/>
          <w:vertAlign w:val="superscript"/>
        </w:rPr>
        <w:t>3</w:t>
      </w:r>
      <w:r>
        <w:rPr>
          <w:rFonts w:ascii="Times New Roman" w:hAnsi="Times New Roman"/>
          <w:b w:val="0"/>
          <w:color w:val="000000"/>
          <w:sz w:val="28"/>
        </w:rPr>
        <w:t>;</w:t>
      </w:r>
    </w:p>
    <w:p w:rsidR="00B45049" w:rsidRDefault="00B45049" w:rsidP="00B45049">
      <w:pPr>
        <w:widowControl/>
        <w:autoSpaceDE/>
        <w:adjustRightInd/>
        <w:spacing w:line="360" w:lineRule="auto"/>
        <w:ind w:right="750"/>
        <w:jc w:val="both"/>
        <w:rPr>
          <w:rFonts w:ascii="Times New Roman" w:hAnsi="Times New Roman"/>
          <w:b w:val="0"/>
          <w:color w:val="000000"/>
          <w:sz w:val="28"/>
        </w:rPr>
      </w:pPr>
      <w:r>
        <w:rPr>
          <w:rFonts w:ascii="Times New Roman" w:hAnsi="Times New Roman"/>
          <w:b w:val="0"/>
          <w:color w:val="000000"/>
          <w:sz w:val="28"/>
        </w:rPr>
        <w:t xml:space="preserve">б) </w:t>
      </w:r>
      <w:r>
        <w:rPr>
          <w:rFonts w:ascii="Times New Roman" w:hAnsi="Times New Roman"/>
          <w:b w:val="0"/>
          <w:i/>
          <w:color w:val="000000"/>
          <w:sz w:val="28"/>
        </w:rPr>
        <w:t>27а</w:t>
      </w:r>
      <w:r>
        <w:rPr>
          <w:rFonts w:ascii="Times New Roman" w:hAnsi="Times New Roman"/>
          <w:b w:val="0"/>
          <w:i/>
          <w:color w:val="000000"/>
          <w:sz w:val="28"/>
          <w:vertAlign w:val="superscript"/>
        </w:rPr>
        <w:t>3</w:t>
      </w:r>
      <w:r>
        <w:rPr>
          <w:rFonts w:ascii="Times New Roman" w:hAnsi="Times New Roman"/>
          <w:b w:val="0"/>
          <w:i/>
          <w:color w:val="000000"/>
          <w:sz w:val="28"/>
        </w:rPr>
        <w:t xml:space="preserve"> – (а - b)</w:t>
      </w:r>
      <w:r>
        <w:rPr>
          <w:rFonts w:ascii="Times New Roman" w:hAnsi="Times New Roman"/>
          <w:b w:val="0"/>
          <w:i/>
          <w:color w:val="000000"/>
          <w:sz w:val="28"/>
          <w:vertAlign w:val="superscript"/>
        </w:rPr>
        <w:t>3</w:t>
      </w:r>
      <w:r>
        <w:rPr>
          <w:rFonts w:ascii="Times New Roman" w:hAnsi="Times New Roman"/>
          <w:b w:val="0"/>
          <w:color w:val="000000"/>
          <w:sz w:val="28"/>
        </w:rPr>
        <w:t>.</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3. Решите уравнение </w:t>
      </w:r>
      <w:r>
        <w:rPr>
          <w:rFonts w:ascii="Times New Roman" w:hAnsi="Times New Roman"/>
          <w:b w:val="0"/>
          <w:i/>
          <w:color w:val="000000"/>
          <w:sz w:val="28"/>
        </w:rPr>
        <w:t>х</w:t>
      </w:r>
      <w:r>
        <w:rPr>
          <w:rFonts w:ascii="Times New Roman" w:hAnsi="Times New Roman"/>
          <w:b w:val="0"/>
          <w:i/>
          <w:color w:val="000000"/>
          <w:sz w:val="28"/>
          <w:vertAlign w:val="superscript"/>
        </w:rPr>
        <w:t>3</w:t>
      </w:r>
      <w:r>
        <w:rPr>
          <w:rFonts w:ascii="Times New Roman" w:hAnsi="Times New Roman"/>
          <w:b w:val="0"/>
          <w:i/>
          <w:color w:val="000000"/>
          <w:sz w:val="28"/>
        </w:rPr>
        <w:t xml:space="preserve"> - 2х</w:t>
      </w:r>
      <w:r>
        <w:rPr>
          <w:rFonts w:ascii="Times New Roman" w:hAnsi="Times New Roman"/>
          <w:b w:val="0"/>
          <w:i/>
          <w:color w:val="000000"/>
          <w:sz w:val="28"/>
          <w:vertAlign w:val="superscript"/>
        </w:rPr>
        <w:t>2</w:t>
      </w:r>
      <w:r>
        <w:rPr>
          <w:rFonts w:ascii="Times New Roman" w:hAnsi="Times New Roman"/>
          <w:b w:val="0"/>
          <w:i/>
          <w:color w:val="000000"/>
          <w:sz w:val="28"/>
        </w:rPr>
        <w:t xml:space="preserve"> - х + 2 = 0.</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4. Постройте график уравнения </w:t>
      </w:r>
    </w:p>
    <w:p w:rsidR="00B45049" w:rsidRDefault="00B45049" w:rsidP="00B45049">
      <w:pPr>
        <w:widowControl/>
        <w:autoSpaceDE/>
        <w:adjustRightInd/>
        <w:spacing w:line="360" w:lineRule="auto"/>
        <w:ind w:right="750"/>
        <w:jc w:val="both"/>
        <w:rPr>
          <w:rFonts w:ascii="Times New Roman" w:hAnsi="Times New Roman"/>
          <w:b w:val="0"/>
          <w:i/>
          <w:color w:val="000000"/>
          <w:sz w:val="28"/>
        </w:rPr>
      </w:pPr>
      <w:r>
        <w:rPr>
          <w:rFonts w:ascii="Times New Roman" w:hAnsi="Times New Roman"/>
          <w:b w:val="0"/>
          <w:color w:val="000000"/>
          <w:sz w:val="28"/>
        </w:rPr>
        <w:t xml:space="preserve">а) </w:t>
      </w:r>
      <w:r>
        <w:rPr>
          <w:rFonts w:ascii="Times New Roman" w:hAnsi="Times New Roman"/>
          <w:b w:val="0"/>
          <w:i/>
          <w:color w:val="000000"/>
          <w:sz w:val="28"/>
        </w:rPr>
        <w:t>(х-2)(у-3) =0</w:t>
      </w:r>
    </w:p>
    <w:p w:rsidR="00B45049" w:rsidRDefault="00B45049" w:rsidP="00B45049">
      <w:pPr>
        <w:widowControl/>
        <w:autoSpaceDE/>
        <w:adjustRightInd/>
        <w:spacing w:line="360" w:lineRule="auto"/>
        <w:ind w:right="750"/>
        <w:jc w:val="both"/>
        <w:rPr>
          <w:rFonts w:ascii="Times New Roman" w:hAnsi="Times New Roman"/>
          <w:b w:val="0"/>
          <w:color w:val="000000"/>
          <w:sz w:val="28"/>
        </w:rPr>
      </w:pPr>
      <w:r>
        <w:rPr>
          <w:rFonts w:ascii="Times New Roman" w:hAnsi="Times New Roman"/>
          <w:b w:val="0"/>
          <w:color w:val="000000"/>
          <w:sz w:val="28"/>
        </w:rPr>
        <w:t xml:space="preserve">б) </w:t>
      </w:r>
      <w:r w:rsidRPr="00A22510">
        <w:rPr>
          <w:rFonts w:ascii="Times New Roman" w:hAnsi="Times New Roman"/>
          <w:b w:val="0"/>
          <w:color w:val="000000"/>
          <w:position w:val="-14"/>
          <w:sz w:val="28"/>
        </w:rPr>
        <w:object w:dxaOrig="1339" w:dyaOrig="400">
          <v:shape id="_x0000_i1057" type="#_x0000_t75" style="width:66.75pt;height:20.25pt" o:ole="">
            <v:imagedata r:id="rId64" o:title=""/>
          </v:shape>
          <o:OLEObject Type="Embed" ProgID="Equation.3" ShapeID="_x0000_i1057" DrawAspect="Content" ObjectID="_1409828900" r:id="rId65"/>
        </w:objec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5. При каком значении </w:t>
      </w:r>
      <w:r>
        <w:rPr>
          <w:rFonts w:ascii="Times New Roman" w:hAnsi="Times New Roman"/>
          <w:b w:val="0"/>
          <w:i/>
          <w:color w:val="000000"/>
          <w:sz w:val="28"/>
        </w:rPr>
        <w:t>k</w:t>
      </w:r>
      <w:r>
        <w:rPr>
          <w:rFonts w:ascii="Times New Roman" w:hAnsi="Times New Roman"/>
          <w:b w:val="0"/>
          <w:color w:val="000000"/>
          <w:sz w:val="28"/>
        </w:rPr>
        <w:t xml:space="preserve"> система </w:t>
      </w:r>
      <w:r w:rsidRPr="00A22510">
        <w:rPr>
          <w:rFonts w:ascii="Times New Roman" w:hAnsi="Times New Roman"/>
          <w:b w:val="0"/>
          <w:color w:val="000000"/>
          <w:position w:val="-30"/>
          <w:sz w:val="28"/>
        </w:rPr>
        <w:object w:dxaOrig="1180" w:dyaOrig="720">
          <v:shape id="_x0000_i1058" type="#_x0000_t75" style="width:59.25pt;height:36pt" o:ole="">
            <v:imagedata r:id="rId66" o:title=""/>
          </v:shape>
          <o:OLEObject Type="Embed" ProgID="Equation.3" ShapeID="_x0000_i1058" DrawAspect="Content" ObjectID="_1409828901" r:id="rId67"/>
        </w:object>
      </w:r>
      <w:r>
        <w:rPr>
          <w:rFonts w:ascii="Times New Roman" w:hAnsi="Times New Roman"/>
          <w:b w:val="0"/>
          <w:color w:val="000000"/>
          <w:sz w:val="28"/>
        </w:rPr>
        <w:t xml:space="preserve"> имеет единственное решение?</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6. Написали два числа. Если первое число увеличить на 30%, а второе уменьшить на 10%, то их сумма увеличится на 6. Если же первое число уменьшить на 10%, а второе на 20%, то их сумма уменьшится на 16. Какие числа были написаны?</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7. Построить треугольник:</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lastRenderedPageBreak/>
        <w:t>а) по двум сторонам и высоте, проведенной из одной вершины;</w:t>
      </w:r>
      <w:r>
        <w:rPr>
          <w:rFonts w:ascii="Times New Roman" w:hAnsi="Times New Roman"/>
          <w:b w:val="0"/>
          <w:color w:val="000000"/>
          <w:sz w:val="28"/>
        </w:rPr>
        <w:br/>
        <w:t>б) по углу, высоте и биссектрисе, проведенным из вершины этого угла;</w:t>
      </w:r>
      <w:r>
        <w:rPr>
          <w:rFonts w:ascii="Times New Roman" w:hAnsi="Times New Roman"/>
          <w:b w:val="0"/>
          <w:color w:val="000000"/>
          <w:sz w:val="28"/>
        </w:rPr>
        <w:br/>
        <w:t>в) по стороне, медиане, проведенной к этой стороне, и высоте, опущенной на другую сторону;</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г) по острому углу и двум высотам, проведенным к сторонам, образующим данный угол.</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8. На продолжениях медиан BM и CN треугольника ABC за точки M и N отложены отрезки MP и NQ, соответственно равные BM и CN. Докажите, что прямая PQ проходит через точку A.</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9. Медиана AM треугольника ABC перпендикулярна его биссектрисе BK. Найдите AB, если BC=12.</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10. Один из углов треугольника равен α. Найдите угол между биссектрисами двух других углов.</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11. Острый угол прямоугольного треугольника равен 30 градусам, а гипотенуза равна 8. Найти отрезки, на которые делит гипотенузу высота, проведенная из вершины прямого угла.</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color w:val="000000"/>
          <w:sz w:val="28"/>
        </w:rPr>
        <w:t>9 КЛАСС</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1. Построить графики следующих функций:</w:t>
      </w:r>
    </w:p>
    <w:p w:rsidR="00B45049" w:rsidRDefault="00CA7A48"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noProof/>
          <w:color w:val="000000"/>
          <w:sz w:val="28"/>
        </w:rPr>
        <w:drawing>
          <wp:inline distT="0" distB="0" distL="0" distR="0">
            <wp:extent cx="1266825" cy="1447800"/>
            <wp:effectExtent l="19050" t="0" r="9525" b="0"/>
            <wp:docPr id="38" name="Рисунок 38" descr="C:\Temp\Rar$DI00.688\Интернет\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Temp\Rar$DI00.688\Интернет\image020.gif"/>
                    <pic:cNvPicPr>
                      <a:picLocks noChangeAspect="1" noChangeArrowheads="1"/>
                    </pic:cNvPicPr>
                  </pic:nvPicPr>
                  <pic:blipFill>
                    <a:blip r:embed="rId68" r:link="rId69"/>
                    <a:srcRect/>
                    <a:stretch>
                      <a:fillRect/>
                    </a:stretch>
                  </pic:blipFill>
                  <pic:spPr bwMode="auto">
                    <a:xfrm>
                      <a:off x="0" y="0"/>
                      <a:ext cx="1266825" cy="1447800"/>
                    </a:xfrm>
                    <a:prstGeom prst="rect">
                      <a:avLst/>
                    </a:prstGeom>
                    <a:noFill/>
                    <a:ln w="9525">
                      <a:noFill/>
                      <a:miter lim="800000"/>
                      <a:headEnd/>
                      <a:tailEnd/>
                    </a:ln>
                  </pic:spPr>
                </pic:pic>
              </a:graphicData>
            </a:graphic>
          </wp:inline>
        </w:drawing>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2. При каких целых значениях </w:t>
      </w:r>
      <w:r>
        <w:rPr>
          <w:rFonts w:ascii="Times New Roman" w:hAnsi="Times New Roman"/>
          <w:b w:val="0"/>
          <w:i/>
          <w:color w:val="000000"/>
          <w:sz w:val="28"/>
        </w:rPr>
        <w:t>n</w:t>
      </w:r>
      <w:r>
        <w:rPr>
          <w:rFonts w:ascii="Times New Roman" w:hAnsi="Times New Roman"/>
          <w:b w:val="0"/>
          <w:color w:val="000000"/>
          <w:sz w:val="28"/>
        </w:rPr>
        <w:t xml:space="preserve"> значение выражения </w:t>
      </w:r>
      <w:r w:rsidRPr="00A22510">
        <w:rPr>
          <w:rFonts w:ascii="Times New Roman" w:hAnsi="Times New Roman"/>
          <w:b w:val="0"/>
          <w:color w:val="000000"/>
          <w:position w:val="-24"/>
          <w:sz w:val="28"/>
        </w:rPr>
        <w:object w:dxaOrig="639" w:dyaOrig="619">
          <v:shape id="_x0000_i1059" type="#_x0000_t75" style="width:32.25pt;height:30.75pt" o:ole="">
            <v:imagedata r:id="rId70" o:title=""/>
          </v:shape>
          <o:OLEObject Type="Embed" ProgID="Equation.3" ShapeID="_x0000_i1059" DrawAspect="Content" ObjectID="_1409828902" r:id="rId71"/>
        </w:object>
      </w:r>
      <w:r>
        <w:rPr>
          <w:rFonts w:ascii="Times New Roman" w:hAnsi="Times New Roman"/>
          <w:b w:val="0"/>
          <w:color w:val="000000"/>
          <w:sz w:val="28"/>
        </w:rPr>
        <w:t xml:space="preserve"> является натуральным числом?</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3. Упростить выражения:</w:t>
      </w:r>
    </w:p>
    <w:p w:rsidR="00B45049" w:rsidRDefault="00CA7A48"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noProof/>
          <w:color w:val="000000"/>
          <w:sz w:val="28"/>
        </w:rPr>
        <w:drawing>
          <wp:inline distT="0" distB="0" distL="0" distR="0">
            <wp:extent cx="1028700" cy="933450"/>
            <wp:effectExtent l="19050" t="0" r="0" b="0"/>
            <wp:docPr id="40" name="Рисунок 40" descr="C:\Temp\Rar$DI00.688\Интернет\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Temp\Rar$DI00.688\Интернет\image024.gif"/>
                    <pic:cNvPicPr>
                      <a:picLocks noChangeAspect="1" noChangeArrowheads="1"/>
                    </pic:cNvPicPr>
                  </pic:nvPicPr>
                  <pic:blipFill>
                    <a:blip r:embed="rId72" r:link="rId73"/>
                    <a:srcRect/>
                    <a:stretch>
                      <a:fillRect/>
                    </a:stretch>
                  </pic:blipFill>
                  <pic:spPr bwMode="auto">
                    <a:xfrm>
                      <a:off x="0" y="0"/>
                      <a:ext cx="1028700" cy="933450"/>
                    </a:xfrm>
                    <a:prstGeom prst="rect">
                      <a:avLst/>
                    </a:prstGeom>
                    <a:noFill/>
                    <a:ln w="9525">
                      <a:noFill/>
                      <a:miter lim="800000"/>
                      <a:headEnd/>
                      <a:tailEnd/>
                    </a:ln>
                  </pic:spPr>
                </pic:pic>
              </a:graphicData>
            </a:graphic>
          </wp:inline>
        </w:drawing>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lastRenderedPageBreak/>
        <w:t>4. Решите уравнения:</w:t>
      </w:r>
    </w:p>
    <w:p w:rsidR="00B45049" w:rsidRDefault="00CA7A48"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noProof/>
          <w:color w:val="000000"/>
          <w:sz w:val="28"/>
        </w:rPr>
        <w:drawing>
          <wp:inline distT="0" distB="0" distL="0" distR="0">
            <wp:extent cx="1028700" cy="723900"/>
            <wp:effectExtent l="19050" t="0" r="0" b="0"/>
            <wp:docPr id="41" name="Рисунок 41" descr="C:\Temp\Rar$DI00.688\Интернет\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Temp\Rar$DI00.688\Интернет\image026.gif"/>
                    <pic:cNvPicPr>
                      <a:picLocks noChangeAspect="1" noChangeArrowheads="1"/>
                    </pic:cNvPicPr>
                  </pic:nvPicPr>
                  <pic:blipFill>
                    <a:blip r:embed="rId74" r:link="rId75"/>
                    <a:srcRect/>
                    <a:stretch>
                      <a:fillRect/>
                    </a:stretch>
                  </pic:blipFill>
                  <pic:spPr bwMode="auto">
                    <a:xfrm>
                      <a:off x="0" y="0"/>
                      <a:ext cx="1028700" cy="723900"/>
                    </a:xfrm>
                    <a:prstGeom prst="rect">
                      <a:avLst/>
                    </a:prstGeom>
                    <a:noFill/>
                    <a:ln w="9525">
                      <a:noFill/>
                      <a:miter lim="800000"/>
                      <a:headEnd/>
                      <a:tailEnd/>
                    </a:ln>
                  </pic:spPr>
                </pic:pic>
              </a:graphicData>
            </a:graphic>
          </wp:inline>
        </w:drawing>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5. При каких значениях параметра </w:t>
      </w:r>
      <w:r>
        <w:rPr>
          <w:rFonts w:ascii="Times New Roman" w:hAnsi="Times New Roman"/>
          <w:b w:val="0"/>
          <w:i/>
          <w:color w:val="000000"/>
          <w:sz w:val="28"/>
        </w:rPr>
        <w:t>а</w:t>
      </w:r>
      <w:r>
        <w:rPr>
          <w:rFonts w:ascii="Times New Roman" w:hAnsi="Times New Roman"/>
          <w:b w:val="0"/>
          <w:color w:val="000000"/>
          <w:sz w:val="28"/>
        </w:rPr>
        <w:t xml:space="preserve"> один из корней уравнения                      </w:t>
      </w:r>
      <w:r>
        <w:rPr>
          <w:rFonts w:ascii="Times New Roman" w:hAnsi="Times New Roman"/>
          <w:b w:val="0"/>
          <w:i/>
          <w:color w:val="000000"/>
          <w:sz w:val="28"/>
        </w:rPr>
        <w:t>(а</w:t>
      </w:r>
      <w:r>
        <w:rPr>
          <w:rFonts w:ascii="Times New Roman" w:hAnsi="Times New Roman"/>
          <w:b w:val="0"/>
          <w:i/>
          <w:color w:val="000000"/>
          <w:sz w:val="28"/>
          <w:vertAlign w:val="superscript"/>
        </w:rPr>
        <w:t>2</w:t>
      </w:r>
      <w:r>
        <w:rPr>
          <w:rFonts w:ascii="Times New Roman" w:hAnsi="Times New Roman"/>
          <w:b w:val="0"/>
          <w:i/>
          <w:color w:val="000000"/>
          <w:sz w:val="28"/>
        </w:rPr>
        <w:t xml:space="preserve"> - 5а + 3)∙х</w:t>
      </w:r>
      <w:r>
        <w:rPr>
          <w:rFonts w:ascii="Times New Roman" w:hAnsi="Times New Roman"/>
          <w:b w:val="0"/>
          <w:i/>
          <w:color w:val="000000"/>
          <w:sz w:val="28"/>
          <w:vertAlign w:val="superscript"/>
        </w:rPr>
        <w:t>2</w:t>
      </w:r>
      <w:r>
        <w:rPr>
          <w:rFonts w:ascii="Times New Roman" w:hAnsi="Times New Roman"/>
          <w:b w:val="0"/>
          <w:i/>
          <w:color w:val="000000"/>
          <w:sz w:val="28"/>
        </w:rPr>
        <w:t>+ (3а - 1)∙х + 2 = 0</w:t>
      </w:r>
      <w:r>
        <w:rPr>
          <w:rFonts w:ascii="Times New Roman" w:hAnsi="Times New Roman"/>
          <w:b w:val="0"/>
          <w:color w:val="000000"/>
          <w:sz w:val="28"/>
        </w:rPr>
        <w:t xml:space="preserve"> в два раза больше другого?</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6. При каких значениях параметра </w:t>
      </w:r>
      <w:r>
        <w:rPr>
          <w:rFonts w:ascii="Times New Roman" w:hAnsi="Times New Roman"/>
          <w:b w:val="0"/>
          <w:i/>
          <w:color w:val="000000"/>
          <w:sz w:val="28"/>
          <w:lang w:val="en-US"/>
        </w:rPr>
        <w:t>b</w:t>
      </w:r>
      <w:r w:rsidRPr="00610824">
        <w:rPr>
          <w:rFonts w:ascii="Times New Roman" w:hAnsi="Times New Roman"/>
          <w:b w:val="0"/>
          <w:i/>
          <w:color w:val="000000"/>
          <w:sz w:val="28"/>
        </w:rPr>
        <w:t xml:space="preserve"> </w:t>
      </w:r>
      <w:r>
        <w:rPr>
          <w:rFonts w:ascii="Times New Roman" w:hAnsi="Times New Roman"/>
          <w:b w:val="0"/>
          <w:color w:val="000000"/>
          <w:sz w:val="28"/>
        </w:rPr>
        <w:t xml:space="preserve">уравнение </w:t>
      </w:r>
      <w:r>
        <w:rPr>
          <w:rFonts w:ascii="Times New Roman" w:hAnsi="Times New Roman"/>
          <w:b w:val="0"/>
          <w:i/>
          <w:color w:val="000000"/>
          <w:sz w:val="28"/>
        </w:rPr>
        <w:t>х</w:t>
      </w:r>
      <w:r>
        <w:rPr>
          <w:rFonts w:ascii="Times New Roman" w:hAnsi="Times New Roman"/>
          <w:b w:val="0"/>
          <w:i/>
          <w:color w:val="000000"/>
          <w:sz w:val="28"/>
          <w:vertAlign w:val="superscript"/>
        </w:rPr>
        <w:t>2</w:t>
      </w:r>
      <w:r>
        <w:rPr>
          <w:rFonts w:ascii="Times New Roman" w:hAnsi="Times New Roman"/>
          <w:b w:val="0"/>
          <w:i/>
          <w:color w:val="000000"/>
          <w:sz w:val="28"/>
        </w:rPr>
        <w:t xml:space="preserve"> + </w:t>
      </w:r>
      <w:r>
        <w:rPr>
          <w:rFonts w:ascii="Times New Roman" w:hAnsi="Times New Roman"/>
          <w:b w:val="0"/>
          <w:i/>
          <w:color w:val="000000"/>
          <w:sz w:val="28"/>
          <w:lang w:val="en-US"/>
        </w:rPr>
        <w:t>b</w:t>
      </w:r>
      <w:r>
        <w:rPr>
          <w:rFonts w:ascii="Times New Roman" w:hAnsi="Times New Roman"/>
          <w:b w:val="0"/>
          <w:i/>
          <w:color w:val="000000"/>
          <w:sz w:val="28"/>
        </w:rPr>
        <w:t>х + 4 = 0</w:t>
      </w:r>
      <w:r>
        <w:rPr>
          <w:rFonts w:ascii="Times New Roman" w:hAnsi="Times New Roman"/>
          <w:b w:val="0"/>
          <w:color w:val="000000"/>
          <w:sz w:val="28"/>
        </w:rPr>
        <w:t>: а) имеет один из корней, равный 3; б) имеет различные корни; в) имеет один корень; г) не имеет корней?</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7. Сторона треугольника равна </w:t>
      </w:r>
      <w:r>
        <w:rPr>
          <w:rFonts w:ascii="Times New Roman" w:hAnsi="Times New Roman"/>
          <w:b w:val="0"/>
          <w:i/>
          <w:color w:val="000000"/>
          <w:sz w:val="28"/>
        </w:rPr>
        <w:t>а</w:t>
      </w:r>
      <w:r>
        <w:rPr>
          <w:rFonts w:ascii="Times New Roman" w:hAnsi="Times New Roman"/>
          <w:b w:val="0"/>
          <w:color w:val="000000"/>
          <w:sz w:val="28"/>
        </w:rPr>
        <w:t>. Найдите отрезок, соединяющий середины медиан, проведенных к двум другим сторонам.</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8. Докажите, что расстояние от вершины треугольника до точки пересечения высот вдвое больше, чем расстояние от центра описанного круга до стороны, противолежащей этой вершине.</w:t>
      </w:r>
    </w:p>
    <w:p w:rsidR="00B45049" w:rsidRDefault="00B45049" w:rsidP="00B45049">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9. Найти отношение оснований трапеции, если ее средняя линия делится диагоналями на три равные части.</w:t>
      </w:r>
    </w:p>
    <w:p w:rsidR="0090685E" w:rsidRPr="002364AF" w:rsidRDefault="00B45049" w:rsidP="002364AF">
      <w:pPr>
        <w:widowControl/>
        <w:autoSpaceDE/>
        <w:adjustRightInd/>
        <w:spacing w:line="360" w:lineRule="auto"/>
        <w:ind w:right="30"/>
        <w:jc w:val="both"/>
        <w:rPr>
          <w:rFonts w:ascii="Times New Roman" w:hAnsi="Times New Roman"/>
          <w:b w:val="0"/>
          <w:color w:val="000000"/>
          <w:sz w:val="28"/>
        </w:rPr>
      </w:pPr>
      <w:r>
        <w:rPr>
          <w:rFonts w:ascii="Times New Roman" w:hAnsi="Times New Roman"/>
          <w:b w:val="0"/>
          <w:color w:val="000000"/>
          <w:sz w:val="28"/>
        </w:rPr>
        <w:t xml:space="preserve">10. Радиус окружности, описанной около равнобедренного треугольника, равен R. Угол при основании равен </w:t>
      </w:r>
      <w:r>
        <w:rPr>
          <w:rFonts w:ascii="Times New Roman" w:hAnsi="Times New Roman"/>
          <w:b w:val="0"/>
          <w:color w:val="000000"/>
          <w:sz w:val="28"/>
          <w:lang w:val="en-US"/>
        </w:rPr>
        <w:t>α</w:t>
      </w:r>
      <w:r>
        <w:rPr>
          <w:rFonts w:ascii="Times New Roman" w:hAnsi="Times New Roman"/>
          <w:b w:val="0"/>
          <w:color w:val="000000"/>
          <w:sz w:val="28"/>
        </w:rPr>
        <w:t>. Найдите стороны треугольника.</w:t>
      </w:r>
    </w:p>
    <w:p w:rsidR="00671901" w:rsidRPr="002364AF" w:rsidRDefault="00671901" w:rsidP="007347A8">
      <w:pPr>
        <w:tabs>
          <w:tab w:val="left" w:pos="5535"/>
        </w:tabs>
        <w:spacing w:line="360" w:lineRule="auto"/>
        <w:rPr>
          <w:rFonts w:ascii="Times New Roman" w:hAnsi="Times New Roman" w:cs="Times New Roman"/>
          <w:sz w:val="28"/>
          <w:szCs w:val="28"/>
        </w:rPr>
      </w:pPr>
    </w:p>
    <w:p w:rsidR="007347A8" w:rsidRPr="002364AF" w:rsidRDefault="007347A8" w:rsidP="007347A8">
      <w:pPr>
        <w:spacing w:line="360" w:lineRule="auto"/>
        <w:ind w:firstLine="993"/>
        <w:jc w:val="center"/>
        <w:rPr>
          <w:rFonts w:ascii="Cambria Math" w:eastAsiaTheme="minorEastAsia" w:hAnsi="Cambria Math" w:cs="Times New Roman"/>
          <w:sz w:val="28"/>
          <w:szCs w:val="28"/>
        </w:rPr>
      </w:pPr>
      <w:r w:rsidRPr="002364AF">
        <w:rPr>
          <w:rFonts w:ascii="Cambria Math" w:eastAsiaTheme="minorEastAsia" w:hAnsi="Cambria Math" w:cs="Times New Roman"/>
          <w:sz w:val="28"/>
          <w:szCs w:val="28"/>
        </w:rPr>
        <w:t>Приложение 3.</w:t>
      </w:r>
    </w:p>
    <w:p w:rsidR="007347A8" w:rsidRPr="002364AF" w:rsidRDefault="007347A8" w:rsidP="007347A8">
      <w:pPr>
        <w:spacing w:line="360" w:lineRule="auto"/>
        <w:ind w:firstLine="993"/>
        <w:jc w:val="center"/>
        <w:rPr>
          <w:rFonts w:ascii="Cambria Math" w:eastAsiaTheme="minorEastAsia" w:hAnsi="Cambria Math" w:cs="Times New Roman"/>
          <w:sz w:val="28"/>
          <w:szCs w:val="28"/>
        </w:rPr>
      </w:pPr>
      <w:r w:rsidRPr="002364AF">
        <w:rPr>
          <w:rFonts w:ascii="Cambria Math" w:eastAsiaTheme="minorEastAsia" w:hAnsi="Cambria Math" w:cs="Times New Roman"/>
          <w:sz w:val="28"/>
          <w:szCs w:val="28"/>
        </w:rPr>
        <w:t>Система задач для самостоятельного решения.</w:t>
      </w:r>
    </w:p>
    <w:p w:rsidR="007347A8" w:rsidRPr="007347A8" w:rsidRDefault="007347A8" w:rsidP="007347A8">
      <w:pPr>
        <w:pStyle w:val="a8"/>
        <w:numPr>
          <w:ilvl w:val="0"/>
          <w:numId w:val="17"/>
        </w:numPr>
        <w:spacing w:line="360" w:lineRule="auto"/>
        <w:ind w:left="0" w:firstLine="993"/>
        <w:jc w:val="both"/>
        <w:rPr>
          <w:rFonts w:ascii="Times New Roman" w:hAnsi="Times New Roman" w:cs="Times New Roman"/>
          <w:sz w:val="28"/>
          <w:szCs w:val="28"/>
        </w:rPr>
      </w:pPr>
      <w:r w:rsidRPr="007347A8">
        <w:rPr>
          <w:rFonts w:ascii="Times New Roman" w:hAnsi="Times New Roman" w:cs="Times New Roman"/>
          <w:sz w:val="28"/>
          <w:szCs w:val="28"/>
        </w:rPr>
        <w:t>На какое наименьшее натуральное число надо умножить 9, чтобы десятичная запись произведения оканчивалась на 2005?</w:t>
      </w:r>
    </w:p>
    <w:p w:rsidR="007347A8" w:rsidRPr="007347A8" w:rsidRDefault="007347A8" w:rsidP="007347A8">
      <w:pPr>
        <w:pStyle w:val="a8"/>
        <w:numPr>
          <w:ilvl w:val="0"/>
          <w:numId w:val="17"/>
        </w:numPr>
        <w:spacing w:line="360" w:lineRule="auto"/>
        <w:ind w:left="0" w:firstLine="993"/>
        <w:jc w:val="both"/>
        <w:rPr>
          <w:rFonts w:ascii="Times New Roman" w:hAnsi="Times New Roman" w:cs="Times New Roman"/>
          <w:sz w:val="28"/>
          <w:szCs w:val="28"/>
        </w:rPr>
      </w:pPr>
      <w:r w:rsidRPr="007347A8">
        <w:rPr>
          <w:rFonts w:ascii="Times New Roman" w:hAnsi="Times New Roman" w:cs="Times New Roman"/>
          <w:sz w:val="28"/>
          <w:szCs w:val="28"/>
        </w:rPr>
        <w:t xml:space="preserve">Если к натуральному числу </w:t>
      </w:r>
      <w:r w:rsidRPr="007347A8">
        <w:rPr>
          <w:rFonts w:ascii="Times New Roman" w:hAnsi="Times New Roman" w:cs="Times New Roman"/>
          <w:i/>
          <w:sz w:val="28"/>
          <w:szCs w:val="28"/>
          <w:lang w:val="en-US"/>
        </w:rPr>
        <w:t>a</w:t>
      </w:r>
      <w:r w:rsidRPr="007347A8">
        <w:rPr>
          <w:rFonts w:ascii="Times New Roman" w:hAnsi="Times New Roman" w:cs="Times New Roman"/>
          <w:sz w:val="28"/>
          <w:szCs w:val="28"/>
        </w:rPr>
        <w:t xml:space="preserve"> прибавить 20 или вычесть 69, то в обоих случаях получим квадрат натурального числа. Найти число </w:t>
      </w:r>
      <w:r w:rsidRPr="007347A8">
        <w:rPr>
          <w:rFonts w:ascii="Times New Roman" w:hAnsi="Times New Roman" w:cs="Times New Roman"/>
          <w:i/>
          <w:sz w:val="28"/>
          <w:szCs w:val="28"/>
          <w:lang w:val="en-US"/>
        </w:rPr>
        <w:t>a</w:t>
      </w:r>
      <w:r w:rsidRPr="007347A8">
        <w:rPr>
          <w:rFonts w:ascii="Times New Roman" w:hAnsi="Times New Roman" w:cs="Times New Roman"/>
          <w:i/>
          <w:sz w:val="28"/>
          <w:szCs w:val="28"/>
        </w:rPr>
        <w:t>.</w:t>
      </w:r>
    </w:p>
    <w:p w:rsidR="007347A8" w:rsidRPr="007347A8" w:rsidRDefault="007347A8" w:rsidP="007347A8">
      <w:pPr>
        <w:pStyle w:val="a8"/>
        <w:numPr>
          <w:ilvl w:val="0"/>
          <w:numId w:val="17"/>
        </w:numPr>
        <w:spacing w:line="360" w:lineRule="auto"/>
        <w:ind w:left="0" w:firstLine="993"/>
        <w:jc w:val="both"/>
        <w:rPr>
          <w:rFonts w:ascii="Times New Roman" w:hAnsi="Times New Roman" w:cs="Times New Roman"/>
          <w:sz w:val="28"/>
          <w:szCs w:val="28"/>
        </w:rPr>
      </w:pPr>
      <w:r w:rsidRPr="007347A8">
        <w:rPr>
          <w:rFonts w:ascii="Times New Roman" w:hAnsi="Times New Roman" w:cs="Times New Roman"/>
          <w:sz w:val="28"/>
          <w:szCs w:val="28"/>
        </w:rPr>
        <w:t>Найти год рождения тех людей, которым в 2005 г. Исполнилось столько лет, какова сумма цифр их года рождения.</w:t>
      </w:r>
    </w:p>
    <w:p w:rsidR="007347A8" w:rsidRPr="007347A8" w:rsidRDefault="007347A8" w:rsidP="007347A8">
      <w:pPr>
        <w:pStyle w:val="a8"/>
        <w:numPr>
          <w:ilvl w:val="0"/>
          <w:numId w:val="17"/>
        </w:numPr>
        <w:spacing w:line="360" w:lineRule="auto"/>
        <w:ind w:left="0" w:firstLine="993"/>
        <w:jc w:val="both"/>
        <w:rPr>
          <w:rFonts w:ascii="Times New Roman" w:hAnsi="Times New Roman" w:cs="Times New Roman"/>
          <w:sz w:val="28"/>
          <w:szCs w:val="28"/>
        </w:rPr>
      </w:pPr>
      <w:r w:rsidRPr="007347A8">
        <w:rPr>
          <w:rFonts w:ascii="Times New Roman" w:hAnsi="Times New Roman" w:cs="Times New Roman"/>
          <w:sz w:val="28"/>
          <w:szCs w:val="28"/>
        </w:rPr>
        <w:t>Решить в натуральных числах уравнение x</w:t>
      </w:r>
      <w:r w:rsidRPr="007347A8">
        <w:rPr>
          <w:rFonts w:ascii="Times New Roman" w:hAnsi="Times New Roman" w:cs="Times New Roman"/>
          <w:sz w:val="28"/>
          <w:szCs w:val="28"/>
          <w:vertAlign w:val="superscript"/>
        </w:rPr>
        <w:t>5</w:t>
      </w:r>
      <w:r w:rsidRPr="007347A8">
        <w:rPr>
          <w:rFonts w:ascii="Times New Roman" w:hAnsi="Times New Roman" w:cs="Times New Roman"/>
          <w:sz w:val="28"/>
          <w:szCs w:val="28"/>
        </w:rPr>
        <w:t xml:space="preserve"> -  x</w:t>
      </w:r>
      <w:r w:rsidRPr="007347A8">
        <w:rPr>
          <w:rFonts w:ascii="Times New Roman" w:hAnsi="Times New Roman" w:cs="Times New Roman"/>
          <w:sz w:val="28"/>
          <w:szCs w:val="28"/>
          <w:vertAlign w:val="superscript"/>
        </w:rPr>
        <w:t xml:space="preserve">3 </w:t>
      </w:r>
      <w:r w:rsidRPr="007347A8">
        <w:rPr>
          <w:rFonts w:ascii="Times New Roman" w:hAnsi="Times New Roman" w:cs="Times New Roman"/>
          <w:sz w:val="28"/>
          <w:szCs w:val="28"/>
        </w:rPr>
        <w:t>= 2005y</w:t>
      </w:r>
      <w:r w:rsidRPr="007347A8">
        <w:rPr>
          <w:rFonts w:ascii="Times New Roman" w:hAnsi="Times New Roman" w:cs="Times New Roman"/>
          <w:sz w:val="28"/>
          <w:szCs w:val="28"/>
          <w:vertAlign w:val="superscript"/>
        </w:rPr>
        <w:t>3</w:t>
      </w:r>
      <w:r w:rsidRPr="007347A8">
        <w:rPr>
          <w:rFonts w:ascii="Times New Roman" w:hAnsi="Times New Roman" w:cs="Times New Roman"/>
          <w:sz w:val="28"/>
          <w:szCs w:val="28"/>
        </w:rPr>
        <w:t>, где y – простое число.</w:t>
      </w:r>
    </w:p>
    <w:p w:rsidR="007347A8" w:rsidRPr="007347A8" w:rsidRDefault="007347A8" w:rsidP="007347A8">
      <w:pPr>
        <w:spacing w:line="360" w:lineRule="auto"/>
        <w:ind w:firstLine="851"/>
        <w:jc w:val="both"/>
        <w:rPr>
          <w:rFonts w:ascii="Times New Roman" w:hAnsi="Times New Roman" w:cs="Times New Roman"/>
          <w:b w:val="0"/>
          <w:sz w:val="28"/>
          <w:szCs w:val="28"/>
        </w:rPr>
      </w:pPr>
      <w:r w:rsidRPr="007347A8">
        <w:rPr>
          <w:rFonts w:ascii="Times New Roman" w:hAnsi="Times New Roman" w:cs="Times New Roman"/>
          <w:b w:val="0"/>
          <w:i/>
          <w:sz w:val="28"/>
          <w:szCs w:val="28"/>
        </w:rPr>
        <w:t>Указание</w:t>
      </w:r>
      <w:r w:rsidRPr="007347A8">
        <w:rPr>
          <w:rFonts w:ascii="Times New Roman" w:hAnsi="Times New Roman" w:cs="Times New Roman"/>
          <w:b w:val="0"/>
          <w:sz w:val="28"/>
          <w:szCs w:val="28"/>
        </w:rPr>
        <w:t>. При любом х левая часть уравнения является числом чётным.</w:t>
      </w:r>
    </w:p>
    <w:p w:rsidR="007347A8" w:rsidRPr="007347A8" w:rsidRDefault="007347A8" w:rsidP="007347A8">
      <w:pPr>
        <w:pStyle w:val="a8"/>
        <w:numPr>
          <w:ilvl w:val="0"/>
          <w:numId w:val="17"/>
        </w:numPr>
        <w:spacing w:line="360" w:lineRule="auto"/>
        <w:jc w:val="both"/>
        <w:rPr>
          <w:rFonts w:ascii="Times New Roman" w:hAnsi="Times New Roman" w:cs="Times New Roman"/>
          <w:sz w:val="28"/>
          <w:szCs w:val="28"/>
        </w:rPr>
      </w:pPr>
      <w:r w:rsidRPr="007347A8">
        <w:rPr>
          <w:rFonts w:ascii="Times New Roman" w:hAnsi="Times New Roman" w:cs="Times New Roman"/>
          <w:sz w:val="28"/>
          <w:szCs w:val="28"/>
        </w:rPr>
        <w:lastRenderedPageBreak/>
        <w:t>Решить в целых числах уравнение 3x</w:t>
      </w:r>
      <w:r w:rsidRPr="007347A8">
        <w:rPr>
          <w:rFonts w:ascii="Times New Roman" w:hAnsi="Times New Roman" w:cs="Times New Roman"/>
          <w:sz w:val="28"/>
          <w:szCs w:val="28"/>
          <w:vertAlign w:val="superscript"/>
        </w:rPr>
        <w:t>2</w:t>
      </w:r>
      <w:r w:rsidRPr="007347A8">
        <w:rPr>
          <w:rFonts w:ascii="Times New Roman" w:hAnsi="Times New Roman" w:cs="Times New Roman"/>
          <w:sz w:val="28"/>
          <w:szCs w:val="28"/>
        </w:rPr>
        <w:t xml:space="preserve"> – y</w:t>
      </w:r>
      <w:r w:rsidRPr="007347A8">
        <w:rPr>
          <w:rFonts w:ascii="Times New Roman" w:hAnsi="Times New Roman" w:cs="Times New Roman"/>
          <w:sz w:val="28"/>
          <w:szCs w:val="28"/>
          <w:vertAlign w:val="superscript"/>
        </w:rPr>
        <w:t>2</w:t>
      </w:r>
      <w:r w:rsidRPr="007347A8">
        <w:rPr>
          <w:rFonts w:ascii="Times New Roman" w:hAnsi="Times New Roman" w:cs="Times New Roman"/>
          <w:sz w:val="28"/>
          <w:szCs w:val="28"/>
        </w:rPr>
        <w:t xml:space="preserve"> + 4z</w:t>
      </w:r>
      <w:r w:rsidRPr="007347A8">
        <w:rPr>
          <w:rFonts w:ascii="Times New Roman" w:hAnsi="Times New Roman" w:cs="Times New Roman"/>
          <w:sz w:val="28"/>
          <w:szCs w:val="28"/>
          <w:vertAlign w:val="superscript"/>
        </w:rPr>
        <w:t>2</w:t>
      </w:r>
      <w:r w:rsidRPr="007347A8">
        <w:rPr>
          <w:rFonts w:ascii="Times New Roman" w:hAnsi="Times New Roman" w:cs="Times New Roman"/>
          <w:sz w:val="28"/>
          <w:szCs w:val="28"/>
        </w:rPr>
        <w:t xml:space="preserve"> = 2005.</w:t>
      </w:r>
    </w:p>
    <w:p w:rsidR="007347A8" w:rsidRPr="007347A8" w:rsidRDefault="007347A8" w:rsidP="007347A8">
      <w:pPr>
        <w:spacing w:line="360" w:lineRule="auto"/>
        <w:ind w:left="993"/>
        <w:jc w:val="both"/>
        <w:rPr>
          <w:rFonts w:ascii="Times New Roman" w:hAnsi="Times New Roman" w:cs="Times New Roman"/>
          <w:b w:val="0"/>
          <w:sz w:val="28"/>
          <w:szCs w:val="28"/>
        </w:rPr>
      </w:pPr>
      <w:r w:rsidRPr="007347A8">
        <w:rPr>
          <w:rFonts w:ascii="Times New Roman" w:hAnsi="Times New Roman" w:cs="Times New Roman"/>
          <w:b w:val="0"/>
          <w:i/>
          <w:sz w:val="28"/>
          <w:szCs w:val="28"/>
        </w:rPr>
        <w:t xml:space="preserve">Указание. </w:t>
      </w:r>
      <w:r w:rsidRPr="007347A8">
        <w:rPr>
          <w:rFonts w:ascii="Times New Roman" w:hAnsi="Times New Roman" w:cs="Times New Roman"/>
          <w:b w:val="0"/>
          <w:sz w:val="28"/>
          <w:szCs w:val="28"/>
        </w:rPr>
        <w:t>Рассмотреть остатки от деления на 4.</w:t>
      </w:r>
    </w:p>
    <w:p w:rsidR="007347A8" w:rsidRPr="007347A8" w:rsidRDefault="007347A8" w:rsidP="007347A8">
      <w:pPr>
        <w:pStyle w:val="a8"/>
        <w:numPr>
          <w:ilvl w:val="0"/>
          <w:numId w:val="17"/>
        </w:numPr>
        <w:spacing w:line="360" w:lineRule="auto"/>
        <w:jc w:val="both"/>
        <w:rPr>
          <w:rFonts w:ascii="Times New Roman" w:hAnsi="Times New Roman" w:cs="Times New Roman"/>
          <w:sz w:val="28"/>
          <w:szCs w:val="28"/>
        </w:rPr>
      </w:pPr>
      <w:r w:rsidRPr="007347A8">
        <w:rPr>
          <w:rFonts w:ascii="Times New Roman" w:hAnsi="Times New Roman" w:cs="Times New Roman"/>
          <w:sz w:val="28"/>
          <w:szCs w:val="28"/>
        </w:rPr>
        <w:t>Решить в целых числах уравнение x</w:t>
      </w:r>
      <w:r w:rsidRPr="007347A8">
        <w:rPr>
          <w:rFonts w:ascii="Times New Roman" w:hAnsi="Times New Roman" w:cs="Times New Roman"/>
          <w:sz w:val="28"/>
          <w:szCs w:val="28"/>
          <w:vertAlign w:val="superscript"/>
        </w:rPr>
        <w:t>2</w:t>
      </w:r>
      <w:r w:rsidRPr="007347A8">
        <w:rPr>
          <w:rFonts w:ascii="Times New Roman" w:hAnsi="Times New Roman" w:cs="Times New Roman"/>
          <w:sz w:val="28"/>
          <w:szCs w:val="28"/>
        </w:rPr>
        <w:t xml:space="preserve"> – 2y</w:t>
      </w:r>
      <w:r w:rsidRPr="007347A8">
        <w:rPr>
          <w:rFonts w:ascii="Times New Roman" w:hAnsi="Times New Roman" w:cs="Times New Roman"/>
          <w:sz w:val="28"/>
          <w:szCs w:val="28"/>
          <w:vertAlign w:val="superscript"/>
        </w:rPr>
        <w:t>2</w:t>
      </w:r>
      <w:r w:rsidRPr="007347A8">
        <w:rPr>
          <w:rFonts w:ascii="Times New Roman" w:hAnsi="Times New Roman" w:cs="Times New Roman"/>
          <w:sz w:val="28"/>
          <w:szCs w:val="28"/>
        </w:rPr>
        <w:t xml:space="preserve"> + 8z</w:t>
      </w:r>
      <w:r w:rsidRPr="007347A8">
        <w:rPr>
          <w:rFonts w:ascii="Times New Roman" w:hAnsi="Times New Roman" w:cs="Times New Roman"/>
          <w:sz w:val="28"/>
          <w:szCs w:val="28"/>
          <w:vertAlign w:val="superscript"/>
        </w:rPr>
        <w:t>2</w:t>
      </w:r>
      <w:r w:rsidRPr="007347A8">
        <w:rPr>
          <w:rFonts w:ascii="Times New Roman" w:hAnsi="Times New Roman" w:cs="Times New Roman"/>
          <w:sz w:val="28"/>
          <w:szCs w:val="28"/>
        </w:rPr>
        <w:t xml:space="preserve"> = 2005</w:t>
      </w:r>
      <w:r w:rsidRPr="007347A8">
        <w:rPr>
          <w:rFonts w:ascii="Times New Roman" w:hAnsi="Times New Roman" w:cs="Times New Roman"/>
          <w:sz w:val="28"/>
          <w:szCs w:val="28"/>
          <w:vertAlign w:val="superscript"/>
        </w:rPr>
        <w:t>2005</w:t>
      </w:r>
      <w:r w:rsidRPr="007347A8">
        <w:rPr>
          <w:rFonts w:ascii="Times New Roman" w:hAnsi="Times New Roman" w:cs="Times New Roman"/>
          <w:sz w:val="28"/>
          <w:szCs w:val="28"/>
        </w:rPr>
        <w:t>.</w:t>
      </w:r>
    </w:p>
    <w:p w:rsidR="007347A8" w:rsidRPr="007347A8" w:rsidRDefault="007347A8" w:rsidP="007347A8">
      <w:pPr>
        <w:spacing w:line="360" w:lineRule="auto"/>
        <w:ind w:left="993"/>
        <w:jc w:val="both"/>
        <w:rPr>
          <w:rFonts w:ascii="Times New Roman" w:hAnsi="Times New Roman" w:cs="Times New Roman"/>
          <w:b w:val="0"/>
          <w:sz w:val="28"/>
          <w:szCs w:val="28"/>
        </w:rPr>
      </w:pPr>
      <w:r w:rsidRPr="007347A8">
        <w:rPr>
          <w:rFonts w:ascii="Times New Roman" w:hAnsi="Times New Roman" w:cs="Times New Roman"/>
          <w:b w:val="0"/>
          <w:i/>
          <w:sz w:val="28"/>
          <w:szCs w:val="28"/>
        </w:rPr>
        <w:t>Указание</w:t>
      </w:r>
      <w:r w:rsidRPr="007347A8">
        <w:rPr>
          <w:rFonts w:ascii="Times New Roman" w:hAnsi="Times New Roman" w:cs="Times New Roman"/>
          <w:b w:val="0"/>
          <w:sz w:val="28"/>
          <w:szCs w:val="28"/>
        </w:rPr>
        <w:t>. Рассмотреть остатки от деления на 8.</w:t>
      </w:r>
    </w:p>
    <w:p w:rsidR="007347A8" w:rsidRPr="007347A8" w:rsidRDefault="007347A8" w:rsidP="007347A8">
      <w:pPr>
        <w:pStyle w:val="a8"/>
        <w:numPr>
          <w:ilvl w:val="0"/>
          <w:numId w:val="17"/>
        </w:numPr>
        <w:spacing w:line="360" w:lineRule="auto"/>
        <w:jc w:val="both"/>
        <w:rPr>
          <w:rFonts w:ascii="Times New Roman" w:hAnsi="Times New Roman" w:cs="Times New Roman"/>
          <w:sz w:val="28"/>
          <w:szCs w:val="28"/>
        </w:rPr>
      </w:pPr>
      <w:r w:rsidRPr="007347A8">
        <w:rPr>
          <w:rFonts w:ascii="Times New Roman" w:hAnsi="Times New Roman" w:cs="Times New Roman"/>
          <w:sz w:val="28"/>
          <w:szCs w:val="28"/>
        </w:rPr>
        <w:t>Решить в целых числах уравнение 2x</w:t>
      </w:r>
      <w:r w:rsidRPr="007347A8">
        <w:rPr>
          <w:rFonts w:ascii="Times New Roman" w:hAnsi="Times New Roman" w:cs="Times New Roman"/>
          <w:sz w:val="28"/>
          <w:szCs w:val="28"/>
          <w:vertAlign w:val="superscript"/>
        </w:rPr>
        <w:t>2</w:t>
      </w:r>
      <w:r w:rsidRPr="007347A8">
        <w:rPr>
          <w:rFonts w:ascii="Times New Roman" w:hAnsi="Times New Roman" w:cs="Times New Roman"/>
          <w:sz w:val="28"/>
          <w:szCs w:val="28"/>
        </w:rPr>
        <w:t xml:space="preserve"> - 3xy + y</w:t>
      </w:r>
      <w:r w:rsidRPr="007347A8">
        <w:rPr>
          <w:rFonts w:ascii="Times New Roman" w:hAnsi="Times New Roman" w:cs="Times New Roman"/>
          <w:sz w:val="28"/>
          <w:szCs w:val="28"/>
          <w:vertAlign w:val="superscript"/>
        </w:rPr>
        <w:t>2</w:t>
      </w:r>
      <w:r w:rsidRPr="007347A8">
        <w:rPr>
          <w:rFonts w:ascii="Times New Roman" w:hAnsi="Times New Roman" w:cs="Times New Roman"/>
          <w:sz w:val="28"/>
          <w:szCs w:val="28"/>
        </w:rPr>
        <w:t xml:space="preserve"> – x + 2y – 3 = 0.</w:t>
      </w:r>
    </w:p>
    <w:p w:rsidR="007347A8" w:rsidRPr="007347A8" w:rsidRDefault="007347A8" w:rsidP="007347A8">
      <w:pPr>
        <w:spacing w:line="360" w:lineRule="auto"/>
        <w:ind w:firstLine="993"/>
        <w:jc w:val="both"/>
        <w:rPr>
          <w:rFonts w:ascii="Times New Roman" w:hAnsi="Times New Roman" w:cs="Times New Roman"/>
          <w:b w:val="0"/>
          <w:sz w:val="28"/>
          <w:szCs w:val="28"/>
        </w:rPr>
      </w:pPr>
      <w:r w:rsidRPr="007347A8">
        <w:rPr>
          <w:rFonts w:ascii="Times New Roman" w:hAnsi="Times New Roman" w:cs="Times New Roman"/>
          <w:b w:val="0"/>
          <w:i/>
          <w:sz w:val="28"/>
          <w:szCs w:val="28"/>
        </w:rPr>
        <w:t>Указание</w:t>
      </w:r>
      <w:r w:rsidRPr="007347A8">
        <w:rPr>
          <w:rFonts w:ascii="Times New Roman" w:hAnsi="Times New Roman" w:cs="Times New Roman"/>
          <w:b w:val="0"/>
          <w:sz w:val="28"/>
          <w:szCs w:val="28"/>
        </w:rPr>
        <w:t>. Разложить левую часть на множители как квадратный трёхчлен от переменной х.</w:t>
      </w:r>
    </w:p>
    <w:p w:rsidR="007347A8" w:rsidRPr="007347A8" w:rsidRDefault="007347A8" w:rsidP="007347A8">
      <w:pPr>
        <w:pStyle w:val="a8"/>
        <w:numPr>
          <w:ilvl w:val="0"/>
          <w:numId w:val="17"/>
        </w:numPr>
        <w:spacing w:line="360" w:lineRule="auto"/>
        <w:jc w:val="both"/>
        <w:rPr>
          <w:rFonts w:ascii="Times New Roman" w:hAnsi="Times New Roman" w:cs="Times New Roman"/>
          <w:sz w:val="28"/>
          <w:szCs w:val="28"/>
        </w:rPr>
      </w:pPr>
      <w:r w:rsidRPr="007347A8">
        <w:rPr>
          <w:rFonts w:ascii="Times New Roman" w:hAnsi="Times New Roman" w:cs="Times New Roman"/>
          <w:sz w:val="28"/>
          <w:szCs w:val="28"/>
        </w:rPr>
        <w:t>Решить в натуральных числах уравнение 2</w:t>
      </w:r>
      <w:r w:rsidRPr="007347A8">
        <w:rPr>
          <w:rFonts w:ascii="Times New Roman" w:hAnsi="Times New Roman" w:cs="Times New Roman"/>
          <w:sz w:val="28"/>
          <w:szCs w:val="28"/>
          <w:vertAlign w:val="superscript"/>
        </w:rPr>
        <w:t>х</w:t>
      </w:r>
      <w:r w:rsidRPr="007347A8">
        <w:rPr>
          <w:rFonts w:ascii="Times New Roman" w:hAnsi="Times New Roman" w:cs="Times New Roman"/>
          <w:sz w:val="28"/>
          <w:szCs w:val="28"/>
        </w:rPr>
        <w:t xml:space="preserve"> + 7</w:t>
      </w:r>
      <w:r w:rsidRPr="007347A8">
        <w:rPr>
          <w:rFonts w:ascii="Times New Roman" w:hAnsi="Times New Roman" w:cs="Times New Roman"/>
          <w:sz w:val="28"/>
          <w:szCs w:val="28"/>
          <w:vertAlign w:val="superscript"/>
        </w:rPr>
        <w:t>у</w:t>
      </w:r>
      <w:r w:rsidRPr="007347A8">
        <w:rPr>
          <w:rFonts w:ascii="Times New Roman" w:hAnsi="Times New Roman" w:cs="Times New Roman"/>
          <w:sz w:val="28"/>
          <w:szCs w:val="28"/>
        </w:rPr>
        <w:t xml:space="preserve"> = 2005</w:t>
      </w:r>
      <w:r w:rsidRPr="007347A8">
        <w:rPr>
          <w:rFonts w:ascii="Times New Roman" w:hAnsi="Times New Roman" w:cs="Times New Roman"/>
          <w:sz w:val="28"/>
          <w:szCs w:val="28"/>
          <w:vertAlign w:val="superscript"/>
        </w:rPr>
        <w:t>z</w:t>
      </w:r>
      <w:r w:rsidRPr="007347A8">
        <w:rPr>
          <w:rFonts w:ascii="Times New Roman" w:hAnsi="Times New Roman" w:cs="Times New Roman"/>
          <w:sz w:val="28"/>
          <w:szCs w:val="28"/>
        </w:rPr>
        <w:t>.</w:t>
      </w:r>
    </w:p>
    <w:p w:rsidR="007347A8" w:rsidRPr="007347A8" w:rsidRDefault="007347A8" w:rsidP="007347A8">
      <w:pPr>
        <w:spacing w:line="360" w:lineRule="auto"/>
        <w:ind w:left="993"/>
        <w:jc w:val="both"/>
        <w:rPr>
          <w:rFonts w:ascii="Times New Roman" w:hAnsi="Times New Roman" w:cs="Times New Roman"/>
          <w:b w:val="0"/>
          <w:sz w:val="28"/>
          <w:szCs w:val="28"/>
        </w:rPr>
      </w:pPr>
      <w:r w:rsidRPr="007347A8">
        <w:rPr>
          <w:rFonts w:ascii="Times New Roman" w:hAnsi="Times New Roman" w:cs="Times New Roman"/>
          <w:b w:val="0"/>
          <w:i/>
          <w:sz w:val="28"/>
          <w:szCs w:val="28"/>
        </w:rPr>
        <w:t>Указание</w:t>
      </w:r>
      <w:r w:rsidRPr="007347A8">
        <w:rPr>
          <w:rFonts w:ascii="Times New Roman" w:hAnsi="Times New Roman" w:cs="Times New Roman"/>
          <w:b w:val="0"/>
          <w:sz w:val="28"/>
          <w:szCs w:val="28"/>
        </w:rPr>
        <w:t>. Рассмотреть остатки от деления на 3.</w:t>
      </w:r>
    </w:p>
    <w:p w:rsidR="007347A8" w:rsidRPr="007347A8" w:rsidRDefault="007347A8" w:rsidP="007347A8">
      <w:pPr>
        <w:pStyle w:val="a8"/>
        <w:numPr>
          <w:ilvl w:val="0"/>
          <w:numId w:val="17"/>
        </w:numPr>
        <w:spacing w:line="360" w:lineRule="auto"/>
        <w:jc w:val="both"/>
        <w:rPr>
          <w:rFonts w:ascii="Times New Roman" w:hAnsi="Times New Roman" w:cs="Times New Roman"/>
          <w:sz w:val="28"/>
          <w:szCs w:val="28"/>
        </w:rPr>
      </w:pPr>
      <w:r w:rsidRPr="007347A8">
        <w:rPr>
          <w:rFonts w:ascii="Times New Roman" w:hAnsi="Times New Roman" w:cs="Times New Roman"/>
          <w:sz w:val="28"/>
          <w:szCs w:val="28"/>
        </w:rPr>
        <w:t>Решить в целых числах уравнение х</w:t>
      </w:r>
      <w:r w:rsidRPr="007347A8">
        <w:rPr>
          <w:rFonts w:ascii="Times New Roman" w:hAnsi="Times New Roman" w:cs="Times New Roman"/>
          <w:sz w:val="28"/>
          <w:szCs w:val="28"/>
          <w:vertAlign w:val="superscript"/>
        </w:rPr>
        <w:t>4</w:t>
      </w:r>
      <w:r w:rsidRPr="007347A8">
        <w:rPr>
          <w:rFonts w:ascii="Times New Roman" w:hAnsi="Times New Roman" w:cs="Times New Roman"/>
          <w:sz w:val="28"/>
          <w:szCs w:val="28"/>
        </w:rPr>
        <w:t xml:space="preserve"> + у</w:t>
      </w:r>
      <w:r w:rsidRPr="007347A8">
        <w:rPr>
          <w:rFonts w:ascii="Times New Roman" w:hAnsi="Times New Roman" w:cs="Times New Roman"/>
          <w:sz w:val="28"/>
          <w:szCs w:val="28"/>
          <w:vertAlign w:val="superscript"/>
        </w:rPr>
        <w:t>4</w:t>
      </w:r>
      <w:r w:rsidRPr="007347A8">
        <w:rPr>
          <w:rFonts w:ascii="Times New Roman" w:hAnsi="Times New Roman" w:cs="Times New Roman"/>
          <w:sz w:val="28"/>
          <w:szCs w:val="28"/>
        </w:rPr>
        <w:t xml:space="preserve"> = 2005z</w:t>
      </w:r>
      <w:r w:rsidRPr="007347A8">
        <w:rPr>
          <w:rFonts w:ascii="Times New Roman" w:hAnsi="Times New Roman" w:cs="Times New Roman"/>
          <w:sz w:val="28"/>
          <w:szCs w:val="28"/>
          <w:vertAlign w:val="superscript"/>
        </w:rPr>
        <w:t>2</w:t>
      </w:r>
      <w:r w:rsidRPr="007347A8">
        <w:rPr>
          <w:rFonts w:ascii="Times New Roman" w:hAnsi="Times New Roman" w:cs="Times New Roman"/>
          <w:sz w:val="28"/>
          <w:szCs w:val="28"/>
        </w:rPr>
        <w:t>.</w:t>
      </w:r>
    </w:p>
    <w:p w:rsidR="007347A8" w:rsidRPr="007347A8" w:rsidRDefault="007347A8" w:rsidP="007347A8">
      <w:pPr>
        <w:spacing w:line="360" w:lineRule="auto"/>
        <w:ind w:left="993"/>
        <w:jc w:val="both"/>
        <w:rPr>
          <w:rFonts w:ascii="Times New Roman" w:hAnsi="Times New Roman" w:cs="Times New Roman"/>
          <w:b w:val="0"/>
          <w:sz w:val="28"/>
          <w:szCs w:val="28"/>
        </w:rPr>
      </w:pPr>
      <w:r w:rsidRPr="007347A8">
        <w:rPr>
          <w:rFonts w:ascii="Times New Roman" w:hAnsi="Times New Roman" w:cs="Times New Roman"/>
          <w:b w:val="0"/>
          <w:i/>
          <w:sz w:val="28"/>
          <w:szCs w:val="28"/>
        </w:rPr>
        <w:t>Указание</w:t>
      </w:r>
      <w:r w:rsidRPr="007347A8">
        <w:rPr>
          <w:rFonts w:ascii="Times New Roman" w:hAnsi="Times New Roman" w:cs="Times New Roman"/>
          <w:b w:val="0"/>
          <w:sz w:val="28"/>
          <w:szCs w:val="28"/>
        </w:rPr>
        <w:t>. Рассмотреть остатки от деления на 3.</w:t>
      </w:r>
    </w:p>
    <w:p w:rsidR="007347A8" w:rsidRPr="007347A8" w:rsidRDefault="007347A8" w:rsidP="007347A8">
      <w:pPr>
        <w:pStyle w:val="a8"/>
        <w:numPr>
          <w:ilvl w:val="0"/>
          <w:numId w:val="17"/>
        </w:numPr>
        <w:spacing w:line="360" w:lineRule="auto"/>
        <w:jc w:val="both"/>
        <w:rPr>
          <w:rFonts w:ascii="Times New Roman" w:hAnsi="Times New Roman" w:cs="Times New Roman"/>
          <w:sz w:val="28"/>
          <w:szCs w:val="28"/>
        </w:rPr>
      </w:pPr>
      <w:r w:rsidRPr="007347A8">
        <w:rPr>
          <w:rFonts w:ascii="Times New Roman" w:hAnsi="Times New Roman" w:cs="Times New Roman"/>
          <w:sz w:val="28"/>
          <w:szCs w:val="28"/>
        </w:rPr>
        <w:t>Решить в натуральных числах уравнение у</w:t>
      </w:r>
      <w:r w:rsidRPr="007347A8">
        <w:rPr>
          <w:rFonts w:ascii="Times New Roman" w:hAnsi="Times New Roman" w:cs="Times New Roman"/>
          <w:sz w:val="28"/>
          <w:szCs w:val="28"/>
          <w:vertAlign w:val="superscript"/>
        </w:rPr>
        <w:t>2</w:t>
      </w:r>
      <w:r w:rsidRPr="007347A8">
        <w:rPr>
          <w:rFonts w:ascii="Times New Roman" w:hAnsi="Times New Roman" w:cs="Times New Roman"/>
          <w:sz w:val="28"/>
          <w:szCs w:val="28"/>
        </w:rPr>
        <w:t xml:space="preserve"> – 2005 = х!</w:t>
      </w:r>
    </w:p>
    <w:p w:rsidR="007347A8" w:rsidRPr="007347A8" w:rsidRDefault="007347A8" w:rsidP="007347A8">
      <w:pPr>
        <w:spacing w:line="360" w:lineRule="auto"/>
        <w:ind w:firstLine="993"/>
        <w:jc w:val="both"/>
        <w:rPr>
          <w:rFonts w:ascii="Times New Roman" w:hAnsi="Times New Roman" w:cs="Times New Roman"/>
          <w:b w:val="0"/>
          <w:sz w:val="28"/>
          <w:szCs w:val="28"/>
        </w:rPr>
      </w:pPr>
      <w:r w:rsidRPr="007347A8">
        <w:rPr>
          <w:rFonts w:ascii="Times New Roman" w:hAnsi="Times New Roman" w:cs="Times New Roman"/>
          <w:b w:val="0"/>
          <w:i/>
          <w:sz w:val="28"/>
          <w:szCs w:val="28"/>
        </w:rPr>
        <w:t>Указание</w:t>
      </w:r>
      <w:r w:rsidRPr="007347A8">
        <w:rPr>
          <w:rFonts w:ascii="Times New Roman" w:hAnsi="Times New Roman" w:cs="Times New Roman"/>
          <w:b w:val="0"/>
          <w:sz w:val="28"/>
          <w:szCs w:val="28"/>
        </w:rPr>
        <w:t>. Рассмотреть остатки от деления на 7. Маленькик значения х проверить непосредственно.</w:t>
      </w:r>
    </w:p>
    <w:p w:rsidR="007347A8" w:rsidRPr="007347A8" w:rsidRDefault="007347A8" w:rsidP="007347A8">
      <w:pPr>
        <w:pStyle w:val="a8"/>
        <w:numPr>
          <w:ilvl w:val="0"/>
          <w:numId w:val="17"/>
        </w:numPr>
        <w:spacing w:line="360" w:lineRule="auto"/>
        <w:jc w:val="both"/>
        <w:rPr>
          <w:rFonts w:ascii="Times New Roman" w:hAnsi="Times New Roman" w:cs="Times New Roman"/>
          <w:sz w:val="28"/>
          <w:szCs w:val="28"/>
        </w:rPr>
      </w:pPr>
      <w:r w:rsidRPr="007347A8">
        <w:rPr>
          <w:rFonts w:ascii="Times New Roman" w:hAnsi="Times New Roman" w:cs="Times New Roman"/>
          <w:sz w:val="28"/>
          <w:szCs w:val="28"/>
        </w:rPr>
        <w:t>Решить в натуральных числах уравнение 3х</w:t>
      </w:r>
      <w:r w:rsidRPr="007347A8">
        <w:rPr>
          <w:rFonts w:ascii="Times New Roman" w:hAnsi="Times New Roman" w:cs="Times New Roman"/>
          <w:sz w:val="28"/>
          <w:szCs w:val="28"/>
          <w:vertAlign w:val="superscript"/>
        </w:rPr>
        <w:t>3</w:t>
      </w:r>
      <w:r w:rsidRPr="007347A8">
        <w:rPr>
          <w:rFonts w:ascii="Times New Roman" w:hAnsi="Times New Roman" w:cs="Times New Roman"/>
          <w:sz w:val="28"/>
          <w:szCs w:val="28"/>
        </w:rPr>
        <w:t xml:space="preserve"> + 9у</w:t>
      </w:r>
      <w:r w:rsidRPr="007347A8">
        <w:rPr>
          <w:rFonts w:ascii="Times New Roman" w:hAnsi="Times New Roman" w:cs="Times New Roman"/>
          <w:sz w:val="28"/>
          <w:szCs w:val="28"/>
          <w:vertAlign w:val="superscript"/>
        </w:rPr>
        <w:t>3</w:t>
      </w:r>
      <w:r w:rsidRPr="007347A8">
        <w:rPr>
          <w:rFonts w:ascii="Times New Roman" w:hAnsi="Times New Roman" w:cs="Times New Roman"/>
          <w:sz w:val="28"/>
          <w:szCs w:val="28"/>
        </w:rPr>
        <w:t xml:space="preserve"> + 2005z</w:t>
      </w:r>
      <w:r w:rsidRPr="007347A8">
        <w:rPr>
          <w:rFonts w:ascii="Times New Roman" w:hAnsi="Times New Roman" w:cs="Times New Roman"/>
          <w:sz w:val="28"/>
          <w:szCs w:val="28"/>
          <w:vertAlign w:val="superscript"/>
        </w:rPr>
        <w:t>3</w:t>
      </w:r>
      <w:r w:rsidRPr="007347A8">
        <w:rPr>
          <w:rFonts w:ascii="Times New Roman" w:hAnsi="Times New Roman" w:cs="Times New Roman"/>
          <w:sz w:val="28"/>
          <w:szCs w:val="28"/>
        </w:rPr>
        <w:t xml:space="preserve"> = 0.</w:t>
      </w:r>
    </w:p>
    <w:p w:rsidR="007347A8" w:rsidRPr="007347A8" w:rsidRDefault="007347A8" w:rsidP="007347A8">
      <w:pPr>
        <w:spacing w:line="360" w:lineRule="auto"/>
        <w:ind w:firstLine="993"/>
        <w:jc w:val="both"/>
        <w:rPr>
          <w:rFonts w:ascii="Times New Roman" w:hAnsi="Times New Roman" w:cs="Times New Roman"/>
          <w:b w:val="0"/>
          <w:sz w:val="28"/>
          <w:szCs w:val="28"/>
        </w:rPr>
      </w:pPr>
      <w:r w:rsidRPr="007347A8">
        <w:rPr>
          <w:rFonts w:ascii="Times New Roman" w:hAnsi="Times New Roman" w:cs="Times New Roman"/>
          <w:b w:val="0"/>
          <w:i/>
          <w:sz w:val="28"/>
          <w:szCs w:val="28"/>
        </w:rPr>
        <w:t>Указание</w:t>
      </w:r>
      <w:r w:rsidRPr="007347A8">
        <w:rPr>
          <w:rFonts w:ascii="Times New Roman" w:hAnsi="Times New Roman" w:cs="Times New Roman"/>
          <w:b w:val="0"/>
          <w:sz w:val="28"/>
          <w:szCs w:val="28"/>
        </w:rPr>
        <w:t>. Если х, у, z – натуральное решение уравнения, то z делится на 3, z = 3k, а тогда х и у также должны делиться на 3, т.е. х = 3m, у = 3n.</w:t>
      </w:r>
    </w:p>
    <w:p w:rsidR="007347A8" w:rsidRPr="007347A8" w:rsidRDefault="007347A8" w:rsidP="007347A8">
      <w:pPr>
        <w:spacing w:line="360" w:lineRule="auto"/>
        <w:jc w:val="both"/>
        <w:rPr>
          <w:rFonts w:ascii="Times New Roman" w:hAnsi="Times New Roman" w:cs="Times New Roman"/>
          <w:b w:val="0"/>
          <w:sz w:val="28"/>
          <w:szCs w:val="28"/>
        </w:rPr>
      </w:pPr>
      <w:r w:rsidRPr="007347A8">
        <w:rPr>
          <w:rFonts w:ascii="Times New Roman" w:hAnsi="Times New Roman" w:cs="Times New Roman"/>
          <w:b w:val="0"/>
          <w:sz w:val="28"/>
          <w:szCs w:val="28"/>
        </w:rPr>
        <w:t>После подстановки в уравнение и сокращения получаем то же самое уравнение для новых переменных.</w:t>
      </w:r>
    </w:p>
    <w:p w:rsidR="007347A8" w:rsidRPr="009D5531" w:rsidRDefault="007347A8" w:rsidP="007347A8">
      <w:pPr>
        <w:pStyle w:val="a8"/>
        <w:numPr>
          <w:ilvl w:val="0"/>
          <w:numId w:val="17"/>
        </w:numPr>
        <w:spacing w:line="360" w:lineRule="auto"/>
        <w:jc w:val="both"/>
        <w:rPr>
          <w:rFonts w:ascii="Times New Roman" w:hAnsi="Times New Roman" w:cs="Times New Roman"/>
          <w:sz w:val="28"/>
          <w:szCs w:val="28"/>
        </w:rPr>
      </w:pPr>
      <w:r w:rsidRPr="009D5531">
        <w:rPr>
          <w:rFonts w:ascii="Times New Roman" w:hAnsi="Times New Roman" w:cs="Times New Roman"/>
          <w:sz w:val="28"/>
          <w:szCs w:val="28"/>
        </w:rPr>
        <w:t>Решить в целых числах уравнение 3х</w:t>
      </w:r>
      <w:r w:rsidRPr="009D5531">
        <w:rPr>
          <w:rFonts w:ascii="Times New Roman" w:hAnsi="Times New Roman" w:cs="Times New Roman"/>
          <w:sz w:val="28"/>
          <w:szCs w:val="28"/>
          <w:vertAlign w:val="superscript"/>
        </w:rPr>
        <w:t>2</w:t>
      </w:r>
      <w:r w:rsidRPr="009D5531">
        <w:rPr>
          <w:rFonts w:ascii="Times New Roman" w:hAnsi="Times New Roman" w:cs="Times New Roman"/>
          <w:sz w:val="28"/>
          <w:szCs w:val="28"/>
        </w:rPr>
        <w:t xml:space="preserve"> – у</w:t>
      </w:r>
      <w:r w:rsidRPr="009D5531">
        <w:rPr>
          <w:rFonts w:ascii="Times New Roman" w:hAnsi="Times New Roman" w:cs="Times New Roman"/>
          <w:sz w:val="28"/>
          <w:szCs w:val="28"/>
          <w:vertAlign w:val="superscript"/>
        </w:rPr>
        <w:t>2</w:t>
      </w:r>
      <w:r w:rsidRPr="009D5531">
        <w:rPr>
          <w:rFonts w:ascii="Times New Roman" w:hAnsi="Times New Roman" w:cs="Times New Roman"/>
          <w:sz w:val="28"/>
          <w:szCs w:val="28"/>
        </w:rPr>
        <w:t xml:space="preserve"> = 2005z</w:t>
      </w:r>
      <w:r w:rsidRPr="009D5531">
        <w:rPr>
          <w:rFonts w:ascii="Times New Roman" w:hAnsi="Times New Roman" w:cs="Times New Roman"/>
          <w:sz w:val="28"/>
          <w:szCs w:val="28"/>
          <w:vertAlign w:val="superscript"/>
        </w:rPr>
        <w:t>2</w:t>
      </w:r>
      <w:r w:rsidRPr="009D5531">
        <w:rPr>
          <w:rFonts w:ascii="Times New Roman" w:hAnsi="Times New Roman" w:cs="Times New Roman"/>
          <w:sz w:val="28"/>
          <w:szCs w:val="28"/>
        </w:rPr>
        <w:t>.</w:t>
      </w:r>
    </w:p>
    <w:p w:rsidR="007347A8" w:rsidRPr="007347A8" w:rsidRDefault="007347A8" w:rsidP="007347A8">
      <w:pPr>
        <w:spacing w:line="360" w:lineRule="auto"/>
        <w:jc w:val="both"/>
        <w:rPr>
          <w:rFonts w:ascii="Times New Roman" w:hAnsi="Times New Roman" w:cs="Times New Roman"/>
          <w:b w:val="0"/>
          <w:sz w:val="28"/>
          <w:szCs w:val="28"/>
        </w:rPr>
      </w:pPr>
      <w:r w:rsidRPr="007347A8">
        <w:rPr>
          <w:rFonts w:ascii="Times New Roman" w:hAnsi="Times New Roman" w:cs="Times New Roman"/>
          <w:b w:val="0"/>
          <w:i/>
          <w:sz w:val="28"/>
          <w:szCs w:val="28"/>
        </w:rPr>
        <w:t xml:space="preserve">             Указание</w:t>
      </w:r>
      <w:r w:rsidRPr="007347A8">
        <w:rPr>
          <w:rFonts w:ascii="Times New Roman" w:hAnsi="Times New Roman" w:cs="Times New Roman"/>
          <w:b w:val="0"/>
          <w:sz w:val="28"/>
          <w:szCs w:val="28"/>
        </w:rPr>
        <w:t>. Доказать, что число 3х</w:t>
      </w:r>
      <w:r w:rsidRPr="007347A8">
        <w:rPr>
          <w:rFonts w:ascii="Times New Roman" w:hAnsi="Times New Roman" w:cs="Times New Roman"/>
          <w:b w:val="0"/>
          <w:sz w:val="28"/>
          <w:szCs w:val="28"/>
          <w:vertAlign w:val="superscript"/>
        </w:rPr>
        <w:t>2</w:t>
      </w:r>
      <w:r w:rsidRPr="007347A8">
        <w:rPr>
          <w:rFonts w:ascii="Times New Roman" w:hAnsi="Times New Roman" w:cs="Times New Roman"/>
          <w:b w:val="0"/>
          <w:sz w:val="28"/>
          <w:szCs w:val="28"/>
        </w:rPr>
        <w:t xml:space="preserve"> – у</w:t>
      </w:r>
      <w:r w:rsidRPr="007347A8">
        <w:rPr>
          <w:rFonts w:ascii="Times New Roman" w:hAnsi="Times New Roman" w:cs="Times New Roman"/>
          <w:b w:val="0"/>
          <w:sz w:val="28"/>
          <w:szCs w:val="28"/>
          <w:vertAlign w:val="superscript"/>
        </w:rPr>
        <w:t>2</w:t>
      </w:r>
      <w:r w:rsidRPr="007347A8">
        <w:rPr>
          <w:rFonts w:ascii="Times New Roman" w:hAnsi="Times New Roman" w:cs="Times New Roman"/>
          <w:b w:val="0"/>
          <w:sz w:val="28"/>
          <w:szCs w:val="28"/>
        </w:rPr>
        <w:t xml:space="preserve"> делится на 5 тогда и только тогда, когда числа х и у оба делятся на 5. Поэтому и z делится на 5, и можно применить использованный в предыдущей задаче так называемый метод спуска.</w:t>
      </w:r>
    </w:p>
    <w:p w:rsidR="00671901" w:rsidRPr="0090685E" w:rsidRDefault="00671901" w:rsidP="00671901">
      <w:pPr>
        <w:tabs>
          <w:tab w:val="left" w:pos="5535"/>
        </w:tabs>
        <w:rPr>
          <w:rFonts w:ascii="Times New Roman" w:hAnsi="Times New Roman" w:cs="Times New Roman"/>
          <w:b w:val="0"/>
          <w:sz w:val="28"/>
          <w:szCs w:val="28"/>
        </w:rPr>
      </w:pPr>
    </w:p>
    <w:sectPr w:rsidR="00671901" w:rsidRPr="0090685E" w:rsidSect="00FC4B76">
      <w:footerReference w:type="even" r:id="rId76"/>
      <w:footerReference w:type="default" r:id="rId77"/>
      <w:pgSz w:w="11906" w:h="16838"/>
      <w:pgMar w:top="719"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9DB" w:rsidRDefault="002659DB">
      <w:r>
        <w:separator/>
      </w:r>
    </w:p>
  </w:endnote>
  <w:endnote w:type="continuationSeparator" w:id="1">
    <w:p w:rsidR="002659DB" w:rsidRDefault="00265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76" w:rsidRDefault="00D24953" w:rsidP="00772DD9">
    <w:pPr>
      <w:pStyle w:val="a4"/>
      <w:framePr w:wrap="around" w:vAnchor="text" w:hAnchor="margin" w:xAlign="center" w:y="1"/>
      <w:rPr>
        <w:rStyle w:val="a5"/>
      </w:rPr>
    </w:pPr>
    <w:r>
      <w:rPr>
        <w:rStyle w:val="a5"/>
      </w:rPr>
      <w:fldChar w:fldCharType="begin"/>
    </w:r>
    <w:r w:rsidR="00FC4B76">
      <w:rPr>
        <w:rStyle w:val="a5"/>
      </w:rPr>
      <w:instrText xml:space="preserve">PAGE  </w:instrText>
    </w:r>
    <w:r>
      <w:rPr>
        <w:rStyle w:val="a5"/>
      </w:rPr>
      <w:fldChar w:fldCharType="end"/>
    </w:r>
  </w:p>
  <w:p w:rsidR="00FC4B76" w:rsidRDefault="00FC4B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76" w:rsidRDefault="00D24953" w:rsidP="00772DD9">
    <w:pPr>
      <w:pStyle w:val="a4"/>
      <w:framePr w:wrap="around" w:vAnchor="text" w:hAnchor="margin" w:xAlign="center" w:y="1"/>
      <w:rPr>
        <w:rStyle w:val="a5"/>
      </w:rPr>
    </w:pPr>
    <w:r>
      <w:rPr>
        <w:rStyle w:val="a5"/>
      </w:rPr>
      <w:fldChar w:fldCharType="begin"/>
    </w:r>
    <w:r w:rsidR="00FC4B76">
      <w:rPr>
        <w:rStyle w:val="a5"/>
      </w:rPr>
      <w:instrText xml:space="preserve">PAGE  </w:instrText>
    </w:r>
    <w:r>
      <w:rPr>
        <w:rStyle w:val="a5"/>
      </w:rPr>
      <w:fldChar w:fldCharType="separate"/>
    </w:r>
    <w:r w:rsidR="00E0029D">
      <w:rPr>
        <w:rStyle w:val="a5"/>
        <w:noProof/>
      </w:rPr>
      <w:t>63</w:t>
    </w:r>
    <w:r>
      <w:rPr>
        <w:rStyle w:val="a5"/>
      </w:rPr>
      <w:fldChar w:fldCharType="end"/>
    </w:r>
  </w:p>
  <w:p w:rsidR="00FC4B76" w:rsidRDefault="00FC4B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9DB" w:rsidRDefault="002659DB">
      <w:r>
        <w:separator/>
      </w:r>
    </w:p>
  </w:footnote>
  <w:footnote w:type="continuationSeparator" w:id="1">
    <w:p w:rsidR="002659DB" w:rsidRDefault="00265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C34"/>
    <w:multiLevelType w:val="hybridMultilevel"/>
    <w:tmpl w:val="C6CCF4C2"/>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C6529A7"/>
    <w:multiLevelType w:val="hybridMultilevel"/>
    <w:tmpl w:val="6C52089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4D74319"/>
    <w:multiLevelType w:val="singleLevel"/>
    <w:tmpl w:val="A26CAE70"/>
    <w:lvl w:ilvl="0">
      <w:start w:val="1"/>
      <w:numFmt w:val="decimal"/>
      <w:lvlText w:val="%1."/>
      <w:legacy w:legacy="1" w:legacySpace="0" w:legacyIndent="220"/>
      <w:lvlJc w:val="left"/>
      <w:pPr>
        <w:ind w:left="0" w:firstLine="0"/>
      </w:pPr>
      <w:rPr>
        <w:rFonts w:ascii="Times New Roman" w:hAnsi="Times New Roman" w:cs="Times New Roman" w:hint="default"/>
      </w:rPr>
    </w:lvl>
  </w:abstractNum>
  <w:abstractNum w:abstractNumId="3">
    <w:nsid w:val="1ADB7133"/>
    <w:multiLevelType w:val="singleLevel"/>
    <w:tmpl w:val="2A4C333C"/>
    <w:lvl w:ilvl="0">
      <w:start w:val="1"/>
      <w:numFmt w:val="decimal"/>
      <w:lvlText w:val="%1."/>
      <w:legacy w:legacy="1" w:legacySpace="0" w:legacyIndent="264"/>
      <w:lvlJc w:val="left"/>
      <w:pPr>
        <w:ind w:left="0" w:firstLine="0"/>
      </w:pPr>
      <w:rPr>
        <w:rFonts w:ascii="Times New Roman" w:hAnsi="Times New Roman" w:cs="Times New Roman" w:hint="default"/>
        <w:b w:val="0"/>
      </w:rPr>
    </w:lvl>
  </w:abstractNum>
  <w:abstractNum w:abstractNumId="4">
    <w:nsid w:val="1E4B63D3"/>
    <w:multiLevelType w:val="hybridMultilevel"/>
    <w:tmpl w:val="A12EDE18"/>
    <w:lvl w:ilvl="0" w:tplc="FFFFFFFF">
      <w:start w:val="1"/>
      <w:numFmt w:val="bullet"/>
      <w:lvlText w:val=""/>
      <w:lvlJc w:val="left"/>
      <w:pPr>
        <w:tabs>
          <w:tab w:val="num" w:pos="1622"/>
        </w:tabs>
        <w:ind w:left="162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3CD39E1"/>
    <w:multiLevelType w:val="singleLevel"/>
    <w:tmpl w:val="17EE84D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6">
    <w:nsid w:val="2DBE1466"/>
    <w:multiLevelType w:val="hybridMultilevel"/>
    <w:tmpl w:val="7068C25C"/>
    <w:lvl w:ilvl="0" w:tplc="FFFFFFFF">
      <w:start w:val="1"/>
      <w:numFmt w:val="bullet"/>
      <w:lvlText w:val=""/>
      <w:lvlJc w:val="left"/>
      <w:pPr>
        <w:tabs>
          <w:tab w:val="num" w:pos="2415"/>
        </w:tabs>
        <w:ind w:left="2415"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B932446"/>
    <w:multiLevelType w:val="singleLevel"/>
    <w:tmpl w:val="82243C0E"/>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8">
    <w:nsid w:val="3ED64E5F"/>
    <w:multiLevelType w:val="hybridMultilevel"/>
    <w:tmpl w:val="0CAEB768"/>
    <w:lvl w:ilvl="0" w:tplc="B25AB458">
      <w:start w:val="1"/>
      <w:numFmt w:val="decimal"/>
      <w:lvlText w:val="%1."/>
      <w:lvlJc w:val="left"/>
      <w:pPr>
        <w:ind w:left="1353" w:hanging="360"/>
      </w:pPr>
      <w:rPr>
        <w:rFonts w:ascii="Cambria Math" w:eastAsiaTheme="minorEastAsia" w:hAnsi="Cambria Math"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43485699"/>
    <w:multiLevelType w:val="singleLevel"/>
    <w:tmpl w:val="F4309952"/>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0">
    <w:nsid w:val="43B81B27"/>
    <w:multiLevelType w:val="hybridMultilevel"/>
    <w:tmpl w:val="DF8EE79E"/>
    <w:lvl w:ilvl="0" w:tplc="FFFFFFFF">
      <w:start w:val="1"/>
      <w:numFmt w:val="decimal"/>
      <w:lvlText w:val="%1."/>
      <w:legacy w:legacy="1" w:legacySpace="0" w:legacyIndent="249"/>
      <w:lvlJc w:val="left"/>
      <w:pPr>
        <w:ind w:left="0" w:firstLine="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D5D2E5B"/>
    <w:multiLevelType w:val="singleLevel"/>
    <w:tmpl w:val="17EE84D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
    <w:nsid w:val="4EF24E69"/>
    <w:multiLevelType w:val="singleLevel"/>
    <w:tmpl w:val="17EE84DC"/>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nsid w:val="4F6E0722"/>
    <w:multiLevelType w:val="singleLevel"/>
    <w:tmpl w:val="A66E6BA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4">
    <w:nsid w:val="50744741"/>
    <w:multiLevelType w:val="singleLevel"/>
    <w:tmpl w:val="8C60DDB4"/>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5">
    <w:nsid w:val="722543C0"/>
    <w:multiLevelType w:val="hybridMultilevel"/>
    <w:tmpl w:val="CA465D7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7C2B4301"/>
    <w:multiLevelType w:val="hybridMultilevel"/>
    <w:tmpl w:val="A4944FF0"/>
    <w:lvl w:ilvl="0" w:tplc="FFFFFFFF">
      <w:start w:val="1"/>
      <w:numFmt w:val="bullet"/>
      <w:lvlText w:val=""/>
      <w:lvlJc w:val="left"/>
      <w:pPr>
        <w:tabs>
          <w:tab w:val="num" w:pos="1620"/>
        </w:tabs>
        <w:ind w:left="16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9"/>
    <w:lvlOverride w:ilvl="0">
      <w:startOverride w:val="1"/>
    </w:lvlOverride>
  </w:num>
  <w:num w:numId="4">
    <w:abstractNumId w:val="5"/>
    <w:lvlOverride w:ilvl="0">
      <w:startOverride w:val="1"/>
    </w:lvlOverride>
  </w:num>
  <w:num w:numId="5">
    <w:abstractNumId w:val="12"/>
    <w:lvlOverride w:ilvl="0">
      <w:startOverride w:val="1"/>
    </w:lvlOverride>
  </w:num>
  <w:num w:numId="6">
    <w:abstractNumId w:val="3"/>
    <w:lvlOverride w:ilvl="0">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num>
  <w:num w:numId="10">
    <w:abstractNumId w:val="14"/>
    <w:lvlOverride w:ilvl="0">
      <w:startOverride w:val="1"/>
    </w:lvlOverride>
  </w:num>
  <w:num w:numId="11">
    <w:abstractNumId w:val="2"/>
    <w:lvlOverride w:ilvl="0">
      <w:startOverride w:val="1"/>
    </w:lvlOverride>
  </w:num>
  <w:num w:numId="12">
    <w:abstractNumId w:val="7"/>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201"/>
  <w:noPunctuationKerning/>
  <w:characterSpacingControl w:val="doNotCompress"/>
  <w:footnotePr>
    <w:footnote w:id="0"/>
    <w:footnote w:id="1"/>
  </w:footnotePr>
  <w:endnotePr>
    <w:endnote w:id="0"/>
    <w:endnote w:id="1"/>
  </w:endnotePr>
  <w:compat/>
  <w:rsids>
    <w:rsidRoot w:val="00126597"/>
    <w:rsid w:val="000129E3"/>
    <w:rsid w:val="0007602D"/>
    <w:rsid w:val="000B7D74"/>
    <w:rsid w:val="000F437D"/>
    <w:rsid w:val="00126597"/>
    <w:rsid w:val="0015193A"/>
    <w:rsid w:val="001D352E"/>
    <w:rsid w:val="002364AF"/>
    <w:rsid w:val="002659DB"/>
    <w:rsid w:val="00286B5B"/>
    <w:rsid w:val="00307445"/>
    <w:rsid w:val="003C364C"/>
    <w:rsid w:val="00410B3C"/>
    <w:rsid w:val="00436C53"/>
    <w:rsid w:val="005D5B85"/>
    <w:rsid w:val="00610824"/>
    <w:rsid w:val="00614EDF"/>
    <w:rsid w:val="00616380"/>
    <w:rsid w:val="00671901"/>
    <w:rsid w:val="006A4B64"/>
    <w:rsid w:val="007347A8"/>
    <w:rsid w:val="00772DD9"/>
    <w:rsid w:val="00814E1F"/>
    <w:rsid w:val="00835A55"/>
    <w:rsid w:val="0090685E"/>
    <w:rsid w:val="00945AA2"/>
    <w:rsid w:val="00990DEB"/>
    <w:rsid w:val="009D42B3"/>
    <w:rsid w:val="009D5531"/>
    <w:rsid w:val="00A22510"/>
    <w:rsid w:val="00A44618"/>
    <w:rsid w:val="00A711BE"/>
    <w:rsid w:val="00AC7951"/>
    <w:rsid w:val="00B45049"/>
    <w:rsid w:val="00B702B2"/>
    <w:rsid w:val="00B80857"/>
    <w:rsid w:val="00B87E1B"/>
    <w:rsid w:val="00BA04C7"/>
    <w:rsid w:val="00C06B45"/>
    <w:rsid w:val="00CA7A48"/>
    <w:rsid w:val="00D24953"/>
    <w:rsid w:val="00D71145"/>
    <w:rsid w:val="00D94024"/>
    <w:rsid w:val="00E0029D"/>
    <w:rsid w:val="00E44A27"/>
    <w:rsid w:val="00FC4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97"/>
    <w:pPr>
      <w:widowControl w:val="0"/>
      <w:autoSpaceDE w:val="0"/>
      <w:autoSpaceDN w:val="0"/>
      <w:adjustRightInd w:val="0"/>
    </w:pPr>
    <w:rPr>
      <w:rFonts w:ascii="Arial" w:hAnsi="Arial" w:cs="Arial"/>
      <w:b/>
      <w:bCs/>
    </w:rPr>
  </w:style>
  <w:style w:type="paragraph" w:styleId="2">
    <w:name w:val="heading 2"/>
    <w:basedOn w:val="a"/>
    <w:link w:val="20"/>
    <w:qFormat/>
    <w:rsid w:val="00126597"/>
    <w:pPr>
      <w:widowControl/>
      <w:autoSpaceDE/>
      <w:autoSpaceDN/>
      <w:adjustRightInd/>
      <w:spacing w:before="100" w:beforeAutospacing="1" w:after="100" w:afterAutospacing="1"/>
      <w:outlineLvl w:val="1"/>
    </w:pPr>
    <w:rPr>
      <w:color w:val="000000"/>
      <w:sz w:val="27"/>
      <w:szCs w:val="27"/>
    </w:rPr>
  </w:style>
  <w:style w:type="paragraph" w:styleId="3">
    <w:name w:val="heading 3"/>
    <w:basedOn w:val="a"/>
    <w:next w:val="a"/>
    <w:qFormat/>
    <w:rsid w:val="00126597"/>
    <w:pPr>
      <w:keepNext/>
      <w:spacing w:before="240" w:after="60"/>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6597"/>
    <w:rPr>
      <w:rFonts w:ascii="Arial" w:hAnsi="Arial" w:cs="Arial"/>
      <w:b/>
      <w:bCs/>
      <w:color w:val="000000"/>
      <w:sz w:val="27"/>
      <w:szCs w:val="27"/>
      <w:lang w:val="ru-RU" w:eastAsia="ru-RU" w:bidi="ar-SA"/>
    </w:rPr>
  </w:style>
  <w:style w:type="paragraph" w:styleId="a3">
    <w:name w:val="Normal (Web)"/>
    <w:basedOn w:val="a"/>
    <w:rsid w:val="00126597"/>
    <w:pPr>
      <w:widowControl/>
      <w:autoSpaceDE/>
      <w:autoSpaceDN/>
      <w:adjustRightInd/>
      <w:spacing w:before="100" w:beforeAutospacing="1" w:after="100" w:afterAutospacing="1"/>
      <w:jc w:val="both"/>
    </w:pPr>
    <w:rPr>
      <w:b w:val="0"/>
      <w:bCs w:val="0"/>
      <w:color w:val="000000"/>
      <w:sz w:val="18"/>
      <w:szCs w:val="18"/>
    </w:rPr>
  </w:style>
  <w:style w:type="paragraph" w:styleId="a4">
    <w:name w:val="footer"/>
    <w:basedOn w:val="a"/>
    <w:rsid w:val="00B45049"/>
    <w:pPr>
      <w:tabs>
        <w:tab w:val="center" w:pos="4677"/>
        <w:tab w:val="right" w:pos="9355"/>
      </w:tabs>
    </w:pPr>
  </w:style>
  <w:style w:type="character" w:styleId="a5">
    <w:name w:val="page number"/>
    <w:basedOn w:val="a0"/>
    <w:rsid w:val="00B45049"/>
  </w:style>
  <w:style w:type="paragraph" w:styleId="a6">
    <w:name w:val="Balloon Text"/>
    <w:basedOn w:val="a"/>
    <w:link w:val="a7"/>
    <w:uiPriority w:val="99"/>
    <w:semiHidden/>
    <w:unhideWhenUsed/>
    <w:rsid w:val="003C364C"/>
    <w:rPr>
      <w:rFonts w:ascii="Tahoma" w:hAnsi="Tahoma" w:cs="Tahoma"/>
      <w:sz w:val="16"/>
      <w:szCs w:val="16"/>
    </w:rPr>
  </w:style>
  <w:style w:type="character" w:customStyle="1" w:styleId="a7">
    <w:name w:val="Текст выноски Знак"/>
    <w:basedOn w:val="a0"/>
    <w:link w:val="a6"/>
    <w:uiPriority w:val="99"/>
    <w:semiHidden/>
    <w:rsid w:val="003C364C"/>
    <w:rPr>
      <w:rFonts w:ascii="Tahoma" w:hAnsi="Tahoma" w:cs="Tahoma"/>
      <w:b/>
      <w:bCs/>
      <w:sz w:val="16"/>
      <w:szCs w:val="16"/>
    </w:rPr>
  </w:style>
  <w:style w:type="paragraph" w:styleId="a8">
    <w:name w:val="List Paragraph"/>
    <w:basedOn w:val="a"/>
    <w:uiPriority w:val="34"/>
    <w:qFormat/>
    <w:rsid w:val="007347A8"/>
    <w:pPr>
      <w:widowControl/>
      <w:autoSpaceDE/>
      <w:autoSpaceDN/>
      <w:adjustRightInd/>
      <w:spacing w:after="200" w:line="276" w:lineRule="auto"/>
      <w:ind w:left="720"/>
      <w:contextualSpacing/>
    </w:pPr>
    <w:rPr>
      <w:rFonts w:asciiTheme="minorHAnsi" w:eastAsiaTheme="minorHAnsi" w:hAnsiTheme="minorHAnsi" w:cstheme="minorBidi"/>
      <w:b w:val="0"/>
      <w:bCs w:val="0"/>
      <w:sz w:val="22"/>
      <w:szCs w:val="22"/>
      <w:lang w:eastAsia="en-US"/>
    </w:rPr>
  </w:style>
  <w:style w:type="paragraph" w:styleId="a9">
    <w:name w:val="header"/>
    <w:basedOn w:val="a"/>
    <w:link w:val="aa"/>
    <w:uiPriority w:val="99"/>
    <w:semiHidden/>
    <w:unhideWhenUsed/>
    <w:rsid w:val="00FC4B76"/>
    <w:pPr>
      <w:tabs>
        <w:tab w:val="center" w:pos="4677"/>
        <w:tab w:val="right" w:pos="9355"/>
      </w:tabs>
    </w:pPr>
  </w:style>
  <w:style w:type="character" w:customStyle="1" w:styleId="aa">
    <w:name w:val="Верхний колонтитул Знак"/>
    <w:basedOn w:val="a0"/>
    <w:link w:val="a9"/>
    <w:uiPriority w:val="99"/>
    <w:semiHidden/>
    <w:rsid w:val="00FC4B76"/>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03547427">
      <w:bodyDiv w:val="1"/>
      <w:marLeft w:val="0"/>
      <w:marRight w:val="0"/>
      <w:marTop w:val="0"/>
      <w:marBottom w:val="0"/>
      <w:divBdr>
        <w:top w:val="none" w:sz="0" w:space="0" w:color="auto"/>
        <w:left w:val="none" w:sz="0" w:space="0" w:color="auto"/>
        <w:bottom w:val="none" w:sz="0" w:space="0" w:color="auto"/>
        <w:right w:val="none" w:sz="0" w:space="0" w:color="auto"/>
      </w:divBdr>
    </w:div>
    <w:div w:id="122040771">
      <w:bodyDiv w:val="1"/>
      <w:marLeft w:val="0"/>
      <w:marRight w:val="0"/>
      <w:marTop w:val="0"/>
      <w:marBottom w:val="0"/>
      <w:divBdr>
        <w:top w:val="none" w:sz="0" w:space="0" w:color="auto"/>
        <w:left w:val="none" w:sz="0" w:space="0" w:color="auto"/>
        <w:bottom w:val="none" w:sz="0" w:space="0" w:color="auto"/>
        <w:right w:val="none" w:sz="0" w:space="0" w:color="auto"/>
      </w:divBdr>
    </w:div>
    <w:div w:id="285626261">
      <w:bodyDiv w:val="1"/>
      <w:marLeft w:val="0"/>
      <w:marRight w:val="0"/>
      <w:marTop w:val="0"/>
      <w:marBottom w:val="0"/>
      <w:divBdr>
        <w:top w:val="none" w:sz="0" w:space="0" w:color="auto"/>
        <w:left w:val="none" w:sz="0" w:space="0" w:color="auto"/>
        <w:bottom w:val="none" w:sz="0" w:space="0" w:color="auto"/>
        <w:right w:val="none" w:sz="0" w:space="0" w:color="auto"/>
      </w:divBdr>
    </w:div>
    <w:div w:id="293099607">
      <w:bodyDiv w:val="1"/>
      <w:marLeft w:val="0"/>
      <w:marRight w:val="0"/>
      <w:marTop w:val="0"/>
      <w:marBottom w:val="0"/>
      <w:divBdr>
        <w:top w:val="none" w:sz="0" w:space="0" w:color="auto"/>
        <w:left w:val="none" w:sz="0" w:space="0" w:color="auto"/>
        <w:bottom w:val="none" w:sz="0" w:space="0" w:color="auto"/>
        <w:right w:val="none" w:sz="0" w:space="0" w:color="auto"/>
      </w:divBdr>
    </w:div>
    <w:div w:id="539829622">
      <w:bodyDiv w:val="1"/>
      <w:marLeft w:val="0"/>
      <w:marRight w:val="0"/>
      <w:marTop w:val="0"/>
      <w:marBottom w:val="0"/>
      <w:divBdr>
        <w:top w:val="none" w:sz="0" w:space="0" w:color="auto"/>
        <w:left w:val="none" w:sz="0" w:space="0" w:color="auto"/>
        <w:bottom w:val="none" w:sz="0" w:space="0" w:color="auto"/>
        <w:right w:val="none" w:sz="0" w:space="0" w:color="auto"/>
      </w:divBdr>
    </w:div>
    <w:div w:id="558977163">
      <w:bodyDiv w:val="1"/>
      <w:marLeft w:val="0"/>
      <w:marRight w:val="0"/>
      <w:marTop w:val="0"/>
      <w:marBottom w:val="0"/>
      <w:divBdr>
        <w:top w:val="none" w:sz="0" w:space="0" w:color="auto"/>
        <w:left w:val="none" w:sz="0" w:space="0" w:color="auto"/>
        <w:bottom w:val="none" w:sz="0" w:space="0" w:color="auto"/>
        <w:right w:val="none" w:sz="0" w:space="0" w:color="auto"/>
      </w:divBdr>
    </w:div>
    <w:div w:id="648553152">
      <w:bodyDiv w:val="1"/>
      <w:marLeft w:val="0"/>
      <w:marRight w:val="0"/>
      <w:marTop w:val="0"/>
      <w:marBottom w:val="0"/>
      <w:divBdr>
        <w:top w:val="none" w:sz="0" w:space="0" w:color="auto"/>
        <w:left w:val="none" w:sz="0" w:space="0" w:color="auto"/>
        <w:bottom w:val="none" w:sz="0" w:space="0" w:color="auto"/>
        <w:right w:val="none" w:sz="0" w:space="0" w:color="auto"/>
      </w:divBdr>
    </w:div>
    <w:div w:id="771440785">
      <w:bodyDiv w:val="1"/>
      <w:marLeft w:val="0"/>
      <w:marRight w:val="0"/>
      <w:marTop w:val="0"/>
      <w:marBottom w:val="0"/>
      <w:divBdr>
        <w:top w:val="none" w:sz="0" w:space="0" w:color="auto"/>
        <w:left w:val="none" w:sz="0" w:space="0" w:color="auto"/>
        <w:bottom w:val="none" w:sz="0" w:space="0" w:color="auto"/>
        <w:right w:val="none" w:sz="0" w:space="0" w:color="auto"/>
      </w:divBdr>
    </w:div>
    <w:div w:id="1131167763">
      <w:bodyDiv w:val="1"/>
      <w:marLeft w:val="0"/>
      <w:marRight w:val="0"/>
      <w:marTop w:val="0"/>
      <w:marBottom w:val="0"/>
      <w:divBdr>
        <w:top w:val="none" w:sz="0" w:space="0" w:color="auto"/>
        <w:left w:val="none" w:sz="0" w:space="0" w:color="auto"/>
        <w:bottom w:val="none" w:sz="0" w:space="0" w:color="auto"/>
        <w:right w:val="none" w:sz="0" w:space="0" w:color="auto"/>
      </w:divBdr>
    </w:div>
    <w:div w:id="1632861138">
      <w:bodyDiv w:val="1"/>
      <w:marLeft w:val="0"/>
      <w:marRight w:val="0"/>
      <w:marTop w:val="0"/>
      <w:marBottom w:val="0"/>
      <w:divBdr>
        <w:top w:val="none" w:sz="0" w:space="0" w:color="auto"/>
        <w:left w:val="none" w:sz="0" w:space="0" w:color="auto"/>
        <w:bottom w:val="none" w:sz="0" w:space="0" w:color="auto"/>
        <w:right w:val="none" w:sz="0" w:space="0" w:color="auto"/>
      </w:divBdr>
    </w:div>
    <w:div w:id="1769421935">
      <w:bodyDiv w:val="1"/>
      <w:marLeft w:val="0"/>
      <w:marRight w:val="0"/>
      <w:marTop w:val="0"/>
      <w:marBottom w:val="0"/>
      <w:divBdr>
        <w:top w:val="none" w:sz="0" w:space="0" w:color="auto"/>
        <w:left w:val="none" w:sz="0" w:space="0" w:color="auto"/>
        <w:bottom w:val="none" w:sz="0" w:space="0" w:color="auto"/>
        <w:right w:val="none" w:sz="0" w:space="0" w:color="auto"/>
      </w:divBdr>
    </w:div>
    <w:div w:id="18055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image" Target="file:///C:\Temp\Rar$DI00.688\&#1048;&#1085;&#1090;&#1077;&#1088;&#1085;&#1077;&#1090;\image012.gif" TargetMode="External"/><Relationship Id="rId68" Type="http://schemas.openxmlformats.org/officeDocument/2006/relationships/image" Target="media/image31.pn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image" Target="file:///C:\Temp\Rar$DI00.688\&#1048;&#1085;&#1090;&#1077;&#1088;&#1085;&#1077;&#1090;\image024.gi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file:///C:\Temp\Rar$DI00.688\&#1048;&#1085;&#1090;&#1077;&#1088;&#1085;&#1077;&#1090;\image020.gif" TargetMode="External"/><Relationship Id="rId77"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png"/><Relationship Id="rId70" Type="http://schemas.openxmlformats.org/officeDocument/2006/relationships/image" Target="media/image32.wmf"/><Relationship Id="rId75" Type="http://schemas.openxmlformats.org/officeDocument/2006/relationships/image" Target="file:///C:\Temp\Rar$DI00.688\&#1048;&#1085;&#1090;&#1077;&#1088;&#1085;&#1077;&#1090;\image026.gi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0C80-8321-4375-B6BC-ACBC0A3A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15173</Words>
  <Characters>86492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Оглавление                                     </vt:lpstr>
    </vt:vector>
  </TitlesOfParts>
  <Company>51</Company>
  <LinksUpToDate>false</LinksUpToDate>
  <CharactersWithSpaces>101463</CharactersWithSpaces>
  <SharedDoc>false</SharedDoc>
  <HLinks>
    <vt:vector size="24" baseType="variant">
      <vt:variant>
        <vt:i4>3604568</vt:i4>
      </vt:variant>
      <vt:variant>
        <vt:i4>211054</vt:i4>
      </vt:variant>
      <vt:variant>
        <vt:i4>1037</vt:i4>
      </vt:variant>
      <vt:variant>
        <vt:i4>1</vt:i4>
      </vt:variant>
      <vt:variant>
        <vt:lpwstr>C:\Temp\Rar$DI00.688\Интернет\image012.gif</vt:lpwstr>
      </vt:variant>
      <vt:variant>
        <vt:lpwstr/>
      </vt:variant>
      <vt:variant>
        <vt:i4>3473499</vt:i4>
      </vt:variant>
      <vt:variant>
        <vt:i4>214174</vt:i4>
      </vt:variant>
      <vt:variant>
        <vt:i4>1040</vt:i4>
      </vt:variant>
      <vt:variant>
        <vt:i4>1</vt:i4>
      </vt:variant>
      <vt:variant>
        <vt:lpwstr>C:\Temp\Rar$DI00.688\Интернет\image020.gif</vt:lpwstr>
      </vt:variant>
      <vt:variant>
        <vt:lpwstr/>
      </vt:variant>
      <vt:variant>
        <vt:i4>3211355</vt:i4>
      </vt:variant>
      <vt:variant>
        <vt:i4>214600</vt:i4>
      </vt:variant>
      <vt:variant>
        <vt:i4>1042</vt:i4>
      </vt:variant>
      <vt:variant>
        <vt:i4>1</vt:i4>
      </vt:variant>
      <vt:variant>
        <vt:lpwstr>C:\Temp\Rar$DI00.688\Интернет\image024.gif</vt:lpwstr>
      </vt:variant>
      <vt:variant>
        <vt:lpwstr/>
      </vt:variant>
      <vt:variant>
        <vt:i4>3342427</vt:i4>
      </vt:variant>
      <vt:variant>
        <vt:i4>214816</vt:i4>
      </vt:variant>
      <vt:variant>
        <vt:i4>1043</vt:i4>
      </vt:variant>
      <vt:variant>
        <vt:i4>1</vt:i4>
      </vt:variant>
      <vt:variant>
        <vt:lpwstr>C:\Temp\Rar$DI00.688\Интернет\image026.gif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                                     </dc:title>
  <dc:subject/>
  <dc:creator>www.PHILka.RU</dc:creator>
  <cp:keywords/>
  <dc:description/>
  <cp:lastModifiedBy>1</cp:lastModifiedBy>
  <cp:revision>2</cp:revision>
  <cp:lastPrinted>2007-03-18T15:41:00Z</cp:lastPrinted>
  <dcterms:created xsi:type="dcterms:W3CDTF">2012-09-22T11:20:00Z</dcterms:created>
  <dcterms:modified xsi:type="dcterms:W3CDTF">2012-09-22T11:20:00Z</dcterms:modified>
</cp:coreProperties>
</file>