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BD" w:rsidRPr="00BE74FA" w:rsidRDefault="00461E7E" w:rsidP="009122F4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Урок  - исследование  по теме «Деепричастие» (6 класс).</w:t>
      </w:r>
    </w:p>
    <w:p w:rsidR="00044874" w:rsidRPr="00BE74FA" w:rsidRDefault="00044874" w:rsidP="00044874">
      <w:pPr>
        <w:pStyle w:val="a3"/>
        <w:rPr>
          <w:sz w:val="24"/>
          <w:szCs w:val="24"/>
        </w:rPr>
      </w:pPr>
    </w:p>
    <w:p w:rsidR="00044874" w:rsidRPr="00827229" w:rsidRDefault="00044874" w:rsidP="00044874">
      <w:pPr>
        <w:pStyle w:val="a3"/>
        <w:numPr>
          <w:ilvl w:val="0"/>
          <w:numId w:val="1"/>
        </w:numPr>
        <w:rPr>
          <w:sz w:val="24"/>
          <w:szCs w:val="24"/>
        </w:rPr>
      </w:pPr>
      <w:r w:rsidRPr="00BE74FA">
        <w:rPr>
          <w:sz w:val="24"/>
          <w:szCs w:val="24"/>
        </w:rPr>
        <w:t xml:space="preserve">Орг. момент. (Класс делится на 3 группы и в течение урока каждая группа  получает новое задание, меняются таблички </w:t>
      </w:r>
      <w:r w:rsidRPr="00BE74FA">
        <w:rPr>
          <w:sz w:val="24"/>
          <w:szCs w:val="24"/>
          <w:u w:val="single"/>
        </w:rPr>
        <w:t>«Теоретики», «Исследователи», «Творцы»)</w:t>
      </w:r>
      <w:r w:rsidR="00827229">
        <w:rPr>
          <w:sz w:val="24"/>
          <w:szCs w:val="24"/>
          <w:u w:val="single"/>
        </w:rPr>
        <w:t xml:space="preserve">. </w:t>
      </w:r>
      <w:r w:rsidR="00827229" w:rsidRPr="00827229">
        <w:rPr>
          <w:sz w:val="24"/>
          <w:szCs w:val="24"/>
        </w:rPr>
        <w:t xml:space="preserve">На протяжении всего урока школьники </w:t>
      </w:r>
      <w:r w:rsidR="00827229">
        <w:rPr>
          <w:sz w:val="24"/>
          <w:szCs w:val="24"/>
        </w:rPr>
        <w:t xml:space="preserve"> оценивают работу в группах, используя «Зачётный лист», который заполняется после каждого этапа урока.</w:t>
      </w:r>
    </w:p>
    <w:p w:rsidR="00044874" w:rsidRPr="00BE74FA" w:rsidRDefault="00044874" w:rsidP="00044874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BE74FA">
        <w:rPr>
          <w:b/>
          <w:i/>
          <w:sz w:val="24"/>
          <w:szCs w:val="24"/>
        </w:rPr>
        <w:t>Работа с материалами на доске:</w:t>
      </w:r>
    </w:p>
    <w:p w:rsidR="00044874" w:rsidRPr="00BE74FA" w:rsidRDefault="00044874" w:rsidP="00044874">
      <w:pPr>
        <w:pStyle w:val="a3"/>
        <w:rPr>
          <w:i/>
          <w:sz w:val="24"/>
          <w:szCs w:val="24"/>
        </w:rPr>
      </w:pPr>
      <w:r w:rsidRPr="00BE74FA">
        <w:rPr>
          <w:i/>
          <w:sz w:val="24"/>
          <w:szCs w:val="24"/>
        </w:rPr>
        <w:t>Материалы для наблюдения:</w:t>
      </w:r>
    </w:p>
    <w:p w:rsidR="00A325BF" w:rsidRPr="00BE74FA" w:rsidRDefault="00A325BF" w:rsidP="00044874">
      <w:pPr>
        <w:pStyle w:val="a3"/>
        <w:rPr>
          <w:sz w:val="24"/>
          <w:szCs w:val="24"/>
        </w:rPr>
      </w:pPr>
    </w:p>
    <w:p w:rsidR="00044874" w:rsidRPr="00BE74FA" w:rsidRDefault="00044874" w:rsidP="00044874">
      <w:pPr>
        <w:pStyle w:val="a3"/>
        <w:rPr>
          <w:sz w:val="24"/>
          <w:szCs w:val="24"/>
        </w:rPr>
      </w:pPr>
      <w:r w:rsidRPr="00BE74FA">
        <w:rPr>
          <w:sz w:val="24"/>
          <w:szCs w:val="24"/>
        </w:rPr>
        <w:t>1). Белочка распушила  хвост  и  прыгала по веткам.</w:t>
      </w:r>
    </w:p>
    <w:p w:rsidR="00044874" w:rsidRPr="00BE74FA" w:rsidRDefault="00044874" w:rsidP="00044874">
      <w:pPr>
        <w:pStyle w:val="a3"/>
        <w:rPr>
          <w:sz w:val="24"/>
          <w:szCs w:val="24"/>
        </w:rPr>
      </w:pPr>
      <w:r w:rsidRPr="00BE74FA">
        <w:rPr>
          <w:sz w:val="24"/>
          <w:szCs w:val="24"/>
        </w:rPr>
        <w:t>2). Белочка, распушившая хвост, прыгала по веткам.</w:t>
      </w:r>
    </w:p>
    <w:p w:rsidR="00044874" w:rsidRPr="00BE74FA" w:rsidRDefault="00044874" w:rsidP="00044874">
      <w:pPr>
        <w:pStyle w:val="a3"/>
        <w:rPr>
          <w:sz w:val="24"/>
          <w:szCs w:val="24"/>
        </w:rPr>
      </w:pPr>
      <w:r w:rsidRPr="00BE74FA">
        <w:rPr>
          <w:sz w:val="24"/>
          <w:szCs w:val="24"/>
        </w:rPr>
        <w:t>3). Белочка, распушив хвост, прыгала по веткам.</w:t>
      </w:r>
    </w:p>
    <w:p w:rsidR="00A325BF" w:rsidRPr="00BE74FA" w:rsidRDefault="00A325BF" w:rsidP="00044874">
      <w:pPr>
        <w:pStyle w:val="a3"/>
        <w:rPr>
          <w:sz w:val="24"/>
          <w:szCs w:val="24"/>
        </w:rPr>
      </w:pPr>
    </w:p>
    <w:p w:rsidR="00044874" w:rsidRPr="00BE74FA" w:rsidRDefault="00044874" w:rsidP="00044874">
      <w:pPr>
        <w:pStyle w:val="a3"/>
        <w:rPr>
          <w:i/>
          <w:sz w:val="24"/>
          <w:szCs w:val="24"/>
        </w:rPr>
      </w:pPr>
      <w:r w:rsidRPr="00BE74FA">
        <w:rPr>
          <w:i/>
          <w:sz w:val="24"/>
          <w:szCs w:val="24"/>
        </w:rPr>
        <w:t>Задание учителя:</w:t>
      </w:r>
    </w:p>
    <w:p w:rsidR="00044874" w:rsidRPr="00BE74FA" w:rsidRDefault="00044874" w:rsidP="00044874">
      <w:pPr>
        <w:pStyle w:val="a3"/>
        <w:rPr>
          <w:sz w:val="24"/>
          <w:szCs w:val="24"/>
        </w:rPr>
      </w:pPr>
      <w:r w:rsidRPr="00BE74FA">
        <w:rPr>
          <w:sz w:val="24"/>
          <w:szCs w:val="24"/>
        </w:rPr>
        <w:t>Сравните предложения. Чем они похожи и что в них различного?</w:t>
      </w:r>
    </w:p>
    <w:p w:rsidR="00044874" w:rsidRPr="00BE74FA" w:rsidRDefault="00044874" w:rsidP="00044874">
      <w:pPr>
        <w:pStyle w:val="a3"/>
        <w:rPr>
          <w:i/>
          <w:sz w:val="24"/>
          <w:szCs w:val="24"/>
        </w:rPr>
      </w:pPr>
      <w:r w:rsidRPr="00BE74FA">
        <w:rPr>
          <w:i/>
          <w:sz w:val="24"/>
          <w:szCs w:val="24"/>
        </w:rPr>
        <w:t xml:space="preserve">Вопрос  учителя: </w:t>
      </w:r>
    </w:p>
    <w:p w:rsidR="00044874" w:rsidRPr="00BE74FA" w:rsidRDefault="00044874" w:rsidP="00044874">
      <w:pPr>
        <w:pStyle w:val="a3"/>
        <w:rPr>
          <w:sz w:val="24"/>
          <w:szCs w:val="24"/>
        </w:rPr>
      </w:pPr>
      <w:r w:rsidRPr="00BE74FA">
        <w:rPr>
          <w:sz w:val="24"/>
          <w:szCs w:val="24"/>
        </w:rPr>
        <w:t>О какой части речи есть необходимость поговорить сегодня  подробно?</w:t>
      </w:r>
    </w:p>
    <w:p w:rsidR="00044874" w:rsidRPr="00BE74FA" w:rsidRDefault="00044874" w:rsidP="00044874">
      <w:pPr>
        <w:pStyle w:val="a3"/>
        <w:rPr>
          <w:sz w:val="24"/>
          <w:szCs w:val="24"/>
        </w:rPr>
      </w:pPr>
      <w:r w:rsidRPr="00BE74FA">
        <w:rPr>
          <w:sz w:val="24"/>
          <w:szCs w:val="24"/>
        </w:rPr>
        <w:t>Сформулируйте тему урока.</w:t>
      </w:r>
    </w:p>
    <w:p w:rsidR="003515FB" w:rsidRPr="00BE74FA" w:rsidRDefault="003515FB" w:rsidP="00044874">
      <w:pPr>
        <w:pStyle w:val="a3"/>
        <w:rPr>
          <w:sz w:val="24"/>
          <w:szCs w:val="24"/>
        </w:rPr>
      </w:pPr>
    </w:p>
    <w:p w:rsidR="003515FB" w:rsidRPr="00BE74FA" w:rsidRDefault="003515FB" w:rsidP="00044874">
      <w:pPr>
        <w:pStyle w:val="a3"/>
        <w:rPr>
          <w:sz w:val="24"/>
          <w:szCs w:val="24"/>
        </w:rPr>
      </w:pPr>
      <w:r w:rsidRPr="00BE74FA">
        <w:rPr>
          <w:sz w:val="24"/>
          <w:szCs w:val="24"/>
        </w:rPr>
        <w:t xml:space="preserve">Тема урока </w:t>
      </w:r>
      <w:r w:rsidR="00DF5A8C">
        <w:rPr>
          <w:sz w:val="24"/>
          <w:szCs w:val="24"/>
        </w:rPr>
        <w:t xml:space="preserve">: </w:t>
      </w:r>
      <w:r w:rsidRPr="00BE74FA">
        <w:rPr>
          <w:sz w:val="24"/>
          <w:szCs w:val="24"/>
        </w:rPr>
        <w:t>«Деепричастие»</w:t>
      </w:r>
    </w:p>
    <w:p w:rsidR="003515FB" w:rsidRPr="00BE74FA" w:rsidRDefault="003515FB" w:rsidP="003515F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15FB" w:rsidRPr="00BE74FA" w:rsidRDefault="003515FB" w:rsidP="003515FB">
      <w:pPr>
        <w:spacing w:after="0" w:line="240" w:lineRule="auto"/>
        <w:rPr>
          <w:rFonts w:eastAsia="Times New Roman" w:cs="Arial"/>
          <w:i/>
          <w:color w:val="555555"/>
          <w:sz w:val="24"/>
          <w:szCs w:val="24"/>
          <w:lang w:eastAsia="ru-RU"/>
        </w:rPr>
      </w:pPr>
      <w:r w:rsidRPr="00BE74FA">
        <w:rPr>
          <w:rFonts w:eastAsia="Times New Roman" w:cs="Arial"/>
          <w:i/>
          <w:color w:val="000000"/>
          <w:sz w:val="24"/>
          <w:szCs w:val="24"/>
          <w:lang w:eastAsia="ru-RU"/>
        </w:rPr>
        <w:t>В царстве Морфологии,</w:t>
      </w:r>
    </w:p>
    <w:p w:rsidR="003515FB" w:rsidRPr="00BE74FA" w:rsidRDefault="003515FB" w:rsidP="003515FB">
      <w:pPr>
        <w:spacing w:after="0" w:line="240" w:lineRule="auto"/>
        <w:rPr>
          <w:rFonts w:eastAsia="Times New Roman" w:cs="Arial"/>
          <w:i/>
          <w:color w:val="555555"/>
          <w:sz w:val="24"/>
          <w:szCs w:val="24"/>
          <w:lang w:eastAsia="ru-RU"/>
        </w:rPr>
      </w:pPr>
      <w:r w:rsidRPr="00BE74FA">
        <w:rPr>
          <w:rFonts w:eastAsia="Times New Roman" w:cs="Arial"/>
          <w:i/>
          <w:color w:val="000000"/>
          <w:sz w:val="24"/>
          <w:szCs w:val="24"/>
          <w:lang w:eastAsia="ru-RU"/>
        </w:rPr>
        <w:t>Столице Филологии,</w:t>
      </w:r>
    </w:p>
    <w:p w:rsidR="003515FB" w:rsidRPr="00BE74FA" w:rsidRDefault="003515FB" w:rsidP="003515FB">
      <w:pPr>
        <w:spacing w:after="0" w:line="240" w:lineRule="auto"/>
        <w:rPr>
          <w:rFonts w:eastAsia="Times New Roman" w:cs="Arial"/>
          <w:i/>
          <w:color w:val="555555"/>
          <w:sz w:val="24"/>
          <w:szCs w:val="24"/>
          <w:lang w:eastAsia="ru-RU"/>
        </w:rPr>
      </w:pPr>
      <w:r w:rsidRPr="00BE74FA">
        <w:rPr>
          <w:rFonts w:eastAsia="Times New Roman" w:cs="Arial"/>
          <w:i/>
          <w:color w:val="000000"/>
          <w:sz w:val="24"/>
          <w:szCs w:val="24"/>
          <w:lang w:eastAsia="ru-RU"/>
        </w:rPr>
        <w:t>У Глагола и Наречия</w:t>
      </w:r>
    </w:p>
    <w:p w:rsidR="003515FB" w:rsidRPr="00BE74FA" w:rsidRDefault="003515FB" w:rsidP="003515FB">
      <w:pPr>
        <w:spacing w:after="0" w:line="240" w:lineRule="auto"/>
        <w:rPr>
          <w:rFonts w:eastAsia="Times New Roman" w:cs="Arial"/>
          <w:i/>
          <w:color w:val="555555"/>
          <w:sz w:val="24"/>
          <w:szCs w:val="24"/>
          <w:lang w:eastAsia="ru-RU"/>
        </w:rPr>
      </w:pPr>
      <w:r w:rsidRPr="00BE74FA">
        <w:rPr>
          <w:rFonts w:eastAsia="Times New Roman" w:cs="Arial"/>
          <w:i/>
          <w:color w:val="000000"/>
          <w:sz w:val="24"/>
          <w:szCs w:val="24"/>
          <w:lang w:eastAsia="ru-RU"/>
        </w:rPr>
        <w:t>Возникли противоречия.</w:t>
      </w:r>
    </w:p>
    <w:p w:rsidR="003515FB" w:rsidRPr="00BE74FA" w:rsidRDefault="003515FB" w:rsidP="003515FB">
      <w:pPr>
        <w:spacing w:after="0" w:line="240" w:lineRule="auto"/>
        <w:rPr>
          <w:rFonts w:eastAsia="Times New Roman" w:cs="Arial"/>
          <w:i/>
          <w:color w:val="555555"/>
          <w:sz w:val="24"/>
          <w:szCs w:val="24"/>
          <w:lang w:eastAsia="ru-RU"/>
        </w:rPr>
      </w:pPr>
      <w:r w:rsidRPr="00BE74FA">
        <w:rPr>
          <w:rFonts w:eastAsia="Times New Roman" w:cs="Arial"/>
          <w:i/>
          <w:color w:val="000000"/>
          <w:sz w:val="24"/>
          <w:szCs w:val="24"/>
          <w:lang w:eastAsia="ru-RU"/>
        </w:rPr>
        <w:t>Мы в них тоже примем участие</w:t>
      </w:r>
    </w:p>
    <w:p w:rsidR="003515FB" w:rsidRPr="00BE74FA" w:rsidRDefault="003515FB" w:rsidP="003515FB">
      <w:pPr>
        <w:spacing w:after="0" w:line="240" w:lineRule="auto"/>
        <w:rPr>
          <w:rFonts w:eastAsia="Times New Roman" w:cs="Arial"/>
          <w:i/>
          <w:color w:val="555555"/>
          <w:sz w:val="24"/>
          <w:szCs w:val="24"/>
          <w:lang w:eastAsia="ru-RU"/>
        </w:rPr>
      </w:pPr>
      <w:r w:rsidRPr="00BE74FA">
        <w:rPr>
          <w:rFonts w:eastAsia="Times New Roman" w:cs="Arial"/>
          <w:i/>
          <w:color w:val="000000"/>
          <w:sz w:val="24"/>
          <w:szCs w:val="24"/>
          <w:lang w:eastAsia="ru-RU"/>
        </w:rPr>
        <w:t>И вспомним о деепричастии.</w:t>
      </w:r>
    </w:p>
    <w:p w:rsidR="003515FB" w:rsidRPr="00BE74FA" w:rsidRDefault="003515FB" w:rsidP="00044874">
      <w:pPr>
        <w:pStyle w:val="a3"/>
        <w:rPr>
          <w:sz w:val="24"/>
          <w:szCs w:val="24"/>
        </w:rPr>
      </w:pPr>
    </w:p>
    <w:p w:rsidR="00044874" w:rsidRPr="00BE74FA" w:rsidRDefault="00044874" w:rsidP="00044874">
      <w:pPr>
        <w:pStyle w:val="a3"/>
        <w:rPr>
          <w:sz w:val="24"/>
          <w:szCs w:val="24"/>
        </w:rPr>
      </w:pPr>
      <w:r w:rsidRPr="00BE74FA">
        <w:rPr>
          <w:sz w:val="24"/>
          <w:szCs w:val="24"/>
        </w:rPr>
        <w:t xml:space="preserve">На каких вопросах, связанных с изучением деепричастия , вы считаете, нужно остановиться? </w:t>
      </w:r>
    </w:p>
    <w:p w:rsidR="00044874" w:rsidRPr="00BE74FA" w:rsidRDefault="00044874" w:rsidP="00044874">
      <w:pPr>
        <w:pStyle w:val="a3"/>
        <w:rPr>
          <w:i/>
          <w:sz w:val="24"/>
          <w:szCs w:val="24"/>
        </w:rPr>
      </w:pPr>
      <w:r w:rsidRPr="00BE74FA">
        <w:rPr>
          <w:i/>
          <w:sz w:val="24"/>
          <w:szCs w:val="24"/>
        </w:rPr>
        <w:t>Выход на этапы урока</w:t>
      </w:r>
      <w:r w:rsidR="00A325BF" w:rsidRPr="00BE74FA">
        <w:rPr>
          <w:i/>
          <w:sz w:val="24"/>
          <w:szCs w:val="24"/>
        </w:rPr>
        <w:t>:</w:t>
      </w:r>
    </w:p>
    <w:p w:rsidR="00A325BF" w:rsidRPr="00BE74FA" w:rsidRDefault="00A325BF" w:rsidP="00A325BF">
      <w:pPr>
        <w:pStyle w:val="a3"/>
        <w:numPr>
          <w:ilvl w:val="0"/>
          <w:numId w:val="2"/>
        </w:numPr>
        <w:rPr>
          <w:sz w:val="24"/>
          <w:szCs w:val="24"/>
        </w:rPr>
      </w:pPr>
      <w:r w:rsidRPr="00BE74FA">
        <w:rPr>
          <w:sz w:val="24"/>
          <w:szCs w:val="24"/>
        </w:rPr>
        <w:t>Грамматические признаки деепричастия.</w:t>
      </w:r>
    </w:p>
    <w:p w:rsidR="00A325BF" w:rsidRPr="00BE74FA" w:rsidRDefault="00A325BF" w:rsidP="00A325BF">
      <w:pPr>
        <w:pStyle w:val="a3"/>
        <w:numPr>
          <w:ilvl w:val="0"/>
          <w:numId w:val="2"/>
        </w:numPr>
        <w:rPr>
          <w:sz w:val="24"/>
          <w:szCs w:val="24"/>
        </w:rPr>
      </w:pPr>
      <w:r w:rsidRPr="00BE74FA">
        <w:rPr>
          <w:sz w:val="24"/>
          <w:szCs w:val="24"/>
        </w:rPr>
        <w:t>Обособление  деепричастий.</w:t>
      </w:r>
    </w:p>
    <w:p w:rsidR="00A325BF" w:rsidRPr="00BE74FA" w:rsidRDefault="00A325BF" w:rsidP="00A325BF">
      <w:pPr>
        <w:pStyle w:val="a3"/>
        <w:numPr>
          <w:ilvl w:val="0"/>
          <w:numId w:val="2"/>
        </w:numPr>
        <w:rPr>
          <w:sz w:val="24"/>
          <w:szCs w:val="24"/>
        </w:rPr>
      </w:pPr>
      <w:r w:rsidRPr="00BE74FA">
        <w:rPr>
          <w:sz w:val="24"/>
          <w:szCs w:val="24"/>
        </w:rPr>
        <w:t>Роль деепричастий в тексте.</w:t>
      </w:r>
    </w:p>
    <w:p w:rsidR="00A325BF" w:rsidRPr="00BE74FA" w:rsidRDefault="00A325BF" w:rsidP="00044874">
      <w:pPr>
        <w:pStyle w:val="a3"/>
        <w:rPr>
          <w:sz w:val="24"/>
          <w:szCs w:val="24"/>
        </w:rPr>
      </w:pPr>
    </w:p>
    <w:p w:rsidR="00044874" w:rsidRPr="00BE74FA" w:rsidRDefault="00044874" w:rsidP="00044874">
      <w:pPr>
        <w:pStyle w:val="a3"/>
        <w:rPr>
          <w:sz w:val="24"/>
          <w:szCs w:val="24"/>
        </w:rPr>
      </w:pPr>
      <w:r w:rsidRPr="00BE74FA">
        <w:rPr>
          <w:sz w:val="24"/>
          <w:szCs w:val="24"/>
        </w:rPr>
        <w:t xml:space="preserve">Поставьте </w:t>
      </w:r>
      <w:r w:rsidRPr="00BE74FA">
        <w:rPr>
          <w:i/>
          <w:sz w:val="24"/>
          <w:szCs w:val="24"/>
        </w:rPr>
        <w:t>цели  сегодняшнего урока.</w:t>
      </w:r>
      <w:r w:rsidR="00A325BF" w:rsidRPr="00BE74FA">
        <w:rPr>
          <w:sz w:val="24"/>
          <w:szCs w:val="24"/>
        </w:rPr>
        <w:t xml:space="preserve"> (Цели урока  определяются обучающимися и записываются учителем):</w:t>
      </w:r>
    </w:p>
    <w:p w:rsidR="00A325BF" w:rsidRPr="00BE74FA" w:rsidRDefault="00A325BF" w:rsidP="00A325BF">
      <w:pPr>
        <w:pStyle w:val="a3"/>
        <w:numPr>
          <w:ilvl w:val="0"/>
          <w:numId w:val="3"/>
        </w:numPr>
        <w:rPr>
          <w:sz w:val="24"/>
          <w:szCs w:val="24"/>
        </w:rPr>
      </w:pPr>
      <w:r w:rsidRPr="00BE74FA">
        <w:rPr>
          <w:sz w:val="24"/>
          <w:szCs w:val="24"/>
        </w:rPr>
        <w:t>Уметь определять и выделять деепричастие среди других  частей  речи.</w:t>
      </w:r>
    </w:p>
    <w:p w:rsidR="00A325BF" w:rsidRPr="00BE74FA" w:rsidRDefault="00A325BF" w:rsidP="00A325BF">
      <w:pPr>
        <w:pStyle w:val="a3"/>
        <w:numPr>
          <w:ilvl w:val="0"/>
          <w:numId w:val="3"/>
        </w:numPr>
        <w:rPr>
          <w:sz w:val="24"/>
          <w:szCs w:val="24"/>
        </w:rPr>
      </w:pPr>
      <w:r w:rsidRPr="00BE74FA">
        <w:rPr>
          <w:sz w:val="24"/>
          <w:szCs w:val="24"/>
        </w:rPr>
        <w:t>Научиться находить деепричастный оборот в предложении.</w:t>
      </w:r>
    </w:p>
    <w:p w:rsidR="00A325BF" w:rsidRPr="00BE74FA" w:rsidRDefault="00A325BF" w:rsidP="00A325BF">
      <w:pPr>
        <w:pStyle w:val="a3"/>
        <w:numPr>
          <w:ilvl w:val="0"/>
          <w:numId w:val="3"/>
        </w:numPr>
        <w:rPr>
          <w:sz w:val="24"/>
          <w:szCs w:val="24"/>
        </w:rPr>
      </w:pPr>
      <w:r w:rsidRPr="00BE74FA">
        <w:rPr>
          <w:sz w:val="24"/>
          <w:szCs w:val="24"/>
        </w:rPr>
        <w:t>Научиться правильно употреблять деепричастия в речи.</w:t>
      </w:r>
    </w:p>
    <w:p w:rsidR="00A325BF" w:rsidRPr="00BE74FA" w:rsidRDefault="00A325BF" w:rsidP="00A325BF">
      <w:pPr>
        <w:pStyle w:val="a3"/>
        <w:rPr>
          <w:sz w:val="24"/>
          <w:szCs w:val="24"/>
        </w:rPr>
      </w:pPr>
      <w:r w:rsidRPr="00BE74FA">
        <w:rPr>
          <w:sz w:val="24"/>
          <w:szCs w:val="24"/>
        </w:rPr>
        <w:t xml:space="preserve">    </w:t>
      </w:r>
    </w:p>
    <w:p w:rsidR="00A325BF" w:rsidRPr="00BE74FA" w:rsidRDefault="00A325BF" w:rsidP="00A325BF">
      <w:pPr>
        <w:pStyle w:val="a3"/>
        <w:rPr>
          <w:b/>
          <w:i/>
          <w:sz w:val="24"/>
          <w:szCs w:val="24"/>
        </w:rPr>
      </w:pPr>
      <w:r w:rsidRPr="00BE74FA">
        <w:rPr>
          <w:sz w:val="24"/>
          <w:szCs w:val="24"/>
        </w:rPr>
        <w:t xml:space="preserve">     </w:t>
      </w:r>
      <w:r w:rsidRPr="00BE74FA">
        <w:rPr>
          <w:b/>
          <w:i/>
          <w:sz w:val="24"/>
          <w:szCs w:val="24"/>
        </w:rPr>
        <w:t>3. Работа обучающихся в группах.</w:t>
      </w:r>
    </w:p>
    <w:p w:rsidR="005E0C6E" w:rsidRPr="00BE74FA" w:rsidRDefault="005E0C6E" w:rsidP="00A325BF">
      <w:pPr>
        <w:pStyle w:val="a3"/>
        <w:rPr>
          <w:b/>
          <w:i/>
          <w:sz w:val="24"/>
          <w:szCs w:val="24"/>
        </w:rPr>
      </w:pPr>
    </w:p>
    <w:p w:rsidR="00A325BF" w:rsidRPr="00BE74FA" w:rsidRDefault="005E0C6E" w:rsidP="00A325BF">
      <w:pPr>
        <w:pStyle w:val="a3"/>
        <w:rPr>
          <w:i/>
          <w:color w:val="FF0000"/>
          <w:sz w:val="24"/>
          <w:szCs w:val="24"/>
          <w:u w:val="single"/>
        </w:rPr>
      </w:pPr>
      <w:r w:rsidRPr="00BE74FA">
        <w:rPr>
          <w:i/>
          <w:color w:val="FF0000"/>
          <w:sz w:val="24"/>
          <w:szCs w:val="24"/>
          <w:u w:val="single"/>
        </w:rPr>
        <w:t>1 этап урока: грамматические признаки деепричастий.</w:t>
      </w:r>
    </w:p>
    <w:p w:rsidR="005E0C6E" w:rsidRPr="00BE74FA" w:rsidRDefault="005E0C6E" w:rsidP="00A325BF">
      <w:pPr>
        <w:pStyle w:val="a3"/>
        <w:rPr>
          <w:sz w:val="24"/>
          <w:szCs w:val="24"/>
        </w:rPr>
      </w:pPr>
    </w:p>
    <w:p w:rsidR="005E0C6E" w:rsidRPr="00BE74FA" w:rsidRDefault="005E0C6E" w:rsidP="00A325BF">
      <w:pPr>
        <w:pStyle w:val="a3"/>
        <w:rPr>
          <w:sz w:val="24"/>
          <w:szCs w:val="24"/>
        </w:rPr>
      </w:pPr>
      <w:r w:rsidRPr="00BE74FA">
        <w:rPr>
          <w:sz w:val="24"/>
          <w:szCs w:val="24"/>
        </w:rPr>
        <w:t>Задания:</w:t>
      </w:r>
    </w:p>
    <w:p w:rsidR="005E0C6E" w:rsidRPr="00BE74FA" w:rsidRDefault="005E0C6E" w:rsidP="00A325BF">
      <w:pPr>
        <w:pStyle w:val="a3"/>
        <w:rPr>
          <w:sz w:val="24"/>
          <w:szCs w:val="24"/>
        </w:rPr>
      </w:pPr>
    </w:p>
    <w:p w:rsidR="005E0C6E" w:rsidRPr="00BE74FA" w:rsidRDefault="005E0C6E" w:rsidP="00A325BF">
      <w:pPr>
        <w:pStyle w:val="a3"/>
        <w:rPr>
          <w:sz w:val="24"/>
          <w:szCs w:val="24"/>
          <w:u w:val="single"/>
        </w:rPr>
      </w:pPr>
      <w:r w:rsidRPr="00BE74FA">
        <w:rPr>
          <w:sz w:val="24"/>
          <w:szCs w:val="24"/>
          <w:u w:val="single"/>
        </w:rPr>
        <w:t>«Теоретики».</w:t>
      </w:r>
    </w:p>
    <w:p w:rsidR="005E0C6E" w:rsidRPr="00BE74FA" w:rsidRDefault="005E0C6E" w:rsidP="00A325BF">
      <w:pPr>
        <w:pStyle w:val="a3"/>
        <w:rPr>
          <w:sz w:val="24"/>
          <w:szCs w:val="24"/>
        </w:rPr>
      </w:pPr>
      <w:r w:rsidRPr="00BE74FA">
        <w:rPr>
          <w:sz w:val="24"/>
          <w:szCs w:val="24"/>
        </w:rPr>
        <w:lastRenderedPageBreak/>
        <w:t>Определите, какие  грамматические признаки  деепричастие получило от глагола, а какие  от наречия. (Ненужное зачеркнуть).</w:t>
      </w:r>
    </w:p>
    <w:p w:rsidR="005E0C6E" w:rsidRPr="00BE74FA" w:rsidRDefault="005E0C6E" w:rsidP="005E0C6E">
      <w:pPr>
        <w:pStyle w:val="a3"/>
        <w:jc w:val="center"/>
        <w:rPr>
          <w:sz w:val="24"/>
          <w:szCs w:val="24"/>
        </w:rPr>
      </w:pPr>
    </w:p>
    <w:p w:rsidR="005E0C6E" w:rsidRPr="00DF5A8C" w:rsidRDefault="005E0C6E" w:rsidP="005E0C6E">
      <w:pPr>
        <w:pStyle w:val="a3"/>
        <w:jc w:val="center"/>
        <w:rPr>
          <w:b/>
          <w:sz w:val="24"/>
          <w:szCs w:val="24"/>
        </w:rPr>
      </w:pPr>
      <w:r w:rsidRPr="00DF5A8C">
        <w:rPr>
          <w:b/>
          <w:sz w:val="24"/>
          <w:szCs w:val="24"/>
        </w:rPr>
        <w:t>Деепричастие</w:t>
      </w:r>
    </w:p>
    <w:p w:rsidR="005E0C6E" w:rsidRPr="00BE74FA" w:rsidRDefault="005E0C6E" w:rsidP="005E0C6E">
      <w:pPr>
        <w:pStyle w:val="a3"/>
        <w:rPr>
          <w:sz w:val="24"/>
          <w:szCs w:val="24"/>
        </w:rPr>
      </w:pPr>
      <w:r w:rsidRPr="00BE74FA">
        <w:rPr>
          <w:sz w:val="24"/>
          <w:szCs w:val="24"/>
        </w:rPr>
        <w:t>Глагол                                                                                                          Наречие</w:t>
      </w:r>
    </w:p>
    <w:p w:rsidR="005E0C6E" w:rsidRPr="00BE74FA" w:rsidRDefault="005E0C6E" w:rsidP="005E0C6E">
      <w:pPr>
        <w:pStyle w:val="a3"/>
        <w:jc w:val="center"/>
        <w:rPr>
          <w:sz w:val="24"/>
          <w:szCs w:val="24"/>
        </w:rPr>
      </w:pPr>
      <w:r w:rsidRPr="00BE74FA">
        <w:rPr>
          <w:sz w:val="24"/>
          <w:szCs w:val="24"/>
        </w:rPr>
        <w:t>Вид</w:t>
      </w:r>
    </w:p>
    <w:p w:rsidR="005E0C6E" w:rsidRPr="00BE74FA" w:rsidRDefault="005E0C6E" w:rsidP="005E0C6E">
      <w:pPr>
        <w:pStyle w:val="a3"/>
        <w:jc w:val="center"/>
        <w:rPr>
          <w:sz w:val="24"/>
          <w:szCs w:val="24"/>
        </w:rPr>
      </w:pPr>
      <w:r w:rsidRPr="00BE74FA">
        <w:rPr>
          <w:sz w:val="24"/>
          <w:szCs w:val="24"/>
        </w:rPr>
        <w:t>Время</w:t>
      </w:r>
    </w:p>
    <w:p w:rsidR="005E0C6E" w:rsidRPr="00BE74FA" w:rsidRDefault="005E0C6E" w:rsidP="005E0C6E">
      <w:pPr>
        <w:pStyle w:val="a3"/>
        <w:jc w:val="center"/>
        <w:rPr>
          <w:sz w:val="24"/>
          <w:szCs w:val="24"/>
        </w:rPr>
      </w:pPr>
      <w:r w:rsidRPr="00BE74FA">
        <w:rPr>
          <w:sz w:val="24"/>
          <w:szCs w:val="24"/>
        </w:rPr>
        <w:t>Возвратность</w:t>
      </w:r>
    </w:p>
    <w:p w:rsidR="005E0C6E" w:rsidRPr="00BE74FA" w:rsidRDefault="005E0C6E" w:rsidP="005E0C6E">
      <w:pPr>
        <w:pStyle w:val="a3"/>
        <w:jc w:val="center"/>
        <w:rPr>
          <w:sz w:val="24"/>
          <w:szCs w:val="24"/>
        </w:rPr>
      </w:pPr>
      <w:r w:rsidRPr="00BE74FA">
        <w:rPr>
          <w:sz w:val="24"/>
          <w:szCs w:val="24"/>
        </w:rPr>
        <w:t>Неизменяемость</w:t>
      </w:r>
    </w:p>
    <w:p w:rsidR="005E0C6E" w:rsidRPr="00BE74FA" w:rsidRDefault="005E0C6E" w:rsidP="005E0C6E">
      <w:pPr>
        <w:pStyle w:val="a3"/>
        <w:jc w:val="center"/>
        <w:rPr>
          <w:sz w:val="24"/>
          <w:szCs w:val="24"/>
        </w:rPr>
      </w:pPr>
      <w:r w:rsidRPr="00BE74FA">
        <w:rPr>
          <w:sz w:val="24"/>
          <w:szCs w:val="24"/>
        </w:rPr>
        <w:t xml:space="preserve">Падеж </w:t>
      </w:r>
    </w:p>
    <w:p w:rsidR="005E0C6E" w:rsidRPr="00BE74FA" w:rsidRDefault="005E0C6E" w:rsidP="005E0C6E">
      <w:pPr>
        <w:pStyle w:val="a3"/>
        <w:jc w:val="center"/>
        <w:rPr>
          <w:sz w:val="24"/>
          <w:szCs w:val="24"/>
        </w:rPr>
      </w:pPr>
      <w:r w:rsidRPr="00BE74FA">
        <w:rPr>
          <w:sz w:val="24"/>
          <w:szCs w:val="24"/>
        </w:rPr>
        <w:t>Способность иметь при себе зависимые слова</w:t>
      </w:r>
    </w:p>
    <w:p w:rsidR="005E0C6E" w:rsidRPr="00BE74FA" w:rsidRDefault="005E0C6E" w:rsidP="005E0C6E">
      <w:pPr>
        <w:pStyle w:val="a3"/>
        <w:jc w:val="center"/>
        <w:rPr>
          <w:sz w:val="24"/>
          <w:szCs w:val="24"/>
        </w:rPr>
      </w:pPr>
      <w:r w:rsidRPr="00BE74FA">
        <w:rPr>
          <w:sz w:val="24"/>
          <w:szCs w:val="24"/>
        </w:rPr>
        <w:t>Зависимость от глагола</w:t>
      </w:r>
    </w:p>
    <w:p w:rsidR="005E0C6E" w:rsidRPr="00BE74FA" w:rsidRDefault="005E0C6E" w:rsidP="005E0C6E">
      <w:pPr>
        <w:pStyle w:val="a3"/>
        <w:jc w:val="center"/>
        <w:rPr>
          <w:sz w:val="24"/>
          <w:szCs w:val="24"/>
        </w:rPr>
      </w:pPr>
      <w:r w:rsidRPr="00BE74FA">
        <w:rPr>
          <w:sz w:val="24"/>
          <w:szCs w:val="24"/>
        </w:rPr>
        <w:t>Член предложения – обстоятельство.</w:t>
      </w:r>
    </w:p>
    <w:p w:rsidR="00A325BF" w:rsidRPr="00BE74FA" w:rsidRDefault="005E0C6E" w:rsidP="00A325BF">
      <w:pPr>
        <w:pStyle w:val="a3"/>
        <w:rPr>
          <w:sz w:val="24"/>
          <w:szCs w:val="24"/>
          <w:u w:val="single"/>
        </w:rPr>
      </w:pPr>
      <w:r w:rsidRPr="00BE74FA">
        <w:rPr>
          <w:sz w:val="24"/>
          <w:szCs w:val="24"/>
          <w:u w:val="single"/>
        </w:rPr>
        <w:t xml:space="preserve">«Исследователи» </w:t>
      </w:r>
    </w:p>
    <w:p w:rsidR="009122F4" w:rsidRPr="00BE74FA" w:rsidRDefault="009122F4" w:rsidP="00A325BF">
      <w:pPr>
        <w:pStyle w:val="a3"/>
        <w:rPr>
          <w:sz w:val="24"/>
          <w:szCs w:val="24"/>
        </w:rPr>
      </w:pPr>
      <w:r w:rsidRPr="00BE74FA">
        <w:rPr>
          <w:sz w:val="24"/>
          <w:szCs w:val="24"/>
        </w:rPr>
        <w:t>В  данном списке слов подчеркните только  деепричастия, выделите в них морфемы.</w:t>
      </w:r>
    </w:p>
    <w:p w:rsidR="009122F4" w:rsidRPr="00BE74FA" w:rsidRDefault="009122F4" w:rsidP="00A325BF">
      <w:pPr>
        <w:pStyle w:val="a3"/>
        <w:rPr>
          <w:sz w:val="24"/>
          <w:szCs w:val="24"/>
        </w:rPr>
      </w:pPr>
    </w:p>
    <w:p w:rsidR="009122F4" w:rsidRPr="00DF5A8C" w:rsidRDefault="009122F4" w:rsidP="00A325BF">
      <w:pPr>
        <w:pStyle w:val="a3"/>
        <w:rPr>
          <w:i/>
          <w:sz w:val="24"/>
          <w:szCs w:val="24"/>
        </w:rPr>
      </w:pPr>
      <w:r w:rsidRPr="00DF5A8C">
        <w:rPr>
          <w:i/>
          <w:sz w:val="24"/>
          <w:szCs w:val="24"/>
        </w:rPr>
        <w:t>Играя в куклы, молодая трава, устав от работы, воинский устав, танцую вальс, пролив молоко, морской пролив, крепчайший кофе.</w:t>
      </w:r>
    </w:p>
    <w:p w:rsidR="009122F4" w:rsidRPr="00DF5A8C" w:rsidRDefault="009122F4" w:rsidP="00A325BF">
      <w:pPr>
        <w:pStyle w:val="a3"/>
        <w:rPr>
          <w:i/>
          <w:sz w:val="24"/>
          <w:szCs w:val="24"/>
        </w:rPr>
      </w:pPr>
    </w:p>
    <w:p w:rsidR="009122F4" w:rsidRPr="00BE74FA" w:rsidRDefault="009122F4" w:rsidP="00A325BF">
      <w:pPr>
        <w:pStyle w:val="a3"/>
        <w:rPr>
          <w:sz w:val="24"/>
          <w:szCs w:val="24"/>
          <w:u w:val="single"/>
        </w:rPr>
      </w:pPr>
      <w:r w:rsidRPr="00BE74FA">
        <w:rPr>
          <w:sz w:val="24"/>
          <w:szCs w:val="24"/>
          <w:u w:val="single"/>
        </w:rPr>
        <w:t>«Творцы»</w:t>
      </w:r>
    </w:p>
    <w:p w:rsidR="009122F4" w:rsidRPr="00BE74FA" w:rsidRDefault="009122F4" w:rsidP="00A325BF">
      <w:pPr>
        <w:pStyle w:val="a3"/>
        <w:rPr>
          <w:sz w:val="24"/>
          <w:szCs w:val="24"/>
        </w:rPr>
      </w:pPr>
      <w:r w:rsidRPr="00BE74FA">
        <w:rPr>
          <w:sz w:val="24"/>
          <w:szCs w:val="24"/>
        </w:rPr>
        <w:t>Образуйте от глаголов деепричастия,  определите их вид, выделите суффиксы.</w:t>
      </w:r>
    </w:p>
    <w:p w:rsidR="009122F4" w:rsidRPr="00BE74FA" w:rsidRDefault="009122F4" w:rsidP="00A325BF">
      <w:pPr>
        <w:pStyle w:val="a3"/>
        <w:rPr>
          <w:sz w:val="24"/>
          <w:szCs w:val="24"/>
        </w:rPr>
      </w:pPr>
    </w:p>
    <w:p w:rsidR="009122F4" w:rsidRPr="00DF5A8C" w:rsidRDefault="009122F4" w:rsidP="00A325BF">
      <w:pPr>
        <w:pStyle w:val="a3"/>
        <w:rPr>
          <w:i/>
          <w:sz w:val="24"/>
          <w:szCs w:val="24"/>
        </w:rPr>
      </w:pPr>
      <w:r w:rsidRPr="00DF5A8C">
        <w:rPr>
          <w:i/>
          <w:sz w:val="24"/>
          <w:szCs w:val="24"/>
        </w:rPr>
        <w:t>Замёрзнуть, замерзать, гаснуть, запереть, запирать, писать, лить.</w:t>
      </w:r>
    </w:p>
    <w:p w:rsidR="009122F4" w:rsidRPr="00BE74FA" w:rsidRDefault="009122F4" w:rsidP="00A325BF">
      <w:pPr>
        <w:pStyle w:val="a3"/>
        <w:rPr>
          <w:sz w:val="24"/>
          <w:szCs w:val="24"/>
        </w:rPr>
      </w:pPr>
    </w:p>
    <w:p w:rsidR="009122F4" w:rsidRPr="00BE74FA" w:rsidRDefault="009122F4" w:rsidP="00A325BF">
      <w:pPr>
        <w:pStyle w:val="a3"/>
        <w:rPr>
          <w:i/>
          <w:sz w:val="24"/>
          <w:szCs w:val="24"/>
        </w:rPr>
      </w:pPr>
      <w:r w:rsidRPr="00BE74FA">
        <w:rPr>
          <w:i/>
          <w:sz w:val="24"/>
          <w:szCs w:val="24"/>
        </w:rPr>
        <w:t>Комментарий учителя:</w:t>
      </w:r>
    </w:p>
    <w:p w:rsidR="009122F4" w:rsidRPr="00BE74FA" w:rsidRDefault="005513E7" w:rsidP="00A325BF">
      <w:pPr>
        <w:pStyle w:val="a3"/>
        <w:rPr>
          <w:sz w:val="24"/>
          <w:szCs w:val="24"/>
        </w:rPr>
      </w:pPr>
      <w:r w:rsidRPr="00BE74FA">
        <w:rPr>
          <w:sz w:val="24"/>
          <w:szCs w:val="24"/>
        </w:rPr>
        <w:t xml:space="preserve">В современном языке от глагола лить деепричастие не  образуется, но раньше такая форма была - </w:t>
      </w:r>
      <w:r w:rsidRPr="008F737A">
        <w:rPr>
          <w:sz w:val="24"/>
          <w:szCs w:val="24"/>
          <w:u w:val="single"/>
        </w:rPr>
        <w:t>лия,</w:t>
      </w:r>
      <w:r w:rsidRPr="00BE74FA">
        <w:rPr>
          <w:sz w:val="24"/>
          <w:szCs w:val="24"/>
        </w:rPr>
        <w:t xml:space="preserve">  на сегодняшний день она считается устаревшей и встречается только в поэтической речи (« И слёзы горькие лия…»</w:t>
      </w:r>
      <w:r w:rsidR="00DF5A8C">
        <w:rPr>
          <w:sz w:val="24"/>
          <w:szCs w:val="24"/>
        </w:rPr>
        <w:t>)</w:t>
      </w:r>
    </w:p>
    <w:p w:rsidR="009122F4" w:rsidRPr="00BE74FA" w:rsidRDefault="009122F4" w:rsidP="00A325BF">
      <w:pPr>
        <w:pStyle w:val="a3"/>
        <w:rPr>
          <w:sz w:val="24"/>
          <w:szCs w:val="24"/>
        </w:rPr>
      </w:pPr>
    </w:p>
    <w:p w:rsidR="009122F4" w:rsidRPr="00BE74FA" w:rsidRDefault="009122F4" w:rsidP="00A325BF">
      <w:pPr>
        <w:pStyle w:val="a3"/>
        <w:rPr>
          <w:i/>
          <w:sz w:val="24"/>
          <w:szCs w:val="24"/>
        </w:rPr>
      </w:pPr>
      <w:r w:rsidRPr="00BE74FA">
        <w:rPr>
          <w:i/>
          <w:sz w:val="24"/>
          <w:szCs w:val="24"/>
        </w:rPr>
        <w:t>Вопрос учителя:</w:t>
      </w:r>
    </w:p>
    <w:p w:rsidR="009122F4" w:rsidRPr="00BE74FA" w:rsidRDefault="009122F4" w:rsidP="00A325BF">
      <w:pPr>
        <w:pStyle w:val="a3"/>
        <w:rPr>
          <w:sz w:val="24"/>
          <w:szCs w:val="24"/>
        </w:rPr>
      </w:pPr>
      <w:r w:rsidRPr="00BE74FA">
        <w:rPr>
          <w:sz w:val="24"/>
          <w:szCs w:val="24"/>
        </w:rPr>
        <w:t>От всех ли глаголов можно образовать деепричастия</w:t>
      </w:r>
      <w:r w:rsidR="005513E7" w:rsidRPr="00BE74FA">
        <w:rPr>
          <w:sz w:val="24"/>
          <w:szCs w:val="24"/>
        </w:rPr>
        <w:t>? Что нужно учитывать при образовании  деепричастия?</w:t>
      </w:r>
    </w:p>
    <w:p w:rsidR="001F6184" w:rsidRPr="00BE74FA" w:rsidRDefault="001F6184" w:rsidP="00A325BF">
      <w:pPr>
        <w:pStyle w:val="a3"/>
        <w:rPr>
          <w:sz w:val="24"/>
          <w:szCs w:val="24"/>
        </w:rPr>
      </w:pPr>
    </w:p>
    <w:p w:rsidR="001F6184" w:rsidRPr="00BE74FA" w:rsidRDefault="001F6184" w:rsidP="001F6184">
      <w:pPr>
        <w:pStyle w:val="a3"/>
        <w:rPr>
          <w:color w:val="FF0000"/>
          <w:sz w:val="24"/>
          <w:szCs w:val="24"/>
          <w:u w:val="single"/>
        </w:rPr>
      </w:pPr>
      <w:r w:rsidRPr="00BE74FA">
        <w:rPr>
          <w:color w:val="FF0000"/>
          <w:sz w:val="24"/>
          <w:szCs w:val="24"/>
          <w:u w:val="single"/>
        </w:rPr>
        <w:t>«Минутка» отдыха.  Чтение учителем стихотворения.</w:t>
      </w:r>
    </w:p>
    <w:p w:rsidR="001F6184" w:rsidRPr="00BE74FA" w:rsidRDefault="001F6184" w:rsidP="001F6184">
      <w:pPr>
        <w:pStyle w:val="a3"/>
        <w:rPr>
          <w:sz w:val="24"/>
          <w:szCs w:val="24"/>
        </w:rPr>
      </w:pPr>
    </w:p>
    <w:p w:rsidR="001F6184" w:rsidRPr="00BE74FA" w:rsidRDefault="001F6184" w:rsidP="001F6184">
      <w:pPr>
        <w:pStyle w:val="a3"/>
        <w:rPr>
          <w:sz w:val="24"/>
          <w:szCs w:val="24"/>
        </w:rPr>
      </w:pPr>
      <w:r w:rsidRPr="00BE74FA">
        <w:rPr>
          <w:sz w:val="24"/>
          <w:szCs w:val="24"/>
        </w:rPr>
        <w:t>Э. Саути «Ладорский водопад». Перед началом чтения учитель показывает напечатанное стихотворение и просит детей сказать, на что похож текст. (Ответы учеников: гора, склон, колпак, треугольник).Посчитайте, сколько деепричастий использовано в тексте.</w:t>
      </w:r>
      <w:r w:rsidR="00DF5A8C">
        <w:rPr>
          <w:sz w:val="24"/>
          <w:szCs w:val="24"/>
        </w:rPr>
        <w:t>(52)</w:t>
      </w:r>
    </w:p>
    <w:p w:rsidR="001F6184" w:rsidRPr="00BE74FA" w:rsidRDefault="001F6184" w:rsidP="001F6184">
      <w:pPr>
        <w:pStyle w:val="a3"/>
        <w:rPr>
          <w:sz w:val="24"/>
          <w:szCs w:val="24"/>
        </w:rPr>
      </w:pPr>
      <w:r w:rsidRPr="00BE74FA">
        <w:rPr>
          <w:sz w:val="24"/>
          <w:szCs w:val="24"/>
        </w:rPr>
        <w:t>Кипя,</w:t>
      </w:r>
    </w:p>
    <w:p w:rsidR="001F6184" w:rsidRPr="00BE74FA" w:rsidRDefault="001F6184" w:rsidP="001F6184">
      <w:pPr>
        <w:pStyle w:val="a3"/>
        <w:rPr>
          <w:sz w:val="24"/>
          <w:szCs w:val="24"/>
        </w:rPr>
      </w:pPr>
      <w:r w:rsidRPr="00BE74FA">
        <w:rPr>
          <w:sz w:val="24"/>
          <w:szCs w:val="24"/>
        </w:rPr>
        <w:t>Шипя,</w:t>
      </w:r>
    </w:p>
    <w:p w:rsidR="001F6184" w:rsidRPr="00BE74FA" w:rsidRDefault="001F6184" w:rsidP="001F6184">
      <w:pPr>
        <w:pStyle w:val="a3"/>
        <w:rPr>
          <w:sz w:val="24"/>
          <w:szCs w:val="24"/>
        </w:rPr>
      </w:pPr>
      <w:r w:rsidRPr="00BE74FA">
        <w:rPr>
          <w:sz w:val="24"/>
          <w:szCs w:val="24"/>
        </w:rPr>
        <w:t>Журча,</w:t>
      </w:r>
    </w:p>
    <w:p w:rsidR="001F6184" w:rsidRPr="00BE74FA" w:rsidRDefault="001F6184" w:rsidP="001F6184">
      <w:pPr>
        <w:pStyle w:val="a3"/>
        <w:rPr>
          <w:sz w:val="24"/>
          <w:szCs w:val="24"/>
        </w:rPr>
      </w:pPr>
      <w:r w:rsidRPr="00BE74FA">
        <w:rPr>
          <w:sz w:val="24"/>
          <w:szCs w:val="24"/>
        </w:rPr>
        <w:t>Ворча,</w:t>
      </w:r>
    </w:p>
    <w:p w:rsidR="001F6184" w:rsidRPr="00BE74FA" w:rsidRDefault="001F6184" w:rsidP="001F6184">
      <w:pPr>
        <w:pStyle w:val="a3"/>
        <w:rPr>
          <w:sz w:val="24"/>
          <w:szCs w:val="24"/>
        </w:rPr>
      </w:pPr>
      <w:r w:rsidRPr="00BE74FA">
        <w:rPr>
          <w:sz w:val="24"/>
          <w:szCs w:val="24"/>
        </w:rPr>
        <w:t>Струясь,</w:t>
      </w:r>
    </w:p>
    <w:p w:rsidR="001F6184" w:rsidRPr="00BE74FA" w:rsidRDefault="001F6184" w:rsidP="001F6184">
      <w:pPr>
        <w:pStyle w:val="a3"/>
        <w:rPr>
          <w:sz w:val="24"/>
          <w:szCs w:val="24"/>
        </w:rPr>
      </w:pPr>
      <w:r w:rsidRPr="00BE74FA">
        <w:rPr>
          <w:sz w:val="24"/>
          <w:szCs w:val="24"/>
        </w:rPr>
        <w:t xml:space="preserve">Крутясь, </w:t>
      </w:r>
    </w:p>
    <w:p w:rsidR="001F6184" w:rsidRPr="00BE74FA" w:rsidRDefault="001F6184" w:rsidP="001F6184">
      <w:pPr>
        <w:pStyle w:val="a3"/>
        <w:rPr>
          <w:sz w:val="24"/>
          <w:szCs w:val="24"/>
        </w:rPr>
      </w:pPr>
      <w:r w:rsidRPr="00BE74FA">
        <w:rPr>
          <w:sz w:val="24"/>
          <w:szCs w:val="24"/>
        </w:rPr>
        <w:t>Сливаясь,</w:t>
      </w:r>
    </w:p>
    <w:p w:rsidR="001F6184" w:rsidRPr="00BE74FA" w:rsidRDefault="001F6184" w:rsidP="001F6184">
      <w:pPr>
        <w:pStyle w:val="a3"/>
        <w:rPr>
          <w:sz w:val="24"/>
          <w:szCs w:val="24"/>
        </w:rPr>
      </w:pPr>
      <w:r w:rsidRPr="00BE74FA">
        <w:rPr>
          <w:sz w:val="24"/>
          <w:szCs w:val="24"/>
        </w:rPr>
        <w:t>Вздымаясь,</w:t>
      </w:r>
    </w:p>
    <w:p w:rsidR="001F6184" w:rsidRPr="00BE74FA" w:rsidRDefault="001F6184" w:rsidP="001F6184">
      <w:pPr>
        <w:pStyle w:val="a3"/>
        <w:rPr>
          <w:sz w:val="24"/>
          <w:szCs w:val="24"/>
        </w:rPr>
      </w:pPr>
      <w:r w:rsidRPr="00BE74FA">
        <w:rPr>
          <w:sz w:val="24"/>
          <w:szCs w:val="24"/>
        </w:rPr>
        <w:t>Вздуваясь,</w:t>
      </w:r>
    </w:p>
    <w:p w:rsidR="001F6184" w:rsidRPr="00BE74FA" w:rsidRDefault="001F6184" w:rsidP="001F6184">
      <w:pPr>
        <w:pStyle w:val="a3"/>
        <w:rPr>
          <w:sz w:val="24"/>
          <w:szCs w:val="24"/>
        </w:rPr>
      </w:pPr>
      <w:r w:rsidRPr="00BE74FA">
        <w:rPr>
          <w:sz w:val="24"/>
          <w:szCs w:val="24"/>
        </w:rPr>
        <w:t>Мелькая, шурша,</w:t>
      </w:r>
    </w:p>
    <w:p w:rsidR="001F6184" w:rsidRPr="00BE74FA" w:rsidRDefault="001F6184" w:rsidP="001F6184">
      <w:pPr>
        <w:pStyle w:val="a3"/>
        <w:rPr>
          <w:sz w:val="24"/>
          <w:szCs w:val="24"/>
        </w:rPr>
      </w:pPr>
      <w:r w:rsidRPr="00BE74FA">
        <w:rPr>
          <w:sz w:val="24"/>
          <w:szCs w:val="24"/>
        </w:rPr>
        <w:t xml:space="preserve">Резвясь и спеша, </w:t>
      </w:r>
    </w:p>
    <w:p w:rsidR="001F6184" w:rsidRPr="00BE74FA" w:rsidRDefault="001F6184" w:rsidP="001F6184">
      <w:pPr>
        <w:pStyle w:val="a3"/>
        <w:rPr>
          <w:sz w:val="24"/>
          <w:szCs w:val="24"/>
        </w:rPr>
      </w:pPr>
      <w:r w:rsidRPr="00BE74FA">
        <w:rPr>
          <w:sz w:val="24"/>
          <w:szCs w:val="24"/>
        </w:rPr>
        <w:lastRenderedPageBreak/>
        <w:t>Скользя, обнимаясь,</w:t>
      </w:r>
    </w:p>
    <w:p w:rsidR="001F6184" w:rsidRPr="00BE74FA" w:rsidRDefault="001F6184" w:rsidP="001F6184">
      <w:pPr>
        <w:pStyle w:val="a3"/>
        <w:rPr>
          <w:sz w:val="24"/>
          <w:szCs w:val="24"/>
        </w:rPr>
      </w:pPr>
      <w:r w:rsidRPr="00BE74FA">
        <w:rPr>
          <w:sz w:val="24"/>
          <w:szCs w:val="24"/>
        </w:rPr>
        <w:t>Делясь и встречаясь,</w:t>
      </w:r>
    </w:p>
    <w:p w:rsidR="001F6184" w:rsidRPr="00BE74FA" w:rsidRDefault="001F6184" w:rsidP="001F6184">
      <w:pPr>
        <w:pStyle w:val="a3"/>
        <w:rPr>
          <w:sz w:val="24"/>
          <w:szCs w:val="24"/>
        </w:rPr>
      </w:pPr>
      <w:r w:rsidRPr="00BE74FA">
        <w:rPr>
          <w:sz w:val="24"/>
          <w:szCs w:val="24"/>
        </w:rPr>
        <w:t>Ласкаясь, бунтуя, летя,</w:t>
      </w:r>
    </w:p>
    <w:p w:rsidR="001F6184" w:rsidRPr="00BE74FA" w:rsidRDefault="001F6184" w:rsidP="001F6184">
      <w:pPr>
        <w:pStyle w:val="a3"/>
        <w:rPr>
          <w:sz w:val="24"/>
          <w:szCs w:val="24"/>
        </w:rPr>
      </w:pPr>
      <w:r w:rsidRPr="00BE74FA">
        <w:rPr>
          <w:sz w:val="24"/>
          <w:szCs w:val="24"/>
        </w:rPr>
        <w:t>Играя, дробясь, шелестя,</w:t>
      </w:r>
    </w:p>
    <w:p w:rsidR="001F6184" w:rsidRPr="00BE74FA" w:rsidRDefault="001F6184" w:rsidP="001F6184">
      <w:pPr>
        <w:pStyle w:val="a3"/>
        <w:rPr>
          <w:sz w:val="24"/>
          <w:szCs w:val="24"/>
        </w:rPr>
      </w:pPr>
      <w:r w:rsidRPr="00BE74FA">
        <w:rPr>
          <w:sz w:val="24"/>
          <w:szCs w:val="24"/>
        </w:rPr>
        <w:t>Блистая, взлетая, шатаясь,</w:t>
      </w:r>
    </w:p>
    <w:p w:rsidR="001F6184" w:rsidRPr="00BE74FA" w:rsidRDefault="001F6184" w:rsidP="001F6184">
      <w:pPr>
        <w:pStyle w:val="a3"/>
        <w:rPr>
          <w:sz w:val="24"/>
          <w:szCs w:val="24"/>
        </w:rPr>
      </w:pPr>
      <w:r w:rsidRPr="00BE74FA">
        <w:rPr>
          <w:sz w:val="24"/>
          <w:szCs w:val="24"/>
        </w:rPr>
        <w:t>Сплетаясь, звеня, клокоча,</w:t>
      </w:r>
    </w:p>
    <w:p w:rsidR="001F6184" w:rsidRPr="00BE74FA" w:rsidRDefault="001F6184" w:rsidP="001F6184">
      <w:pPr>
        <w:pStyle w:val="a3"/>
        <w:rPr>
          <w:sz w:val="24"/>
          <w:szCs w:val="24"/>
        </w:rPr>
      </w:pPr>
      <w:r w:rsidRPr="00BE74FA">
        <w:rPr>
          <w:sz w:val="24"/>
          <w:szCs w:val="24"/>
        </w:rPr>
        <w:t>Взвиваясь, вертясь, грохоча,</w:t>
      </w:r>
    </w:p>
    <w:p w:rsidR="001F6184" w:rsidRPr="00BE74FA" w:rsidRDefault="001F6184" w:rsidP="001F6184">
      <w:pPr>
        <w:pStyle w:val="a3"/>
        <w:rPr>
          <w:sz w:val="24"/>
          <w:szCs w:val="24"/>
        </w:rPr>
      </w:pPr>
      <w:r w:rsidRPr="00BE74FA">
        <w:rPr>
          <w:sz w:val="24"/>
          <w:szCs w:val="24"/>
        </w:rPr>
        <w:t>Морщинясь, волнуясь, катаясь,</w:t>
      </w:r>
    </w:p>
    <w:p w:rsidR="001F6184" w:rsidRPr="00BE74FA" w:rsidRDefault="001F6184" w:rsidP="001F6184">
      <w:pPr>
        <w:pStyle w:val="a3"/>
        <w:rPr>
          <w:sz w:val="24"/>
          <w:szCs w:val="24"/>
        </w:rPr>
      </w:pPr>
      <w:r w:rsidRPr="00BE74FA">
        <w:rPr>
          <w:sz w:val="24"/>
          <w:szCs w:val="24"/>
        </w:rPr>
        <w:t>Бросаясь, меняясь, воркуя, шумя,</w:t>
      </w:r>
    </w:p>
    <w:p w:rsidR="001F6184" w:rsidRPr="00BE74FA" w:rsidRDefault="001F6184" w:rsidP="001F6184">
      <w:pPr>
        <w:pStyle w:val="a3"/>
        <w:rPr>
          <w:sz w:val="24"/>
          <w:szCs w:val="24"/>
        </w:rPr>
      </w:pPr>
      <w:r w:rsidRPr="00BE74FA">
        <w:rPr>
          <w:sz w:val="24"/>
          <w:szCs w:val="24"/>
        </w:rPr>
        <w:t>Взметаясь и пенясь, ликуя, гремя,</w:t>
      </w:r>
    </w:p>
    <w:p w:rsidR="001F6184" w:rsidRPr="00BE74FA" w:rsidRDefault="001F6184" w:rsidP="001F6184">
      <w:pPr>
        <w:pStyle w:val="a3"/>
        <w:rPr>
          <w:sz w:val="24"/>
          <w:szCs w:val="24"/>
        </w:rPr>
      </w:pPr>
      <w:r w:rsidRPr="00BE74FA">
        <w:rPr>
          <w:sz w:val="24"/>
          <w:szCs w:val="24"/>
        </w:rPr>
        <w:t>Дрожа, разливаясь, смеясь и болтая,</w:t>
      </w:r>
    </w:p>
    <w:p w:rsidR="001F6184" w:rsidRPr="00BE74FA" w:rsidRDefault="001F6184" w:rsidP="001F6184">
      <w:pPr>
        <w:pStyle w:val="a3"/>
        <w:rPr>
          <w:sz w:val="24"/>
          <w:szCs w:val="24"/>
        </w:rPr>
      </w:pPr>
      <w:r w:rsidRPr="00BE74FA">
        <w:rPr>
          <w:sz w:val="24"/>
          <w:szCs w:val="24"/>
        </w:rPr>
        <w:t>Катаясь, извиваясь, стремясь, вырастая,</w:t>
      </w:r>
    </w:p>
    <w:p w:rsidR="001F6184" w:rsidRPr="00BE74FA" w:rsidRDefault="001F6184" w:rsidP="001F6184">
      <w:pPr>
        <w:pStyle w:val="a3"/>
        <w:rPr>
          <w:sz w:val="24"/>
          <w:szCs w:val="24"/>
        </w:rPr>
      </w:pPr>
      <w:r w:rsidRPr="00BE74FA">
        <w:rPr>
          <w:sz w:val="24"/>
          <w:szCs w:val="24"/>
        </w:rPr>
        <w:t>Вперёд и вперёд убегая</w:t>
      </w:r>
    </w:p>
    <w:p w:rsidR="001F6184" w:rsidRPr="00BE74FA" w:rsidRDefault="001F6184" w:rsidP="001F6184">
      <w:pPr>
        <w:pStyle w:val="a3"/>
        <w:rPr>
          <w:sz w:val="24"/>
          <w:szCs w:val="24"/>
        </w:rPr>
      </w:pPr>
      <w:r w:rsidRPr="00BE74FA">
        <w:rPr>
          <w:sz w:val="24"/>
          <w:szCs w:val="24"/>
        </w:rPr>
        <w:t xml:space="preserve">В свободолюбивом задоре – </w:t>
      </w:r>
    </w:p>
    <w:p w:rsidR="001F6184" w:rsidRPr="00BE74FA" w:rsidRDefault="001F6184" w:rsidP="001F6184">
      <w:pPr>
        <w:pStyle w:val="a3"/>
        <w:rPr>
          <w:sz w:val="24"/>
          <w:szCs w:val="24"/>
        </w:rPr>
      </w:pPr>
      <w:r w:rsidRPr="00BE74FA">
        <w:rPr>
          <w:sz w:val="24"/>
          <w:szCs w:val="24"/>
        </w:rPr>
        <w:t>Так падают бурные воды</w:t>
      </w:r>
    </w:p>
    <w:p w:rsidR="001F6184" w:rsidRPr="00BE74FA" w:rsidRDefault="001F6184" w:rsidP="001F6184">
      <w:pPr>
        <w:pStyle w:val="a3"/>
        <w:rPr>
          <w:sz w:val="24"/>
          <w:szCs w:val="24"/>
        </w:rPr>
      </w:pPr>
      <w:r w:rsidRPr="00BE74FA">
        <w:rPr>
          <w:sz w:val="24"/>
          <w:szCs w:val="24"/>
        </w:rPr>
        <w:t>В сверкающем, быстром Ладоре.</w:t>
      </w:r>
    </w:p>
    <w:p w:rsidR="001F6184" w:rsidRPr="00BE74FA" w:rsidRDefault="001F6184" w:rsidP="001F6184">
      <w:pPr>
        <w:pStyle w:val="a3"/>
        <w:rPr>
          <w:sz w:val="24"/>
          <w:szCs w:val="24"/>
        </w:rPr>
      </w:pPr>
      <w:r w:rsidRPr="00BE74FA">
        <w:rPr>
          <w:sz w:val="24"/>
          <w:szCs w:val="24"/>
        </w:rPr>
        <w:t> </w:t>
      </w:r>
    </w:p>
    <w:p w:rsidR="00A325BF" w:rsidRPr="00BE74FA" w:rsidRDefault="005513E7" w:rsidP="00A325BF">
      <w:pPr>
        <w:pStyle w:val="a3"/>
        <w:rPr>
          <w:color w:val="FF0000"/>
          <w:sz w:val="24"/>
          <w:szCs w:val="24"/>
          <w:u w:val="single"/>
        </w:rPr>
      </w:pPr>
      <w:r w:rsidRPr="00BE74FA">
        <w:rPr>
          <w:color w:val="FF0000"/>
          <w:sz w:val="24"/>
          <w:szCs w:val="24"/>
          <w:u w:val="single"/>
        </w:rPr>
        <w:t>2 этап урока: обособление  деепричастий.</w:t>
      </w:r>
    </w:p>
    <w:p w:rsidR="005513E7" w:rsidRPr="00BE74FA" w:rsidRDefault="005513E7" w:rsidP="00A325BF">
      <w:pPr>
        <w:pStyle w:val="a3"/>
        <w:rPr>
          <w:sz w:val="24"/>
          <w:szCs w:val="24"/>
        </w:rPr>
      </w:pPr>
    </w:p>
    <w:p w:rsidR="005513E7" w:rsidRPr="00BE74FA" w:rsidRDefault="005513E7" w:rsidP="00A325BF">
      <w:pPr>
        <w:pStyle w:val="a3"/>
        <w:rPr>
          <w:sz w:val="24"/>
          <w:szCs w:val="24"/>
        </w:rPr>
      </w:pPr>
      <w:r w:rsidRPr="00BE74FA">
        <w:rPr>
          <w:sz w:val="24"/>
          <w:szCs w:val="24"/>
        </w:rPr>
        <w:t>Задания:</w:t>
      </w:r>
    </w:p>
    <w:p w:rsidR="005513E7" w:rsidRPr="00BE74FA" w:rsidRDefault="005513E7" w:rsidP="00A325BF">
      <w:pPr>
        <w:pStyle w:val="a3"/>
        <w:rPr>
          <w:sz w:val="24"/>
          <w:szCs w:val="24"/>
        </w:rPr>
      </w:pPr>
    </w:p>
    <w:p w:rsidR="005513E7" w:rsidRPr="00BE74FA" w:rsidRDefault="005513E7" w:rsidP="00A325BF">
      <w:pPr>
        <w:pStyle w:val="a3"/>
        <w:rPr>
          <w:sz w:val="24"/>
          <w:szCs w:val="24"/>
          <w:u w:val="single"/>
        </w:rPr>
      </w:pPr>
      <w:r w:rsidRPr="00BE74FA">
        <w:rPr>
          <w:sz w:val="24"/>
          <w:szCs w:val="24"/>
          <w:u w:val="single"/>
        </w:rPr>
        <w:t>«Теоретики»</w:t>
      </w:r>
    </w:p>
    <w:p w:rsidR="005513E7" w:rsidRPr="00BE74FA" w:rsidRDefault="005513E7" w:rsidP="00A325BF">
      <w:pPr>
        <w:pStyle w:val="a3"/>
        <w:rPr>
          <w:sz w:val="24"/>
          <w:szCs w:val="24"/>
        </w:rPr>
      </w:pPr>
      <w:r w:rsidRPr="00BE74FA">
        <w:rPr>
          <w:sz w:val="24"/>
          <w:szCs w:val="24"/>
        </w:rPr>
        <w:t>Найдите в тексте деепричастия , объясните условия их обособления. (Знаки препинания в тексте расставлены).</w:t>
      </w:r>
    </w:p>
    <w:p w:rsidR="00A325BF" w:rsidRPr="00BE74FA" w:rsidRDefault="00A325BF" w:rsidP="00A325BF">
      <w:pPr>
        <w:pStyle w:val="a3"/>
        <w:rPr>
          <w:sz w:val="24"/>
          <w:szCs w:val="24"/>
        </w:rPr>
      </w:pPr>
    </w:p>
    <w:p w:rsidR="00136C05" w:rsidRPr="00DF5A8C" w:rsidRDefault="00136C05" w:rsidP="00D8213F">
      <w:pPr>
        <w:pStyle w:val="a3"/>
        <w:rPr>
          <w:i/>
          <w:sz w:val="24"/>
          <w:szCs w:val="24"/>
        </w:rPr>
      </w:pPr>
      <w:r w:rsidRPr="00DF5A8C">
        <w:rPr>
          <w:i/>
          <w:sz w:val="24"/>
          <w:szCs w:val="24"/>
        </w:rPr>
        <w:t>Читайте, читайте и читайте! Заставляйте читать себя медленно, запоминая, обдумывая, представляя самого себя в гуще тех событий и той обстановки, какими наполнена книга, делая себя как бы их непосредственным свидетелем и даже участником. Только тогда перед вами до конца откроется созданный писателем большой и прекрасный мир.</w:t>
      </w:r>
    </w:p>
    <w:p w:rsidR="00136C05" w:rsidRPr="00DF5A8C" w:rsidRDefault="00136C05" w:rsidP="00D8213F">
      <w:pPr>
        <w:pStyle w:val="a3"/>
        <w:rPr>
          <w:i/>
          <w:sz w:val="24"/>
          <w:szCs w:val="24"/>
        </w:rPr>
      </w:pPr>
      <w:r w:rsidRPr="00DF5A8C">
        <w:rPr>
          <w:i/>
          <w:sz w:val="24"/>
          <w:szCs w:val="24"/>
        </w:rPr>
        <w:t xml:space="preserve">(По К. Паустовскому.) </w:t>
      </w:r>
    </w:p>
    <w:p w:rsidR="00136C05" w:rsidRPr="00BE74FA" w:rsidRDefault="00136C05" w:rsidP="00A325BF">
      <w:pPr>
        <w:pStyle w:val="a3"/>
        <w:rPr>
          <w:sz w:val="24"/>
          <w:szCs w:val="24"/>
        </w:rPr>
      </w:pPr>
    </w:p>
    <w:p w:rsidR="00A325BF" w:rsidRPr="00BE74FA" w:rsidRDefault="00D8213F" w:rsidP="00A325BF">
      <w:pPr>
        <w:pStyle w:val="a3"/>
        <w:rPr>
          <w:sz w:val="24"/>
          <w:szCs w:val="24"/>
          <w:u w:val="single"/>
        </w:rPr>
      </w:pPr>
      <w:r w:rsidRPr="00BE74FA">
        <w:rPr>
          <w:sz w:val="24"/>
          <w:szCs w:val="24"/>
          <w:u w:val="single"/>
        </w:rPr>
        <w:t>«Исследователи»</w:t>
      </w:r>
    </w:p>
    <w:p w:rsidR="00D8213F" w:rsidRPr="00BE74FA" w:rsidRDefault="00D8213F" w:rsidP="00A325BF">
      <w:pPr>
        <w:pStyle w:val="a3"/>
        <w:rPr>
          <w:sz w:val="24"/>
          <w:szCs w:val="24"/>
        </w:rPr>
      </w:pPr>
      <w:r w:rsidRPr="00BE74FA">
        <w:rPr>
          <w:sz w:val="24"/>
          <w:szCs w:val="24"/>
        </w:rPr>
        <w:t>Найдите в предложениях   пунктуационную  ошибку, исправьте  её  и объясните.</w:t>
      </w:r>
    </w:p>
    <w:p w:rsidR="003B3DC2" w:rsidRPr="00BE74FA" w:rsidRDefault="003B3DC2" w:rsidP="00A325BF">
      <w:pPr>
        <w:pStyle w:val="a3"/>
        <w:rPr>
          <w:sz w:val="24"/>
          <w:szCs w:val="24"/>
        </w:rPr>
      </w:pPr>
    </w:p>
    <w:p w:rsidR="00D8213F" w:rsidRPr="00DF5A8C" w:rsidRDefault="00D8213F" w:rsidP="00D8213F">
      <w:pPr>
        <w:pStyle w:val="a3"/>
        <w:numPr>
          <w:ilvl w:val="0"/>
          <w:numId w:val="5"/>
        </w:numPr>
        <w:rPr>
          <w:i/>
          <w:sz w:val="24"/>
          <w:szCs w:val="24"/>
        </w:rPr>
      </w:pPr>
      <w:r w:rsidRPr="00DF5A8C">
        <w:rPr>
          <w:i/>
          <w:sz w:val="24"/>
          <w:szCs w:val="24"/>
        </w:rPr>
        <w:t>Надвигалась гроза, и туча набирая силы, поднималась из-за леса.</w:t>
      </w:r>
    </w:p>
    <w:p w:rsidR="00D8213F" w:rsidRPr="00DF5A8C" w:rsidRDefault="00D8213F" w:rsidP="00D8213F">
      <w:pPr>
        <w:pStyle w:val="a3"/>
        <w:numPr>
          <w:ilvl w:val="0"/>
          <w:numId w:val="5"/>
        </w:numPr>
        <w:rPr>
          <w:i/>
          <w:sz w:val="24"/>
          <w:szCs w:val="24"/>
        </w:rPr>
      </w:pPr>
      <w:r w:rsidRPr="00DF5A8C">
        <w:rPr>
          <w:i/>
          <w:sz w:val="24"/>
          <w:szCs w:val="24"/>
        </w:rPr>
        <w:t>Собака залилась громким лаем, но распознав,  знакомого человека  успокоилась.</w:t>
      </w:r>
    </w:p>
    <w:p w:rsidR="00D8213F" w:rsidRPr="00DF5A8C" w:rsidRDefault="00D8213F" w:rsidP="00D8213F">
      <w:pPr>
        <w:pStyle w:val="a3"/>
        <w:numPr>
          <w:ilvl w:val="0"/>
          <w:numId w:val="5"/>
        </w:numPr>
        <w:rPr>
          <w:i/>
          <w:sz w:val="24"/>
          <w:szCs w:val="24"/>
        </w:rPr>
      </w:pPr>
      <w:r w:rsidRPr="00DF5A8C">
        <w:rPr>
          <w:i/>
          <w:sz w:val="24"/>
          <w:szCs w:val="24"/>
        </w:rPr>
        <w:t>Она стояла, запрокинув голову, и щурясь от яркого света.</w:t>
      </w:r>
    </w:p>
    <w:p w:rsidR="00D8213F" w:rsidRPr="00BE74FA" w:rsidRDefault="00D8213F" w:rsidP="00D8213F">
      <w:pPr>
        <w:pStyle w:val="a3"/>
        <w:rPr>
          <w:sz w:val="24"/>
          <w:szCs w:val="24"/>
        </w:rPr>
      </w:pPr>
    </w:p>
    <w:p w:rsidR="00D8213F" w:rsidRPr="00BE74FA" w:rsidRDefault="00D8213F" w:rsidP="00D8213F">
      <w:pPr>
        <w:pStyle w:val="a3"/>
        <w:rPr>
          <w:sz w:val="24"/>
          <w:szCs w:val="24"/>
          <w:u w:val="single"/>
        </w:rPr>
      </w:pPr>
      <w:r w:rsidRPr="00BE74FA">
        <w:rPr>
          <w:sz w:val="24"/>
          <w:szCs w:val="24"/>
          <w:u w:val="single"/>
        </w:rPr>
        <w:t>«Творцы»</w:t>
      </w:r>
    </w:p>
    <w:p w:rsidR="00D8213F" w:rsidRPr="00BE74FA" w:rsidRDefault="003B3DC2" w:rsidP="00A325BF">
      <w:pPr>
        <w:pStyle w:val="a3"/>
        <w:rPr>
          <w:sz w:val="24"/>
          <w:szCs w:val="24"/>
        </w:rPr>
      </w:pPr>
      <w:r w:rsidRPr="00BE74FA">
        <w:rPr>
          <w:sz w:val="24"/>
          <w:szCs w:val="24"/>
        </w:rPr>
        <w:t>Замените в исходном предложении один из глаголов  деепричастием, запишите все возможные варианты, расставьте знаки препинания.</w:t>
      </w:r>
    </w:p>
    <w:p w:rsidR="003B3DC2" w:rsidRPr="00BE74FA" w:rsidRDefault="003B3DC2" w:rsidP="00A325BF">
      <w:pPr>
        <w:pStyle w:val="a3"/>
        <w:rPr>
          <w:sz w:val="24"/>
          <w:szCs w:val="24"/>
        </w:rPr>
      </w:pPr>
    </w:p>
    <w:p w:rsidR="003B3DC2" w:rsidRPr="00DF5A8C" w:rsidRDefault="003B3DC2" w:rsidP="00A325BF">
      <w:pPr>
        <w:pStyle w:val="a3"/>
        <w:rPr>
          <w:i/>
          <w:sz w:val="24"/>
          <w:szCs w:val="24"/>
        </w:rPr>
      </w:pPr>
      <w:r w:rsidRPr="00DF5A8C">
        <w:rPr>
          <w:i/>
          <w:sz w:val="24"/>
          <w:szCs w:val="24"/>
        </w:rPr>
        <w:t>Солнце выглянуло в последний раз, осветило мрачную сторону горизонта и  скрылось.</w:t>
      </w:r>
    </w:p>
    <w:p w:rsidR="003B3DC2" w:rsidRPr="00BE74FA" w:rsidRDefault="003B3DC2" w:rsidP="00A325BF">
      <w:pPr>
        <w:pStyle w:val="a3"/>
        <w:rPr>
          <w:sz w:val="24"/>
          <w:szCs w:val="24"/>
        </w:rPr>
      </w:pPr>
    </w:p>
    <w:p w:rsidR="00DF5A8C" w:rsidRPr="00DF5A8C" w:rsidRDefault="00DF5A8C" w:rsidP="00A325BF">
      <w:pPr>
        <w:pStyle w:val="a3"/>
        <w:rPr>
          <w:color w:val="FF0000"/>
          <w:sz w:val="24"/>
          <w:szCs w:val="24"/>
        </w:rPr>
      </w:pPr>
      <w:r w:rsidRPr="00DF5A8C">
        <w:rPr>
          <w:color w:val="FF0000"/>
          <w:sz w:val="24"/>
          <w:szCs w:val="24"/>
        </w:rPr>
        <w:t>3 этап урока : словарная работа.</w:t>
      </w:r>
    </w:p>
    <w:p w:rsidR="00DF5A8C" w:rsidRPr="00DF5A8C" w:rsidRDefault="00DF5A8C" w:rsidP="00A325BF">
      <w:pPr>
        <w:pStyle w:val="a3"/>
        <w:rPr>
          <w:color w:val="FF0000"/>
          <w:sz w:val="24"/>
          <w:szCs w:val="24"/>
        </w:rPr>
      </w:pPr>
    </w:p>
    <w:p w:rsidR="0068298C" w:rsidRPr="00BE74FA" w:rsidRDefault="0068298C" w:rsidP="00A325BF">
      <w:pPr>
        <w:pStyle w:val="a3"/>
        <w:rPr>
          <w:i/>
          <w:sz w:val="24"/>
          <w:szCs w:val="24"/>
        </w:rPr>
      </w:pPr>
      <w:r w:rsidRPr="00BE74FA">
        <w:rPr>
          <w:i/>
          <w:sz w:val="24"/>
          <w:szCs w:val="24"/>
        </w:rPr>
        <w:t>Слово учителя:</w:t>
      </w:r>
    </w:p>
    <w:p w:rsidR="0068298C" w:rsidRPr="00BE74FA" w:rsidRDefault="0068298C" w:rsidP="00A325BF">
      <w:pPr>
        <w:pStyle w:val="a3"/>
        <w:rPr>
          <w:i/>
          <w:sz w:val="24"/>
          <w:szCs w:val="24"/>
        </w:rPr>
      </w:pPr>
      <w:r w:rsidRPr="00BE74FA">
        <w:rPr>
          <w:i/>
          <w:sz w:val="24"/>
          <w:szCs w:val="24"/>
        </w:rPr>
        <w:t xml:space="preserve">Заглянем мы, как Пушкин встарь </w:t>
      </w:r>
    </w:p>
    <w:p w:rsidR="0068298C" w:rsidRPr="00BE74FA" w:rsidRDefault="0068298C" w:rsidP="00A325BF">
      <w:pPr>
        <w:pStyle w:val="a3"/>
        <w:rPr>
          <w:i/>
          <w:sz w:val="24"/>
          <w:szCs w:val="24"/>
        </w:rPr>
      </w:pPr>
      <w:r w:rsidRPr="00BE74FA">
        <w:rPr>
          <w:i/>
          <w:sz w:val="24"/>
          <w:szCs w:val="24"/>
        </w:rPr>
        <w:lastRenderedPageBreak/>
        <w:t>В Академический словарь.</w:t>
      </w:r>
    </w:p>
    <w:p w:rsidR="0068298C" w:rsidRPr="00BE74FA" w:rsidRDefault="0068298C" w:rsidP="00A325BF">
      <w:pPr>
        <w:pStyle w:val="a3"/>
        <w:rPr>
          <w:sz w:val="24"/>
          <w:szCs w:val="24"/>
        </w:rPr>
      </w:pPr>
    </w:p>
    <w:p w:rsidR="0068298C" w:rsidRDefault="0068298C" w:rsidP="00A325BF">
      <w:pPr>
        <w:pStyle w:val="a3"/>
        <w:rPr>
          <w:sz w:val="24"/>
          <w:szCs w:val="24"/>
        </w:rPr>
      </w:pPr>
      <w:r w:rsidRPr="00BE74FA">
        <w:rPr>
          <w:sz w:val="24"/>
          <w:szCs w:val="24"/>
        </w:rPr>
        <w:t>Обучающиеся  выполняют индивидуальную работу по словарям.</w:t>
      </w:r>
    </w:p>
    <w:p w:rsidR="00BE74FA" w:rsidRDefault="00BE74FA" w:rsidP="00A325BF">
      <w:pPr>
        <w:pStyle w:val="a3"/>
        <w:rPr>
          <w:sz w:val="24"/>
          <w:szCs w:val="24"/>
        </w:rPr>
      </w:pPr>
    </w:p>
    <w:p w:rsidR="00BE74FA" w:rsidRPr="00BE74FA" w:rsidRDefault="00BE74FA" w:rsidP="00BE74FA">
      <w:pPr>
        <w:pStyle w:val="a3"/>
        <w:rPr>
          <w:color w:val="FF0000"/>
          <w:sz w:val="24"/>
          <w:szCs w:val="24"/>
        </w:rPr>
      </w:pPr>
      <w:r w:rsidRPr="00BE74FA">
        <w:rPr>
          <w:color w:val="FF0000"/>
          <w:sz w:val="24"/>
          <w:szCs w:val="24"/>
        </w:rPr>
        <w:t>«Минутка» отдыха. Обучающиеся показывают приготовленные  дома рисунки с изображёнными фразеологическими оборотами и  называют их.</w:t>
      </w:r>
    </w:p>
    <w:p w:rsidR="0068298C" w:rsidRPr="00BE74FA" w:rsidRDefault="0068298C" w:rsidP="00A325BF">
      <w:pPr>
        <w:pStyle w:val="a3"/>
        <w:rPr>
          <w:sz w:val="24"/>
          <w:szCs w:val="24"/>
        </w:rPr>
      </w:pPr>
    </w:p>
    <w:p w:rsidR="003B3DC2" w:rsidRPr="00BE74FA" w:rsidRDefault="00DF5A8C" w:rsidP="00A325BF">
      <w:pPr>
        <w:pStyle w:val="a3"/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>4</w:t>
      </w:r>
      <w:r w:rsidR="003B3DC2" w:rsidRPr="00BE74FA">
        <w:rPr>
          <w:color w:val="FF0000"/>
          <w:sz w:val="24"/>
          <w:szCs w:val="24"/>
          <w:u w:val="single"/>
        </w:rPr>
        <w:t xml:space="preserve"> этап урока: роль деепричастий в тексте.</w:t>
      </w:r>
    </w:p>
    <w:p w:rsidR="003B3DC2" w:rsidRPr="00BE74FA" w:rsidRDefault="0068298C" w:rsidP="00A325BF">
      <w:pPr>
        <w:pStyle w:val="a3"/>
        <w:rPr>
          <w:i/>
          <w:sz w:val="24"/>
          <w:szCs w:val="24"/>
        </w:rPr>
      </w:pPr>
      <w:r w:rsidRPr="00BE74FA">
        <w:rPr>
          <w:i/>
          <w:sz w:val="24"/>
          <w:szCs w:val="24"/>
        </w:rPr>
        <w:t xml:space="preserve">Слово учителя: </w:t>
      </w:r>
    </w:p>
    <w:p w:rsidR="00BE74FA" w:rsidRPr="00BE74FA" w:rsidRDefault="00BE74FA" w:rsidP="00BE74FA">
      <w:pPr>
        <w:pStyle w:val="a3"/>
        <w:rPr>
          <w:i/>
          <w:sz w:val="24"/>
          <w:szCs w:val="24"/>
        </w:rPr>
      </w:pPr>
    </w:p>
    <w:p w:rsidR="00BE74FA" w:rsidRDefault="00BE74FA" w:rsidP="00BE74FA">
      <w:pPr>
        <w:pStyle w:val="a3"/>
        <w:rPr>
          <w:sz w:val="24"/>
          <w:szCs w:val="24"/>
        </w:rPr>
      </w:pPr>
      <w:r w:rsidRPr="00BE74FA">
        <w:rPr>
          <w:sz w:val="24"/>
          <w:szCs w:val="24"/>
        </w:rPr>
        <w:t xml:space="preserve">Разговор о деепричастиях не </w:t>
      </w:r>
      <w:r>
        <w:rPr>
          <w:sz w:val="24"/>
          <w:szCs w:val="24"/>
        </w:rPr>
        <w:t xml:space="preserve">будет полным, если не сказать об их роли  в речи. Приводится </w:t>
      </w:r>
      <w:r w:rsidRPr="00BE74FA">
        <w:rPr>
          <w:sz w:val="24"/>
          <w:szCs w:val="24"/>
        </w:rPr>
        <w:t>при</w:t>
      </w:r>
      <w:r>
        <w:rPr>
          <w:sz w:val="24"/>
          <w:szCs w:val="24"/>
        </w:rPr>
        <w:t>мер из воспоминаний Григоровича:</w:t>
      </w:r>
    </w:p>
    <w:p w:rsidR="00BE74FA" w:rsidRPr="00BE74FA" w:rsidRDefault="00BE74FA" w:rsidP="00BE74FA">
      <w:pPr>
        <w:pStyle w:val="a3"/>
        <w:rPr>
          <w:sz w:val="24"/>
          <w:szCs w:val="24"/>
        </w:rPr>
      </w:pPr>
    </w:p>
    <w:p w:rsidR="00BE74FA" w:rsidRPr="00BE74FA" w:rsidRDefault="00BE74FA" w:rsidP="00BE74FA">
      <w:pPr>
        <w:pStyle w:val="a3"/>
        <w:rPr>
          <w:i/>
          <w:sz w:val="24"/>
          <w:szCs w:val="24"/>
        </w:rPr>
      </w:pPr>
      <w:r w:rsidRPr="00BE74FA">
        <w:rPr>
          <w:i/>
          <w:sz w:val="24"/>
          <w:szCs w:val="24"/>
        </w:rPr>
        <w:t>«Одно место из моего очерка «Петербургские шарманщики» Ф.М.Достоевскому не понравилось. В нём было написано: «Когда шарманка перестаёт играть, чиновник из окна бросает пятак, который падает к ногам шарманщика». «Не то, не то, - раздражённо говорил Ф.М.Достоевский, - совсем не то! У тебя выходит очень сухо: пятак упал к ногам… Надо было сказать: пятак упал на мостовую, звеня и подпрыгивая…» «Это замечание, - пишет Григорович, - помню очень хорошо, - было для меня целым откровением. Да, действительно, звеня и подпрыгивая – выходит гораздо живописнее, дорисовывает движение…»</w:t>
      </w:r>
    </w:p>
    <w:p w:rsidR="0068298C" w:rsidRDefault="0068298C" w:rsidP="00A325BF">
      <w:pPr>
        <w:pStyle w:val="a3"/>
        <w:rPr>
          <w:sz w:val="24"/>
          <w:szCs w:val="24"/>
        </w:rPr>
      </w:pPr>
    </w:p>
    <w:p w:rsidR="00BE74FA" w:rsidRPr="00DF5A8C" w:rsidRDefault="00BE74FA" w:rsidP="00A325BF">
      <w:pPr>
        <w:pStyle w:val="a3"/>
        <w:rPr>
          <w:i/>
          <w:sz w:val="24"/>
          <w:szCs w:val="24"/>
        </w:rPr>
      </w:pPr>
      <w:r w:rsidRPr="00DF5A8C">
        <w:rPr>
          <w:i/>
          <w:sz w:val="24"/>
          <w:szCs w:val="24"/>
        </w:rPr>
        <w:t>Вопросы учителя:</w:t>
      </w:r>
    </w:p>
    <w:p w:rsidR="00BE74FA" w:rsidRDefault="00BE74FA" w:rsidP="00A325B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Как вы понимаете выражение Григоровича «дорисовывает  движение»? </w:t>
      </w:r>
    </w:p>
    <w:p w:rsidR="00BE74FA" w:rsidRDefault="00BE74FA" w:rsidP="00A325BF">
      <w:pPr>
        <w:pStyle w:val="a3"/>
        <w:rPr>
          <w:sz w:val="24"/>
          <w:szCs w:val="24"/>
        </w:rPr>
      </w:pPr>
      <w:r>
        <w:rPr>
          <w:sz w:val="24"/>
          <w:szCs w:val="24"/>
        </w:rPr>
        <w:t>О каких формах так сказал писатель?</w:t>
      </w:r>
    </w:p>
    <w:p w:rsidR="00BE74FA" w:rsidRDefault="00BE74FA" w:rsidP="00A325BF">
      <w:pPr>
        <w:pStyle w:val="a3"/>
        <w:rPr>
          <w:sz w:val="24"/>
          <w:szCs w:val="24"/>
        </w:rPr>
      </w:pPr>
    </w:p>
    <w:p w:rsidR="00BE74FA" w:rsidRPr="00BE74FA" w:rsidRDefault="00BE74FA" w:rsidP="00A325BF">
      <w:pPr>
        <w:pStyle w:val="a3"/>
        <w:rPr>
          <w:i/>
          <w:sz w:val="24"/>
          <w:szCs w:val="24"/>
        </w:rPr>
      </w:pPr>
      <w:r w:rsidRPr="00BE74FA">
        <w:rPr>
          <w:i/>
          <w:sz w:val="24"/>
          <w:szCs w:val="24"/>
        </w:rPr>
        <w:t>Вывод:</w:t>
      </w:r>
    </w:p>
    <w:p w:rsidR="00BE74FA" w:rsidRPr="00BE74FA" w:rsidRDefault="00BE74FA" w:rsidP="00A325BF">
      <w:pPr>
        <w:pStyle w:val="a3"/>
        <w:rPr>
          <w:sz w:val="24"/>
          <w:szCs w:val="24"/>
        </w:rPr>
      </w:pPr>
      <w:r>
        <w:rPr>
          <w:sz w:val="24"/>
          <w:szCs w:val="24"/>
        </w:rPr>
        <w:t>Способность деепричастий «дорисовывать  движение»  является выразительным средством в художественном тексте.</w:t>
      </w:r>
    </w:p>
    <w:p w:rsidR="0068298C" w:rsidRPr="00BE74FA" w:rsidRDefault="0068298C" w:rsidP="00A325BF">
      <w:pPr>
        <w:pStyle w:val="a3"/>
        <w:rPr>
          <w:sz w:val="24"/>
          <w:szCs w:val="24"/>
        </w:rPr>
      </w:pPr>
    </w:p>
    <w:p w:rsidR="003B3DC2" w:rsidRPr="00BE74FA" w:rsidRDefault="003B3DC2" w:rsidP="00A325BF">
      <w:pPr>
        <w:pStyle w:val="a3"/>
        <w:rPr>
          <w:sz w:val="24"/>
          <w:szCs w:val="24"/>
        </w:rPr>
      </w:pPr>
      <w:r w:rsidRPr="00BE74FA">
        <w:rPr>
          <w:sz w:val="24"/>
          <w:szCs w:val="24"/>
        </w:rPr>
        <w:t>Задания:</w:t>
      </w:r>
    </w:p>
    <w:p w:rsidR="003B3DC2" w:rsidRPr="00BE74FA" w:rsidRDefault="003B3DC2" w:rsidP="00A325BF">
      <w:pPr>
        <w:pStyle w:val="a3"/>
        <w:rPr>
          <w:sz w:val="24"/>
          <w:szCs w:val="24"/>
        </w:rPr>
      </w:pPr>
    </w:p>
    <w:p w:rsidR="003B3DC2" w:rsidRDefault="003B3DC2" w:rsidP="00A325BF">
      <w:pPr>
        <w:pStyle w:val="a3"/>
        <w:rPr>
          <w:sz w:val="24"/>
          <w:szCs w:val="24"/>
          <w:u w:val="single"/>
        </w:rPr>
      </w:pPr>
      <w:r w:rsidRPr="00ED5EF0">
        <w:rPr>
          <w:sz w:val="24"/>
          <w:szCs w:val="24"/>
          <w:u w:val="single"/>
        </w:rPr>
        <w:t>«Теоретики»</w:t>
      </w:r>
    </w:p>
    <w:p w:rsidR="00ED5EF0" w:rsidRDefault="00ED5EF0" w:rsidP="00A325BF">
      <w:pPr>
        <w:pStyle w:val="a3"/>
        <w:rPr>
          <w:sz w:val="24"/>
          <w:szCs w:val="24"/>
        </w:rPr>
      </w:pPr>
      <w:r>
        <w:rPr>
          <w:sz w:val="24"/>
          <w:szCs w:val="24"/>
        </w:rPr>
        <w:t>В приведённых словосочетаниях  найдите и подчеркните фразеологические  обороты.</w:t>
      </w:r>
    </w:p>
    <w:p w:rsidR="00ED5EF0" w:rsidRDefault="00ED5EF0" w:rsidP="00A325BF">
      <w:pPr>
        <w:pStyle w:val="a3"/>
        <w:rPr>
          <w:sz w:val="24"/>
          <w:szCs w:val="24"/>
        </w:rPr>
      </w:pPr>
    </w:p>
    <w:p w:rsidR="00ED5EF0" w:rsidRPr="00DF5A8C" w:rsidRDefault="00ED5EF0" w:rsidP="00A325BF">
      <w:pPr>
        <w:pStyle w:val="a3"/>
        <w:rPr>
          <w:i/>
          <w:sz w:val="24"/>
          <w:szCs w:val="24"/>
        </w:rPr>
      </w:pPr>
      <w:r w:rsidRPr="00DF5A8C">
        <w:rPr>
          <w:i/>
          <w:sz w:val="24"/>
          <w:szCs w:val="24"/>
        </w:rPr>
        <w:t>Раздвинув занавески, опустив руки, спустя рукава, разинув рот, держа кувшин, сложа руки, скрепя сердце, скрепив листы, скрипя железом по стеклу.</w:t>
      </w:r>
    </w:p>
    <w:p w:rsidR="00ED5EF0" w:rsidRDefault="00ED5EF0" w:rsidP="00A325BF">
      <w:pPr>
        <w:pStyle w:val="a3"/>
        <w:rPr>
          <w:sz w:val="24"/>
          <w:szCs w:val="24"/>
        </w:rPr>
      </w:pPr>
    </w:p>
    <w:p w:rsidR="00ED5EF0" w:rsidRPr="00ED5EF0" w:rsidRDefault="00ED5EF0" w:rsidP="00ED5EF0">
      <w:pPr>
        <w:pStyle w:val="a3"/>
        <w:rPr>
          <w:sz w:val="24"/>
          <w:szCs w:val="24"/>
          <w:u w:val="single"/>
        </w:rPr>
      </w:pPr>
      <w:r w:rsidRPr="00ED5EF0">
        <w:rPr>
          <w:sz w:val="24"/>
          <w:szCs w:val="24"/>
          <w:u w:val="single"/>
        </w:rPr>
        <w:t>«Исследователи»</w:t>
      </w:r>
    </w:p>
    <w:p w:rsidR="00ED5EF0" w:rsidRPr="00ED5EF0" w:rsidRDefault="00ED5EF0" w:rsidP="00ED5EF0">
      <w:pPr>
        <w:pStyle w:val="a3"/>
        <w:rPr>
          <w:sz w:val="24"/>
          <w:szCs w:val="24"/>
        </w:rPr>
      </w:pPr>
      <w:r>
        <w:t>Выберите из скобок нужные деепричастия.</w:t>
      </w:r>
    </w:p>
    <w:p w:rsidR="00ED5EF0" w:rsidRDefault="00ED5EF0" w:rsidP="00ED5EF0">
      <w:pPr>
        <w:pStyle w:val="a3"/>
        <w:rPr>
          <w:sz w:val="24"/>
          <w:szCs w:val="24"/>
        </w:rPr>
      </w:pPr>
    </w:p>
    <w:p w:rsidR="00ED5EF0" w:rsidRPr="00DF5A8C" w:rsidRDefault="00ED5EF0" w:rsidP="00ED5EF0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DF5A8C">
        <w:rPr>
          <w:i/>
          <w:sz w:val="24"/>
          <w:szCs w:val="24"/>
        </w:rPr>
        <w:t>1. Я жил недорослем, (гоняя, гонявши) голубей и (играя, игравши) в чехарду с дворовыми мальчишками.</w:t>
      </w:r>
    </w:p>
    <w:p w:rsidR="00ED5EF0" w:rsidRPr="00DF5A8C" w:rsidRDefault="00ED5EF0" w:rsidP="00ED5EF0">
      <w:pPr>
        <w:pStyle w:val="a3"/>
        <w:rPr>
          <w:i/>
          <w:sz w:val="24"/>
          <w:szCs w:val="24"/>
        </w:rPr>
      </w:pPr>
      <w:r w:rsidRPr="00DF5A8C">
        <w:rPr>
          <w:i/>
          <w:sz w:val="24"/>
          <w:szCs w:val="24"/>
        </w:rPr>
        <w:t xml:space="preserve"> 2.(Проснувшись, просыпаясь) поутру довольно поздно, я увидел,  что буря утихла. </w:t>
      </w:r>
    </w:p>
    <w:p w:rsidR="00ED5EF0" w:rsidRPr="00DF5A8C" w:rsidRDefault="00ED5EF0" w:rsidP="00ED5EF0">
      <w:pPr>
        <w:pStyle w:val="a3"/>
        <w:rPr>
          <w:i/>
          <w:sz w:val="24"/>
          <w:szCs w:val="24"/>
        </w:rPr>
      </w:pPr>
      <w:r w:rsidRPr="00DF5A8C">
        <w:rPr>
          <w:i/>
          <w:sz w:val="24"/>
          <w:szCs w:val="24"/>
        </w:rPr>
        <w:t xml:space="preserve"> 3. (Приезжая, приехавши) в Оренбург,  я прямо явился к генералу.</w:t>
      </w:r>
    </w:p>
    <w:p w:rsidR="0068298C" w:rsidRPr="00DF5A8C" w:rsidRDefault="0068298C" w:rsidP="00A325BF">
      <w:pPr>
        <w:pStyle w:val="a3"/>
        <w:rPr>
          <w:i/>
          <w:sz w:val="24"/>
          <w:szCs w:val="24"/>
        </w:rPr>
      </w:pPr>
    </w:p>
    <w:p w:rsidR="0068298C" w:rsidRPr="00BE74FA" w:rsidRDefault="0068298C" w:rsidP="00A325BF">
      <w:pPr>
        <w:pStyle w:val="a3"/>
        <w:rPr>
          <w:sz w:val="24"/>
          <w:szCs w:val="24"/>
          <w:u w:val="single"/>
        </w:rPr>
      </w:pPr>
      <w:r w:rsidRPr="00BE74FA">
        <w:rPr>
          <w:sz w:val="24"/>
          <w:szCs w:val="24"/>
          <w:u w:val="single"/>
        </w:rPr>
        <w:t>«Творцы»</w:t>
      </w:r>
    </w:p>
    <w:p w:rsidR="0068298C" w:rsidRPr="00BE74FA" w:rsidRDefault="0068298C" w:rsidP="00A325BF">
      <w:pPr>
        <w:pStyle w:val="a3"/>
        <w:rPr>
          <w:sz w:val="24"/>
          <w:szCs w:val="24"/>
        </w:rPr>
      </w:pPr>
      <w:r w:rsidRPr="00BE74FA">
        <w:rPr>
          <w:sz w:val="24"/>
          <w:szCs w:val="24"/>
        </w:rPr>
        <w:t>Исправьте ошибки в употреблении  деепричастных оборотов.</w:t>
      </w:r>
    </w:p>
    <w:p w:rsidR="0068298C" w:rsidRPr="00DF5A8C" w:rsidRDefault="0068298C" w:rsidP="0068298C">
      <w:pPr>
        <w:pStyle w:val="a3"/>
        <w:numPr>
          <w:ilvl w:val="0"/>
          <w:numId w:val="6"/>
        </w:numPr>
        <w:rPr>
          <w:i/>
          <w:sz w:val="24"/>
          <w:szCs w:val="24"/>
        </w:rPr>
      </w:pPr>
      <w:r w:rsidRPr="00DF5A8C">
        <w:rPr>
          <w:i/>
          <w:sz w:val="24"/>
          <w:szCs w:val="24"/>
        </w:rPr>
        <w:t>Подъезжая к станции, у меня слетела шляпа.</w:t>
      </w:r>
    </w:p>
    <w:p w:rsidR="0068298C" w:rsidRPr="00DF5A8C" w:rsidRDefault="0068298C" w:rsidP="0068298C">
      <w:pPr>
        <w:pStyle w:val="a3"/>
        <w:numPr>
          <w:ilvl w:val="0"/>
          <w:numId w:val="6"/>
        </w:numPr>
        <w:rPr>
          <w:i/>
          <w:sz w:val="24"/>
          <w:szCs w:val="24"/>
        </w:rPr>
      </w:pPr>
      <w:r w:rsidRPr="00DF5A8C">
        <w:rPr>
          <w:i/>
          <w:sz w:val="24"/>
          <w:szCs w:val="24"/>
        </w:rPr>
        <w:lastRenderedPageBreak/>
        <w:t>Сидя у окна, в комнату влетел воробей.</w:t>
      </w:r>
    </w:p>
    <w:p w:rsidR="0068298C" w:rsidRPr="00DF5A8C" w:rsidRDefault="0068298C" w:rsidP="0068298C">
      <w:pPr>
        <w:pStyle w:val="a3"/>
        <w:numPr>
          <w:ilvl w:val="0"/>
          <w:numId w:val="6"/>
        </w:numPr>
        <w:rPr>
          <w:i/>
          <w:sz w:val="24"/>
          <w:szCs w:val="24"/>
        </w:rPr>
      </w:pPr>
      <w:r w:rsidRPr="00DF5A8C">
        <w:rPr>
          <w:i/>
          <w:sz w:val="24"/>
          <w:szCs w:val="24"/>
        </w:rPr>
        <w:t>Возвращаясь домой, пошёл дождь.</w:t>
      </w:r>
    </w:p>
    <w:p w:rsidR="0068298C" w:rsidRDefault="0068298C" w:rsidP="00A325BF">
      <w:pPr>
        <w:pStyle w:val="a3"/>
        <w:rPr>
          <w:i/>
          <w:sz w:val="24"/>
          <w:szCs w:val="24"/>
        </w:rPr>
      </w:pPr>
    </w:p>
    <w:p w:rsidR="00DF5A8C" w:rsidRPr="00DF5A8C" w:rsidRDefault="00DF5A8C" w:rsidP="00A325BF">
      <w:pPr>
        <w:pStyle w:val="a3"/>
        <w:rPr>
          <w:color w:val="FF0000"/>
          <w:sz w:val="24"/>
          <w:szCs w:val="24"/>
        </w:rPr>
      </w:pPr>
      <w:r w:rsidRPr="00DF5A8C">
        <w:rPr>
          <w:color w:val="FF0000"/>
          <w:sz w:val="24"/>
          <w:szCs w:val="24"/>
        </w:rPr>
        <w:t>5 этап урока: контроль усвоения материала.</w:t>
      </w:r>
    </w:p>
    <w:p w:rsidR="00DF5A8C" w:rsidRDefault="00DF5A8C" w:rsidP="00A325BF">
      <w:pPr>
        <w:pStyle w:val="a3"/>
        <w:rPr>
          <w:sz w:val="24"/>
          <w:szCs w:val="24"/>
        </w:rPr>
      </w:pPr>
      <w:r>
        <w:rPr>
          <w:sz w:val="24"/>
          <w:szCs w:val="24"/>
        </w:rPr>
        <w:t>Обучающиеся выполняют тестовое задание, самопроверка.</w:t>
      </w:r>
    </w:p>
    <w:p w:rsidR="00DF5A8C" w:rsidRDefault="00DF5A8C" w:rsidP="00A325BF">
      <w:pPr>
        <w:pStyle w:val="a3"/>
        <w:rPr>
          <w:sz w:val="24"/>
          <w:szCs w:val="24"/>
        </w:rPr>
      </w:pPr>
      <w:r>
        <w:rPr>
          <w:sz w:val="24"/>
          <w:szCs w:val="24"/>
        </w:rPr>
        <w:t>Тест.</w:t>
      </w:r>
    </w:p>
    <w:p w:rsidR="00BD7FCE" w:rsidRPr="00D46811" w:rsidRDefault="00BD7FCE" w:rsidP="00BD7FCE">
      <w:pPr>
        <w:pStyle w:val="a3"/>
        <w:rPr>
          <w:rFonts w:eastAsia="Times New Roman" w:cs="Times New Roman"/>
          <w:lang w:eastAsia="ru-RU"/>
        </w:rPr>
      </w:pPr>
      <w:r w:rsidRPr="00D46811">
        <w:rPr>
          <w:rFonts w:eastAsia="Times New Roman" w:cs="Times New Roman"/>
          <w:bCs/>
          <w:lang w:eastAsia="ru-RU"/>
        </w:rPr>
        <w:t>1. Что обозначае</w:t>
      </w:r>
      <w:r w:rsidR="00991AAB">
        <w:rPr>
          <w:rFonts w:eastAsia="Times New Roman" w:cs="Times New Roman"/>
          <w:bCs/>
          <w:lang w:eastAsia="ru-RU"/>
        </w:rPr>
        <w:t>т деепричастие</w:t>
      </w:r>
      <w:r w:rsidRPr="00D46811">
        <w:rPr>
          <w:rFonts w:eastAsia="Times New Roman" w:cs="Times New Roman"/>
          <w:bCs/>
          <w:lang w:eastAsia="ru-RU"/>
        </w:rPr>
        <w:t>?</w:t>
      </w:r>
    </w:p>
    <w:p w:rsidR="00BD7FCE" w:rsidRPr="00D46811" w:rsidRDefault="00991AAB" w:rsidP="00BD7FCE">
      <w:pPr>
        <w:pStyle w:val="a3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1) признак предмета по действию</w:t>
      </w:r>
      <w:r w:rsidR="00BD7FCE" w:rsidRPr="00D46811">
        <w:rPr>
          <w:rFonts w:eastAsia="Times New Roman" w:cs="Times New Roman"/>
          <w:lang w:eastAsia="ru-RU"/>
        </w:rPr>
        <w:t xml:space="preserve">; </w:t>
      </w:r>
    </w:p>
    <w:p w:rsidR="00BD7FCE" w:rsidRPr="00D46811" w:rsidRDefault="00BD7FCE" w:rsidP="00BD7FCE">
      <w:pPr>
        <w:pStyle w:val="a3"/>
        <w:rPr>
          <w:rFonts w:eastAsia="Times New Roman" w:cs="Times New Roman"/>
          <w:lang w:eastAsia="ru-RU"/>
        </w:rPr>
      </w:pPr>
      <w:r w:rsidRPr="00D46811">
        <w:rPr>
          <w:rFonts w:eastAsia="Times New Roman" w:cs="Times New Roman"/>
          <w:lang w:eastAsia="ru-RU"/>
        </w:rPr>
        <w:t xml:space="preserve">2) действие предмета; </w:t>
      </w:r>
    </w:p>
    <w:p w:rsidR="00BD7FCE" w:rsidRPr="00D46811" w:rsidRDefault="00991AAB" w:rsidP="00BD7FCE">
      <w:pPr>
        <w:pStyle w:val="a3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3) признак предмета</w:t>
      </w:r>
      <w:r w:rsidR="00BD7FCE" w:rsidRPr="00D46811">
        <w:rPr>
          <w:rFonts w:eastAsia="Times New Roman" w:cs="Times New Roman"/>
          <w:lang w:eastAsia="ru-RU"/>
        </w:rPr>
        <w:t xml:space="preserve">. </w:t>
      </w:r>
    </w:p>
    <w:p w:rsidR="00BD7FCE" w:rsidRDefault="00BD7FCE" w:rsidP="00BD7FCE">
      <w:pPr>
        <w:pStyle w:val="a3"/>
        <w:rPr>
          <w:rFonts w:eastAsia="Times New Roman" w:cs="Times New Roman"/>
          <w:bCs/>
          <w:lang w:eastAsia="ru-RU"/>
        </w:rPr>
      </w:pPr>
    </w:p>
    <w:p w:rsidR="00BD7FCE" w:rsidRPr="00D46811" w:rsidRDefault="00BD7FCE" w:rsidP="00BD7FCE">
      <w:pPr>
        <w:pStyle w:val="a3"/>
        <w:rPr>
          <w:rFonts w:eastAsia="Times New Roman" w:cs="Times New Roman"/>
          <w:lang w:eastAsia="ru-RU"/>
        </w:rPr>
      </w:pPr>
      <w:r w:rsidRPr="00D46811">
        <w:rPr>
          <w:rFonts w:eastAsia="Times New Roman" w:cs="Times New Roman"/>
          <w:bCs/>
          <w:lang w:eastAsia="ru-RU"/>
        </w:rPr>
        <w:t>2. На какие вопросы отвечает деепричастие?</w:t>
      </w:r>
    </w:p>
    <w:p w:rsidR="00BD7FCE" w:rsidRPr="00D46811" w:rsidRDefault="00BD7FCE" w:rsidP="00BD7FCE">
      <w:pPr>
        <w:pStyle w:val="a3"/>
        <w:rPr>
          <w:rFonts w:eastAsia="Times New Roman" w:cs="Times New Roman"/>
          <w:lang w:eastAsia="ru-RU"/>
        </w:rPr>
      </w:pPr>
      <w:r w:rsidRPr="00D46811">
        <w:rPr>
          <w:rFonts w:eastAsia="Times New Roman" w:cs="Times New Roman"/>
          <w:lang w:eastAsia="ru-RU"/>
        </w:rPr>
        <w:t xml:space="preserve">1) что делает? </w:t>
      </w:r>
    </w:p>
    <w:p w:rsidR="00BD7FCE" w:rsidRPr="00D46811" w:rsidRDefault="00BD7FCE" w:rsidP="00BD7FCE">
      <w:pPr>
        <w:pStyle w:val="a3"/>
        <w:rPr>
          <w:rFonts w:eastAsia="Times New Roman" w:cs="Times New Roman"/>
          <w:lang w:eastAsia="ru-RU"/>
        </w:rPr>
      </w:pPr>
      <w:r w:rsidRPr="00D46811">
        <w:rPr>
          <w:rFonts w:eastAsia="Times New Roman" w:cs="Times New Roman"/>
          <w:lang w:eastAsia="ru-RU"/>
        </w:rPr>
        <w:t xml:space="preserve">2) что делать? </w:t>
      </w:r>
    </w:p>
    <w:p w:rsidR="00BD7FCE" w:rsidRPr="00D46811" w:rsidRDefault="00BD7FCE" w:rsidP="00BD7FCE">
      <w:pPr>
        <w:pStyle w:val="a3"/>
        <w:rPr>
          <w:rFonts w:eastAsia="Times New Roman" w:cs="Times New Roman"/>
          <w:lang w:eastAsia="ru-RU"/>
        </w:rPr>
      </w:pPr>
      <w:r w:rsidRPr="00D46811">
        <w:rPr>
          <w:rFonts w:eastAsia="Times New Roman" w:cs="Times New Roman"/>
          <w:lang w:eastAsia="ru-RU"/>
        </w:rPr>
        <w:t xml:space="preserve">3) что делая? </w:t>
      </w:r>
    </w:p>
    <w:p w:rsidR="00BD7FCE" w:rsidRPr="00D46811" w:rsidRDefault="00BD7FCE" w:rsidP="00BD7FCE">
      <w:pPr>
        <w:pStyle w:val="a3"/>
        <w:rPr>
          <w:rFonts w:eastAsia="Times New Roman" w:cs="Times New Roman"/>
          <w:lang w:eastAsia="ru-RU"/>
        </w:rPr>
      </w:pPr>
      <w:r w:rsidRPr="00D46811">
        <w:rPr>
          <w:rFonts w:eastAsia="Times New Roman" w:cs="Times New Roman"/>
          <w:lang w:eastAsia="ru-RU"/>
        </w:rPr>
        <w:t xml:space="preserve">4) что сделав? </w:t>
      </w:r>
    </w:p>
    <w:p w:rsidR="00BD7FCE" w:rsidRPr="00D46811" w:rsidRDefault="00BD7FCE" w:rsidP="00BD7FCE">
      <w:pPr>
        <w:pStyle w:val="a3"/>
        <w:rPr>
          <w:rFonts w:eastAsia="Times New Roman" w:cs="Times New Roman"/>
          <w:lang w:eastAsia="ru-RU"/>
        </w:rPr>
      </w:pPr>
      <w:r w:rsidRPr="00D46811">
        <w:rPr>
          <w:rFonts w:eastAsia="Times New Roman" w:cs="Times New Roman"/>
          <w:lang w:eastAsia="ru-RU"/>
        </w:rPr>
        <w:t xml:space="preserve">5) что делай? </w:t>
      </w:r>
    </w:p>
    <w:p w:rsidR="00F1347B" w:rsidRDefault="00F1347B" w:rsidP="00F1347B">
      <w:pPr>
        <w:pStyle w:val="a3"/>
        <w:rPr>
          <w:rFonts w:eastAsia="Times New Roman" w:cs="Times New Roman"/>
          <w:bCs/>
          <w:lang w:eastAsia="ru-RU"/>
        </w:rPr>
      </w:pPr>
    </w:p>
    <w:p w:rsidR="00F1347B" w:rsidRPr="00D46811" w:rsidRDefault="00F1347B" w:rsidP="00F1347B">
      <w:pPr>
        <w:pStyle w:val="a3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Cs/>
          <w:lang w:eastAsia="ru-RU"/>
        </w:rPr>
        <w:t>3</w:t>
      </w:r>
      <w:r w:rsidRPr="00D46811">
        <w:rPr>
          <w:rFonts w:eastAsia="Times New Roman" w:cs="Times New Roman"/>
          <w:bCs/>
          <w:lang w:eastAsia="ru-RU"/>
        </w:rPr>
        <w:t>. Среди данных слов найди деепричастия:</w:t>
      </w:r>
    </w:p>
    <w:p w:rsidR="00F1347B" w:rsidRPr="00D46811" w:rsidRDefault="00F1347B" w:rsidP="00F1347B">
      <w:pPr>
        <w:pStyle w:val="a3"/>
        <w:rPr>
          <w:rFonts w:eastAsia="Times New Roman" w:cs="Times New Roman"/>
          <w:lang w:eastAsia="ru-RU"/>
        </w:rPr>
      </w:pPr>
      <w:r w:rsidRPr="00D46811">
        <w:rPr>
          <w:rFonts w:eastAsia="Times New Roman" w:cs="Times New Roman"/>
          <w:lang w:eastAsia="ru-RU"/>
        </w:rPr>
        <w:t xml:space="preserve">1) прыгаю; </w:t>
      </w:r>
    </w:p>
    <w:p w:rsidR="00F1347B" w:rsidRPr="00D46811" w:rsidRDefault="00F1347B" w:rsidP="00F1347B">
      <w:pPr>
        <w:pStyle w:val="a3"/>
        <w:rPr>
          <w:rFonts w:eastAsia="Times New Roman" w:cs="Times New Roman"/>
          <w:lang w:eastAsia="ru-RU"/>
        </w:rPr>
      </w:pPr>
      <w:r w:rsidRPr="00D46811">
        <w:rPr>
          <w:rFonts w:eastAsia="Times New Roman" w:cs="Times New Roman"/>
          <w:lang w:eastAsia="ru-RU"/>
        </w:rPr>
        <w:t xml:space="preserve">2) прыгающий; </w:t>
      </w:r>
    </w:p>
    <w:p w:rsidR="00F1347B" w:rsidRPr="00D46811" w:rsidRDefault="00F1347B" w:rsidP="00F1347B">
      <w:pPr>
        <w:pStyle w:val="a3"/>
        <w:rPr>
          <w:rFonts w:eastAsia="Times New Roman" w:cs="Times New Roman"/>
          <w:lang w:eastAsia="ru-RU"/>
        </w:rPr>
      </w:pPr>
      <w:r w:rsidRPr="00D46811">
        <w:rPr>
          <w:rFonts w:eastAsia="Times New Roman" w:cs="Times New Roman"/>
          <w:lang w:eastAsia="ru-RU"/>
        </w:rPr>
        <w:t xml:space="preserve">3) прыгая; </w:t>
      </w:r>
    </w:p>
    <w:p w:rsidR="00F1347B" w:rsidRPr="00D46811" w:rsidRDefault="00F1347B" w:rsidP="00F1347B">
      <w:pPr>
        <w:pStyle w:val="a3"/>
        <w:rPr>
          <w:rFonts w:eastAsia="Times New Roman" w:cs="Times New Roman"/>
          <w:lang w:eastAsia="ru-RU"/>
        </w:rPr>
      </w:pPr>
      <w:r w:rsidRPr="00D46811">
        <w:rPr>
          <w:rFonts w:eastAsia="Times New Roman" w:cs="Times New Roman"/>
          <w:lang w:eastAsia="ru-RU"/>
        </w:rPr>
        <w:t xml:space="preserve">4) подпрыгнув; </w:t>
      </w:r>
    </w:p>
    <w:p w:rsidR="00F1347B" w:rsidRDefault="00F1347B" w:rsidP="00F1347B">
      <w:pPr>
        <w:pStyle w:val="a3"/>
        <w:rPr>
          <w:rFonts w:eastAsia="Times New Roman" w:cs="Times New Roman"/>
          <w:lang w:eastAsia="ru-RU"/>
        </w:rPr>
      </w:pPr>
      <w:r w:rsidRPr="00D46811">
        <w:rPr>
          <w:rFonts w:eastAsia="Times New Roman" w:cs="Times New Roman"/>
          <w:lang w:eastAsia="ru-RU"/>
        </w:rPr>
        <w:t xml:space="preserve">5) прыгнувший; </w:t>
      </w:r>
    </w:p>
    <w:p w:rsidR="0038012F" w:rsidRDefault="0038012F" w:rsidP="0038012F">
      <w:pPr>
        <w:pStyle w:val="a3"/>
        <w:rPr>
          <w:rFonts w:eastAsia="Times New Roman" w:cs="Times New Roman"/>
          <w:bCs/>
          <w:lang w:eastAsia="ru-RU"/>
        </w:rPr>
      </w:pPr>
    </w:p>
    <w:p w:rsidR="0038012F" w:rsidRPr="00D46811" w:rsidRDefault="0038012F" w:rsidP="0038012F">
      <w:pPr>
        <w:pStyle w:val="a3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Cs/>
          <w:lang w:eastAsia="ru-RU"/>
        </w:rPr>
        <w:t>4</w:t>
      </w:r>
      <w:r w:rsidRPr="00D46811">
        <w:rPr>
          <w:rFonts w:eastAsia="Times New Roman" w:cs="Times New Roman"/>
          <w:bCs/>
          <w:lang w:eastAsia="ru-RU"/>
        </w:rPr>
        <w:t>.Найти суффиксы деепричастий:</w:t>
      </w:r>
    </w:p>
    <w:p w:rsidR="0038012F" w:rsidRPr="00D46811" w:rsidRDefault="0038012F" w:rsidP="0038012F">
      <w:pPr>
        <w:pStyle w:val="a3"/>
        <w:rPr>
          <w:rFonts w:eastAsia="Times New Roman" w:cs="Times New Roman"/>
          <w:lang w:eastAsia="ru-RU"/>
        </w:rPr>
      </w:pPr>
      <w:r w:rsidRPr="00D46811">
        <w:rPr>
          <w:rFonts w:eastAsia="Times New Roman" w:cs="Times New Roman"/>
          <w:lang w:eastAsia="ru-RU"/>
        </w:rPr>
        <w:t xml:space="preserve">1) -нн -, -енн-, -т-; </w:t>
      </w:r>
    </w:p>
    <w:p w:rsidR="0038012F" w:rsidRPr="00D46811" w:rsidRDefault="0038012F" w:rsidP="0038012F">
      <w:pPr>
        <w:pStyle w:val="a3"/>
        <w:rPr>
          <w:rFonts w:eastAsia="Times New Roman" w:cs="Times New Roman"/>
          <w:lang w:eastAsia="ru-RU"/>
        </w:rPr>
      </w:pPr>
      <w:r w:rsidRPr="00D46811">
        <w:rPr>
          <w:rFonts w:eastAsia="Times New Roman" w:cs="Times New Roman"/>
          <w:lang w:eastAsia="ru-RU"/>
        </w:rPr>
        <w:t xml:space="preserve">2) -ущ-, -ющ-, -ащ-, -ящ-; </w:t>
      </w:r>
    </w:p>
    <w:p w:rsidR="0038012F" w:rsidRPr="00D46811" w:rsidRDefault="0038012F" w:rsidP="0038012F">
      <w:pPr>
        <w:pStyle w:val="a3"/>
        <w:rPr>
          <w:rFonts w:eastAsia="Times New Roman" w:cs="Times New Roman"/>
          <w:lang w:eastAsia="ru-RU"/>
        </w:rPr>
      </w:pPr>
      <w:r w:rsidRPr="00D46811">
        <w:rPr>
          <w:rFonts w:eastAsia="Times New Roman" w:cs="Times New Roman"/>
          <w:lang w:eastAsia="ru-RU"/>
        </w:rPr>
        <w:t xml:space="preserve">3)-а, -я, -в, -ши,-вши. </w:t>
      </w:r>
    </w:p>
    <w:p w:rsidR="00991AAB" w:rsidRDefault="00991AAB" w:rsidP="00991AAB">
      <w:pPr>
        <w:pStyle w:val="a3"/>
        <w:rPr>
          <w:rFonts w:eastAsia="Times New Roman" w:cs="Times New Roman"/>
          <w:bCs/>
          <w:lang w:eastAsia="ru-RU"/>
        </w:rPr>
      </w:pPr>
    </w:p>
    <w:p w:rsidR="00991AAB" w:rsidRPr="00D46811" w:rsidRDefault="00991AAB" w:rsidP="00991AAB">
      <w:pPr>
        <w:pStyle w:val="a3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Cs/>
          <w:lang w:eastAsia="ru-RU"/>
        </w:rPr>
        <w:t>5</w:t>
      </w:r>
      <w:r w:rsidRPr="00D46811">
        <w:rPr>
          <w:rFonts w:eastAsia="Times New Roman" w:cs="Times New Roman"/>
          <w:bCs/>
          <w:lang w:eastAsia="ru-RU"/>
        </w:rPr>
        <w:t>. Что называется деепричастным оборотом?</w:t>
      </w:r>
    </w:p>
    <w:p w:rsidR="00991AAB" w:rsidRPr="00D46811" w:rsidRDefault="00991AAB" w:rsidP="00991AAB">
      <w:pPr>
        <w:pStyle w:val="a3"/>
        <w:rPr>
          <w:rFonts w:eastAsia="Times New Roman" w:cs="Times New Roman"/>
          <w:lang w:eastAsia="ru-RU"/>
        </w:rPr>
      </w:pPr>
      <w:r w:rsidRPr="00D46811">
        <w:rPr>
          <w:rFonts w:eastAsia="Times New Roman" w:cs="Times New Roman"/>
          <w:lang w:eastAsia="ru-RU"/>
        </w:rPr>
        <w:t xml:space="preserve">1) деепричастие с зависимыми от него словами; </w:t>
      </w:r>
    </w:p>
    <w:p w:rsidR="00991AAB" w:rsidRPr="00D46811" w:rsidRDefault="00991AAB" w:rsidP="00991AAB">
      <w:pPr>
        <w:pStyle w:val="a3"/>
        <w:rPr>
          <w:rFonts w:eastAsia="Times New Roman" w:cs="Times New Roman"/>
          <w:lang w:eastAsia="ru-RU"/>
        </w:rPr>
      </w:pPr>
      <w:r w:rsidRPr="00D46811">
        <w:rPr>
          <w:rFonts w:eastAsia="Times New Roman" w:cs="Times New Roman"/>
          <w:lang w:eastAsia="ru-RU"/>
        </w:rPr>
        <w:t xml:space="preserve">2) деепричастие с глаголом, который оно поясняет. </w:t>
      </w:r>
    </w:p>
    <w:p w:rsidR="00991AAB" w:rsidRDefault="00991AAB" w:rsidP="00991AAB">
      <w:pPr>
        <w:pStyle w:val="a3"/>
        <w:rPr>
          <w:rFonts w:eastAsia="Times New Roman" w:cs="Times New Roman"/>
          <w:lang w:eastAsia="ru-RU"/>
        </w:rPr>
      </w:pPr>
    </w:p>
    <w:p w:rsidR="0038012F" w:rsidRDefault="00991AAB" w:rsidP="00F1347B">
      <w:pPr>
        <w:pStyle w:val="a3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Ответы:</w:t>
      </w:r>
    </w:p>
    <w:p w:rsidR="00991AAB" w:rsidRPr="00D46811" w:rsidRDefault="00991AAB" w:rsidP="00F1347B">
      <w:pPr>
        <w:pStyle w:val="a3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1.-1</w:t>
      </w:r>
    </w:p>
    <w:p w:rsidR="00DF5A8C" w:rsidRDefault="00991AAB" w:rsidP="00A325BF">
      <w:pPr>
        <w:pStyle w:val="a3"/>
        <w:rPr>
          <w:sz w:val="24"/>
          <w:szCs w:val="24"/>
        </w:rPr>
      </w:pPr>
      <w:r>
        <w:rPr>
          <w:sz w:val="24"/>
          <w:szCs w:val="24"/>
        </w:rPr>
        <w:t>2.-3,4</w:t>
      </w:r>
    </w:p>
    <w:p w:rsidR="00991AAB" w:rsidRDefault="00991AAB" w:rsidP="00A325BF">
      <w:pPr>
        <w:pStyle w:val="a3"/>
        <w:rPr>
          <w:sz w:val="24"/>
          <w:szCs w:val="24"/>
        </w:rPr>
      </w:pPr>
      <w:r>
        <w:rPr>
          <w:sz w:val="24"/>
          <w:szCs w:val="24"/>
        </w:rPr>
        <w:t>3.-3,4</w:t>
      </w:r>
    </w:p>
    <w:p w:rsidR="00991AAB" w:rsidRDefault="00991AAB" w:rsidP="00A325BF">
      <w:pPr>
        <w:pStyle w:val="a3"/>
        <w:rPr>
          <w:sz w:val="24"/>
          <w:szCs w:val="24"/>
        </w:rPr>
      </w:pPr>
      <w:r>
        <w:rPr>
          <w:sz w:val="24"/>
          <w:szCs w:val="24"/>
        </w:rPr>
        <w:t>4.- 3</w:t>
      </w:r>
    </w:p>
    <w:p w:rsidR="00991AAB" w:rsidRPr="00DF5A8C" w:rsidRDefault="00991AAB" w:rsidP="00A325BF">
      <w:pPr>
        <w:pStyle w:val="a3"/>
        <w:rPr>
          <w:sz w:val="24"/>
          <w:szCs w:val="24"/>
        </w:rPr>
      </w:pPr>
      <w:r>
        <w:rPr>
          <w:sz w:val="24"/>
          <w:szCs w:val="24"/>
        </w:rPr>
        <w:t>5.-1</w:t>
      </w:r>
    </w:p>
    <w:p w:rsidR="00991AAB" w:rsidRDefault="00991AAB" w:rsidP="00A325BF">
      <w:pPr>
        <w:pStyle w:val="a3"/>
        <w:rPr>
          <w:i/>
          <w:sz w:val="24"/>
          <w:szCs w:val="24"/>
        </w:rPr>
      </w:pPr>
    </w:p>
    <w:p w:rsidR="00991AAB" w:rsidRPr="00991AAB" w:rsidRDefault="00991AAB" w:rsidP="00A325BF">
      <w:pPr>
        <w:pStyle w:val="a3"/>
        <w:rPr>
          <w:color w:val="FF0000"/>
          <w:sz w:val="24"/>
          <w:szCs w:val="24"/>
        </w:rPr>
      </w:pPr>
      <w:r w:rsidRPr="00991AAB">
        <w:rPr>
          <w:color w:val="FF0000"/>
          <w:sz w:val="24"/>
          <w:szCs w:val="24"/>
        </w:rPr>
        <w:t>6 этап урока: подведение итогов</w:t>
      </w:r>
    </w:p>
    <w:p w:rsidR="00A325BF" w:rsidRPr="00827229" w:rsidRDefault="00827229" w:rsidP="00A325BF">
      <w:pPr>
        <w:pStyle w:val="a3"/>
        <w:rPr>
          <w:i/>
          <w:sz w:val="24"/>
          <w:szCs w:val="24"/>
        </w:rPr>
      </w:pPr>
      <w:r w:rsidRPr="00827229">
        <w:rPr>
          <w:i/>
          <w:sz w:val="24"/>
          <w:szCs w:val="24"/>
        </w:rPr>
        <w:t>Слово учителя:</w:t>
      </w:r>
    </w:p>
    <w:p w:rsidR="00827229" w:rsidRDefault="00827229" w:rsidP="001F6184">
      <w:pPr>
        <w:pStyle w:val="a3"/>
        <w:rPr>
          <w:i/>
          <w:sz w:val="24"/>
          <w:szCs w:val="24"/>
          <w:lang w:eastAsia="ru-RU"/>
        </w:rPr>
      </w:pPr>
    </w:p>
    <w:p w:rsidR="00705280" w:rsidRPr="00BE74FA" w:rsidRDefault="00705280" w:rsidP="001F6184">
      <w:pPr>
        <w:pStyle w:val="a3"/>
        <w:rPr>
          <w:i/>
          <w:color w:val="555555"/>
          <w:sz w:val="24"/>
          <w:szCs w:val="24"/>
          <w:lang w:eastAsia="ru-RU"/>
        </w:rPr>
      </w:pPr>
      <w:r w:rsidRPr="00BE74FA">
        <w:rPr>
          <w:i/>
          <w:sz w:val="24"/>
          <w:szCs w:val="24"/>
          <w:lang w:eastAsia="ru-RU"/>
        </w:rPr>
        <w:t>Пролетел и наш урок,</w:t>
      </w:r>
    </w:p>
    <w:p w:rsidR="00705280" w:rsidRPr="00BE74FA" w:rsidRDefault="00705280" w:rsidP="001F6184">
      <w:pPr>
        <w:pStyle w:val="a3"/>
        <w:rPr>
          <w:i/>
          <w:color w:val="555555"/>
          <w:sz w:val="24"/>
          <w:szCs w:val="24"/>
          <w:lang w:eastAsia="ru-RU"/>
        </w:rPr>
      </w:pPr>
      <w:r w:rsidRPr="00BE74FA">
        <w:rPr>
          <w:i/>
          <w:sz w:val="24"/>
          <w:szCs w:val="24"/>
          <w:lang w:eastAsia="ru-RU"/>
        </w:rPr>
        <w:t>Школьный прозвенел звонок,</w:t>
      </w:r>
    </w:p>
    <w:p w:rsidR="00705280" w:rsidRPr="00BE74FA" w:rsidRDefault="00705280" w:rsidP="001F6184">
      <w:pPr>
        <w:pStyle w:val="a3"/>
        <w:rPr>
          <w:i/>
          <w:color w:val="555555"/>
          <w:sz w:val="24"/>
          <w:szCs w:val="24"/>
          <w:lang w:eastAsia="ru-RU"/>
        </w:rPr>
      </w:pPr>
      <w:r w:rsidRPr="00BE74FA">
        <w:rPr>
          <w:i/>
          <w:sz w:val="24"/>
          <w:szCs w:val="24"/>
          <w:lang w:eastAsia="ru-RU"/>
        </w:rPr>
        <w:t>Все трудились, не ленясь,</w:t>
      </w:r>
    </w:p>
    <w:p w:rsidR="00705280" w:rsidRPr="00BE74FA" w:rsidRDefault="00705280" w:rsidP="001F6184">
      <w:pPr>
        <w:pStyle w:val="a3"/>
        <w:rPr>
          <w:i/>
          <w:color w:val="555555"/>
          <w:sz w:val="24"/>
          <w:szCs w:val="24"/>
          <w:lang w:eastAsia="ru-RU"/>
        </w:rPr>
      </w:pPr>
      <w:r w:rsidRPr="00BE74FA">
        <w:rPr>
          <w:i/>
          <w:sz w:val="24"/>
          <w:szCs w:val="24"/>
          <w:lang w:eastAsia="ru-RU"/>
        </w:rPr>
        <w:t>Не медля и не торопясь.</w:t>
      </w:r>
    </w:p>
    <w:p w:rsidR="00705280" w:rsidRPr="00BE74FA" w:rsidRDefault="00705280" w:rsidP="001F6184">
      <w:pPr>
        <w:pStyle w:val="a3"/>
        <w:rPr>
          <w:i/>
          <w:color w:val="555555"/>
          <w:sz w:val="24"/>
          <w:szCs w:val="24"/>
          <w:lang w:eastAsia="ru-RU"/>
        </w:rPr>
      </w:pPr>
      <w:r w:rsidRPr="00BE74FA">
        <w:rPr>
          <w:i/>
          <w:sz w:val="24"/>
          <w:szCs w:val="24"/>
          <w:lang w:eastAsia="ru-RU"/>
        </w:rPr>
        <w:t>Говорили, улыбаясь,</w:t>
      </w:r>
    </w:p>
    <w:p w:rsidR="00705280" w:rsidRPr="00BE74FA" w:rsidRDefault="00705280" w:rsidP="001F6184">
      <w:pPr>
        <w:pStyle w:val="a3"/>
        <w:rPr>
          <w:i/>
          <w:color w:val="555555"/>
          <w:sz w:val="24"/>
          <w:szCs w:val="24"/>
          <w:lang w:eastAsia="ru-RU"/>
        </w:rPr>
      </w:pPr>
      <w:r w:rsidRPr="00BE74FA">
        <w:rPr>
          <w:i/>
          <w:sz w:val="24"/>
          <w:szCs w:val="24"/>
          <w:lang w:eastAsia="ru-RU"/>
        </w:rPr>
        <w:t>Отвечали, не теряясь.</w:t>
      </w:r>
    </w:p>
    <w:p w:rsidR="00705280" w:rsidRPr="00BE74FA" w:rsidRDefault="00705280" w:rsidP="001F6184">
      <w:pPr>
        <w:pStyle w:val="a3"/>
        <w:rPr>
          <w:i/>
          <w:color w:val="555555"/>
          <w:sz w:val="24"/>
          <w:szCs w:val="24"/>
          <w:lang w:eastAsia="ru-RU"/>
        </w:rPr>
      </w:pPr>
      <w:r w:rsidRPr="00BE74FA">
        <w:rPr>
          <w:i/>
          <w:sz w:val="24"/>
          <w:szCs w:val="24"/>
          <w:lang w:eastAsia="ru-RU"/>
        </w:rPr>
        <w:t>В работе приняли активное участие,</w:t>
      </w:r>
    </w:p>
    <w:p w:rsidR="00705280" w:rsidRPr="00BE74FA" w:rsidRDefault="00705280" w:rsidP="001F6184">
      <w:pPr>
        <w:pStyle w:val="a3"/>
        <w:rPr>
          <w:i/>
          <w:color w:val="555555"/>
          <w:sz w:val="24"/>
          <w:szCs w:val="24"/>
          <w:lang w:eastAsia="ru-RU"/>
        </w:rPr>
      </w:pPr>
      <w:r w:rsidRPr="00BE74FA">
        <w:rPr>
          <w:i/>
          <w:sz w:val="24"/>
          <w:szCs w:val="24"/>
          <w:lang w:eastAsia="ru-RU"/>
        </w:rPr>
        <w:lastRenderedPageBreak/>
        <w:t>Скажем спасибо ДЕЕПРИЧАСТИЮ</w:t>
      </w:r>
    </w:p>
    <w:p w:rsidR="00A325BF" w:rsidRPr="00BE74FA" w:rsidRDefault="00A325BF" w:rsidP="00A325BF">
      <w:pPr>
        <w:pStyle w:val="a3"/>
        <w:rPr>
          <w:b/>
          <w:i/>
          <w:sz w:val="24"/>
          <w:szCs w:val="24"/>
        </w:rPr>
      </w:pPr>
      <w:r w:rsidRPr="00BE74FA">
        <w:rPr>
          <w:b/>
          <w:i/>
          <w:sz w:val="24"/>
          <w:szCs w:val="24"/>
        </w:rPr>
        <w:t>Итоги урока:</w:t>
      </w:r>
    </w:p>
    <w:p w:rsidR="00A325BF" w:rsidRPr="00BE74FA" w:rsidRDefault="00A325BF" w:rsidP="00A325BF">
      <w:pPr>
        <w:pStyle w:val="a3"/>
        <w:numPr>
          <w:ilvl w:val="0"/>
          <w:numId w:val="4"/>
        </w:numPr>
        <w:rPr>
          <w:sz w:val="24"/>
          <w:szCs w:val="24"/>
        </w:rPr>
      </w:pPr>
      <w:r w:rsidRPr="00BE74FA">
        <w:rPr>
          <w:sz w:val="24"/>
          <w:szCs w:val="24"/>
        </w:rPr>
        <w:t>Самым интересным для меня на уроке было….</w:t>
      </w:r>
    </w:p>
    <w:p w:rsidR="00A325BF" w:rsidRPr="00BE74FA" w:rsidRDefault="00A325BF" w:rsidP="00A325BF">
      <w:pPr>
        <w:pStyle w:val="a3"/>
        <w:numPr>
          <w:ilvl w:val="0"/>
          <w:numId w:val="4"/>
        </w:numPr>
        <w:rPr>
          <w:sz w:val="24"/>
          <w:szCs w:val="24"/>
        </w:rPr>
      </w:pPr>
      <w:r w:rsidRPr="00BE74FA">
        <w:rPr>
          <w:sz w:val="24"/>
          <w:szCs w:val="24"/>
        </w:rPr>
        <w:t>Для меня оказалось   сложным ……</w:t>
      </w:r>
    </w:p>
    <w:p w:rsidR="00A325BF" w:rsidRPr="00BE74FA" w:rsidRDefault="00A325BF" w:rsidP="00A325BF">
      <w:pPr>
        <w:pStyle w:val="a3"/>
        <w:numPr>
          <w:ilvl w:val="0"/>
          <w:numId w:val="4"/>
        </w:numPr>
        <w:rPr>
          <w:sz w:val="24"/>
          <w:szCs w:val="24"/>
        </w:rPr>
      </w:pPr>
      <w:r w:rsidRPr="00BE74FA">
        <w:rPr>
          <w:sz w:val="24"/>
          <w:szCs w:val="24"/>
        </w:rPr>
        <w:t>На следующем  уроке я бы хотел(а)….</w:t>
      </w:r>
    </w:p>
    <w:p w:rsidR="008F737A" w:rsidRDefault="008F737A" w:rsidP="00044874">
      <w:pPr>
        <w:pStyle w:val="a3"/>
        <w:rPr>
          <w:sz w:val="24"/>
          <w:szCs w:val="24"/>
        </w:rPr>
      </w:pPr>
    </w:p>
    <w:p w:rsidR="0068298C" w:rsidRPr="008F737A" w:rsidRDefault="008F737A" w:rsidP="00044874">
      <w:pPr>
        <w:pStyle w:val="a3"/>
        <w:rPr>
          <w:b/>
          <w:sz w:val="24"/>
          <w:szCs w:val="24"/>
        </w:rPr>
      </w:pPr>
      <w:r w:rsidRPr="008F737A">
        <w:rPr>
          <w:b/>
          <w:sz w:val="24"/>
          <w:szCs w:val="24"/>
        </w:rPr>
        <w:t xml:space="preserve"> Подведение итогов урока, выставление оценок.</w:t>
      </w:r>
    </w:p>
    <w:p w:rsidR="008F737A" w:rsidRDefault="008F737A" w:rsidP="00044874">
      <w:pPr>
        <w:pStyle w:val="a3"/>
        <w:rPr>
          <w:i/>
          <w:sz w:val="24"/>
          <w:szCs w:val="24"/>
        </w:rPr>
      </w:pPr>
    </w:p>
    <w:p w:rsidR="00A325BF" w:rsidRPr="00BE74FA" w:rsidRDefault="0068298C" w:rsidP="00044874">
      <w:pPr>
        <w:pStyle w:val="a3"/>
        <w:rPr>
          <w:i/>
          <w:sz w:val="24"/>
          <w:szCs w:val="24"/>
        </w:rPr>
      </w:pPr>
      <w:r w:rsidRPr="00BE74FA">
        <w:rPr>
          <w:i/>
          <w:sz w:val="24"/>
          <w:szCs w:val="24"/>
        </w:rPr>
        <w:t xml:space="preserve"> Слово учителя:</w:t>
      </w:r>
    </w:p>
    <w:p w:rsidR="0068298C" w:rsidRPr="00BE74FA" w:rsidRDefault="0068298C" w:rsidP="00044874">
      <w:pPr>
        <w:pStyle w:val="a3"/>
        <w:rPr>
          <w:i/>
          <w:sz w:val="24"/>
          <w:szCs w:val="24"/>
        </w:rPr>
      </w:pPr>
    </w:p>
    <w:p w:rsidR="0068298C" w:rsidRPr="00BE74FA" w:rsidRDefault="0068298C" w:rsidP="00044874">
      <w:pPr>
        <w:pStyle w:val="a3"/>
        <w:rPr>
          <w:i/>
          <w:sz w:val="24"/>
          <w:szCs w:val="24"/>
        </w:rPr>
      </w:pPr>
      <w:r w:rsidRPr="00BE74FA">
        <w:rPr>
          <w:i/>
          <w:sz w:val="24"/>
          <w:szCs w:val="24"/>
        </w:rPr>
        <w:t>Чтоб упрочить ваши знанья</w:t>
      </w:r>
    </w:p>
    <w:p w:rsidR="0068298C" w:rsidRPr="00BE74FA" w:rsidRDefault="0068298C" w:rsidP="00044874">
      <w:pPr>
        <w:pStyle w:val="a3"/>
        <w:rPr>
          <w:i/>
          <w:sz w:val="24"/>
          <w:szCs w:val="24"/>
        </w:rPr>
      </w:pPr>
      <w:r w:rsidRPr="00BE74FA">
        <w:rPr>
          <w:i/>
          <w:sz w:val="24"/>
          <w:szCs w:val="24"/>
        </w:rPr>
        <w:t>Даю домашнее заданье.</w:t>
      </w:r>
    </w:p>
    <w:p w:rsidR="0068298C" w:rsidRPr="00BE74FA" w:rsidRDefault="0068298C" w:rsidP="00044874">
      <w:pPr>
        <w:pStyle w:val="a3"/>
        <w:rPr>
          <w:sz w:val="24"/>
          <w:szCs w:val="24"/>
        </w:rPr>
      </w:pPr>
    </w:p>
    <w:p w:rsidR="0068298C" w:rsidRPr="00BE74FA" w:rsidRDefault="0068298C" w:rsidP="00044874">
      <w:pPr>
        <w:pStyle w:val="a3"/>
        <w:rPr>
          <w:sz w:val="24"/>
          <w:szCs w:val="24"/>
        </w:rPr>
      </w:pPr>
      <w:r w:rsidRPr="00BE74FA">
        <w:rPr>
          <w:sz w:val="24"/>
          <w:szCs w:val="24"/>
        </w:rPr>
        <w:t xml:space="preserve">Учитель задаёт  и объясняет домашнее задание </w:t>
      </w:r>
    </w:p>
    <w:p w:rsidR="00044874" w:rsidRPr="00BE74FA" w:rsidRDefault="00044874" w:rsidP="00044874">
      <w:pPr>
        <w:pStyle w:val="a3"/>
        <w:rPr>
          <w:sz w:val="24"/>
          <w:szCs w:val="24"/>
        </w:rPr>
      </w:pPr>
    </w:p>
    <w:p w:rsidR="00044874" w:rsidRDefault="00044874" w:rsidP="00044874">
      <w:pPr>
        <w:pStyle w:val="a3"/>
        <w:rPr>
          <w:sz w:val="24"/>
          <w:szCs w:val="24"/>
        </w:rPr>
      </w:pPr>
    </w:p>
    <w:p w:rsidR="00991AAB" w:rsidRDefault="00991AAB" w:rsidP="00044874">
      <w:pPr>
        <w:pStyle w:val="a3"/>
        <w:rPr>
          <w:sz w:val="24"/>
          <w:szCs w:val="24"/>
        </w:rPr>
      </w:pPr>
    </w:p>
    <w:p w:rsidR="00991AAB" w:rsidRPr="00991AAB" w:rsidRDefault="00991AAB" w:rsidP="00991AAB">
      <w:pPr>
        <w:pStyle w:val="a3"/>
        <w:jc w:val="center"/>
        <w:rPr>
          <w:sz w:val="28"/>
          <w:szCs w:val="28"/>
        </w:rPr>
      </w:pPr>
      <w:r w:rsidRPr="00991AAB">
        <w:rPr>
          <w:sz w:val="28"/>
          <w:szCs w:val="28"/>
        </w:rPr>
        <w:t>Зачётный лист групповой работы</w:t>
      </w:r>
    </w:p>
    <w:tbl>
      <w:tblPr>
        <w:tblStyle w:val="a5"/>
        <w:tblW w:w="0" w:type="auto"/>
        <w:tblLook w:val="04A0"/>
      </w:tblPr>
      <w:tblGrid>
        <w:gridCol w:w="903"/>
        <w:gridCol w:w="3588"/>
        <w:gridCol w:w="590"/>
        <w:gridCol w:w="484"/>
        <w:gridCol w:w="484"/>
        <w:gridCol w:w="591"/>
        <w:gridCol w:w="484"/>
        <w:gridCol w:w="591"/>
        <w:gridCol w:w="749"/>
        <w:gridCol w:w="1107"/>
      </w:tblGrid>
      <w:tr w:rsidR="00991AAB" w:rsidRPr="00991AAB" w:rsidTr="00991AAB">
        <w:tc>
          <w:tcPr>
            <w:tcW w:w="392" w:type="dxa"/>
          </w:tcPr>
          <w:p w:rsidR="00991AAB" w:rsidRPr="00991AAB" w:rsidRDefault="00991AAB" w:rsidP="00044874">
            <w:pPr>
              <w:pStyle w:val="a3"/>
              <w:rPr>
                <w:sz w:val="28"/>
                <w:szCs w:val="28"/>
              </w:rPr>
            </w:pPr>
            <w:r w:rsidRPr="00991AAB">
              <w:rPr>
                <w:sz w:val="28"/>
                <w:szCs w:val="28"/>
              </w:rPr>
              <w:t>№п/п</w:t>
            </w:r>
          </w:p>
        </w:tc>
        <w:tc>
          <w:tcPr>
            <w:tcW w:w="4111" w:type="dxa"/>
          </w:tcPr>
          <w:p w:rsidR="00991AAB" w:rsidRPr="00991AAB" w:rsidRDefault="00991AAB" w:rsidP="00044874">
            <w:pPr>
              <w:pStyle w:val="a3"/>
              <w:rPr>
                <w:sz w:val="28"/>
                <w:szCs w:val="28"/>
              </w:rPr>
            </w:pPr>
            <w:r w:rsidRPr="00991AAB">
              <w:rPr>
                <w:sz w:val="28"/>
                <w:szCs w:val="28"/>
              </w:rPr>
              <w:t>Фамилия, имя обучающегося</w:t>
            </w:r>
          </w:p>
        </w:tc>
        <w:tc>
          <w:tcPr>
            <w:tcW w:w="708" w:type="dxa"/>
          </w:tcPr>
          <w:p w:rsidR="00991AAB" w:rsidRPr="00991AAB" w:rsidRDefault="00991AAB" w:rsidP="0004487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1AAB" w:rsidRPr="00991AAB" w:rsidRDefault="00991AAB" w:rsidP="0004487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1AAB" w:rsidRPr="00991AAB" w:rsidRDefault="00991AAB" w:rsidP="0004487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91AAB" w:rsidRPr="00991AAB" w:rsidRDefault="00991AAB" w:rsidP="0004487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1AAB" w:rsidRPr="00991AAB" w:rsidRDefault="00991AAB" w:rsidP="0004487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91AAB" w:rsidRPr="00991AAB" w:rsidRDefault="00991AAB" w:rsidP="0004487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1AAB" w:rsidRPr="00991AAB" w:rsidRDefault="00991AAB" w:rsidP="00044874">
            <w:pPr>
              <w:pStyle w:val="a3"/>
              <w:rPr>
                <w:sz w:val="28"/>
                <w:szCs w:val="28"/>
              </w:rPr>
            </w:pPr>
            <w:r w:rsidRPr="00991AAB">
              <w:rPr>
                <w:sz w:val="28"/>
                <w:szCs w:val="28"/>
              </w:rPr>
              <w:t>Итог</w:t>
            </w:r>
          </w:p>
        </w:tc>
        <w:tc>
          <w:tcPr>
            <w:tcW w:w="674" w:type="dxa"/>
          </w:tcPr>
          <w:p w:rsidR="00991AAB" w:rsidRPr="00991AAB" w:rsidRDefault="00991AAB" w:rsidP="00044874">
            <w:pPr>
              <w:pStyle w:val="a3"/>
              <w:rPr>
                <w:sz w:val="28"/>
                <w:szCs w:val="28"/>
              </w:rPr>
            </w:pPr>
            <w:r w:rsidRPr="00991AAB">
              <w:rPr>
                <w:sz w:val="28"/>
                <w:szCs w:val="28"/>
              </w:rPr>
              <w:t xml:space="preserve">Оценка </w:t>
            </w:r>
          </w:p>
        </w:tc>
      </w:tr>
      <w:tr w:rsidR="00991AAB" w:rsidRPr="00991AAB" w:rsidTr="00991AAB">
        <w:tc>
          <w:tcPr>
            <w:tcW w:w="392" w:type="dxa"/>
          </w:tcPr>
          <w:p w:rsidR="00991AAB" w:rsidRPr="00991AAB" w:rsidRDefault="00991AAB" w:rsidP="0004487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991AAB" w:rsidRPr="00991AAB" w:rsidRDefault="00991AAB" w:rsidP="0004487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91AAB" w:rsidRPr="00991AAB" w:rsidRDefault="00991AAB" w:rsidP="0004487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1AAB" w:rsidRPr="00991AAB" w:rsidRDefault="00991AAB" w:rsidP="0004487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1AAB" w:rsidRPr="00991AAB" w:rsidRDefault="00991AAB" w:rsidP="0004487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91AAB" w:rsidRPr="00991AAB" w:rsidRDefault="00991AAB" w:rsidP="0004487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1AAB" w:rsidRPr="00991AAB" w:rsidRDefault="00991AAB" w:rsidP="0004487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91AAB" w:rsidRPr="00991AAB" w:rsidRDefault="00991AAB" w:rsidP="0004487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1AAB" w:rsidRPr="00991AAB" w:rsidRDefault="00991AAB" w:rsidP="0004487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991AAB" w:rsidRPr="00991AAB" w:rsidRDefault="00991AAB" w:rsidP="00044874">
            <w:pPr>
              <w:pStyle w:val="a3"/>
              <w:rPr>
                <w:sz w:val="28"/>
                <w:szCs w:val="28"/>
              </w:rPr>
            </w:pPr>
          </w:p>
        </w:tc>
      </w:tr>
      <w:tr w:rsidR="00991AAB" w:rsidRPr="00991AAB" w:rsidTr="00991AAB">
        <w:tc>
          <w:tcPr>
            <w:tcW w:w="392" w:type="dxa"/>
          </w:tcPr>
          <w:p w:rsidR="00991AAB" w:rsidRPr="00991AAB" w:rsidRDefault="00991AAB" w:rsidP="0004487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991AAB" w:rsidRPr="00991AAB" w:rsidRDefault="00991AAB" w:rsidP="0004487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91AAB" w:rsidRPr="00991AAB" w:rsidRDefault="00991AAB" w:rsidP="0004487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1AAB" w:rsidRPr="00991AAB" w:rsidRDefault="00991AAB" w:rsidP="0004487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1AAB" w:rsidRPr="00991AAB" w:rsidRDefault="00991AAB" w:rsidP="0004487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91AAB" w:rsidRPr="00991AAB" w:rsidRDefault="00991AAB" w:rsidP="0004487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1AAB" w:rsidRPr="00991AAB" w:rsidRDefault="00991AAB" w:rsidP="0004487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91AAB" w:rsidRPr="00991AAB" w:rsidRDefault="00991AAB" w:rsidP="0004487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1AAB" w:rsidRPr="00991AAB" w:rsidRDefault="00991AAB" w:rsidP="0004487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991AAB" w:rsidRPr="00991AAB" w:rsidRDefault="00991AAB" w:rsidP="00044874">
            <w:pPr>
              <w:pStyle w:val="a3"/>
              <w:rPr>
                <w:sz w:val="28"/>
                <w:szCs w:val="28"/>
              </w:rPr>
            </w:pPr>
          </w:p>
        </w:tc>
      </w:tr>
      <w:tr w:rsidR="00991AAB" w:rsidRPr="00991AAB" w:rsidTr="00991AAB">
        <w:tc>
          <w:tcPr>
            <w:tcW w:w="392" w:type="dxa"/>
          </w:tcPr>
          <w:p w:rsidR="00991AAB" w:rsidRPr="00991AAB" w:rsidRDefault="00991AAB" w:rsidP="0004487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991AAB" w:rsidRPr="00991AAB" w:rsidRDefault="00991AAB" w:rsidP="0004487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91AAB" w:rsidRPr="00991AAB" w:rsidRDefault="00991AAB" w:rsidP="0004487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1AAB" w:rsidRPr="00991AAB" w:rsidRDefault="00991AAB" w:rsidP="0004487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1AAB" w:rsidRPr="00991AAB" w:rsidRDefault="00991AAB" w:rsidP="0004487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91AAB" w:rsidRPr="00991AAB" w:rsidRDefault="00991AAB" w:rsidP="0004487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1AAB" w:rsidRPr="00991AAB" w:rsidRDefault="00991AAB" w:rsidP="0004487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91AAB" w:rsidRPr="00991AAB" w:rsidRDefault="00991AAB" w:rsidP="0004487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1AAB" w:rsidRPr="00991AAB" w:rsidRDefault="00991AAB" w:rsidP="0004487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991AAB" w:rsidRPr="00991AAB" w:rsidRDefault="00991AAB" w:rsidP="00044874">
            <w:pPr>
              <w:pStyle w:val="a3"/>
              <w:rPr>
                <w:sz w:val="28"/>
                <w:szCs w:val="28"/>
              </w:rPr>
            </w:pPr>
          </w:p>
        </w:tc>
      </w:tr>
      <w:tr w:rsidR="00991AAB" w:rsidRPr="00991AAB" w:rsidTr="00991AAB">
        <w:tc>
          <w:tcPr>
            <w:tcW w:w="392" w:type="dxa"/>
          </w:tcPr>
          <w:p w:rsidR="00991AAB" w:rsidRPr="00991AAB" w:rsidRDefault="00991AAB" w:rsidP="0004487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991AAB" w:rsidRPr="00991AAB" w:rsidRDefault="00991AAB" w:rsidP="0004487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91AAB" w:rsidRPr="00991AAB" w:rsidRDefault="00991AAB" w:rsidP="0004487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1AAB" w:rsidRPr="00991AAB" w:rsidRDefault="00991AAB" w:rsidP="0004487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1AAB" w:rsidRPr="00991AAB" w:rsidRDefault="00991AAB" w:rsidP="0004487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91AAB" w:rsidRPr="00991AAB" w:rsidRDefault="00991AAB" w:rsidP="0004487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1AAB" w:rsidRPr="00991AAB" w:rsidRDefault="00991AAB" w:rsidP="0004487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91AAB" w:rsidRPr="00991AAB" w:rsidRDefault="00991AAB" w:rsidP="0004487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1AAB" w:rsidRPr="00991AAB" w:rsidRDefault="00991AAB" w:rsidP="0004487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991AAB" w:rsidRPr="00991AAB" w:rsidRDefault="00991AAB" w:rsidP="00044874">
            <w:pPr>
              <w:pStyle w:val="a3"/>
              <w:rPr>
                <w:sz w:val="28"/>
                <w:szCs w:val="28"/>
              </w:rPr>
            </w:pPr>
          </w:p>
        </w:tc>
      </w:tr>
    </w:tbl>
    <w:p w:rsidR="00991AAB" w:rsidRDefault="00991AAB" w:rsidP="00044874">
      <w:pPr>
        <w:pStyle w:val="a3"/>
        <w:rPr>
          <w:sz w:val="24"/>
          <w:szCs w:val="24"/>
        </w:rPr>
      </w:pPr>
    </w:p>
    <w:sectPr w:rsidR="00991AAB" w:rsidSect="00193BB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52E" w:rsidRDefault="00D9752E" w:rsidP="005121DC">
      <w:pPr>
        <w:spacing w:after="0" w:line="240" w:lineRule="auto"/>
      </w:pPr>
      <w:r>
        <w:separator/>
      </w:r>
    </w:p>
  </w:endnote>
  <w:endnote w:type="continuationSeparator" w:id="0">
    <w:p w:rsidR="00D9752E" w:rsidRDefault="00D9752E" w:rsidP="0051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6032"/>
      <w:docPartObj>
        <w:docPartGallery w:val="Page Numbers (Bottom of Page)"/>
        <w:docPartUnique/>
      </w:docPartObj>
    </w:sdtPr>
    <w:sdtContent>
      <w:p w:rsidR="005121DC" w:rsidRDefault="009B773B">
        <w:pPr>
          <w:pStyle w:val="a9"/>
          <w:jc w:val="center"/>
        </w:pPr>
        <w:fldSimple w:instr=" PAGE   \* MERGEFORMAT ">
          <w:r w:rsidR="00394B56">
            <w:rPr>
              <w:noProof/>
            </w:rPr>
            <w:t>5</w:t>
          </w:r>
        </w:fldSimple>
      </w:p>
    </w:sdtContent>
  </w:sdt>
  <w:p w:rsidR="005121DC" w:rsidRDefault="005121D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52E" w:rsidRDefault="00D9752E" w:rsidP="005121DC">
      <w:pPr>
        <w:spacing w:after="0" w:line="240" w:lineRule="auto"/>
      </w:pPr>
      <w:r>
        <w:separator/>
      </w:r>
    </w:p>
  </w:footnote>
  <w:footnote w:type="continuationSeparator" w:id="0">
    <w:p w:rsidR="00D9752E" w:rsidRDefault="00D9752E" w:rsidP="00512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102"/>
    <w:multiLevelType w:val="hybridMultilevel"/>
    <w:tmpl w:val="5D560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90FA8"/>
    <w:multiLevelType w:val="hybridMultilevel"/>
    <w:tmpl w:val="8DB4A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F7636"/>
    <w:multiLevelType w:val="hybridMultilevel"/>
    <w:tmpl w:val="8B082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617F5"/>
    <w:multiLevelType w:val="hybridMultilevel"/>
    <w:tmpl w:val="8B082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40A74"/>
    <w:multiLevelType w:val="hybridMultilevel"/>
    <w:tmpl w:val="F704F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B62A0"/>
    <w:multiLevelType w:val="hybridMultilevel"/>
    <w:tmpl w:val="8DB4A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93129"/>
    <w:multiLevelType w:val="hybridMultilevel"/>
    <w:tmpl w:val="6388E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84F8A"/>
    <w:multiLevelType w:val="hybridMultilevel"/>
    <w:tmpl w:val="455A1D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874"/>
    <w:rsid w:val="00044874"/>
    <w:rsid w:val="000C421D"/>
    <w:rsid w:val="00136C05"/>
    <w:rsid w:val="00193BBD"/>
    <w:rsid w:val="001F6184"/>
    <w:rsid w:val="00311562"/>
    <w:rsid w:val="003515FB"/>
    <w:rsid w:val="0038012F"/>
    <w:rsid w:val="00394B56"/>
    <w:rsid w:val="003B3DC2"/>
    <w:rsid w:val="004306DF"/>
    <w:rsid w:val="00461E7E"/>
    <w:rsid w:val="005121DC"/>
    <w:rsid w:val="005513E7"/>
    <w:rsid w:val="005E0C6E"/>
    <w:rsid w:val="0063553E"/>
    <w:rsid w:val="0068298C"/>
    <w:rsid w:val="00684FE7"/>
    <w:rsid w:val="00705280"/>
    <w:rsid w:val="0072148B"/>
    <w:rsid w:val="00744A70"/>
    <w:rsid w:val="00827229"/>
    <w:rsid w:val="008F737A"/>
    <w:rsid w:val="00903270"/>
    <w:rsid w:val="009122F4"/>
    <w:rsid w:val="00991AAB"/>
    <w:rsid w:val="009B773B"/>
    <w:rsid w:val="00A11754"/>
    <w:rsid w:val="00A325BF"/>
    <w:rsid w:val="00B06F43"/>
    <w:rsid w:val="00BD7FCE"/>
    <w:rsid w:val="00BE74FA"/>
    <w:rsid w:val="00D8213F"/>
    <w:rsid w:val="00D93D46"/>
    <w:rsid w:val="00D9752E"/>
    <w:rsid w:val="00D9788F"/>
    <w:rsid w:val="00DF5A8C"/>
    <w:rsid w:val="00ED5EF0"/>
    <w:rsid w:val="00F1347B"/>
    <w:rsid w:val="00F5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FB"/>
  </w:style>
  <w:style w:type="paragraph" w:styleId="3">
    <w:name w:val="heading 3"/>
    <w:basedOn w:val="a"/>
    <w:next w:val="a"/>
    <w:link w:val="30"/>
    <w:uiPriority w:val="9"/>
    <w:unhideWhenUsed/>
    <w:qFormat/>
    <w:rsid w:val="001F61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87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1F618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1F6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красная-строка"/>
    <w:basedOn w:val="a"/>
    <w:rsid w:val="00BE7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91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0327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12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21DC"/>
  </w:style>
  <w:style w:type="paragraph" w:styleId="a9">
    <w:name w:val="footer"/>
    <w:basedOn w:val="a"/>
    <w:link w:val="aa"/>
    <w:uiPriority w:val="99"/>
    <w:unhideWhenUsed/>
    <w:rsid w:val="00512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21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FCCA5-B856-4206-923A-B76F2DADC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2012-03-07T14:29:00Z</cp:lastPrinted>
  <dcterms:created xsi:type="dcterms:W3CDTF">2012-03-01T11:14:00Z</dcterms:created>
  <dcterms:modified xsi:type="dcterms:W3CDTF">2012-03-11T16:30:00Z</dcterms:modified>
</cp:coreProperties>
</file>