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C" w:rsidRDefault="00A8375C" w:rsidP="00A8375C">
      <w:pPr>
        <w:rPr>
          <w:sz w:val="28"/>
          <w:szCs w:val="28"/>
        </w:rPr>
      </w:pPr>
    </w:p>
    <w:p w:rsidR="00A8375C" w:rsidRPr="00760C9B" w:rsidRDefault="00A8375C" w:rsidP="00A8375C">
      <w:pPr>
        <w:spacing w:line="360" w:lineRule="auto"/>
        <w:ind w:firstLine="709"/>
        <w:jc w:val="center"/>
        <w:rPr>
          <w:sz w:val="28"/>
          <w:szCs w:val="28"/>
        </w:rPr>
      </w:pPr>
      <w:r w:rsidRPr="00760C9B">
        <w:rPr>
          <w:sz w:val="28"/>
          <w:szCs w:val="28"/>
        </w:rPr>
        <w:t>Пояснительная записка</w:t>
      </w:r>
    </w:p>
    <w:p w:rsidR="00A8375C" w:rsidRPr="004D1980" w:rsidRDefault="00A8375C" w:rsidP="004D198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D1980">
        <w:rPr>
          <w:spacing w:val="-1"/>
        </w:rPr>
        <w:t xml:space="preserve">Настоящая рабочая учебная программа по математике разработана на основе Федерального </w:t>
      </w:r>
      <w:r w:rsidRPr="004D1980">
        <w:rPr>
          <w:spacing w:val="-2"/>
        </w:rPr>
        <w:t>компонента государственного стандарта общего образования, Примерной программы основ</w:t>
      </w:r>
      <w:r w:rsidRPr="004D1980">
        <w:rPr>
          <w:spacing w:val="-2"/>
        </w:rPr>
        <w:softHyphen/>
      </w:r>
      <w:r w:rsidRPr="004D1980">
        <w:t xml:space="preserve">ного общего образования по математике МО РФ 2004 года и на основании  авторских программ по математике: </w:t>
      </w:r>
      <w:r w:rsidRPr="004D1980">
        <w:rPr>
          <w:color w:val="000000"/>
        </w:rPr>
        <w:t xml:space="preserve">«Математика» для шестого класса образовательных учреждений /Н.Я. </w:t>
      </w:r>
      <w:proofErr w:type="spellStart"/>
      <w:r w:rsidRPr="004D1980">
        <w:rPr>
          <w:color w:val="000000"/>
        </w:rPr>
        <w:t>Виленкин</w:t>
      </w:r>
      <w:proofErr w:type="spellEnd"/>
      <w:r w:rsidRPr="004D1980">
        <w:rPr>
          <w:color w:val="000000"/>
        </w:rPr>
        <w:t xml:space="preserve">, В.И. Жохов, А.С. Чесноков, С.И. </w:t>
      </w:r>
      <w:proofErr w:type="spellStart"/>
      <w:r w:rsidRPr="004D1980">
        <w:rPr>
          <w:color w:val="000000"/>
        </w:rPr>
        <w:t>Шварцбург</w:t>
      </w:r>
      <w:proofErr w:type="spellEnd"/>
      <w:proofErr w:type="gramStart"/>
      <w:r w:rsidRPr="004D1980">
        <w:rPr>
          <w:color w:val="000000"/>
        </w:rPr>
        <w:t xml:space="preserve"> –-</w:t>
      </w:r>
      <w:proofErr w:type="gramEnd"/>
      <w:r w:rsidRPr="004D1980">
        <w:rPr>
          <w:color w:val="000000"/>
        </w:rPr>
        <w:t>М. Мнемозина, 2002-2008 гг.</w:t>
      </w:r>
    </w:p>
    <w:p w:rsidR="00A8375C" w:rsidRPr="004D1980" w:rsidRDefault="00A8375C" w:rsidP="004D1980">
      <w:pPr>
        <w:tabs>
          <w:tab w:val="num" w:pos="0"/>
        </w:tabs>
        <w:spacing w:line="20" w:lineRule="atLeast"/>
        <w:jc w:val="both"/>
      </w:pPr>
      <w:r w:rsidRPr="004D1980">
        <w:t>Программа определяет инвариантную (обязательную) часть учебного курса.</w:t>
      </w:r>
    </w:p>
    <w:p w:rsidR="00A8375C" w:rsidRPr="004D1980" w:rsidRDefault="00A8375C" w:rsidP="004D1980">
      <w:pPr>
        <w:tabs>
          <w:tab w:val="num" w:pos="0"/>
        </w:tabs>
        <w:spacing w:line="20" w:lineRule="atLeast"/>
        <w:jc w:val="both"/>
      </w:pPr>
      <w:r w:rsidRPr="004D1980">
        <w:t xml:space="preserve"> Рабочая программа составлена на основе требований приказа Департамента образования Сахалинской области «О дополнительных критериях при лицензировании образовательных учреждений» от 9.09.08 703- ОД.</w:t>
      </w:r>
    </w:p>
    <w:p w:rsidR="00A8375C" w:rsidRDefault="00A8375C" w:rsidP="00A8375C">
      <w:pPr>
        <w:ind w:firstLine="709"/>
        <w:jc w:val="center"/>
        <w:rPr>
          <w:b/>
        </w:rPr>
      </w:pPr>
    </w:p>
    <w:p w:rsidR="004D1980" w:rsidRDefault="00A8375C" w:rsidP="00A8375C">
      <w:pPr>
        <w:ind w:firstLine="709"/>
        <w:jc w:val="center"/>
        <w:rPr>
          <w:b/>
        </w:rPr>
      </w:pPr>
      <w:r w:rsidRPr="00AB74C8">
        <w:rPr>
          <w:b/>
        </w:rPr>
        <w:t xml:space="preserve">Перечень нормативных документов, используемых </w:t>
      </w:r>
      <w:proofErr w:type="gramStart"/>
      <w:r w:rsidRPr="00AB74C8">
        <w:rPr>
          <w:b/>
        </w:rPr>
        <w:t>при</w:t>
      </w:r>
      <w:proofErr w:type="gramEnd"/>
      <w:r w:rsidRPr="00AB74C8">
        <w:rPr>
          <w:b/>
        </w:rPr>
        <w:t xml:space="preserve"> </w:t>
      </w:r>
    </w:p>
    <w:p w:rsidR="00A8375C" w:rsidRPr="00833086" w:rsidRDefault="00A8375C" w:rsidP="00A8375C">
      <w:pPr>
        <w:ind w:firstLine="709"/>
        <w:jc w:val="center"/>
        <w:rPr>
          <w:b/>
        </w:rPr>
      </w:pPr>
      <w:proofErr w:type="gramStart"/>
      <w:r w:rsidRPr="00AB74C8">
        <w:rPr>
          <w:b/>
        </w:rPr>
        <w:t>составлении</w:t>
      </w:r>
      <w:proofErr w:type="gramEnd"/>
      <w:r w:rsidRPr="00AB74C8">
        <w:rPr>
          <w:b/>
        </w:rPr>
        <w:t xml:space="preserve"> рабочей программы</w:t>
      </w:r>
      <w:r>
        <w:rPr>
          <w:b/>
        </w:rPr>
        <w:t>.</w:t>
      </w:r>
    </w:p>
    <w:p w:rsidR="00A8375C" w:rsidRPr="004D1980" w:rsidRDefault="00A8375C" w:rsidP="004D1980">
      <w:pPr>
        <w:numPr>
          <w:ilvl w:val="0"/>
          <w:numId w:val="2"/>
        </w:numPr>
        <w:ind w:left="0" w:firstLine="0"/>
        <w:jc w:val="both"/>
      </w:pPr>
      <w:r w:rsidRPr="004D1980">
        <w:t>Закон РФ «Об образовании» № 112-ФЗ в последней редакции от 01.12.2007 № 313-ФЗ;</w:t>
      </w:r>
    </w:p>
    <w:p w:rsidR="00A8375C" w:rsidRPr="004D1980" w:rsidRDefault="00A8375C" w:rsidP="004D1980">
      <w:pPr>
        <w:jc w:val="both"/>
      </w:pPr>
      <w:r w:rsidRPr="004D1980"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A8375C" w:rsidRPr="004D1980" w:rsidRDefault="00A8375C" w:rsidP="004D198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1980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образования. </w:t>
      </w:r>
      <w:r w:rsidRPr="004D1980">
        <w:rPr>
          <w:rFonts w:ascii="Times New Roman" w:hAnsi="Times New Roman"/>
          <w:color w:val="000000"/>
          <w:sz w:val="24"/>
          <w:szCs w:val="24"/>
        </w:rPr>
        <w:t xml:space="preserve">«Математика» для шестого класса образовательных учреждений /Н.Я. </w:t>
      </w:r>
      <w:proofErr w:type="spellStart"/>
      <w:r w:rsidRPr="004D1980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4D1980">
        <w:rPr>
          <w:rFonts w:ascii="Times New Roman" w:hAnsi="Times New Roman"/>
          <w:color w:val="000000"/>
          <w:sz w:val="24"/>
          <w:szCs w:val="24"/>
        </w:rPr>
        <w:t xml:space="preserve">, В.И. Жохов, А.С. Чесноков, С.И. </w:t>
      </w:r>
      <w:proofErr w:type="spellStart"/>
      <w:r w:rsidRPr="004D1980">
        <w:rPr>
          <w:rFonts w:ascii="Times New Roman" w:hAnsi="Times New Roman"/>
          <w:color w:val="000000"/>
          <w:sz w:val="24"/>
          <w:szCs w:val="24"/>
        </w:rPr>
        <w:t>Шварцбург</w:t>
      </w:r>
      <w:proofErr w:type="spellEnd"/>
      <w:proofErr w:type="gramStart"/>
      <w:r w:rsidRPr="004D1980">
        <w:rPr>
          <w:rFonts w:ascii="Times New Roman" w:hAnsi="Times New Roman"/>
          <w:color w:val="000000"/>
          <w:sz w:val="24"/>
          <w:szCs w:val="24"/>
        </w:rPr>
        <w:t xml:space="preserve"> –-</w:t>
      </w:r>
      <w:proofErr w:type="gramEnd"/>
      <w:r w:rsidRPr="004D1980">
        <w:rPr>
          <w:rFonts w:ascii="Times New Roman" w:hAnsi="Times New Roman"/>
          <w:color w:val="000000"/>
          <w:sz w:val="24"/>
          <w:szCs w:val="24"/>
        </w:rPr>
        <w:t>М. Мнемозина, 2002-2008 гг.</w:t>
      </w:r>
    </w:p>
    <w:p w:rsidR="00A8375C" w:rsidRPr="004D1980" w:rsidRDefault="00A8375C" w:rsidP="004D1980">
      <w:pPr>
        <w:numPr>
          <w:ilvl w:val="0"/>
          <w:numId w:val="2"/>
        </w:numPr>
        <w:ind w:left="0" w:firstLine="0"/>
        <w:jc w:val="both"/>
      </w:pPr>
      <w:r w:rsidRPr="004D1980"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2012-2013 гг.</w:t>
      </w:r>
    </w:p>
    <w:p w:rsidR="00A8375C" w:rsidRPr="004D1980" w:rsidRDefault="00A8375C" w:rsidP="004D1980">
      <w:pPr>
        <w:numPr>
          <w:ilvl w:val="0"/>
          <w:numId w:val="2"/>
        </w:numPr>
        <w:ind w:left="0" w:firstLine="0"/>
        <w:jc w:val="both"/>
      </w:pPr>
      <w:r w:rsidRPr="004D1980">
        <w:t xml:space="preserve"> Авторская программа «Математика5-6 классов» под редакцией  </w:t>
      </w:r>
      <w:r w:rsidRPr="004D1980">
        <w:rPr>
          <w:color w:val="000000"/>
        </w:rPr>
        <w:t xml:space="preserve">Н.Я. </w:t>
      </w:r>
      <w:proofErr w:type="spellStart"/>
      <w:r w:rsidRPr="004D1980">
        <w:rPr>
          <w:color w:val="000000"/>
        </w:rPr>
        <w:t>Виленкин</w:t>
      </w:r>
      <w:proofErr w:type="spellEnd"/>
      <w:r w:rsidRPr="004D1980">
        <w:rPr>
          <w:color w:val="000000"/>
        </w:rPr>
        <w:t xml:space="preserve">, В.И. Жохов, А.С. Чесноков, С.И. </w:t>
      </w:r>
      <w:proofErr w:type="spellStart"/>
      <w:r w:rsidRPr="004D1980">
        <w:rPr>
          <w:color w:val="000000"/>
        </w:rPr>
        <w:t>Шварцбург</w:t>
      </w:r>
      <w:proofErr w:type="spellEnd"/>
      <w:proofErr w:type="gramStart"/>
      <w:r w:rsidRPr="004D1980">
        <w:rPr>
          <w:color w:val="000000"/>
        </w:rPr>
        <w:t xml:space="preserve"> –-</w:t>
      </w:r>
      <w:proofErr w:type="gramEnd"/>
      <w:r w:rsidRPr="004D1980">
        <w:rPr>
          <w:color w:val="000000"/>
        </w:rPr>
        <w:t>М. Мнемозина, 2002-2008 гг.</w:t>
      </w:r>
    </w:p>
    <w:p w:rsidR="00A8375C" w:rsidRPr="004D1980" w:rsidRDefault="00A8375C" w:rsidP="004D1980">
      <w:pPr>
        <w:jc w:val="both"/>
        <w:rPr>
          <w:b/>
        </w:rPr>
      </w:pPr>
    </w:p>
    <w:p w:rsidR="00A8375C" w:rsidRDefault="00A8375C" w:rsidP="001B155F">
      <w:pPr>
        <w:pStyle w:val="ad"/>
        <w:ind w:left="708"/>
        <w:jc w:val="both"/>
      </w:pPr>
      <w:r w:rsidRPr="004D1980">
        <w:rPr>
          <w:b/>
        </w:rPr>
        <w:t>Цель и задачи  изучения</w:t>
      </w:r>
      <w:r>
        <w:rPr>
          <w:b/>
        </w:rPr>
        <w:t xml:space="preserve"> курса математики </w:t>
      </w:r>
      <w:r w:rsidRPr="00AB74C8">
        <w:rPr>
          <w:b/>
        </w:rPr>
        <w:t xml:space="preserve">с учетом особенностей </w:t>
      </w:r>
      <w:r>
        <w:rPr>
          <w:b/>
        </w:rPr>
        <w:t xml:space="preserve"> МБОУ «СОШ № 4».</w:t>
      </w:r>
      <w:r>
        <w:t xml:space="preserve">           Изучение математики в 6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A8375C" w:rsidRDefault="00A8375C" w:rsidP="004D1980">
      <w:pPr>
        <w:pStyle w:val="ad"/>
        <w:jc w:val="both"/>
      </w:pPr>
      <w:r>
        <w:t xml:space="preserve"> - </w:t>
      </w:r>
      <w:r w:rsidRPr="00D146FA">
        <w:rPr>
          <w:i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продолжения образования;</w:t>
      </w:r>
    </w:p>
    <w:p w:rsidR="00A8375C" w:rsidRDefault="00A8375C" w:rsidP="004D1980">
      <w:pPr>
        <w:pStyle w:val="ad"/>
        <w:jc w:val="both"/>
      </w:pPr>
      <w:r>
        <w:t xml:space="preserve"> - </w:t>
      </w:r>
      <w:r w:rsidRPr="0049693B">
        <w:rPr>
          <w:i/>
        </w:rPr>
        <w:t>интеллектуальное развитие</w:t>
      </w:r>
      <w:r>
        <w:t>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8375C" w:rsidRDefault="00A8375C" w:rsidP="004D1980">
      <w:pPr>
        <w:pStyle w:val="ad"/>
        <w:jc w:val="both"/>
      </w:pPr>
      <w:r>
        <w:t xml:space="preserve"> - </w:t>
      </w:r>
      <w:r w:rsidRPr="0049693B">
        <w:rPr>
          <w:i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8375C" w:rsidRDefault="00A8375C" w:rsidP="004D1980">
      <w:pPr>
        <w:jc w:val="both"/>
        <w:rPr>
          <w:b/>
          <w:szCs w:val="28"/>
        </w:rPr>
      </w:pPr>
    </w:p>
    <w:p w:rsidR="00A8375C" w:rsidRPr="009B30D1" w:rsidRDefault="00A8375C" w:rsidP="004D1980">
      <w:pPr>
        <w:numPr>
          <w:ilvl w:val="0"/>
          <w:numId w:val="1"/>
        </w:numPr>
        <w:tabs>
          <w:tab w:val="clear" w:pos="720"/>
          <w:tab w:val="num" w:pos="-1620"/>
        </w:tabs>
        <w:ind w:left="0" w:firstLine="0"/>
        <w:jc w:val="both"/>
        <w:rPr>
          <w:b/>
          <w:szCs w:val="28"/>
        </w:rPr>
      </w:pPr>
      <w:r>
        <w:t>д</w:t>
      </w:r>
      <w:r w:rsidRPr="009B30D1">
        <w:t xml:space="preserve">остижение </w:t>
      </w:r>
      <w:proofErr w:type="gramStart"/>
      <w:r w:rsidRPr="009B30D1">
        <w:t>обучающимися</w:t>
      </w:r>
      <w:proofErr w:type="gramEnd"/>
      <w:r w:rsidRPr="009B30D1">
        <w:t xml:space="preserve"> высокого уровня знаний, умений, навыков самообразования, самовоспитания и самореализации;</w:t>
      </w:r>
    </w:p>
    <w:p w:rsidR="00A8375C" w:rsidRPr="009B30D1" w:rsidRDefault="00A8375C" w:rsidP="004D1980">
      <w:pPr>
        <w:numPr>
          <w:ilvl w:val="0"/>
          <w:numId w:val="1"/>
        </w:numPr>
        <w:tabs>
          <w:tab w:val="clear" w:pos="720"/>
          <w:tab w:val="num" w:pos="-1620"/>
        </w:tabs>
        <w:ind w:left="0" w:firstLine="0"/>
        <w:jc w:val="both"/>
        <w:rPr>
          <w:b/>
          <w:szCs w:val="28"/>
        </w:rPr>
      </w:pPr>
      <w:r>
        <w:t>с</w:t>
      </w:r>
      <w:r w:rsidRPr="009B30D1">
        <w:t>оздание оптимальных условий самореализации всех участников образовательного процесса;</w:t>
      </w:r>
    </w:p>
    <w:p w:rsidR="00A8375C" w:rsidRPr="009B30D1" w:rsidRDefault="00A8375C" w:rsidP="004D1980">
      <w:pPr>
        <w:numPr>
          <w:ilvl w:val="0"/>
          <w:numId w:val="1"/>
        </w:numPr>
        <w:tabs>
          <w:tab w:val="clear" w:pos="720"/>
          <w:tab w:val="num" w:pos="-1620"/>
        </w:tabs>
        <w:ind w:left="0" w:firstLine="0"/>
        <w:jc w:val="both"/>
        <w:rPr>
          <w:b/>
          <w:szCs w:val="28"/>
        </w:rPr>
      </w:pPr>
      <w:r>
        <w:t>д</w:t>
      </w:r>
      <w:r w:rsidRPr="009B30D1">
        <w:t xml:space="preserve">ифференциация обучения с широкими и гибкими возможностями </w:t>
      </w:r>
      <w:proofErr w:type="gramStart"/>
      <w:r w:rsidRPr="009B30D1">
        <w:t>построения</w:t>
      </w:r>
      <w:proofErr w:type="gramEnd"/>
      <w:r w:rsidRPr="009B30D1">
        <w:t xml:space="preserve"> </w:t>
      </w:r>
      <w:r>
        <w:t>об</w:t>
      </w:r>
      <w:r w:rsidRPr="009B30D1">
        <w:t>уча</w:t>
      </w:r>
      <w:r>
        <w:t>ю</w:t>
      </w:r>
      <w:r w:rsidRPr="009B30D1">
        <w:t xml:space="preserve">щимися индивидуальных образовательных траекторий, осуществления </w:t>
      </w:r>
      <w:proofErr w:type="spellStart"/>
      <w:r w:rsidRPr="009B30D1">
        <w:t>внутриклассной</w:t>
      </w:r>
      <w:proofErr w:type="spellEnd"/>
      <w:r w:rsidRPr="009B30D1">
        <w:t xml:space="preserve"> дифференциации;</w:t>
      </w:r>
    </w:p>
    <w:p w:rsidR="00A8375C" w:rsidRPr="009B30D1" w:rsidRDefault="00A8375C" w:rsidP="004D1980">
      <w:pPr>
        <w:numPr>
          <w:ilvl w:val="0"/>
          <w:numId w:val="1"/>
        </w:numPr>
        <w:tabs>
          <w:tab w:val="clear" w:pos="720"/>
          <w:tab w:val="num" w:pos="-1620"/>
        </w:tabs>
        <w:ind w:left="0" w:firstLine="0"/>
        <w:jc w:val="both"/>
        <w:rPr>
          <w:b/>
          <w:szCs w:val="28"/>
        </w:rPr>
      </w:pPr>
      <w:r>
        <w:t>в</w:t>
      </w:r>
      <w:r w:rsidRPr="009B30D1">
        <w:t xml:space="preserve">ведение </w:t>
      </w:r>
      <w:proofErr w:type="spellStart"/>
      <w:r w:rsidRPr="009B30D1">
        <w:t>компетентностного</w:t>
      </w:r>
      <w:proofErr w:type="spellEnd"/>
      <w:r w:rsidRPr="009B30D1">
        <w:t xml:space="preserve"> подхода и новых </w:t>
      </w:r>
      <w:r>
        <w:t>форм работы с одаренными детьми;</w:t>
      </w:r>
    </w:p>
    <w:p w:rsidR="00A8375C" w:rsidRPr="00721FAA" w:rsidRDefault="00A8375C" w:rsidP="004D1980">
      <w:pPr>
        <w:numPr>
          <w:ilvl w:val="0"/>
          <w:numId w:val="1"/>
        </w:numPr>
        <w:tabs>
          <w:tab w:val="clear" w:pos="720"/>
          <w:tab w:val="num" w:pos="-1620"/>
        </w:tabs>
        <w:ind w:left="0" w:firstLine="0"/>
        <w:jc w:val="both"/>
        <w:rPr>
          <w:b/>
          <w:szCs w:val="28"/>
        </w:rPr>
      </w:pPr>
      <w:r>
        <w:t>освоение</w:t>
      </w:r>
      <w:r w:rsidRPr="009B30D1">
        <w:t xml:space="preserve"> новых педагогических технологий обучения.</w:t>
      </w:r>
      <w:r>
        <w:t xml:space="preserve">              </w:t>
      </w:r>
    </w:p>
    <w:p w:rsidR="004D1980" w:rsidRDefault="001B155F" w:rsidP="001B155F">
      <w:pPr>
        <w:jc w:val="both"/>
      </w:pPr>
      <w:r>
        <w:t>На основании учебного плана МБОУ «СОШ № 4» учебный год составляет 35 недель, то есть  при 5 уроках в неделю количество часов (уроков) в год 175.</w:t>
      </w:r>
    </w:p>
    <w:p w:rsidR="001B155F" w:rsidRDefault="001B155F" w:rsidP="001B155F">
      <w:pPr>
        <w:jc w:val="both"/>
      </w:pPr>
    </w:p>
    <w:p w:rsidR="001B155F" w:rsidRPr="001B155F" w:rsidRDefault="001B155F" w:rsidP="001B155F">
      <w:pPr>
        <w:jc w:val="both"/>
      </w:pPr>
      <w:r>
        <w:t>Срок реализации программы: 1 год</w:t>
      </w:r>
    </w:p>
    <w:p w:rsidR="001B155F" w:rsidRDefault="001B155F" w:rsidP="004D1980">
      <w:pPr>
        <w:jc w:val="center"/>
        <w:rPr>
          <w:b/>
        </w:rPr>
      </w:pPr>
    </w:p>
    <w:p w:rsidR="005B55D6" w:rsidRPr="004D1980" w:rsidRDefault="00A8375C" w:rsidP="004D1980">
      <w:pPr>
        <w:jc w:val="center"/>
        <w:rPr>
          <w:b/>
        </w:rPr>
      </w:pPr>
      <w:r w:rsidRPr="004D1980">
        <w:rPr>
          <w:b/>
        </w:rPr>
        <w:t>Требования к уровню подготовки учащихся 6 класса</w:t>
      </w:r>
    </w:p>
    <w:p w:rsidR="005B55D6" w:rsidRPr="004D1980" w:rsidRDefault="005B55D6" w:rsidP="004D1980">
      <w:pPr>
        <w:widowControl w:val="0"/>
        <w:jc w:val="both"/>
        <w:rPr>
          <w:b/>
          <w:i/>
        </w:rPr>
      </w:pPr>
      <w:r w:rsidRPr="004D1980">
        <w:rPr>
          <w:b/>
          <w:i/>
        </w:rPr>
        <w:t>В результате изучения математики ученик должен</w:t>
      </w:r>
    </w:p>
    <w:p w:rsidR="005B55D6" w:rsidRPr="004D1980" w:rsidRDefault="005B55D6" w:rsidP="004D1980">
      <w:pPr>
        <w:pStyle w:val="6"/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4D1980">
        <w:rPr>
          <w:rFonts w:ascii="Times New Roman" w:hAnsi="Times New Roman" w:cs="Times New Roman"/>
        </w:rPr>
        <w:t>з</w:t>
      </w:r>
      <w:r w:rsidRPr="004D1980">
        <w:rPr>
          <w:rFonts w:ascii="Times New Roman" w:hAnsi="Times New Roman" w:cs="Times New Roman"/>
          <w:color w:val="000000"/>
        </w:rPr>
        <w:t>нать/понимать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существо понятия алгоритма; приводить примеры алгоритмов;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как математический язык может описывать реальные зависимости; приводить примеры такого описания;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как потребности практики привели математическую науку к необходимости расширения понятия числа;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B55D6" w:rsidRPr="004D1980" w:rsidRDefault="005B55D6" w:rsidP="004D1980">
      <w:pPr>
        <w:pStyle w:val="6"/>
        <w:widowControl w:val="0"/>
        <w:jc w:val="both"/>
        <w:rPr>
          <w:rFonts w:ascii="Times New Roman" w:hAnsi="Times New Roman" w:cs="Times New Roman"/>
          <w:color w:val="000000"/>
        </w:rPr>
      </w:pPr>
      <w:r w:rsidRPr="004D1980">
        <w:rPr>
          <w:rFonts w:ascii="Times New Roman" w:hAnsi="Times New Roman" w:cs="Times New Roman"/>
          <w:color w:val="000000"/>
        </w:rPr>
        <w:t>Арифметика</w:t>
      </w:r>
    </w:p>
    <w:p w:rsidR="005B55D6" w:rsidRPr="004D1980" w:rsidRDefault="005B55D6" w:rsidP="004D1980">
      <w:pPr>
        <w:widowControl w:val="0"/>
        <w:spacing w:before="120"/>
        <w:ind w:left="567"/>
        <w:jc w:val="both"/>
        <w:rPr>
          <w:color w:val="000000"/>
        </w:rPr>
      </w:pPr>
      <w:r w:rsidRPr="004D1980">
        <w:rPr>
          <w:b/>
          <w:color w:val="000000"/>
        </w:rPr>
        <w:t>уметь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D1980">
        <w:t>через</w:t>
      </w:r>
      <w:proofErr w:type="gramEnd"/>
      <w:r w:rsidRPr="004D1980">
        <w:t xml:space="preserve"> более мелкие и наоборот;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решать линейные уравнения.</w:t>
      </w:r>
    </w:p>
    <w:p w:rsidR="005B55D6" w:rsidRPr="004D1980" w:rsidRDefault="005B55D6" w:rsidP="004D1980">
      <w:pPr>
        <w:widowControl w:val="0"/>
        <w:spacing w:before="120"/>
        <w:ind w:left="567"/>
        <w:jc w:val="both"/>
      </w:pPr>
      <w:r w:rsidRPr="004D198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4D1980">
        <w:t xml:space="preserve"> </w:t>
      </w:r>
      <w:proofErr w:type="gramStart"/>
      <w:r w:rsidRPr="004D1980">
        <w:t>для</w:t>
      </w:r>
      <w:proofErr w:type="gramEnd"/>
      <w:r w:rsidRPr="004D1980">
        <w:t>: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решения несложных практических расчетных задач, в том числе </w:t>
      </w:r>
      <w:proofErr w:type="spellStart"/>
      <w:r w:rsidRPr="004D1980">
        <w:t>c</w:t>
      </w:r>
      <w:proofErr w:type="spellEnd"/>
      <w:r w:rsidRPr="004D1980">
        <w:t xml:space="preserve"> использованием при необходимости справочных материалов, калькулятора, компьютера;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5B55D6" w:rsidRPr="004D1980" w:rsidRDefault="005B55D6" w:rsidP="004D1980">
      <w:pPr>
        <w:pStyle w:val="7"/>
        <w:widowControl w:val="0"/>
        <w:jc w:val="both"/>
        <w:rPr>
          <w:rFonts w:ascii="Times New Roman" w:hAnsi="Times New Roman" w:cs="Times New Roman"/>
          <w:color w:val="000000"/>
          <w:u w:val="single"/>
        </w:rPr>
      </w:pPr>
      <w:r w:rsidRPr="004D1980">
        <w:rPr>
          <w:rFonts w:ascii="Times New Roman" w:hAnsi="Times New Roman" w:cs="Times New Roman"/>
          <w:color w:val="000000"/>
        </w:rPr>
        <w:t>Алгебра</w:t>
      </w:r>
    </w:p>
    <w:p w:rsidR="005B55D6" w:rsidRPr="004D1980" w:rsidRDefault="005B55D6" w:rsidP="004D1980">
      <w:pPr>
        <w:widowControl w:val="0"/>
        <w:spacing w:before="120"/>
        <w:ind w:left="567"/>
        <w:jc w:val="both"/>
        <w:rPr>
          <w:color w:val="000000"/>
        </w:rPr>
      </w:pPr>
      <w:r w:rsidRPr="004D1980">
        <w:rPr>
          <w:b/>
          <w:color w:val="000000"/>
        </w:rPr>
        <w:t>уметь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решать линейные уравнения;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изображать числа точками </w:t>
      </w:r>
      <w:proofErr w:type="gramStart"/>
      <w:r w:rsidRPr="004D1980">
        <w:t>на</w:t>
      </w:r>
      <w:proofErr w:type="gramEnd"/>
      <w:r w:rsidRPr="004D1980">
        <w:t xml:space="preserve"> координатной прямой;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определять координаты точки плоскости, строить точки с заданными координатами; </w:t>
      </w:r>
    </w:p>
    <w:p w:rsidR="005B55D6" w:rsidRPr="004D1980" w:rsidRDefault="005B55D6" w:rsidP="004D1980">
      <w:pPr>
        <w:widowControl w:val="0"/>
        <w:spacing w:before="120"/>
        <w:ind w:left="567"/>
        <w:jc w:val="both"/>
      </w:pPr>
      <w:r w:rsidRPr="004D198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4D1980">
        <w:t xml:space="preserve"> </w:t>
      </w:r>
      <w:proofErr w:type="gramStart"/>
      <w:r w:rsidRPr="004D1980">
        <w:t>для</w:t>
      </w:r>
      <w:proofErr w:type="gramEnd"/>
      <w:r w:rsidRPr="004D1980">
        <w:t>: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B55D6" w:rsidRPr="004D1980" w:rsidRDefault="005B55D6" w:rsidP="004D1980">
      <w:pPr>
        <w:widowControl w:val="0"/>
        <w:spacing w:before="240"/>
        <w:jc w:val="both"/>
        <w:rPr>
          <w:b/>
        </w:rPr>
      </w:pPr>
      <w:r w:rsidRPr="004D1980">
        <w:rPr>
          <w:b/>
        </w:rPr>
        <w:t>Геометрия</w:t>
      </w:r>
    </w:p>
    <w:p w:rsidR="005B55D6" w:rsidRPr="004D1980" w:rsidRDefault="005B55D6" w:rsidP="004D1980">
      <w:pPr>
        <w:widowControl w:val="0"/>
        <w:spacing w:before="120"/>
        <w:ind w:left="567"/>
        <w:jc w:val="both"/>
        <w:rPr>
          <w:color w:val="000000"/>
        </w:rPr>
      </w:pPr>
      <w:r w:rsidRPr="004D1980">
        <w:rPr>
          <w:b/>
          <w:color w:val="000000"/>
        </w:rPr>
        <w:t>уметь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распознавать изученные геометрические фигуры, различать их взаимное расположение; 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изображать изученные геометрические фигуры;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распознавать на чертежах, моделях и в окружающей обстановке основные пространственные тела;</w:t>
      </w:r>
    </w:p>
    <w:p w:rsidR="005B55D6" w:rsidRPr="004D1980" w:rsidRDefault="005B55D6" w:rsidP="004D1980">
      <w:pPr>
        <w:widowControl w:val="0"/>
        <w:spacing w:before="120"/>
        <w:ind w:left="567"/>
        <w:jc w:val="both"/>
      </w:pPr>
      <w:r w:rsidRPr="004D1980">
        <w:rPr>
          <w:b/>
        </w:rPr>
        <w:t xml:space="preserve">использовать приобретенные знания и умения в практической деятельности и </w:t>
      </w:r>
      <w:r w:rsidRPr="004D1980">
        <w:rPr>
          <w:b/>
        </w:rPr>
        <w:lastRenderedPageBreak/>
        <w:t>повседневной жизни</w:t>
      </w:r>
      <w:r w:rsidRPr="004D1980">
        <w:t xml:space="preserve"> </w:t>
      </w:r>
      <w:proofErr w:type="gramStart"/>
      <w:r w:rsidRPr="004D1980">
        <w:t>для</w:t>
      </w:r>
      <w:proofErr w:type="gramEnd"/>
      <w:r w:rsidRPr="004D1980">
        <w:t>: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построений геометрическими инструментами (линейка, угольник, циркуль, транспортир).</w:t>
      </w:r>
    </w:p>
    <w:p w:rsidR="005B55D6" w:rsidRPr="004D1980" w:rsidRDefault="005B55D6" w:rsidP="004D1980">
      <w:pPr>
        <w:widowControl w:val="0"/>
        <w:spacing w:before="240"/>
        <w:jc w:val="both"/>
        <w:rPr>
          <w:b/>
          <w:color w:val="000000"/>
        </w:rPr>
      </w:pPr>
      <w:r w:rsidRPr="004D1980">
        <w:rPr>
          <w:b/>
          <w:color w:val="000000"/>
        </w:rPr>
        <w:t>Элементы логики, комбинаторики, статистики и теории вероятностей</w:t>
      </w:r>
    </w:p>
    <w:p w:rsidR="005B55D6" w:rsidRPr="004D1980" w:rsidRDefault="005B55D6" w:rsidP="004D1980">
      <w:pPr>
        <w:widowControl w:val="0"/>
        <w:spacing w:before="120"/>
        <w:ind w:left="567"/>
        <w:jc w:val="both"/>
        <w:rPr>
          <w:color w:val="000000"/>
        </w:rPr>
      </w:pPr>
      <w:r w:rsidRPr="004D1980">
        <w:rPr>
          <w:b/>
          <w:color w:val="000000"/>
        </w:rPr>
        <w:t>уметь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извлекать информацию, представленную в таблицах, на диаграммах, графиках; составлять таблицы, строить диаграммы;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вычислять средние значения результатов измерений;</w:t>
      </w:r>
    </w:p>
    <w:p w:rsidR="005B55D6" w:rsidRPr="004D1980" w:rsidRDefault="005B55D6" w:rsidP="004D1980">
      <w:pPr>
        <w:widowControl w:val="0"/>
        <w:spacing w:before="120"/>
        <w:ind w:left="567"/>
        <w:jc w:val="both"/>
      </w:pPr>
      <w:r w:rsidRPr="004D1980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4D1980">
        <w:t xml:space="preserve"> </w:t>
      </w:r>
      <w:proofErr w:type="gramStart"/>
      <w:r w:rsidRPr="004D1980">
        <w:t>для</w:t>
      </w:r>
      <w:proofErr w:type="gramEnd"/>
      <w:r w:rsidRPr="004D1980">
        <w:t>: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 xml:space="preserve">распознавания логически некорректных рассуждений; 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анализа реальных числовых данных, представленных в виде диаграмм, графиков, таблиц;</w:t>
      </w:r>
    </w:p>
    <w:p w:rsidR="005B55D6" w:rsidRPr="004D1980" w:rsidRDefault="005B55D6" w:rsidP="004D1980">
      <w:pPr>
        <w:widowControl w:val="0"/>
        <w:numPr>
          <w:ilvl w:val="0"/>
          <w:numId w:val="4"/>
        </w:numPr>
        <w:jc w:val="both"/>
      </w:pPr>
      <w:r w:rsidRPr="004D1980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8375C" w:rsidRPr="004D1980" w:rsidRDefault="005B55D6" w:rsidP="004D1980">
      <w:pPr>
        <w:jc w:val="both"/>
        <w:rPr>
          <w:b/>
        </w:rPr>
      </w:pPr>
      <w:r w:rsidRPr="004D1980">
        <w:t>решения учебных и практических задач, требующих систематического перебора вариантов</w:t>
      </w:r>
    </w:p>
    <w:p w:rsidR="004D1980" w:rsidRDefault="004D1980" w:rsidP="004D1980">
      <w:pPr>
        <w:jc w:val="both"/>
        <w:rPr>
          <w:b/>
        </w:rPr>
      </w:pPr>
    </w:p>
    <w:p w:rsidR="001B155F" w:rsidRPr="00D7154F" w:rsidRDefault="001B155F" w:rsidP="00D7154F">
      <w:pPr>
        <w:pStyle w:val="2"/>
        <w:rPr>
          <w:color w:val="0D0D0D" w:themeColor="text1" w:themeTint="F2"/>
        </w:rPr>
      </w:pPr>
      <w:r w:rsidRPr="00D7154F">
        <w:rPr>
          <w:color w:val="0D0D0D" w:themeColor="text1" w:themeTint="F2"/>
        </w:rPr>
        <w:t>Ведущие формы и методы, технологии обучения</w:t>
      </w:r>
    </w:p>
    <w:p w:rsidR="00AB4957" w:rsidRPr="00CD502F" w:rsidRDefault="00AB4957" w:rsidP="00AB4957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Calibri" w:hAnsi="Calibri"/>
        </w:rPr>
      </w:pPr>
      <w:r w:rsidRPr="00CD502F">
        <w:rPr>
          <w:rFonts w:ascii="Calibri" w:hAnsi="Calibri"/>
        </w:rPr>
        <w:t>Основная форма организации образовательного процесса – классно-урочная система.</w:t>
      </w:r>
    </w:p>
    <w:p w:rsidR="00AB4957" w:rsidRPr="00CD502F" w:rsidRDefault="00AB4957" w:rsidP="00AB4957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ascii="Calibri" w:hAnsi="Calibri"/>
        </w:rPr>
      </w:pPr>
      <w:r w:rsidRPr="00CD502F">
        <w:rPr>
          <w:rFonts w:ascii="Calibri" w:hAnsi="Calibri"/>
        </w:rPr>
        <w:t xml:space="preserve">Предусматривается применение следующих технологий обучения: 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r w:rsidRPr="00CD502F">
        <w:t xml:space="preserve">традиционная классно-урочная 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r w:rsidRPr="00CD502F">
        <w:t>игровые технологии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r w:rsidRPr="00CD502F">
        <w:t>элементы проблемного обучения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r w:rsidRPr="00CD502F">
        <w:t xml:space="preserve">технологии уровневой дифференциации 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proofErr w:type="spellStart"/>
      <w:r w:rsidRPr="00CD502F">
        <w:t>здоровьесберегающие</w:t>
      </w:r>
      <w:proofErr w:type="spellEnd"/>
      <w:r w:rsidRPr="00CD502F">
        <w:t xml:space="preserve"> технологии</w:t>
      </w:r>
    </w:p>
    <w:p w:rsidR="00AB4957" w:rsidRPr="00CD502F" w:rsidRDefault="00AB4957" w:rsidP="00AB4957">
      <w:pPr>
        <w:pStyle w:val="a6"/>
        <w:numPr>
          <w:ilvl w:val="0"/>
          <w:numId w:val="1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</w:pPr>
      <w:r w:rsidRPr="00CD502F">
        <w:t xml:space="preserve">ИКТ </w:t>
      </w:r>
    </w:p>
    <w:p w:rsidR="001B155F" w:rsidRPr="001B155F" w:rsidRDefault="001B155F" w:rsidP="004D1980">
      <w:pPr>
        <w:jc w:val="both"/>
        <w:rPr>
          <w:b/>
          <w:color w:val="FF0000"/>
        </w:rPr>
      </w:pPr>
    </w:p>
    <w:p w:rsidR="005B55D6" w:rsidRPr="004D1980" w:rsidRDefault="00A8375C" w:rsidP="004D1980">
      <w:pPr>
        <w:ind w:right="-799"/>
        <w:jc w:val="both"/>
      </w:pPr>
      <w:r w:rsidRPr="00D7154F">
        <w:rPr>
          <w:rStyle w:val="20"/>
          <w:rFonts w:ascii="Times New Roman" w:hAnsi="Times New Roman" w:cs="Times New Roman"/>
          <w:color w:val="0D0D0D" w:themeColor="text1" w:themeTint="F2"/>
          <w:sz w:val="24"/>
          <w:szCs w:val="24"/>
        </w:rPr>
        <w:t>Виды и формы контроля:</w:t>
      </w:r>
      <w:r w:rsidR="004D1980" w:rsidRPr="004D198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5B55D6" w:rsidRPr="004D1980">
        <w:t>самостоятельная работа, контрольная работа, тесты,  наблюдение, зачёт, работа по карточке.</w:t>
      </w:r>
    </w:p>
    <w:p w:rsidR="00A8375C" w:rsidRPr="004D1980" w:rsidRDefault="00A8375C" w:rsidP="00A8375C">
      <w:pPr>
        <w:ind w:firstLine="709"/>
        <w:jc w:val="both"/>
      </w:pPr>
    </w:p>
    <w:p w:rsidR="000F5698" w:rsidRPr="000F0EE9" w:rsidRDefault="000F5698" w:rsidP="000F5698">
      <w:pPr>
        <w:spacing w:before="100" w:beforeAutospacing="1" w:after="100" w:afterAutospacing="1"/>
        <w:jc w:val="center"/>
      </w:pPr>
      <w:r>
        <w:rPr>
          <w:b/>
          <w:bCs/>
        </w:rPr>
        <w:t>УМК для 6 класса</w:t>
      </w:r>
      <w:r w:rsidRPr="000F0EE9">
        <w:rPr>
          <w:b/>
          <w:bCs/>
        </w:rPr>
        <w:t xml:space="preserve"> Н. Я. </w:t>
      </w:r>
      <w:proofErr w:type="spellStart"/>
      <w:r w:rsidRPr="000F0EE9">
        <w:rPr>
          <w:b/>
          <w:bCs/>
        </w:rPr>
        <w:t>Виленкин</w:t>
      </w:r>
      <w:proofErr w:type="spellEnd"/>
      <w:r w:rsidRPr="000F0EE9">
        <w:rPr>
          <w:b/>
          <w:bCs/>
        </w:rPr>
        <w:t xml:space="preserve"> и коллектив авторов</w:t>
      </w:r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>Программа</w:t>
      </w:r>
      <w:r>
        <w:t xml:space="preserve"> "Математика" 6 </w:t>
      </w:r>
      <w:proofErr w:type="spellStart"/>
      <w:r>
        <w:t>кла</w:t>
      </w:r>
      <w:proofErr w:type="spellEnd"/>
      <w:r w:rsidRPr="000F0EE9">
        <w:t xml:space="preserve">. Авт.-сост. В.И. </w:t>
      </w:r>
      <w:proofErr w:type="gramStart"/>
      <w:r w:rsidRPr="000F0EE9">
        <w:t>Жохов</w:t>
      </w:r>
      <w:proofErr w:type="gramEnd"/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 xml:space="preserve">Учебники </w:t>
      </w:r>
      <w:r>
        <w:t>"Математика" 6 класс</w:t>
      </w:r>
      <w:r w:rsidRPr="000F0EE9">
        <w:t xml:space="preserve">. Авт.: Н. Я. </w:t>
      </w:r>
      <w:proofErr w:type="spellStart"/>
      <w:r w:rsidRPr="000F0EE9">
        <w:t>Виленкин</w:t>
      </w:r>
      <w:proofErr w:type="spellEnd"/>
      <w:r w:rsidRPr="000F0EE9">
        <w:t xml:space="preserve">, В.И. </w:t>
      </w:r>
      <w:proofErr w:type="gramStart"/>
      <w:r w:rsidRPr="000F0EE9">
        <w:t>Жохов</w:t>
      </w:r>
      <w:proofErr w:type="gramEnd"/>
      <w:r w:rsidRPr="000F0EE9">
        <w:t xml:space="preserve">, А.С. Чесноков, С.И. </w:t>
      </w:r>
      <w:proofErr w:type="spellStart"/>
      <w:r w:rsidRPr="000F0EE9">
        <w:t>Шварцбурд</w:t>
      </w:r>
      <w:proofErr w:type="spellEnd"/>
      <w:r w:rsidRPr="000F0EE9">
        <w:t> </w:t>
      </w:r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>Методические рекомендации для учителя</w:t>
      </w:r>
      <w:r w:rsidRPr="000F0EE9">
        <w:t>. Преподавание математики в</w:t>
      </w:r>
      <w:r>
        <w:t xml:space="preserve"> 6 классе</w:t>
      </w:r>
      <w:r w:rsidRPr="000F0EE9">
        <w:t xml:space="preserve">. Автор В.И. </w:t>
      </w:r>
      <w:proofErr w:type="gramStart"/>
      <w:r w:rsidRPr="000F0EE9">
        <w:t>Жохов</w:t>
      </w:r>
      <w:proofErr w:type="gramEnd"/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>Контрольные работы</w:t>
      </w:r>
      <w:r>
        <w:t xml:space="preserve"> "Математика" 6 класс</w:t>
      </w:r>
      <w:r w:rsidRPr="000F0EE9">
        <w:t xml:space="preserve">. Авт.: В.И. </w:t>
      </w:r>
      <w:proofErr w:type="gramStart"/>
      <w:r w:rsidRPr="000F0EE9">
        <w:t>Жохов</w:t>
      </w:r>
      <w:proofErr w:type="gramEnd"/>
      <w:r w:rsidRPr="000F0EE9">
        <w:t>, Л.Б. Крайнева</w:t>
      </w:r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>Математические диктанты</w:t>
      </w:r>
      <w:r>
        <w:t xml:space="preserve"> 6</w:t>
      </w:r>
      <w:r w:rsidRPr="000F0EE9">
        <w:t xml:space="preserve"> класс. Авт.: В.И. </w:t>
      </w:r>
      <w:proofErr w:type="gramStart"/>
      <w:r w:rsidRPr="000F0EE9">
        <w:t>Жохов</w:t>
      </w:r>
      <w:proofErr w:type="gramEnd"/>
      <w:r w:rsidRPr="000F0EE9">
        <w:t>, И.М. Митяева</w:t>
      </w:r>
    </w:p>
    <w:p w:rsidR="000F5698" w:rsidRPr="000F0EE9" w:rsidRDefault="000F5698" w:rsidP="000F5698">
      <w:pPr>
        <w:numPr>
          <w:ilvl w:val="0"/>
          <w:numId w:val="15"/>
        </w:numPr>
        <w:spacing w:before="100" w:beforeAutospacing="1" w:after="100" w:afterAutospacing="1"/>
      </w:pPr>
      <w:r w:rsidRPr="000F0EE9">
        <w:rPr>
          <w:b/>
          <w:bCs/>
        </w:rPr>
        <w:t>Математический тренажер</w:t>
      </w:r>
      <w:r>
        <w:t xml:space="preserve"> 6 класс</w:t>
      </w:r>
      <w:r w:rsidRPr="000F0EE9">
        <w:t xml:space="preserve">. Авт.: В.И. </w:t>
      </w:r>
      <w:proofErr w:type="gramStart"/>
      <w:r w:rsidRPr="000F0EE9">
        <w:t>Жохов</w:t>
      </w:r>
      <w:proofErr w:type="gramEnd"/>
      <w:r w:rsidRPr="000F0EE9">
        <w:t>, В.Н. Погодин</w:t>
      </w:r>
    </w:p>
    <w:p w:rsidR="00C05649" w:rsidRPr="00C05649" w:rsidRDefault="00C05649" w:rsidP="00C05649">
      <w:pPr>
        <w:rPr>
          <w:rStyle w:val="ab"/>
        </w:rPr>
      </w:pPr>
      <w:r w:rsidRPr="00C05649">
        <w:rPr>
          <w:rStyle w:val="ab"/>
        </w:rPr>
        <w:t>Обоснование выбора УМК для реализации рабочей учебной программы:</w:t>
      </w:r>
    </w:p>
    <w:p w:rsidR="00C05649" w:rsidRPr="00C05649" w:rsidRDefault="00C05649" w:rsidP="00C05649">
      <w:r w:rsidRPr="00C05649">
        <w:t xml:space="preserve">       Реализация программы осуществляется по учебнику Н.Я. </w:t>
      </w:r>
      <w:proofErr w:type="spellStart"/>
      <w:r w:rsidRPr="00C05649">
        <w:t>Виленкина</w:t>
      </w:r>
      <w:proofErr w:type="spellEnd"/>
      <w:r w:rsidRPr="00C05649">
        <w:t>, В.И. Жохова и других авторов.  Работаю по учебнику этого автора давно. Учебник хороший, логично построен, отвечает всем современным требованиям. Яркий, красочный, много иллюстраций, причем все они поставлены как в помощь для решения определенной задачи, так и для показа исторических сведений. При этом очень хорошо прослеживается преемственность между начальной школой и средним звеном.</w:t>
      </w:r>
    </w:p>
    <w:p w:rsidR="00C05649" w:rsidRPr="00C05649" w:rsidRDefault="00C05649" w:rsidP="00C05649">
      <w:r w:rsidRPr="00C05649">
        <w:t xml:space="preserve">        Весь материал изложен в доступной для детей форме. В начале учебника существует "навигационная карта", что позволяет ученикам самим быстро ориентироваться в строении учебника, находить необходимый материал для выполнения в классе или дома, для изучения </w:t>
      </w:r>
      <w:r w:rsidRPr="00C05649">
        <w:lastRenderedPageBreak/>
        <w:t xml:space="preserve">исторических сведений, для развития мышления, для умения правильно говорить. Дети, увлеченные математикой, могут найти в учебнике исторические справки, ребусы, кроссворды, задачи на логику. </w:t>
      </w:r>
    </w:p>
    <w:p w:rsidR="00C05649" w:rsidRPr="00C05649" w:rsidRDefault="00C05649" w:rsidP="00C05649">
      <w:r w:rsidRPr="00C05649">
        <w:t xml:space="preserve">       Есть много практических заданий, которые тесно связаны с жизнью, с реальными явлениями, а также много задач и упражнений развивающего характера, что очень удобно для проведения уроков по системе </w:t>
      </w:r>
      <w:proofErr w:type="spellStart"/>
      <w:r w:rsidRPr="00C05649">
        <w:t>разноуровнего</w:t>
      </w:r>
      <w:proofErr w:type="spellEnd"/>
      <w:r w:rsidRPr="00C05649">
        <w:t xml:space="preserve"> дифференцированного обучения. Есть разделение заданий на повторение, устный счет, домашние задания, подобраны хорошо и разнообразно. </w:t>
      </w:r>
    </w:p>
    <w:p w:rsidR="00C05649" w:rsidRPr="00C05649" w:rsidRDefault="00C05649" w:rsidP="00C05649">
      <w:r w:rsidRPr="00C05649">
        <w:t xml:space="preserve">       Для качественного проведения уроков по данному учебнику имеются необходимые дидактические материалы. Все методические материалы, разработанные к данному учебнику, позволяют использовать его и в классах пропедевтического </w:t>
      </w:r>
      <w:proofErr w:type="spellStart"/>
      <w:r w:rsidRPr="00C05649">
        <w:t>предпрофильного</w:t>
      </w:r>
      <w:proofErr w:type="spellEnd"/>
      <w:r w:rsidRPr="00C05649">
        <w:t xml:space="preserve"> уровня.</w:t>
      </w:r>
    </w:p>
    <w:p w:rsidR="00C05649" w:rsidRPr="00C05649" w:rsidRDefault="00C05649" w:rsidP="00C05649"/>
    <w:p w:rsidR="00C05649" w:rsidRPr="00C05649" w:rsidRDefault="00C05649" w:rsidP="00C05649">
      <w:r>
        <w:t xml:space="preserve">       </w:t>
      </w:r>
      <w:r w:rsidRPr="00C05649">
        <w:t>Изучение математики в 6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C05649" w:rsidRPr="00C05649" w:rsidRDefault="00C05649" w:rsidP="00C05649">
      <w:r w:rsidRPr="00C05649">
        <w:t xml:space="preserve"> - </w:t>
      </w:r>
      <w:r w:rsidRPr="00C05649">
        <w:rPr>
          <w:i/>
        </w:rPr>
        <w:t>овладение</w:t>
      </w:r>
      <w:r w:rsidRPr="00C05649">
        <w:t xml:space="preserve"> системой математических знаний и умений, необходимых для применения в практической деятельности, продолжения образования;</w:t>
      </w:r>
    </w:p>
    <w:p w:rsidR="00C05649" w:rsidRPr="00C05649" w:rsidRDefault="00C05649" w:rsidP="00C05649">
      <w:r w:rsidRPr="00C05649">
        <w:t xml:space="preserve"> - </w:t>
      </w:r>
      <w:r w:rsidRPr="00C05649">
        <w:rPr>
          <w:i/>
        </w:rPr>
        <w:t>интеллектуальное развитие</w:t>
      </w:r>
      <w:r w:rsidRPr="00C05649">
        <w:t>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05649" w:rsidRPr="00C05649" w:rsidRDefault="00C05649" w:rsidP="00C05649">
      <w:r w:rsidRPr="00C05649">
        <w:t xml:space="preserve"> - </w:t>
      </w:r>
      <w:r w:rsidRPr="00C05649">
        <w:rPr>
          <w:i/>
        </w:rPr>
        <w:t>воспитание</w:t>
      </w:r>
      <w:r w:rsidRPr="00C05649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05649" w:rsidRPr="00C05649" w:rsidRDefault="00C05649" w:rsidP="00C05649"/>
    <w:p w:rsidR="00C05649" w:rsidRPr="009B3C23" w:rsidRDefault="00C05649" w:rsidP="00C05649">
      <w:r w:rsidRPr="00C05649">
        <w:t xml:space="preserve">       Курс математики 6 класса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C05649" w:rsidRPr="00C05649" w:rsidRDefault="00C05649" w:rsidP="00C05649">
      <w:r w:rsidRPr="00C05649">
        <w:t xml:space="preserve">         В ходе изучения курса учащиеся развивают навыки вычислений с рациональными числами, продолжают получать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C05649" w:rsidRPr="00C05649" w:rsidRDefault="00C05649" w:rsidP="00C05649"/>
    <w:p w:rsidR="00C05649" w:rsidRPr="00C05649" w:rsidRDefault="00C05649" w:rsidP="00C0564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</w:p>
    <w:p w:rsidR="00C05649" w:rsidRPr="00C05649" w:rsidRDefault="00C05649" w:rsidP="00C0564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</w:p>
    <w:p w:rsidR="00C05649" w:rsidRPr="00C05649" w:rsidRDefault="00C05649" w:rsidP="00C05649">
      <w:pPr>
        <w:pStyle w:val="a6"/>
        <w:numPr>
          <w:ilvl w:val="0"/>
          <w:numId w:val="15"/>
        </w:numPr>
        <w:rPr>
          <w:b/>
          <w:color w:val="FF0000"/>
        </w:rPr>
      </w:pPr>
    </w:p>
    <w:p w:rsidR="001B155F" w:rsidRDefault="001B155F" w:rsidP="001B155F">
      <w:pPr>
        <w:rPr>
          <w:b/>
          <w:color w:val="FF0000"/>
        </w:rPr>
      </w:pPr>
    </w:p>
    <w:p w:rsidR="001B155F" w:rsidRPr="001B155F" w:rsidRDefault="001B155F" w:rsidP="001B155F">
      <w:pPr>
        <w:rPr>
          <w:b/>
          <w:color w:val="FF0000"/>
        </w:rPr>
      </w:pPr>
    </w:p>
    <w:p w:rsidR="00A8375C" w:rsidRPr="004D1980" w:rsidRDefault="00A8375C" w:rsidP="00A8375C">
      <w:pPr>
        <w:jc w:val="center"/>
        <w:rPr>
          <w:b/>
        </w:rPr>
      </w:pPr>
      <w:r w:rsidRPr="004D1980">
        <w:rPr>
          <w:b/>
        </w:rPr>
        <w:t>Тематический план.</w:t>
      </w:r>
    </w:p>
    <w:p w:rsidR="00A8375C" w:rsidRPr="004D1980" w:rsidRDefault="00A8375C" w:rsidP="00A8375C">
      <w:pPr>
        <w:jc w:val="center"/>
        <w:rPr>
          <w:b/>
        </w:rPr>
      </w:pPr>
    </w:p>
    <w:p w:rsidR="00CE13C3" w:rsidRPr="004D1980" w:rsidRDefault="00EC553A" w:rsidP="00CE13C3">
      <w:pPr>
        <w:jc w:val="center"/>
        <w:rPr>
          <w:b/>
        </w:rPr>
      </w:pPr>
      <w:r w:rsidRPr="00EC553A">
        <w:rPr>
          <w:b/>
        </w:rPr>
        <w:pict>
          <v:rect id="_x0000_i1025" style="width:421pt;height:2.25pt" o:hrpct="900" o:hralign="center" o:hrstd="t" o:hrnoshade="t" o:hr="t" fillcolor="red" stroked="f"/>
        </w:pict>
      </w:r>
    </w:p>
    <w:p w:rsidR="00CE13C3" w:rsidRPr="004D1980" w:rsidRDefault="00CE13C3" w:rsidP="00CE13C3">
      <w:pPr>
        <w:ind w:left="1134" w:hanging="1134"/>
        <w:rPr>
          <w:b/>
        </w:rPr>
      </w:pPr>
      <w:r w:rsidRPr="004D1980">
        <w:rPr>
          <w:b/>
        </w:rPr>
        <w:t xml:space="preserve">Учебник: </w:t>
      </w:r>
      <w:proofErr w:type="spellStart"/>
      <w:r w:rsidRPr="004D1980">
        <w:rPr>
          <w:b/>
        </w:rPr>
        <w:t>Виленкин</w:t>
      </w:r>
      <w:proofErr w:type="spellEnd"/>
      <w:r w:rsidRPr="004D1980">
        <w:rPr>
          <w:b/>
        </w:rPr>
        <w:t xml:space="preserve"> Н.Я. и др.  Математика.   Учебник для  6  класса. М., «Мнемозина»,   2008.</w:t>
      </w:r>
    </w:p>
    <w:tbl>
      <w:tblPr>
        <w:tblStyle w:val="ae"/>
        <w:tblW w:w="10430" w:type="dxa"/>
        <w:tblLayout w:type="fixed"/>
        <w:tblLook w:val="01E0"/>
      </w:tblPr>
      <w:tblGrid>
        <w:gridCol w:w="566"/>
        <w:gridCol w:w="4640"/>
        <w:gridCol w:w="851"/>
        <w:gridCol w:w="992"/>
        <w:gridCol w:w="851"/>
        <w:gridCol w:w="855"/>
        <w:gridCol w:w="851"/>
        <w:gridCol w:w="824"/>
      </w:tblGrid>
      <w:tr w:rsidR="00CC1AE1" w:rsidRPr="004D1980" w:rsidTr="00CC1AE1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</w:p>
          <w:p w:rsidR="00CC1AE1" w:rsidRPr="004D1980" w:rsidRDefault="00CC1AE1" w:rsidP="004D1980">
            <w:pPr>
              <w:jc w:val="center"/>
            </w:pPr>
            <w:r w:rsidRPr="004D1980">
              <w:t xml:space="preserve">№ </w:t>
            </w:r>
            <w:proofErr w:type="spellStart"/>
            <w:r w:rsidRPr="004D1980">
              <w:t>п\</w:t>
            </w:r>
            <w:proofErr w:type="gramStart"/>
            <w:r w:rsidRPr="004D1980">
              <w:t>п</w:t>
            </w:r>
            <w:proofErr w:type="spellEnd"/>
            <w:proofErr w:type="gramEnd"/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</w:p>
          <w:p w:rsidR="00CC1AE1" w:rsidRPr="004D1980" w:rsidRDefault="00CC1AE1" w:rsidP="004D1980">
            <w:pPr>
              <w:jc w:val="center"/>
            </w:pPr>
            <w:r w:rsidRPr="004D1980"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AE1" w:rsidRPr="004D1980" w:rsidRDefault="00CC1AE1" w:rsidP="004D1980">
            <w:pPr>
              <w:jc w:val="center"/>
            </w:pPr>
            <w:r w:rsidRPr="004D1980"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AE1" w:rsidRPr="004D1980" w:rsidRDefault="00CC1AE1" w:rsidP="004D1980">
            <w:pPr>
              <w:jc w:val="center"/>
            </w:pPr>
            <w:r w:rsidRPr="004D1980">
              <w:t>УМК и пособия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  <w:r w:rsidRPr="004D1980">
              <w:t>Вид контроля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  <w:r w:rsidRPr="004D1980">
              <w:t xml:space="preserve">Дата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E1" w:rsidRPr="004D1980" w:rsidRDefault="00CC1AE1" w:rsidP="004D1980">
            <w:pPr>
              <w:jc w:val="center"/>
            </w:pPr>
          </w:p>
          <w:p w:rsidR="00CC1AE1" w:rsidRPr="004D1980" w:rsidRDefault="00CC1AE1" w:rsidP="004D1980">
            <w:pPr>
              <w:jc w:val="center"/>
            </w:pPr>
            <w:r w:rsidRPr="004D1980">
              <w:t>Д/</w:t>
            </w:r>
            <w:proofErr w:type="gramStart"/>
            <w:r w:rsidRPr="004D1980">
              <w:t>З</w:t>
            </w:r>
            <w:proofErr w:type="gramEnd"/>
          </w:p>
        </w:tc>
      </w:tr>
      <w:tr w:rsidR="00CC1AE1" w:rsidRPr="004D1980" w:rsidTr="00CC1AE1"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4D1980" w:rsidRDefault="00CC1AE1" w:rsidP="004D198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E1" w:rsidRPr="004D1980" w:rsidRDefault="00CC1AE1" w:rsidP="004D198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  <w: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E1" w:rsidRPr="004D1980" w:rsidRDefault="00CC1AE1" w:rsidP="004D1980">
            <w:pPr>
              <w:jc w:val="center"/>
            </w:pPr>
            <w:r>
              <w:t xml:space="preserve">Факт 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4D1980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rPr>
                <w:b/>
              </w:rPr>
              <w:t>Делимость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roofErr w:type="spellStart"/>
            <w:r>
              <w:t>Уч.</w:t>
            </w:r>
            <w:proofErr w:type="gramStart"/>
            <w:r>
              <w:t>,д</w:t>
            </w:r>
            <w:proofErr w:type="spellEnd"/>
            <w:proofErr w:type="gramEnd"/>
            <w: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Признаки делимости на 10, на 5 и на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Признаки делимости на 9 и на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 w:rsidRPr="007C787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Простые и составные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Разложение на простые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 w:rsidRPr="007C787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t>Наибольший общий делитель. Взаимно простые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 w:rsidRPr="007C787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1.7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4E45C2">
              <w:t>Уч.</w:t>
            </w:r>
            <w:proofErr w:type="gramStart"/>
            <w:r w:rsidRPr="004E45C2">
              <w:t>,д</w:t>
            </w:r>
            <w:proofErr w:type="spellEnd"/>
            <w:proofErr w:type="gramEnd"/>
            <w:r w:rsidRPr="004E45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724E73">
              <w:t>с/</w:t>
            </w:r>
            <w:proofErr w:type="spellStart"/>
            <w:proofErr w:type="gramStart"/>
            <w:r w:rsidRPr="00724E73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1.8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rPr>
                <w:b/>
                <w:i/>
                <w:color w:val="FF6600"/>
              </w:rPr>
              <w:t>Контрольная работа №1 по теме "Делимость чисел"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rPr>
                <w:b/>
              </w:rPr>
              <w:t xml:space="preserve">Сложение и вычитание дробей с </w:t>
            </w:r>
            <w:r w:rsidRPr="007C787F">
              <w:rPr>
                <w:b/>
              </w:rPr>
              <w:lastRenderedPageBreak/>
              <w:t>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 w:rsidRPr="007C787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C17FC2">
              <w:t>Уч.</w:t>
            </w:r>
            <w:proofErr w:type="gramStart"/>
            <w:r w:rsidRPr="00C17FC2">
              <w:t>,д</w:t>
            </w:r>
            <w:proofErr w:type="spellEnd"/>
            <w:proofErr w:type="gramEnd"/>
            <w:r w:rsidRPr="00C17F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Сокращение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C17FC2">
              <w:t>Уч.</w:t>
            </w:r>
            <w:proofErr w:type="gramStart"/>
            <w:r w:rsidRPr="00C17FC2">
              <w:t>,д</w:t>
            </w:r>
            <w:proofErr w:type="spellEnd"/>
            <w:proofErr w:type="gramEnd"/>
            <w:r w:rsidRPr="00C17F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0634B1">
              <w:t>с/</w:t>
            </w:r>
            <w:proofErr w:type="spellStart"/>
            <w:proofErr w:type="gramStart"/>
            <w:r w:rsidRPr="000634B1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C17FC2">
              <w:t>Уч.</w:t>
            </w:r>
            <w:proofErr w:type="gramStart"/>
            <w:r w:rsidRPr="00C17FC2">
              <w:t>,д</w:t>
            </w:r>
            <w:proofErr w:type="spellEnd"/>
            <w:proofErr w:type="gramEnd"/>
            <w:r w:rsidRPr="00C17F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0634B1">
              <w:t>с/</w:t>
            </w:r>
            <w:proofErr w:type="spellStart"/>
            <w:proofErr w:type="gramStart"/>
            <w:r w:rsidRPr="000634B1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Сравнение, 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C17FC2">
              <w:t>Уч.</w:t>
            </w:r>
            <w:proofErr w:type="gramStart"/>
            <w:r w:rsidRPr="00C17FC2">
              <w:t>,д</w:t>
            </w:r>
            <w:proofErr w:type="spellEnd"/>
            <w:proofErr w:type="gramEnd"/>
            <w:r w:rsidRPr="00C17FC2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0634B1">
              <w:t>с/</w:t>
            </w:r>
            <w:proofErr w:type="spellStart"/>
            <w:proofErr w:type="gramStart"/>
            <w:r w:rsidRPr="000634B1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Контрольная работа № 2 по теме "</w:t>
            </w:r>
            <w:r w:rsidRPr="007C787F">
              <w:rPr>
                <w:b/>
              </w:rPr>
              <w:t xml:space="preserve"> </w:t>
            </w:r>
            <w:r w:rsidRPr="007C787F">
              <w:rPr>
                <w:b/>
                <w:i/>
                <w:color w:val="FF6600"/>
              </w:rPr>
              <w:t>Сложение</w:t>
            </w:r>
            <w:r>
              <w:rPr>
                <w:b/>
                <w:i/>
                <w:color w:val="FF6600"/>
              </w:rPr>
              <w:t>, сравнение</w:t>
            </w:r>
            <w:r w:rsidRPr="007C787F">
              <w:rPr>
                <w:b/>
                <w:i/>
                <w:color w:val="FF6600"/>
              </w:rPr>
              <w:t xml:space="preserve"> и вычитание дробей с разными знаменателями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Сложение и 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  <w:proofErr w:type="spellStart"/>
            <w:r>
              <w:t>Уч.</w:t>
            </w:r>
            <w:proofErr w:type="gramStart"/>
            <w:r>
              <w:t>,д</w:t>
            </w:r>
            <w:proofErr w:type="spellEnd"/>
            <w:proofErr w:type="gramEnd"/>
            <w: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2.7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3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 w:rsidRPr="007C787F">
              <w:rPr>
                <w:b/>
                <w:i/>
                <w:color w:val="FF6600"/>
              </w:rPr>
              <w:t>Сложение</w:t>
            </w:r>
            <w:r>
              <w:rPr>
                <w:b/>
                <w:i/>
                <w:color w:val="FF6600"/>
              </w:rPr>
              <w:t xml:space="preserve"> и 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rPr>
                <w:b/>
                <w:color w:val="000000"/>
              </w:rPr>
              <w:t>Умножение и деление обыкновенных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A3D41">
              <w:t>Уч.</w:t>
            </w:r>
            <w:proofErr w:type="gramStart"/>
            <w:r w:rsidRPr="002A3D41">
              <w:t>,д</w:t>
            </w:r>
            <w:proofErr w:type="spellEnd"/>
            <w:proofErr w:type="gramEnd"/>
            <w:r w:rsidRPr="002A3D41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B726F">
              <w:t>с/</w:t>
            </w:r>
            <w:proofErr w:type="spellStart"/>
            <w:proofErr w:type="gramStart"/>
            <w:r w:rsidRPr="001B726F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A3D41">
              <w:t>Уч.</w:t>
            </w:r>
            <w:proofErr w:type="gramStart"/>
            <w:r w:rsidRPr="002A3D41">
              <w:t>,д</w:t>
            </w:r>
            <w:proofErr w:type="spellEnd"/>
            <w:proofErr w:type="gramEnd"/>
            <w:r w:rsidRPr="002A3D41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B726F">
              <w:t>с/</w:t>
            </w:r>
            <w:proofErr w:type="spellStart"/>
            <w:proofErr w:type="gramStart"/>
            <w:r w:rsidRPr="001B726F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>
              <w:t xml:space="preserve">Применение распределительного свойства </w:t>
            </w:r>
            <w:r w:rsidRPr="007C787F">
              <w:t>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A3D41">
              <w:t>Уч.</w:t>
            </w:r>
            <w:proofErr w:type="gramStart"/>
            <w:r w:rsidRPr="002A3D41">
              <w:t>,д</w:t>
            </w:r>
            <w:proofErr w:type="spellEnd"/>
            <w:proofErr w:type="gramEnd"/>
            <w:r w:rsidRPr="002A3D41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B726F">
              <w:t>с/</w:t>
            </w:r>
            <w:proofErr w:type="spellStart"/>
            <w:proofErr w:type="gramStart"/>
            <w:r w:rsidRPr="001B726F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4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 xml:space="preserve">Умножение обыкновенных дробей 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t>Взаимно обратные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EA3010">
              <w:t>Уч.</w:t>
            </w:r>
            <w:proofErr w:type="gramStart"/>
            <w:r w:rsidRPr="00EA3010">
              <w:t>,д</w:t>
            </w:r>
            <w:proofErr w:type="spellEnd"/>
            <w:proofErr w:type="gramEnd"/>
            <w:r w:rsidRPr="00EA3010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t>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EA3010">
              <w:t>Уч.</w:t>
            </w:r>
            <w:proofErr w:type="gramStart"/>
            <w:r w:rsidRPr="00EA3010">
              <w:t>,д</w:t>
            </w:r>
            <w:proofErr w:type="spellEnd"/>
            <w:proofErr w:type="gramEnd"/>
            <w:r w:rsidRPr="00EA3010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5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>Деление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Нахождение числа по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0505D9">
              <w:t>Уч.</w:t>
            </w:r>
            <w:proofErr w:type="gramStart"/>
            <w:r w:rsidRPr="000505D9">
              <w:t>,д</w:t>
            </w:r>
            <w:proofErr w:type="spellEnd"/>
            <w:proofErr w:type="gramEnd"/>
            <w:r w:rsidRPr="000505D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7147">
              <w:t>с/</w:t>
            </w:r>
            <w:proofErr w:type="spellStart"/>
            <w:proofErr w:type="gramStart"/>
            <w:r w:rsidRPr="00497147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Дробные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0505D9">
              <w:t>Уч.</w:t>
            </w:r>
            <w:proofErr w:type="gramStart"/>
            <w:r w:rsidRPr="000505D9">
              <w:t>,д</w:t>
            </w:r>
            <w:proofErr w:type="spellEnd"/>
            <w:proofErr w:type="gramEnd"/>
            <w:r w:rsidRPr="000505D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7147">
              <w:t>с/</w:t>
            </w:r>
            <w:proofErr w:type="spellStart"/>
            <w:proofErr w:type="gramStart"/>
            <w:r w:rsidRPr="00497147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3.10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color w:val="FF6600"/>
              </w:rPr>
            </w:pPr>
            <w:r w:rsidRPr="007C787F">
              <w:rPr>
                <w:b/>
                <w:i/>
                <w:color w:val="FF6600"/>
              </w:rPr>
              <w:t xml:space="preserve">Контрольная </w:t>
            </w:r>
            <w:r>
              <w:rPr>
                <w:b/>
                <w:i/>
                <w:color w:val="FF6600"/>
              </w:rPr>
              <w:t>работа № 6</w:t>
            </w:r>
            <w:r w:rsidRPr="007C787F">
              <w:rPr>
                <w:b/>
                <w:i/>
                <w:color w:val="FF6600"/>
              </w:rPr>
              <w:t xml:space="preserve"> по теме  "</w:t>
            </w:r>
            <w:r>
              <w:rPr>
                <w:b/>
                <w:i/>
                <w:color w:val="FF6600"/>
              </w:rPr>
              <w:t>Дробные выражения</w:t>
            </w:r>
            <w:r w:rsidRPr="007C787F">
              <w:rPr>
                <w:b/>
                <w:i/>
                <w:color w:val="FF66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i/>
                <w:color w:val="000000"/>
              </w:rPr>
            </w:pPr>
            <w:r w:rsidRPr="007C787F">
              <w:rPr>
                <w:b/>
                <w:color w:val="000000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229F">
              <w:t>Уч.</w:t>
            </w:r>
            <w:proofErr w:type="gramStart"/>
            <w:r w:rsidRPr="00B1229F">
              <w:t>,д</w:t>
            </w:r>
            <w:proofErr w:type="spellEnd"/>
            <w:proofErr w:type="gramEnd"/>
            <w:r w:rsidRPr="00B1229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B6727">
              <w:t>с/</w:t>
            </w:r>
            <w:proofErr w:type="spellStart"/>
            <w:proofErr w:type="gramStart"/>
            <w:r w:rsidRPr="00EB6727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229F">
              <w:t>Уч.</w:t>
            </w:r>
            <w:proofErr w:type="gramStart"/>
            <w:r w:rsidRPr="00B1229F">
              <w:t>,д</w:t>
            </w:r>
            <w:proofErr w:type="spellEnd"/>
            <w:proofErr w:type="gramEnd"/>
            <w:r w:rsidRPr="00B1229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B6727">
              <w:t>с/</w:t>
            </w:r>
            <w:proofErr w:type="spellStart"/>
            <w:proofErr w:type="gramStart"/>
            <w:r w:rsidRPr="00EB6727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229F">
              <w:t>Уч.</w:t>
            </w:r>
            <w:proofErr w:type="gramStart"/>
            <w:r w:rsidRPr="00B1229F">
              <w:t>,д</w:t>
            </w:r>
            <w:proofErr w:type="spellEnd"/>
            <w:proofErr w:type="gramEnd"/>
            <w:r w:rsidRPr="00B1229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B6727">
              <w:t>с/</w:t>
            </w:r>
            <w:proofErr w:type="spellStart"/>
            <w:proofErr w:type="gramStart"/>
            <w:r w:rsidRPr="00EB6727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7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>Отношения и пропорции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Масштаб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D5BFB">
              <w:t>Уч.</w:t>
            </w:r>
            <w:proofErr w:type="gramStart"/>
            <w:r w:rsidRPr="00BD5BFB">
              <w:t>,д</w:t>
            </w:r>
            <w:proofErr w:type="spellEnd"/>
            <w:proofErr w:type="gramEnd"/>
            <w:r w:rsidRPr="00BD5BFB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B27872">
              <w:t>с/</w:t>
            </w:r>
            <w:proofErr w:type="spellStart"/>
            <w:proofErr w:type="gramStart"/>
            <w:r w:rsidRPr="00B27872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Длина окружности и 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D5BFB">
              <w:t>Уч.</w:t>
            </w:r>
            <w:proofErr w:type="gramStart"/>
            <w:r w:rsidRPr="00BD5BFB">
              <w:t>,д</w:t>
            </w:r>
            <w:proofErr w:type="spellEnd"/>
            <w:proofErr w:type="gramEnd"/>
            <w:r w:rsidRPr="00BD5BFB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B27872">
              <w:t>с/</w:t>
            </w:r>
            <w:proofErr w:type="spellStart"/>
            <w:proofErr w:type="gramStart"/>
            <w:r w:rsidRPr="00B27872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 xml:space="preserve">Шар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D5BFB">
              <w:t>Уч.</w:t>
            </w:r>
            <w:proofErr w:type="gramStart"/>
            <w:r w:rsidRPr="00BD5BFB">
              <w:t>,д</w:t>
            </w:r>
            <w:proofErr w:type="spellEnd"/>
            <w:proofErr w:type="gramEnd"/>
            <w:r w:rsidRPr="00BD5BFB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B27872">
              <w:t>с/</w:t>
            </w:r>
            <w:proofErr w:type="spellStart"/>
            <w:proofErr w:type="gramStart"/>
            <w:r w:rsidRPr="00B27872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4.8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>
              <w:rPr>
                <w:b/>
                <w:i/>
                <w:color w:val="FF6600"/>
              </w:rPr>
              <w:t>Контрольная работа № 8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>
              <w:rPr>
                <w:b/>
                <w:i/>
                <w:color w:val="FF6600"/>
              </w:rPr>
              <w:t>Шар и окружность</w:t>
            </w:r>
            <w:r w:rsidRPr="007C787F">
              <w:rPr>
                <w:b/>
                <w:i/>
                <w:color w:val="FF66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b/>
                <w:color w:val="000000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t xml:space="preserve">Координаты </w:t>
            </w:r>
            <w:proofErr w:type="gramStart"/>
            <w:r w:rsidRPr="007C787F">
              <w:t>на</w:t>
            </w:r>
            <w:proofErr w:type="gramEnd"/>
            <w:r w:rsidRPr="007C787F">
              <w:t xml:space="preserve">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11E9">
              <w:t>Уч.</w:t>
            </w:r>
            <w:proofErr w:type="gramStart"/>
            <w:r w:rsidRPr="00B111E9">
              <w:t>,д</w:t>
            </w:r>
            <w:proofErr w:type="spellEnd"/>
            <w:proofErr w:type="gramEnd"/>
            <w:r w:rsidRPr="00B111E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11E9">
              <w:t>Уч.</w:t>
            </w:r>
            <w:proofErr w:type="gramStart"/>
            <w:r w:rsidRPr="00B111E9">
              <w:t>,д</w:t>
            </w:r>
            <w:proofErr w:type="spellEnd"/>
            <w:proofErr w:type="gramEnd"/>
            <w:r w:rsidRPr="00B111E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Модуль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11E9">
              <w:t>Уч.</w:t>
            </w:r>
            <w:proofErr w:type="gramStart"/>
            <w:r w:rsidRPr="00B111E9">
              <w:t>,д</w:t>
            </w:r>
            <w:proofErr w:type="spellEnd"/>
            <w:proofErr w:type="gramEnd"/>
            <w:r w:rsidRPr="00B111E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11E9">
              <w:t>Уч.</w:t>
            </w:r>
            <w:proofErr w:type="gramStart"/>
            <w:r w:rsidRPr="00B111E9">
              <w:t>,д</w:t>
            </w:r>
            <w:proofErr w:type="spellEnd"/>
            <w:proofErr w:type="gramEnd"/>
            <w:r w:rsidRPr="00B111E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Изменение величин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111E9">
              <w:t>Уч.</w:t>
            </w:r>
            <w:proofErr w:type="gramStart"/>
            <w:r w:rsidRPr="00B111E9">
              <w:t>,д</w:t>
            </w:r>
            <w:proofErr w:type="spellEnd"/>
            <w:proofErr w:type="gramEnd"/>
            <w:r w:rsidRPr="00B111E9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9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>Положительные и отрицательные числа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bCs/>
              </w:rPr>
            </w:pPr>
            <w:r w:rsidRPr="007C787F"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Cs/>
              </w:rPr>
            </w:pPr>
            <w:r w:rsidRPr="007C787F">
              <w:rPr>
                <w:bCs/>
              </w:rPr>
              <w:t xml:space="preserve">Сложение чисел с помощью координатной </w:t>
            </w:r>
            <w:r w:rsidRPr="007C787F">
              <w:rPr>
                <w:bCs/>
              </w:rPr>
              <w:lastRenderedPageBreak/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705B35">
              <w:t>Уч.</w:t>
            </w:r>
            <w:proofErr w:type="gramStart"/>
            <w:r w:rsidRPr="00705B35">
              <w:t>,д</w:t>
            </w:r>
            <w:proofErr w:type="spellEnd"/>
            <w:proofErr w:type="gramEnd"/>
            <w:r w:rsidRPr="00705B35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5A16">
              <w:t>с/</w:t>
            </w:r>
            <w:proofErr w:type="spellStart"/>
            <w:proofErr w:type="gramStart"/>
            <w:r w:rsidRPr="00495A16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Cs/>
              </w:rPr>
            </w:pPr>
            <w:r w:rsidRPr="007C787F">
              <w:rPr>
                <w:bCs/>
              </w:rPr>
              <w:t>Сложение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705B35">
              <w:t>Уч.</w:t>
            </w:r>
            <w:proofErr w:type="gramStart"/>
            <w:r w:rsidRPr="00705B35">
              <w:t>,д</w:t>
            </w:r>
            <w:proofErr w:type="spellEnd"/>
            <w:proofErr w:type="gramEnd"/>
            <w:r w:rsidRPr="00705B35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5A16">
              <w:t>с/</w:t>
            </w:r>
            <w:proofErr w:type="spellStart"/>
            <w:proofErr w:type="gramStart"/>
            <w:r w:rsidRPr="00495A16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Cs/>
              </w:rPr>
            </w:pPr>
            <w:r w:rsidRPr="007C787F">
              <w:rPr>
                <w:bCs/>
              </w:rPr>
              <w:t>Сложение чисел с разными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705B35">
              <w:t>Уч.</w:t>
            </w:r>
            <w:proofErr w:type="gramStart"/>
            <w:r w:rsidRPr="00705B35">
              <w:t>,д</w:t>
            </w:r>
            <w:proofErr w:type="spellEnd"/>
            <w:proofErr w:type="gramEnd"/>
            <w:r w:rsidRPr="00705B35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5A16">
              <w:t>с/</w:t>
            </w:r>
            <w:proofErr w:type="spellStart"/>
            <w:proofErr w:type="gramStart"/>
            <w:r w:rsidRPr="00495A16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Cs/>
              </w:rPr>
            </w:pPr>
            <w:r w:rsidRPr="007C787F">
              <w:rPr>
                <w:bCs/>
              </w:rPr>
              <w:t>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705B35">
              <w:t>Уч.</w:t>
            </w:r>
            <w:proofErr w:type="gramStart"/>
            <w:r w:rsidRPr="00705B35">
              <w:t>,д</w:t>
            </w:r>
            <w:proofErr w:type="spellEnd"/>
            <w:proofErr w:type="gramEnd"/>
            <w:r w:rsidRPr="00705B35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495A16">
              <w:t>с/</w:t>
            </w:r>
            <w:proofErr w:type="spellStart"/>
            <w:proofErr w:type="gramStart"/>
            <w:r w:rsidRPr="00495A16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 xml:space="preserve">Контрольная работа № </w:t>
            </w:r>
            <w:r>
              <w:rPr>
                <w:b/>
                <w:i/>
                <w:color w:val="FF6600"/>
              </w:rPr>
              <w:t>10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>сложение чисел с разными знаками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bCs/>
              </w:rPr>
            </w:pPr>
            <w:r w:rsidRPr="007C787F">
              <w:rPr>
                <w:b/>
                <w:color w:val="000000"/>
              </w:rPr>
              <w:t xml:space="preserve">Умножение и деление </w:t>
            </w:r>
            <w:r w:rsidRPr="007C787F">
              <w:rPr>
                <w:b/>
                <w:bCs/>
              </w:rPr>
              <w:t>положительных и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Умножение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943BD">
              <w:t>Уч.</w:t>
            </w:r>
            <w:proofErr w:type="gramStart"/>
            <w:r w:rsidRPr="002943BD">
              <w:t>,д</w:t>
            </w:r>
            <w:proofErr w:type="spellEnd"/>
            <w:proofErr w:type="gramEnd"/>
            <w:r w:rsidRPr="002943BD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756CA">
              <w:t>с/</w:t>
            </w:r>
            <w:proofErr w:type="spellStart"/>
            <w:proofErr w:type="gramStart"/>
            <w:r w:rsidRPr="001756CA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943BD">
              <w:t>Уч.</w:t>
            </w:r>
            <w:proofErr w:type="gramStart"/>
            <w:r w:rsidRPr="002943BD">
              <w:t>,д</w:t>
            </w:r>
            <w:proofErr w:type="spellEnd"/>
            <w:proofErr w:type="gramEnd"/>
            <w:r w:rsidRPr="002943BD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756CA">
              <w:t>с/</w:t>
            </w:r>
            <w:proofErr w:type="spellStart"/>
            <w:proofErr w:type="gramStart"/>
            <w:r w:rsidRPr="001756CA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943BD">
              <w:t>Уч.</w:t>
            </w:r>
            <w:proofErr w:type="gramStart"/>
            <w:r w:rsidRPr="002943BD">
              <w:t>,д</w:t>
            </w:r>
            <w:proofErr w:type="spellEnd"/>
            <w:proofErr w:type="gramEnd"/>
            <w:r w:rsidRPr="002943BD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756CA">
              <w:t>с/</w:t>
            </w:r>
            <w:proofErr w:type="spellStart"/>
            <w:proofErr w:type="gramStart"/>
            <w:r w:rsidRPr="001756CA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Свойства действий с рациональными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2943BD">
              <w:t>Уч.</w:t>
            </w:r>
            <w:proofErr w:type="gramStart"/>
            <w:r w:rsidRPr="002943BD">
              <w:t>,д</w:t>
            </w:r>
            <w:proofErr w:type="spellEnd"/>
            <w:proofErr w:type="gramEnd"/>
            <w:r w:rsidRPr="002943BD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1756CA">
              <w:t>с/</w:t>
            </w:r>
            <w:proofErr w:type="spellStart"/>
            <w:proofErr w:type="gramStart"/>
            <w:r w:rsidRPr="001756CA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7.5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>
              <w:rPr>
                <w:b/>
                <w:i/>
                <w:color w:val="FF6600"/>
              </w:rPr>
              <w:t>Контрольная работа № 11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>
              <w:rPr>
                <w:b/>
                <w:i/>
                <w:color w:val="FF6600"/>
              </w:rPr>
              <w:t>Умножение и деление положительных и отрицательных чисел</w:t>
            </w:r>
            <w:r w:rsidRPr="007C787F">
              <w:rPr>
                <w:b/>
                <w:i/>
                <w:color w:val="FF66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r w:rsidRPr="007C787F">
              <w:rPr>
                <w:b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Раскрытие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3D723F">
              <w:t>Уч.</w:t>
            </w:r>
            <w:proofErr w:type="gramStart"/>
            <w:r w:rsidRPr="003D723F">
              <w:t>,д</w:t>
            </w:r>
            <w:proofErr w:type="spellEnd"/>
            <w:proofErr w:type="gramEnd"/>
            <w:r w:rsidRPr="003D723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E2370">
              <w:t>с/</w:t>
            </w:r>
            <w:proofErr w:type="spellStart"/>
            <w:proofErr w:type="gramStart"/>
            <w:r w:rsidRPr="00EE2370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3D723F">
              <w:t>Уч.</w:t>
            </w:r>
            <w:proofErr w:type="gramStart"/>
            <w:r w:rsidRPr="003D723F">
              <w:t>,д</w:t>
            </w:r>
            <w:proofErr w:type="spellEnd"/>
            <w:proofErr w:type="gramEnd"/>
            <w:r w:rsidRPr="003D723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E2370">
              <w:t>с/</w:t>
            </w:r>
            <w:proofErr w:type="spellStart"/>
            <w:proofErr w:type="gramStart"/>
            <w:r w:rsidRPr="00EE2370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Подобные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3D723F">
              <w:t>Уч.</w:t>
            </w:r>
            <w:proofErr w:type="gramStart"/>
            <w:r w:rsidRPr="003D723F">
              <w:t>,д</w:t>
            </w:r>
            <w:proofErr w:type="spellEnd"/>
            <w:proofErr w:type="gramEnd"/>
            <w:r w:rsidRPr="003D723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r w:rsidRPr="00EE2370">
              <w:t>с/</w:t>
            </w:r>
            <w:proofErr w:type="spellStart"/>
            <w:proofErr w:type="gramStart"/>
            <w:r w:rsidRPr="00EE2370"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Контрольная работа № 12</w:t>
            </w:r>
            <w:r w:rsidRPr="007C787F">
              <w:rPr>
                <w:b/>
                <w:i/>
                <w:color w:val="FF6600"/>
              </w:rPr>
              <w:t xml:space="preserve"> по теме "</w:t>
            </w:r>
            <w:r w:rsidRPr="007C787F">
              <w:rPr>
                <w:b/>
              </w:rPr>
              <w:t xml:space="preserve"> </w:t>
            </w:r>
            <w:r>
              <w:rPr>
                <w:b/>
                <w:i/>
                <w:color w:val="FF6600"/>
              </w:rPr>
              <w:t>Подобные слагаемые</w:t>
            </w:r>
            <w:r w:rsidRPr="007C787F">
              <w:rPr>
                <w:b/>
                <w:i/>
                <w:color w:val="FF6600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 w:rsidRPr="007C787F"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proofErr w:type="spellStart"/>
            <w:r>
              <w:t>Уч.</w:t>
            </w:r>
            <w:proofErr w:type="gramStart"/>
            <w:r>
              <w:t>,д</w:t>
            </w:r>
            <w:proofErr w:type="spellEnd"/>
            <w:proofErr w:type="gramEnd"/>
            <w: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8.6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>
              <w:rPr>
                <w:b/>
                <w:i/>
                <w:color w:val="FF6600"/>
              </w:rPr>
              <w:t xml:space="preserve">Контрольная работа № 13 </w:t>
            </w:r>
            <w:r w:rsidRPr="007C787F">
              <w:rPr>
                <w:b/>
                <w:i/>
                <w:color w:val="FF6600"/>
              </w:rPr>
              <w:t>по теме "Решение уравнений"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rPr>
                <w:b/>
                <w:color w:val="000000"/>
              </w:rPr>
              <w:t>Координаты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60E1F">
              <w:t>Уч.</w:t>
            </w:r>
            <w:proofErr w:type="gramStart"/>
            <w:r w:rsidRPr="00B60E1F">
              <w:t>,д</w:t>
            </w:r>
            <w:proofErr w:type="spellEnd"/>
            <w:proofErr w:type="gramEnd"/>
            <w:r w:rsidRPr="00B60E1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60E1F">
              <w:t>Уч.</w:t>
            </w:r>
            <w:proofErr w:type="gramStart"/>
            <w:r w:rsidRPr="00B60E1F">
              <w:t>,д</w:t>
            </w:r>
            <w:proofErr w:type="spellEnd"/>
            <w:proofErr w:type="gramEnd"/>
            <w:r w:rsidRPr="00B60E1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60E1F">
              <w:t>Уч.</w:t>
            </w:r>
            <w:proofErr w:type="gramStart"/>
            <w:r w:rsidRPr="00B60E1F">
              <w:t>,д</w:t>
            </w:r>
            <w:proofErr w:type="spellEnd"/>
            <w:proofErr w:type="gramEnd"/>
            <w:r w:rsidRPr="00B60E1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>
              <w:rPr>
                <w:color w:val="000000"/>
              </w:rPr>
              <w:t>Столбчатые 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60E1F">
              <w:t>Уч.</w:t>
            </w:r>
            <w:proofErr w:type="gramStart"/>
            <w:r w:rsidRPr="00B60E1F">
              <w:t>,д</w:t>
            </w:r>
            <w:proofErr w:type="spellEnd"/>
            <w:proofErr w:type="gramEnd"/>
            <w:r w:rsidRPr="00B60E1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>
              <w:rPr>
                <w:color w:val="000000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B60E1F">
              <w:t>Уч.</w:t>
            </w:r>
            <w:proofErr w:type="gramStart"/>
            <w:r w:rsidRPr="00B60E1F">
              <w:t>,д</w:t>
            </w:r>
            <w:proofErr w:type="spellEnd"/>
            <w:proofErr w:type="gramEnd"/>
            <w:r w:rsidRPr="00B60E1F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Default="00CC1AE1" w:rsidP="004D1980">
            <w:pPr>
              <w:rPr>
                <w:color w:val="000000"/>
              </w:rPr>
            </w:pPr>
            <w:r>
              <w:rPr>
                <w:b/>
                <w:i/>
                <w:color w:val="FF6600"/>
              </w:rPr>
              <w:t xml:space="preserve">Контрольная работа № 14 </w:t>
            </w:r>
            <w:r w:rsidRPr="007C787F">
              <w:rPr>
                <w:b/>
                <w:i/>
                <w:color w:val="FF6600"/>
              </w:rPr>
              <w:t>по теме "</w:t>
            </w:r>
            <w:r>
              <w:rPr>
                <w:b/>
                <w:i/>
                <w:color w:val="FF6600"/>
              </w:rPr>
              <w:t>Координаты на плоскости</w:t>
            </w:r>
            <w:r w:rsidRPr="007C787F">
              <w:rPr>
                <w:b/>
                <w:i/>
                <w:color w:val="FF66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rPr>
                <w:b/>
                <w:color w:val="000000"/>
              </w:rPr>
              <w:t>Элементы статистики, комбинаторики и теории вероятностей.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1AE1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Решение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Комбинаторное правило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proofErr w:type="spellStart"/>
            <w:r w:rsidRPr="00991C2E">
              <w:rPr>
                <w:color w:val="000000"/>
              </w:rPr>
              <w:t>д</w:t>
            </w:r>
            <w:proofErr w:type="spellEnd"/>
            <w:r w:rsidRPr="00991C2E">
              <w:rPr>
                <w:color w:val="000000"/>
              </w:rPr>
              <w:t>/</w:t>
            </w:r>
            <w:proofErr w:type="gramStart"/>
            <w:r w:rsidRPr="00991C2E">
              <w:rPr>
                <w:color w:val="00000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color w:val="000000"/>
              </w:rPr>
            </w:pPr>
            <w:r w:rsidRPr="007C787F">
              <w:rPr>
                <w:color w:val="000000"/>
              </w:rPr>
              <w:t>Эксперименты со случайными исходами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Pr>
              <w:jc w:val="center"/>
            </w:pPr>
            <w:proofErr w:type="spellStart"/>
            <w:r w:rsidRPr="00991C2E">
              <w:rPr>
                <w:color w:val="000000"/>
              </w:rPr>
              <w:t>д</w:t>
            </w:r>
            <w:proofErr w:type="spellEnd"/>
            <w:r w:rsidRPr="00991C2E">
              <w:rPr>
                <w:color w:val="000000"/>
              </w:rPr>
              <w:t>/</w:t>
            </w:r>
            <w:proofErr w:type="gramStart"/>
            <w:r w:rsidRPr="00991C2E">
              <w:rPr>
                <w:color w:val="00000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rPr>
                <w:b/>
                <w:color w:val="000000"/>
              </w:rPr>
            </w:pPr>
            <w:r w:rsidRPr="007C787F">
              <w:rPr>
                <w:b/>
                <w:color w:val="000000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C1AE1" w:rsidRPr="007C787F" w:rsidRDefault="00CC1AE1" w:rsidP="004D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t>Решение задач</w:t>
            </w:r>
            <w:r>
              <w:t xml:space="preserve"> по теме «Дроби»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D738F6">
              <w:t>Уч.</w:t>
            </w:r>
            <w:proofErr w:type="gramStart"/>
            <w:r w:rsidRPr="00D738F6">
              <w:t>,д</w:t>
            </w:r>
            <w:proofErr w:type="spellEnd"/>
            <w:proofErr w:type="gramEnd"/>
            <w:r w:rsidRPr="00D738F6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Default="00CC1AE1" w:rsidP="004D1980">
            <w:r w:rsidRPr="00967893">
              <w:t>Решение задач по теме «</w:t>
            </w:r>
            <w:r>
              <w:t>Отношения и пропорции</w:t>
            </w:r>
            <w:r w:rsidRPr="00967893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D738F6">
              <w:t>Уч.</w:t>
            </w:r>
            <w:proofErr w:type="gramStart"/>
            <w:r w:rsidRPr="00D738F6">
              <w:t>,д</w:t>
            </w:r>
            <w:proofErr w:type="spellEnd"/>
            <w:proofErr w:type="gramEnd"/>
            <w:r w:rsidRPr="00D738F6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Default="00CC1AE1" w:rsidP="004D1980">
            <w:r w:rsidRPr="00967893">
              <w:t>Решение задач по теме «</w:t>
            </w:r>
            <w:r>
              <w:t>Сложение и вычитание чисел с разными знаками</w:t>
            </w:r>
            <w:r w:rsidRPr="00967893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D738F6">
              <w:t>Уч.</w:t>
            </w:r>
            <w:proofErr w:type="gramStart"/>
            <w:r w:rsidRPr="00D738F6">
              <w:t>,д</w:t>
            </w:r>
            <w:proofErr w:type="spellEnd"/>
            <w:proofErr w:type="gramEnd"/>
            <w:r w:rsidRPr="00D738F6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Default="00CC1AE1" w:rsidP="004D1980">
            <w:r w:rsidRPr="00967893">
              <w:t>Решение задач по теме «</w:t>
            </w:r>
            <w:r>
              <w:t>Умножение и деление чисел с разными знаками</w:t>
            </w:r>
            <w:r w:rsidRPr="00967893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D738F6">
              <w:t>Уч.</w:t>
            </w:r>
            <w:proofErr w:type="gramStart"/>
            <w:r w:rsidRPr="00D738F6">
              <w:t>,д</w:t>
            </w:r>
            <w:proofErr w:type="spellEnd"/>
            <w:proofErr w:type="gramEnd"/>
            <w:r w:rsidRPr="00D738F6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967893" w:rsidRDefault="00CC1AE1" w:rsidP="004D1980">
            <w:r w:rsidRPr="007C787F">
              <w:t>Решение задач</w:t>
            </w:r>
            <w:r>
              <w:t xml:space="preserve"> по теме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Default="00CC1AE1" w:rsidP="004D1980">
            <w:proofErr w:type="spellStart"/>
            <w:r w:rsidRPr="00D738F6">
              <w:t>Уч.</w:t>
            </w:r>
            <w:proofErr w:type="gramStart"/>
            <w:r w:rsidRPr="00D738F6">
              <w:t>,д</w:t>
            </w:r>
            <w:proofErr w:type="spellEnd"/>
            <w:proofErr w:type="gramEnd"/>
            <w:r w:rsidRPr="00D738F6"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0000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r w:rsidRPr="007C787F">
              <w:rPr>
                <w:b/>
                <w:i/>
                <w:color w:val="FF6600"/>
              </w:rPr>
              <w:t xml:space="preserve">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  <w:i/>
                <w:color w:val="FF66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color w:val="FF6600"/>
              </w:rPr>
            </w:pPr>
          </w:p>
        </w:tc>
      </w:tr>
      <w:tr w:rsidR="00CC1AE1" w:rsidRPr="007C787F" w:rsidTr="00CC1AE1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>
            <w:pPr>
              <w:jc w:val="center"/>
              <w:rPr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rPr>
                <w:b/>
              </w:rPr>
            </w:pPr>
            <w:r w:rsidRPr="007C787F">
              <w:rPr>
                <w:b/>
              </w:rPr>
              <w:t>Итого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1" w:rsidRPr="007C787F" w:rsidRDefault="00CC1AE1" w:rsidP="004D1980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E1" w:rsidRPr="007C787F" w:rsidRDefault="00CC1AE1" w:rsidP="004D1980"/>
        </w:tc>
      </w:tr>
    </w:tbl>
    <w:p w:rsidR="00CE13C3" w:rsidRPr="004D1980" w:rsidRDefault="00CE13C3" w:rsidP="004D1980">
      <w:pPr>
        <w:jc w:val="center"/>
      </w:pPr>
      <w:r w:rsidRPr="007C787F">
        <w:t>  </w:t>
      </w:r>
    </w:p>
    <w:p w:rsidR="00CE13C3" w:rsidRPr="007C787F" w:rsidRDefault="00CE13C3" w:rsidP="00CE13C3">
      <w:pPr>
        <w:jc w:val="center"/>
        <w:rPr>
          <w:lang w:val="en-US"/>
        </w:rPr>
      </w:pPr>
    </w:p>
    <w:p w:rsidR="00CE13C3" w:rsidRPr="007C787F" w:rsidRDefault="00C76F7D" w:rsidP="00CE13C3">
      <w:pPr>
        <w:jc w:val="center"/>
        <w:rPr>
          <w:lang w:val="en-US"/>
        </w:rPr>
      </w:pPr>
      <w:r w:rsidRPr="007F78A5">
        <w:rPr>
          <w:color w:val="000000"/>
        </w:rPr>
        <w:lastRenderedPageBreak/>
        <w:t xml:space="preserve">           </w:t>
      </w:r>
      <w:r w:rsidRPr="00144F35">
        <w:t xml:space="preserve">СОДЕРЖАНИЕ </w:t>
      </w:r>
      <w:r>
        <w:t>УЧЕБНОГО МАТЕРИАЛА</w:t>
      </w:r>
    </w:p>
    <w:p w:rsidR="00A8375C" w:rsidRDefault="00A8375C" w:rsidP="00A8375C">
      <w:pPr>
        <w:jc w:val="center"/>
      </w:pP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center"/>
        <w:rPr>
          <w:b/>
          <w:bCs/>
          <w:color w:val="000000"/>
          <w:spacing w:val="-14"/>
        </w:rPr>
      </w:pPr>
      <w:r w:rsidRPr="007F78A5">
        <w:rPr>
          <w:b/>
          <w:bCs/>
          <w:color w:val="000000"/>
          <w:spacing w:val="-14"/>
        </w:rPr>
        <w:t>(5 часов в неделю, всего 17</w:t>
      </w:r>
      <w:r w:rsidR="004D1980">
        <w:rPr>
          <w:b/>
          <w:bCs/>
          <w:color w:val="000000"/>
          <w:spacing w:val="-14"/>
        </w:rPr>
        <w:t>5</w:t>
      </w:r>
      <w:r w:rsidRPr="007F78A5">
        <w:rPr>
          <w:b/>
          <w:bCs/>
          <w:color w:val="000000"/>
          <w:spacing w:val="-14"/>
        </w:rPr>
        <w:t xml:space="preserve"> ч)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14"/>
        </w:rPr>
        <w:t xml:space="preserve">1. </w:t>
      </w:r>
      <w:r w:rsidRPr="007F78A5">
        <w:rPr>
          <w:b/>
          <w:bCs/>
          <w:color w:val="000000"/>
          <w:spacing w:val="-3"/>
        </w:rPr>
        <w:t xml:space="preserve">Делимость чисел </w:t>
      </w:r>
    </w:p>
    <w:p w:rsidR="00C76F7D" w:rsidRPr="007F78A5" w:rsidRDefault="00C76F7D" w:rsidP="00C76F7D">
      <w:pPr>
        <w:shd w:val="clear" w:color="auto" w:fill="FFFFFF"/>
        <w:spacing w:before="100" w:after="100"/>
        <w:ind w:right="29" w:firstLine="709"/>
        <w:jc w:val="both"/>
      </w:pPr>
      <w:r w:rsidRPr="007F78A5">
        <w:rPr>
          <w:color w:val="000000"/>
          <w:spacing w:val="4"/>
        </w:rPr>
        <w:t>Делители и кратные числа. Общий делитель и общее крат</w:t>
      </w:r>
      <w:r w:rsidRPr="007F78A5">
        <w:rPr>
          <w:color w:val="000000"/>
          <w:spacing w:val="4"/>
        </w:rPr>
        <w:softHyphen/>
        <w:t xml:space="preserve">ное. Признаки делимости на 2, 3, 5, 10. Простые и составные </w:t>
      </w:r>
      <w:r w:rsidRPr="007F78A5">
        <w:rPr>
          <w:color w:val="000000"/>
          <w:spacing w:val="3"/>
        </w:rPr>
        <w:t>числа. Разложение натурального числа на простые множители.</w:t>
      </w:r>
    </w:p>
    <w:p w:rsidR="00C76F7D" w:rsidRPr="007F78A5" w:rsidRDefault="00C76F7D" w:rsidP="00C76F7D">
      <w:pPr>
        <w:shd w:val="clear" w:color="auto" w:fill="FFFFFF"/>
        <w:spacing w:before="100" w:after="100"/>
        <w:ind w:right="29" w:firstLine="709"/>
        <w:jc w:val="both"/>
      </w:pPr>
      <w:r w:rsidRPr="007F78A5">
        <w:rPr>
          <w:color w:val="000000"/>
          <w:spacing w:val="51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6"/>
        </w:rPr>
        <w:t>цель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2"/>
        </w:rPr>
        <w:t xml:space="preserve">— завершить изучение натуральных </w:t>
      </w:r>
      <w:r w:rsidRPr="007F78A5">
        <w:rPr>
          <w:color w:val="000000"/>
          <w:spacing w:val="5"/>
        </w:rPr>
        <w:t>чисел, подготовить основу для освоения действий с обыкно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4"/>
        </w:rPr>
        <w:t>венными дробями.</w:t>
      </w:r>
    </w:p>
    <w:p w:rsidR="00C76F7D" w:rsidRPr="007F78A5" w:rsidRDefault="00C76F7D" w:rsidP="00C76F7D">
      <w:pPr>
        <w:shd w:val="clear" w:color="auto" w:fill="FFFFFF"/>
        <w:spacing w:before="100" w:after="100"/>
        <w:ind w:right="36" w:firstLine="709"/>
        <w:jc w:val="both"/>
      </w:pPr>
      <w:r w:rsidRPr="007F78A5">
        <w:rPr>
          <w:color w:val="000000"/>
          <w:spacing w:val="2"/>
        </w:rPr>
        <w:t xml:space="preserve">В данной теме завершается изучение вопросов, связанных с </w:t>
      </w:r>
      <w:r w:rsidRPr="007F78A5">
        <w:rPr>
          <w:color w:val="000000"/>
          <w:spacing w:val="3"/>
        </w:rPr>
        <w:t>натуральными числами. Основное внимание должно быть уде</w:t>
      </w:r>
      <w:r w:rsidRPr="007F78A5">
        <w:rPr>
          <w:color w:val="000000"/>
          <w:spacing w:val="3"/>
        </w:rPr>
        <w:softHyphen/>
        <w:t xml:space="preserve">лено знакомству с понятиями «делитель» и «кратное», которые </w:t>
      </w:r>
      <w:r w:rsidRPr="007F78A5">
        <w:rPr>
          <w:color w:val="000000"/>
          <w:spacing w:val="4"/>
        </w:rPr>
        <w:t xml:space="preserve">находят применение при сокращении обыкновенных дробей и </w:t>
      </w:r>
      <w:r w:rsidRPr="007F78A5">
        <w:rPr>
          <w:color w:val="000000"/>
          <w:spacing w:val="5"/>
        </w:rPr>
        <w:t>при их приведении к общему знаменателю. Упражнения по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3"/>
        </w:rPr>
        <w:t>лезно выполнять с опорой на таблицу умножения прямым под</w:t>
      </w:r>
      <w:r w:rsidRPr="007F78A5">
        <w:rPr>
          <w:color w:val="000000"/>
          <w:spacing w:val="3"/>
        </w:rPr>
        <w:softHyphen/>
      </w:r>
      <w:r w:rsidRPr="007F78A5">
        <w:rPr>
          <w:color w:val="000000"/>
          <w:spacing w:val="5"/>
        </w:rPr>
        <w:t>бором. Понятия «наибольший общий делитель» и «наимень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6"/>
        </w:rPr>
        <w:t xml:space="preserve">шее общее кратное» вместе с алгоритмами их нахождения </w:t>
      </w:r>
      <w:r w:rsidRPr="007F78A5">
        <w:rPr>
          <w:color w:val="000000"/>
          <w:spacing w:val="3"/>
        </w:rPr>
        <w:t>можно не рассматривать.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4"/>
        </w:rPr>
        <w:t>Определенное внимание уделяется знакомству с признака</w:t>
      </w:r>
      <w:r w:rsidRPr="007F78A5">
        <w:rPr>
          <w:color w:val="000000"/>
          <w:spacing w:val="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>стейшие умозаключения, обосновывая свои действия ссылка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4"/>
        </w:rPr>
        <w:t>ми на определение, правило.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  <w:spacing w:val="5"/>
        </w:rPr>
        <w:t xml:space="preserve">Учащиеся должны уметь разложить число на множители. </w:t>
      </w:r>
      <w:r w:rsidRPr="007F78A5">
        <w:rPr>
          <w:color w:val="000000"/>
          <w:spacing w:val="2"/>
        </w:rPr>
        <w:t>Например, они должны понимать, что 36 = 6 • 6 = 4 • 9. Вопрос о разложении числа на простые множители не относится к чис</w:t>
      </w:r>
      <w:r w:rsidRPr="007F78A5">
        <w:rPr>
          <w:color w:val="000000"/>
          <w:spacing w:val="2"/>
        </w:rPr>
        <w:softHyphen/>
      </w:r>
      <w:r w:rsidRPr="007F78A5">
        <w:rPr>
          <w:color w:val="000000"/>
          <w:spacing w:val="3"/>
        </w:rPr>
        <w:t xml:space="preserve">лу </w:t>
      </w:r>
      <w:proofErr w:type="gramStart"/>
      <w:r w:rsidRPr="007F78A5">
        <w:rPr>
          <w:color w:val="000000"/>
          <w:spacing w:val="3"/>
        </w:rPr>
        <w:t>обязательных</w:t>
      </w:r>
      <w:proofErr w:type="gramEnd"/>
      <w:r w:rsidRPr="007F78A5">
        <w:rPr>
          <w:color w:val="000000"/>
          <w:spacing w:val="3"/>
        </w:rPr>
        <w:t>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8"/>
        </w:rPr>
        <w:t xml:space="preserve">2. </w:t>
      </w:r>
      <w:r w:rsidRPr="007F78A5">
        <w:rPr>
          <w:b/>
          <w:bCs/>
          <w:color w:val="000000"/>
          <w:spacing w:val="-3"/>
        </w:rPr>
        <w:t xml:space="preserve">Сложение и вычитание дробей с разными знаменателями </w:t>
      </w:r>
    </w:p>
    <w:p w:rsidR="00C76F7D" w:rsidRPr="007F78A5" w:rsidRDefault="00C76F7D" w:rsidP="00C76F7D">
      <w:pPr>
        <w:shd w:val="clear" w:color="auto" w:fill="FFFFFF"/>
        <w:spacing w:before="100" w:after="100"/>
        <w:ind w:right="72" w:firstLine="709"/>
        <w:jc w:val="both"/>
      </w:pPr>
      <w:r w:rsidRPr="007F78A5">
        <w:rPr>
          <w:color w:val="000000"/>
          <w:spacing w:val="5"/>
        </w:rPr>
        <w:t>Основное свойство дроби. Сокращение дробей. Приведе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3"/>
        </w:rPr>
        <w:t>ние дробей к общему знаменателю. Понятие о наименьшем об</w:t>
      </w:r>
      <w:r w:rsidRPr="007F78A5">
        <w:rPr>
          <w:color w:val="000000"/>
          <w:spacing w:val="3"/>
        </w:rPr>
        <w:softHyphen/>
      </w:r>
      <w:r w:rsidRPr="007F78A5">
        <w:rPr>
          <w:color w:val="000000"/>
          <w:spacing w:val="5"/>
        </w:rPr>
        <w:t>щем знаменателе нескольких дробей. Сравнение дробей. Сложение и вычитание дробей. Решение текстовых задач.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  <w:rPr>
          <w:color w:val="000000"/>
        </w:rPr>
      </w:pPr>
      <w:r w:rsidRPr="007F78A5">
        <w:rPr>
          <w:color w:val="000000"/>
          <w:spacing w:val="48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9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</w:rPr>
        <w:t>вы</w:t>
      </w:r>
      <w:proofErr w:type="gramEnd"/>
      <w:r w:rsidRPr="007F78A5">
        <w:rPr>
          <w:color w:val="000000"/>
        </w:rPr>
        <w:t>работать прочные навыки преобразования дробей, сложения и вычитания дробей.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</w:pPr>
      <w:r w:rsidRPr="007F78A5">
        <w:rPr>
          <w:color w:val="000000"/>
          <w:spacing w:val="2"/>
        </w:rPr>
        <w:t>Одним из важнейших результатов обучения является усвое</w:t>
      </w:r>
      <w:r w:rsidRPr="007F78A5">
        <w:rPr>
          <w:color w:val="000000"/>
          <w:spacing w:val="2"/>
        </w:rPr>
        <w:softHyphen/>
      </w:r>
      <w:r w:rsidRPr="007F78A5">
        <w:rPr>
          <w:color w:val="000000"/>
          <w:spacing w:val="5"/>
        </w:rPr>
        <w:t>ние основного свойства дроби, применяемого для преобразо</w:t>
      </w:r>
      <w:r w:rsidRPr="007F78A5">
        <w:rPr>
          <w:color w:val="000000"/>
          <w:spacing w:val="6"/>
        </w:rPr>
        <w:t>вания дробей: сокращения, приведения к новому знаменате</w:t>
      </w:r>
      <w:r w:rsidRPr="007F78A5">
        <w:rPr>
          <w:color w:val="000000"/>
          <w:spacing w:val="6"/>
        </w:rPr>
        <w:softHyphen/>
      </w:r>
      <w:r w:rsidRPr="007F78A5">
        <w:rPr>
          <w:color w:val="000000"/>
          <w:spacing w:val="4"/>
        </w:rPr>
        <w:t>лю. При этом рекомендуется излагать материал без опоры на понятия НОД и НОК. Умение приводить дроби к общему зна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>менателю используется для сравнения дробей.</w:t>
      </w:r>
    </w:p>
    <w:p w:rsidR="00C76F7D" w:rsidRPr="007F78A5" w:rsidRDefault="00C76F7D" w:rsidP="00C76F7D">
      <w:pPr>
        <w:shd w:val="clear" w:color="auto" w:fill="FFFFFF"/>
        <w:spacing w:before="100" w:after="100"/>
        <w:ind w:right="7" w:firstLine="709"/>
        <w:jc w:val="both"/>
      </w:pPr>
      <w:r w:rsidRPr="007F78A5">
        <w:rPr>
          <w:color w:val="000000"/>
          <w:spacing w:val="-1"/>
        </w:rPr>
        <w:t xml:space="preserve">При рассмотрении действий с дробями используются правила </w:t>
      </w:r>
      <w:r w:rsidRPr="007F78A5">
        <w:rPr>
          <w:color w:val="000000"/>
          <w:spacing w:val="3"/>
        </w:rPr>
        <w:t xml:space="preserve">сложения и вычитания дробей с одинаковыми знаменателями, </w:t>
      </w:r>
      <w:r w:rsidRPr="007F78A5">
        <w:rPr>
          <w:color w:val="000000"/>
        </w:rPr>
        <w:t xml:space="preserve">понятие смешанного числа. Важно обратить внимание на случай </w:t>
      </w:r>
      <w:r w:rsidRPr="007F78A5">
        <w:rPr>
          <w:color w:val="000000"/>
          <w:spacing w:val="2"/>
        </w:rPr>
        <w:t>вычитания дроби из целого числа. Что касается сложения и вы</w:t>
      </w:r>
      <w:r w:rsidRPr="007F78A5">
        <w:rPr>
          <w:color w:val="000000"/>
          <w:spacing w:val="2"/>
        </w:rPr>
        <w:softHyphen/>
        <w:t>читания смешанных чисел, которые не находят активного при</w:t>
      </w:r>
      <w:r w:rsidRPr="007F78A5">
        <w:rPr>
          <w:color w:val="000000"/>
          <w:spacing w:val="2"/>
        </w:rPr>
        <w:softHyphen/>
      </w:r>
      <w:r w:rsidRPr="007F78A5">
        <w:rPr>
          <w:color w:val="000000"/>
          <w:spacing w:val="1"/>
        </w:rPr>
        <w:t xml:space="preserve">менения в последующем изучении курса, то учащиеся должны </w:t>
      </w:r>
      <w:r w:rsidRPr="007F78A5">
        <w:rPr>
          <w:color w:val="000000"/>
          <w:spacing w:val="2"/>
        </w:rPr>
        <w:t>лишь получить представление о принципиальной возможности выполнения таких действий.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7"/>
        </w:rPr>
        <w:t xml:space="preserve">3. </w:t>
      </w:r>
      <w:r w:rsidRPr="007F78A5">
        <w:rPr>
          <w:b/>
          <w:bCs/>
          <w:color w:val="000000"/>
          <w:spacing w:val="-3"/>
        </w:rPr>
        <w:t xml:space="preserve">Умножение и деление обыкновенных дробей </w:t>
      </w:r>
    </w:p>
    <w:p w:rsidR="00C76F7D" w:rsidRPr="007F78A5" w:rsidRDefault="00C76F7D" w:rsidP="00C76F7D">
      <w:pPr>
        <w:shd w:val="clear" w:color="auto" w:fill="FFFFFF"/>
        <w:spacing w:before="100" w:after="100"/>
        <w:ind w:right="29" w:firstLine="709"/>
        <w:jc w:val="both"/>
      </w:pPr>
      <w:r w:rsidRPr="007F78A5">
        <w:rPr>
          <w:color w:val="000000"/>
          <w:spacing w:val="3"/>
        </w:rPr>
        <w:t>Умножение и деление обыкновенных дробей. Основные за</w:t>
      </w:r>
      <w:r w:rsidRPr="007F78A5">
        <w:rPr>
          <w:color w:val="000000"/>
          <w:spacing w:val="3"/>
        </w:rPr>
        <w:softHyphen/>
      </w:r>
      <w:r w:rsidRPr="007F78A5">
        <w:rPr>
          <w:color w:val="000000"/>
          <w:spacing w:val="4"/>
        </w:rPr>
        <w:t>дачи на дроби.</w:t>
      </w:r>
    </w:p>
    <w:p w:rsidR="00C76F7D" w:rsidRPr="007F78A5" w:rsidRDefault="00C76F7D" w:rsidP="00C76F7D">
      <w:pPr>
        <w:shd w:val="clear" w:color="auto" w:fill="FFFFFF"/>
        <w:spacing w:before="100" w:after="100"/>
        <w:ind w:right="29" w:firstLine="709"/>
        <w:jc w:val="both"/>
      </w:pPr>
      <w:r w:rsidRPr="007F78A5">
        <w:rPr>
          <w:color w:val="000000"/>
          <w:spacing w:val="52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54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  <w:spacing w:val="1"/>
        </w:rPr>
        <w:t>вы</w:t>
      </w:r>
      <w:proofErr w:type="gramEnd"/>
      <w:r w:rsidRPr="007F78A5">
        <w:rPr>
          <w:color w:val="000000"/>
          <w:spacing w:val="1"/>
        </w:rPr>
        <w:t>работать прочные навыки ариф</w:t>
      </w:r>
      <w:r w:rsidRPr="007F78A5">
        <w:rPr>
          <w:color w:val="000000"/>
          <w:spacing w:val="1"/>
        </w:rPr>
        <w:softHyphen/>
      </w:r>
      <w:r w:rsidRPr="007F78A5">
        <w:rPr>
          <w:color w:val="000000"/>
          <w:spacing w:val="6"/>
        </w:rPr>
        <w:t xml:space="preserve">метических действий с обыкновенными дробями и решения </w:t>
      </w:r>
      <w:r w:rsidRPr="007F78A5">
        <w:rPr>
          <w:color w:val="000000"/>
          <w:spacing w:val="7"/>
        </w:rPr>
        <w:t>основных задач надроби.</w:t>
      </w:r>
    </w:p>
    <w:p w:rsidR="00C76F7D" w:rsidRPr="007F78A5" w:rsidRDefault="00C76F7D" w:rsidP="00C76F7D">
      <w:pPr>
        <w:shd w:val="clear" w:color="auto" w:fill="FFFFFF"/>
        <w:spacing w:before="100" w:after="100"/>
        <w:ind w:right="36" w:firstLine="709"/>
        <w:jc w:val="both"/>
      </w:pPr>
      <w:r w:rsidRPr="007F78A5">
        <w:rPr>
          <w:color w:val="000000"/>
          <w:spacing w:val="4"/>
        </w:rPr>
        <w:t>В этой теме завершается работа над формированием навы</w:t>
      </w:r>
      <w:r w:rsidRPr="007F78A5">
        <w:rPr>
          <w:color w:val="000000"/>
          <w:spacing w:val="4"/>
        </w:rPr>
        <w:softHyphen/>
        <w:t>ков арифметических действий с обыкновенными дробями. На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 xml:space="preserve">выки должны быть достаточно прочными, чтобы учащиеся не испытывали затруднений в вычислениях с рациональными </w:t>
      </w:r>
      <w:r w:rsidRPr="007F78A5">
        <w:rPr>
          <w:color w:val="000000"/>
          <w:spacing w:val="4"/>
        </w:rPr>
        <w:t>числами, чтобы алгоритмы действий с обыкновенными дробя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>ми могли стать в дальнейшем опорой для формирования уме</w:t>
      </w:r>
      <w:r w:rsidRPr="007F78A5">
        <w:rPr>
          <w:color w:val="000000"/>
          <w:spacing w:val="5"/>
        </w:rPr>
        <w:softHyphen/>
        <w:t>ний выполнять действия с алгебраическими дробями.</w:t>
      </w:r>
    </w:p>
    <w:p w:rsidR="00C76F7D" w:rsidRPr="007F78A5" w:rsidRDefault="00C76F7D" w:rsidP="00C76F7D">
      <w:pPr>
        <w:shd w:val="clear" w:color="auto" w:fill="FFFFFF"/>
        <w:spacing w:before="100" w:after="100"/>
        <w:ind w:right="36" w:firstLine="709"/>
        <w:jc w:val="both"/>
      </w:pPr>
      <w:r w:rsidRPr="007F78A5">
        <w:rPr>
          <w:color w:val="000000"/>
          <w:spacing w:val="6"/>
        </w:rPr>
        <w:t>Расширение аппарата действий с дробями позволяет ре</w:t>
      </w:r>
      <w:r w:rsidRPr="007F78A5">
        <w:rPr>
          <w:color w:val="000000"/>
          <w:spacing w:val="6"/>
        </w:rPr>
        <w:softHyphen/>
      </w:r>
      <w:r w:rsidRPr="007F78A5">
        <w:rPr>
          <w:color w:val="000000"/>
          <w:spacing w:val="5"/>
        </w:rPr>
        <w:t xml:space="preserve">шать текстовые задачи, в которых требуется найти дробь от </w:t>
      </w:r>
      <w:r w:rsidRPr="007F78A5">
        <w:rPr>
          <w:color w:val="000000"/>
          <w:spacing w:val="3"/>
        </w:rPr>
        <w:t>числа или число по данному значению его дроби, выполняя со</w:t>
      </w:r>
      <w:r w:rsidRPr="007F78A5">
        <w:rPr>
          <w:color w:val="000000"/>
          <w:spacing w:val="3"/>
        </w:rPr>
        <w:softHyphen/>
      </w:r>
      <w:r w:rsidRPr="007F78A5">
        <w:rPr>
          <w:color w:val="000000"/>
          <w:spacing w:val="5"/>
        </w:rPr>
        <w:t>ответственно умножение или деление на дробь.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4"/>
        </w:rPr>
        <w:t xml:space="preserve">4. Отношения и пропорции 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5"/>
        </w:rPr>
        <w:lastRenderedPageBreak/>
        <w:t xml:space="preserve">Пропорция. Основное свойство пропорции. Решение задач </w:t>
      </w:r>
      <w:r w:rsidRPr="007F78A5">
        <w:rPr>
          <w:color w:val="000000"/>
          <w:spacing w:val="6"/>
        </w:rPr>
        <w:t xml:space="preserve">с помощью пропорции. </w:t>
      </w:r>
      <w:r w:rsidRPr="007F78A5">
        <w:rPr>
          <w:color w:val="000000"/>
          <w:spacing w:val="5"/>
        </w:rPr>
        <w:t>Понятия о прямой и обратной пропорциональностях вели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6"/>
        </w:rPr>
        <w:t xml:space="preserve">чин. Задачи на пропорции. Масштаб. </w:t>
      </w:r>
      <w:r w:rsidRPr="007F78A5">
        <w:rPr>
          <w:color w:val="000000"/>
          <w:spacing w:val="5"/>
        </w:rPr>
        <w:t>Формулы длины окружности и площади круга. Шар.</w:t>
      </w:r>
    </w:p>
    <w:p w:rsidR="00C76F7D" w:rsidRPr="007F78A5" w:rsidRDefault="00C76F7D" w:rsidP="00C76F7D">
      <w:pPr>
        <w:shd w:val="clear" w:color="auto" w:fill="FFFFFF"/>
        <w:spacing w:before="100" w:after="100"/>
        <w:ind w:right="65" w:firstLine="709"/>
        <w:jc w:val="both"/>
      </w:pPr>
      <w:r w:rsidRPr="007F78A5">
        <w:rPr>
          <w:color w:val="000000"/>
          <w:spacing w:val="11"/>
        </w:rPr>
        <w:t xml:space="preserve">Основная </w:t>
      </w:r>
      <w:r w:rsidRPr="007F78A5">
        <w:rPr>
          <w:color w:val="000000"/>
          <w:spacing w:val="60"/>
        </w:rPr>
        <w:t>цель—</w:t>
      </w:r>
      <w:r w:rsidRPr="007F78A5">
        <w:rPr>
          <w:color w:val="000000"/>
          <w:spacing w:val="11"/>
        </w:rPr>
        <w:t xml:space="preserve"> </w:t>
      </w:r>
      <w:proofErr w:type="gramStart"/>
      <w:r w:rsidRPr="007F78A5">
        <w:rPr>
          <w:color w:val="000000"/>
          <w:spacing w:val="11"/>
        </w:rPr>
        <w:t>сф</w:t>
      </w:r>
      <w:proofErr w:type="gramEnd"/>
      <w:r w:rsidRPr="007F78A5">
        <w:rPr>
          <w:color w:val="000000"/>
          <w:spacing w:val="11"/>
        </w:rPr>
        <w:t xml:space="preserve">ормировать понятия пропорции, </w:t>
      </w:r>
      <w:r w:rsidRPr="007F78A5">
        <w:rPr>
          <w:color w:val="000000"/>
          <w:spacing w:val="6"/>
        </w:rPr>
        <w:t>прямой и обратной пропорциональностей величин.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</w:pPr>
      <w:r w:rsidRPr="007F78A5">
        <w:rPr>
          <w:color w:val="000000"/>
          <w:spacing w:val="-2"/>
        </w:rPr>
        <w:t>Необходимо, чтобы учащиеся усвоили основное свойство про</w:t>
      </w:r>
      <w:r w:rsidRPr="007F78A5">
        <w:rPr>
          <w:color w:val="000000"/>
          <w:spacing w:val="-2"/>
        </w:rPr>
        <w:softHyphen/>
      </w:r>
      <w:r w:rsidRPr="007F78A5">
        <w:rPr>
          <w:color w:val="000000"/>
          <w:spacing w:val="1"/>
        </w:rPr>
        <w:t xml:space="preserve">порции, так как оно находит применение на уроках математики, физики. В частности, достаточное внимание должно быть уделено решению с помощью пропорции задач на проценты. </w:t>
      </w:r>
      <w:r w:rsidRPr="007F78A5">
        <w:rPr>
          <w:color w:val="000000"/>
          <w:spacing w:val="6"/>
        </w:rPr>
        <w:t xml:space="preserve">Понятия о прямой и обратной пропорциональностях величин </w:t>
      </w:r>
      <w:r w:rsidRPr="007F78A5">
        <w:rPr>
          <w:color w:val="000000"/>
          <w:spacing w:val="5"/>
        </w:rPr>
        <w:t>можно сформировать как обобщение нескольких конкрет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3"/>
        </w:rPr>
        <w:t xml:space="preserve">ных примеров, подчеркнув при этом практическую значимость </w:t>
      </w:r>
      <w:r w:rsidRPr="007F78A5">
        <w:rPr>
          <w:color w:val="000000"/>
          <w:spacing w:val="5"/>
        </w:rPr>
        <w:t>тих понятий, возможность их применения для упрощения ре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3"/>
        </w:rPr>
        <w:t>шения соответствующих задач.</w:t>
      </w:r>
    </w:p>
    <w:p w:rsidR="00C76F7D" w:rsidRPr="007F78A5" w:rsidRDefault="00C76F7D" w:rsidP="00C76F7D">
      <w:pPr>
        <w:shd w:val="clear" w:color="auto" w:fill="FFFFFF"/>
        <w:spacing w:before="100" w:after="100"/>
        <w:ind w:right="14" w:firstLine="709"/>
        <w:jc w:val="both"/>
      </w:pPr>
      <w:r w:rsidRPr="007F78A5">
        <w:rPr>
          <w:color w:val="000000"/>
          <w:spacing w:val="3"/>
        </w:rPr>
        <w:t xml:space="preserve">В данной теме даются представления о длине окружности и </w:t>
      </w:r>
      <w:r w:rsidRPr="007F78A5">
        <w:rPr>
          <w:color w:val="000000"/>
          <w:spacing w:val="5"/>
        </w:rPr>
        <w:t xml:space="preserve">площади круга. Соответствующие формулы к обязательному </w:t>
      </w:r>
      <w:r w:rsidRPr="007F78A5">
        <w:rPr>
          <w:color w:val="000000"/>
          <w:spacing w:val="4"/>
        </w:rPr>
        <w:t>материалу не относятся. Рассмотрение геометрических фигур завершается знакомством с шаром.</w:t>
      </w:r>
    </w:p>
    <w:p w:rsidR="00C76F7D" w:rsidRPr="007F78A5" w:rsidRDefault="00C76F7D" w:rsidP="00C76F7D">
      <w:pPr>
        <w:shd w:val="clear" w:color="auto" w:fill="FFFFFF"/>
        <w:tabs>
          <w:tab w:val="left" w:pos="511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7"/>
        </w:rPr>
        <w:t xml:space="preserve">5. </w:t>
      </w:r>
      <w:r w:rsidRPr="007F78A5">
        <w:rPr>
          <w:b/>
          <w:bCs/>
          <w:color w:val="000000"/>
          <w:spacing w:val="-5"/>
        </w:rPr>
        <w:t xml:space="preserve">Положительные и отрицательные числа </w:t>
      </w:r>
    </w:p>
    <w:p w:rsidR="00C76F7D" w:rsidRPr="007F78A5" w:rsidRDefault="00C76F7D" w:rsidP="00C76F7D">
      <w:pPr>
        <w:shd w:val="clear" w:color="auto" w:fill="FFFFFF"/>
        <w:spacing w:before="100" w:after="100"/>
        <w:ind w:right="43" w:firstLine="709"/>
        <w:jc w:val="both"/>
      </w:pPr>
      <w:r w:rsidRPr="007F78A5">
        <w:rPr>
          <w:color w:val="000000"/>
          <w:spacing w:val="6"/>
        </w:rPr>
        <w:t>Положительные и отрицательные числа. Противополож</w:t>
      </w:r>
      <w:r w:rsidRPr="007F78A5">
        <w:rPr>
          <w:color w:val="000000"/>
          <w:spacing w:val="6"/>
        </w:rPr>
        <w:softHyphen/>
      </w:r>
      <w:r w:rsidRPr="007F78A5">
        <w:rPr>
          <w:color w:val="000000"/>
          <w:spacing w:val="2"/>
        </w:rPr>
        <w:t>ные числа. Модуль числа и его геометрический смысл. Сравне</w:t>
      </w:r>
      <w:r w:rsidRPr="007F78A5">
        <w:rPr>
          <w:color w:val="000000"/>
          <w:spacing w:val="2"/>
        </w:rPr>
        <w:softHyphen/>
      </w:r>
      <w:r w:rsidRPr="007F78A5">
        <w:rPr>
          <w:color w:val="000000"/>
          <w:spacing w:val="4"/>
        </w:rPr>
        <w:t xml:space="preserve">ние чисел. Целые числа. </w:t>
      </w:r>
      <w:r w:rsidRPr="007F78A5">
        <w:rPr>
          <w:color w:val="000000"/>
          <w:spacing w:val="5"/>
        </w:rPr>
        <w:t xml:space="preserve">Изображение чисел на </w:t>
      </w:r>
      <w:proofErr w:type="gramStart"/>
      <w:r w:rsidRPr="007F78A5">
        <w:rPr>
          <w:color w:val="000000"/>
          <w:spacing w:val="5"/>
        </w:rPr>
        <w:t>прямой</w:t>
      </w:r>
      <w:proofErr w:type="gramEnd"/>
      <w:r w:rsidRPr="007F78A5">
        <w:rPr>
          <w:color w:val="000000"/>
          <w:spacing w:val="5"/>
        </w:rPr>
        <w:t>. Координата точки.</w:t>
      </w:r>
    </w:p>
    <w:p w:rsidR="00C76F7D" w:rsidRPr="007F78A5" w:rsidRDefault="00C76F7D" w:rsidP="00C76F7D">
      <w:pPr>
        <w:shd w:val="clear" w:color="auto" w:fill="FFFFFF"/>
        <w:spacing w:before="100" w:after="100"/>
        <w:ind w:right="36" w:firstLine="709"/>
        <w:jc w:val="both"/>
      </w:pPr>
      <w:r w:rsidRPr="007F78A5">
        <w:rPr>
          <w:color w:val="000000"/>
          <w:spacing w:val="50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6"/>
        </w:rPr>
        <w:t>цель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2"/>
        </w:rPr>
        <w:t xml:space="preserve">— расширить представления учащихся </w:t>
      </w:r>
      <w:r w:rsidRPr="007F78A5">
        <w:rPr>
          <w:color w:val="000000"/>
          <w:spacing w:val="4"/>
        </w:rPr>
        <w:t>о числе путем введения отрицательных чисел.</w:t>
      </w:r>
    </w:p>
    <w:p w:rsidR="00C76F7D" w:rsidRPr="007F78A5" w:rsidRDefault="00C76F7D" w:rsidP="00C76F7D">
      <w:pPr>
        <w:shd w:val="clear" w:color="auto" w:fill="FFFFFF"/>
        <w:spacing w:before="100" w:after="100"/>
        <w:ind w:right="36" w:firstLine="709"/>
        <w:jc w:val="both"/>
      </w:pPr>
      <w:r w:rsidRPr="007F78A5">
        <w:rPr>
          <w:color w:val="000000"/>
          <w:spacing w:val="5"/>
        </w:rPr>
        <w:t>Целесообразность введения отрицательных чисел показы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4"/>
        </w:rPr>
        <w:t>вается на содержательных примерах. Учащиеся должны на</w:t>
      </w:r>
      <w:r w:rsidRPr="007F78A5">
        <w:rPr>
          <w:color w:val="000000"/>
          <w:spacing w:val="4"/>
        </w:rPr>
        <w:softHyphen/>
        <w:t xml:space="preserve">учиться изображать положительные и отрицательные числа на координатной прямой, с </w:t>
      </w:r>
      <w:proofErr w:type="gramStart"/>
      <w:r w:rsidRPr="007F78A5">
        <w:rPr>
          <w:color w:val="000000"/>
          <w:spacing w:val="4"/>
        </w:rPr>
        <w:t>тем</w:t>
      </w:r>
      <w:proofErr w:type="gramEnd"/>
      <w:r w:rsidRPr="007F78A5">
        <w:rPr>
          <w:color w:val="000000"/>
          <w:spacing w:val="4"/>
        </w:rPr>
        <w:t xml:space="preserve"> чтобы она могла служить нагляд</w:t>
      </w:r>
      <w:r w:rsidRPr="007F78A5">
        <w:rPr>
          <w:color w:val="000000"/>
          <w:spacing w:val="4"/>
        </w:rPr>
        <w:softHyphen/>
        <w:t>ной основой для правил сравнения чисел, сложения и вычита</w:t>
      </w:r>
      <w:r w:rsidRPr="007F78A5">
        <w:rPr>
          <w:color w:val="000000"/>
          <w:spacing w:val="4"/>
        </w:rPr>
        <w:softHyphen/>
        <w:t>ния чисел, рассматриваемых в следующей теме.</w:t>
      </w:r>
    </w:p>
    <w:p w:rsidR="00C76F7D" w:rsidRPr="007F78A5" w:rsidRDefault="00C76F7D" w:rsidP="00C76F7D">
      <w:pPr>
        <w:shd w:val="clear" w:color="auto" w:fill="FFFFFF"/>
        <w:spacing w:before="100" w:after="100"/>
        <w:ind w:right="43" w:firstLine="709"/>
        <w:jc w:val="both"/>
      </w:pPr>
      <w:r w:rsidRPr="007F78A5">
        <w:rPr>
          <w:color w:val="000000"/>
          <w:spacing w:val="-2"/>
        </w:rPr>
        <w:t>Специальное внимание должно быть уделено усвоению вводи</w:t>
      </w:r>
      <w:r w:rsidRPr="007F78A5">
        <w:rPr>
          <w:color w:val="000000"/>
          <w:spacing w:val="-2"/>
        </w:rPr>
        <w:softHyphen/>
      </w:r>
      <w:r w:rsidRPr="007F78A5">
        <w:rPr>
          <w:color w:val="000000"/>
          <w:spacing w:val="-1"/>
        </w:rPr>
        <w:t>мого здесь понятия модуля числа, прочное знание которого необ</w:t>
      </w:r>
      <w:r w:rsidRPr="007F78A5">
        <w:rPr>
          <w:color w:val="000000"/>
          <w:spacing w:val="-1"/>
        </w:rPr>
        <w:softHyphen/>
      </w:r>
      <w:r w:rsidRPr="007F78A5">
        <w:rPr>
          <w:color w:val="000000"/>
          <w:spacing w:val="2"/>
        </w:rPr>
        <w:t xml:space="preserve">ходимо для формирования умения сравнивать отрицательные </w:t>
      </w:r>
      <w:r w:rsidRPr="007F78A5">
        <w:rPr>
          <w:color w:val="000000"/>
          <w:spacing w:val="-1"/>
        </w:rPr>
        <w:t>числа, а в дальнейшем для овладения и алгоритмами арифметиче</w:t>
      </w:r>
      <w:r w:rsidRPr="007F78A5">
        <w:rPr>
          <w:color w:val="000000"/>
          <w:spacing w:val="-1"/>
        </w:rPr>
        <w:softHyphen/>
      </w:r>
      <w:r w:rsidRPr="007F78A5">
        <w:rPr>
          <w:color w:val="000000"/>
        </w:rPr>
        <w:t>ских действий с положительными и отрицательными числами.</w:t>
      </w:r>
    </w:p>
    <w:p w:rsidR="00C76F7D" w:rsidRPr="007F78A5" w:rsidRDefault="00C76F7D" w:rsidP="00C76F7D">
      <w:pPr>
        <w:shd w:val="clear" w:color="auto" w:fill="FFFFFF"/>
        <w:tabs>
          <w:tab w:val="left" w:pos="511"/>
        </w:tabs>
        <w:spacing w:before="100" w:after="100"/>
        <w:ind w:firstLine="709"/>
      </w:pPr>
      <w:r w:rsidRPr="007F78A5">
        <w:rPr>
          <w:b/>
          <w:bCs/>
          <w:color w:val="000000"/>
        </w:rPr>
        <w:t>6.</w:t>
      </w:r>
      <w:r w:rsidRPr="007F78A5">
        <w:rPr>
          <w:b/>
          <w:bCs/>
          <w:color w:val="000000"/>
          <w:spacing w:val="-4"/>
        </w:rPr>
        <w:t xml:space="preserve">Сложение и вычитание положительных и отрицательных </w:t>
      </w:r>
      <w:r w:rsidRPr="007F78A5">
        <w:rPr>
          <w:b/>
          <w:bCs/>
          <w:color w:val="000000"/>
          <w:spacing w:val="-3"/>
        </w:rPr>
        <w:t xml:space="preserve">чисел 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</w:rPr>
        <w:t>Сложение и вычитание положительных и отрицательных чи</w:t>
      </w:r>
      <w:r w:rsidRPr="007F78A5">
        <w:rPr>
          <w:color w:val="000000"/>
        </w:rPr>
        <w:softHyphen/>
      </w:r>
      <w:r w:rsidRPr="007F78A5">
        <w:rPr>
          <w:color w:val="000000"/>
          <w:spacing w:val="-4"/>
        </w:rPr>
        <w:t>сел.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  <w:spacing w:val="48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7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</w:rPr>
        <w:t>вы</w:t>
      </w:r>
      <w:proofErr w:type="gramEnd"/>
      <w:r w:rsidRPr="007F78A5">
        <w:rPr>
          <w:color w:val="000000"/>
        </w:rPr>
        <w:t>работать прочные навыки сложе</w:t>
      </w:r>
      <w:r w:rsidRPr="007F78A5">
        <w:rPr>
          <w:color w:val="000000"/>
        </w:rPr>
        <w:softHyphen/>
      </w:r>
      <w:r w:rsidRPr="007F78A5">
        <w:rPr>
          <w:color w:val="000000"/>
          <w:spacing w:val="5"/>
        </w:rPr>
        <w:t>ния и вычитания положительных и отрицательных чисел.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  <w:spacing w:val="5"/>
        </w:rPr>
        <w:t xml:space="preserve">Действия с отрицательными числами вводятся на основе представлений об изменении величин: сложение и вычитание </w:t>
      </w:r>
      <w:r w:rsidRPr="007F78A5">
        <w:rPr>
          <w:color w:val="000000"/>
          <w:spacing w:val="4"/>
        </w:rPr>
        <w:t>чисел иллюстрируется соответствующими перемещениями то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>чек числовой оси. При изучении данной темы целенаправлен</w:t>
      </w:r>
      <w:r w:rsidRPr="007F78A5">
        <w:rPr>
          <w:color w:val="000000"/>
          <w:spacing w:val="5"/>
        </w:rPr>
        <w:softHyphen/>
      </w:r>
      <w:r w:rsidRPr="007F78A5">
        <w:rPr>
          <w:color w:val="000000"/>
          <w:spacing w:val="4"/>
        </w:rPr>
        <w:t>но отрабатываются алгоритмы сложения и вычитания при вы</w:t>
      </w:r>
      <w:r w:rsidRPr="007F78A5">
        <w:rPr>
          <w:color w:val="000000"/>
          <w:spacing w:val="4"/>
        </w:rPr>
        <w:softHyphen/>
      </w:r>
      <w:r w:rsidRPr="007F78A5">
        <w:rPr>
          <w:color w:val="000000"/>
          <w:spacing w:val="5"/>
        </w:rPr>
        <w:t>полнении действий с целыми и дробными числами.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</w:pPr>
      <w:r w:rsidRPr="007F78A5">
        <w:rPr>
          <w:b/>
          <w:bCs/>
          <w:color w:val="000000"/>
          <w:spacing w:val="-3"/>
        </w:rPr>
        <w:t>7.</w:t>
      </w:r>
      <w:r w:rsidRPr="007F78A5">
        <w:rPr>
          <w:b/>
          <w:bCs/>
          <w:color w:val="000000"/>
          <w:spacing w:val="-7"/>
        </w:rPr>
        <w:t xml:space="preserve">Умножение и деление </w:t>
      </w:r>
      <w:r w:rsidRPr="002937A1">
        <w:rPr>
          <w:b/>
          <w:bCs/>
          <w:color w:val="000000"/>
          <w:spacing w:val="-7"/>
        </w:rPr>
        <w:t xml:space="preserve">положительных </w:t>
      </w:r>
      <w:r w:rsidRPr="002937A1">
        <w:rPr>
          <w:b/>
          <w:color w:val="000000"/>
          <w:spacing w:val="-7"/>
        </w:rPr>
        <w:t xml:space="preserve">и </w:t>
      </w:r>
      <w:r w:rsidRPr="002937A1">
        <w:rPr>
          <w:b/>
          <w:bCs/>
          <w:color w:val="000000"/>
          <w:spacing w:val="-7"/>
        </w:rPr>
        <w:t xml:space="preserve">отрицательных </w:t>
      </w:r>
      <w:r w:rsidRPr="002937A1">
        <w:rPr>
          <w:b/>
          <w:color w:val="000000"/>
          <w:spacing w:val="-7"/>
        </w:rPr>
        <w:t>чи</w:t>
      </w:r>
      <w:r w:rsidRPr="002937A1">
        <w:rPr>
          <w:b/>
          <w:bCs/>
          <w:color w:val="000000"/>
        </w:rPr>
        <w:t>сел</w:t>
      </w:r>
      <w:r w:rsidRPr="007F78A5">
        <w:rPr>
          <w:b/>
          <w:bCs/>
          <w:color w:val="000000"/>
        </w:rPr>
        <w:t xml:space="preserve"> </w:t>
      </w:r>
    </w:p>
    <w:p w:rsidR="00C76F7D" w:rsidRPr="007F78A5" w:rsidRDefault="00C76F7D" w:rsidP="00C76F7D">
      <w:pPr>
        <w:shd w:val="clear" w:color="auto" w:fill="FFFFFF"/>
        <w:spacing w:before="100" w:after="100"/>
        <w:ind w:right="72" w:firstLine="709"/>
        <w:jc w:val="both"/>
      </w:pPr>
      <w:r w:rsidRPr="007F78A5">
        <w:rPr>
          <w:color w:val="000000"/>
          <w:spacing w:val="-7"/>
        </w:rPr>
        <w:t>Умножение и деление положительных и отрицательных чи</w:t>
      </w:r>
      <w:r w:rsidRPr="007F78A5">
        <w:rPr>
          <w:color w:val="000000"/>
          <w:spacing w:val="-7"/>
        </w:rPr>
        <w:softHyphen/>
      </w:r>
      <w:r w:rsidRPr="007F78A5">
        <w:rPr>
          <w:color w:val="000000"/>
          <w:spacing w:val="-3"/>
        </w:rPr>
        <w:t xml:space="preserve">сел. Понятие о рациональном числе. </w:t>
      </w:r>
      <w:r w:rsidRPr="007F78A5">
        <w:rPr>
          <w:color w:val="000000"/>
          <w:spacing w:val="-4"/>
        </w:rPr>
        <w:t>Десятичное приближение обыкновенной дроби. Примене</w:t>
      </w:r>
      <w:r w:rsidRPr="007F78A5">
        <w:rPr>
          <w:color w:val="000000"/>
          <w:spacing w:val="-4"/>
        </w:rPr>
        <w:softHyphen/>
        <w:t>ние законов арифметических действий для рационализации вычислений.</w:t>
      </w:r>
    </w:p>
    <w:p w:rsidR="00C76F7D" w:rsidRPr="007F78A5" w:rsidRDefault="00C76F7D" w:rsidP="00C76F7D">
      <w:pPr>
        <w:shd w:val="clear" w:color="auto" w:fill="FFFFFF"/>
        <w:spacing w:before="100" w:after="100"/>
        <w:ind w:right="65" w:firstLine="709"/>
        <w:jc w:val="both"/>
      </w:pPr>
      <w:r w:rsidRPr="007F78A5">
        <w:rPr>
          <w:color w:val="000000"/>
          <w:spacing w:val="42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6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  <w:spacing w:val="-9"/>
        </w:rPr>
        <w:t>вы</w:t>
      </w:r>
      <w:proofErr w:type="gramEnd"/>
      <w:r w:rsidRPr="007F78A5">
        <w:rPr>
          <w:color w:val="000000"/>
          <w:spacing w:val="-9"/>
        </w:rPr>
        <w:t>работать прочные навыки ариф</w:t>
      </w:r>
      <w:r w:rsidRPr="007F78A5">
        <w:rPr>
          <w:color w:val="000000"/>
          <w:spacing w:val="-9"/>
        </w:rPr>
        <w:softHyphen/>
      </w:r>
      <w:r w:rsidRPr="007F78A5">
        <w:rPr>
          <w:color w:val="000000"/>
          <w:spacing w:val="-5"/>
        </w:rPr>
        <w:t>метических действий с положительными и отрицательными числами.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</w:pPr>
      <w:r w:rsidRPr="007F78A5">
        <w:rPr>
          <w:color w:val="000000"/>
          <w:spacing w:val="-2"/>
        </w:rPr>
        <w:t>Навыки умножения и деления положительных и отрица</w:t>
      </w:r>
      <w:r w:rsidRPr="007F78A5">
        <w:rPr>
          <w:color w:val="000000"/>
          <w:spacing w:val="-2"/>
        </w:rPr>
        <w:softHyphen/>
        <w:t>тельных чисел отрабатываются сначала при выполнении о</w:t>
      </w:r>
      <w:proofErr w:type="gramStart"/>
      <w:r w:rsidRPr="007F78A5">
        <w:rPr>
          <w:color w:val="000000"/>
          <w:spacing w:val="-2"/>
        </w:rPr>
        <w:t>т-</w:t>
      </w:r>
      <w:proofErr w:type="gramEnd"/>
      <w:r w:rsidRPr="007F78A5">
        <w:rPr>
          <w:color w:val="000000"/>
          <w:spacing w:val="-2"/>
        </w:rPr>
        <w:t xml:space="preserve">' </w:t>
      </w:r>
      <w:r w:rsidRPr="007F78A5">
        <w:rPr>
          <w:color w:val="000000"/>
          <w:spacing w:val="-6"/>
        </w:rPr>
        <w:t xml:space="preserve">дельных действий, а затем в сочетании с навыками сложения и </w:t>
      </w:r>
      <w:r w:rsidRPr="007F78A5">
        <w:rPr>
          <w:color w:val="000000"/>
          <w:spacing w:val="-4"/>
        </w:rPr>
        <w:t>вычитания при вычислении значений числовых выражений.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-5"/>
        </w:rPr>
        <w:t xml:space="preserve">При изучении данной темы учащиеся должны усвоить, что </w:t>
      </w:r>
      <w:r w:rsidRPr="007F78A5">
        <w:rPr>
          <w:color w:val="000000"/>
          <w:spacing w:val="-6"/>
        </w:rPr>
        <w:t xml:space="preserve">для обращения обыкновенной дроби в </w:t>
      </w:r>
      <w:proofErr w:type="gramStart"/>
      <w:r w:rsidRPr="007F78A5">
        <w:rPr>
          <w:color w:val="000000"/>
          <w:spacing w:val="-6"/>
        </w:rPr>
        <w:t>десятичную</w:t>
      </w:r>
      <w:proofErr w:type="gramEnd"/>
      <w:r w:rsidRPr="007F78A5">
        <w:rPr>
          <w:color w:val="000000"/>
          <w:spacing w:val="-6"/>
        </w:rPr>
        <w:t xml:space="preserve"> достаточно </w:t>
      </w:r>
      <w:r w:rsidRPr="007F78A5">
        <w:rPr>
          <w:color w:val="000000"/>
          <w:spacing w:val="-5"/>
        </w:rPr>
        <w:t>разделить числитель на знаменатель. В каждом конкретном случае они должны знать, в какую десятичную дробь обраща</w:t>
      </w:r>
      <w:r w:rsidRPr="007F78A5">
        <w:rPr>
          <w:color w:val="000000"/>
          <w:spacing w:val="-5"/>
        </w:rPr>
        <w:softHyphen/>
        <w:t>ется данная обыкновенная дробь — конечную или бесконеч</w:t>
      </w:r>
      <w:r w:rsidRPr="007F78A5">
        <w:rPr>
          <w:color w:val="000000"/>
          <w:spacing w:val="-5"/>
        </w:rPr>
        <w:softHyphen/>
      </w:r>
      <w:r w:rsidRPr="007F78A5">
        <w:rPr>
          <w:color w:val="000000"/>
          <w:spacing w:val="-6"/>
        </w:rPr>
        <w:t xml:space="preserve">ную. При этом необязательно акцентировать внимание на том, </w:t>
      </w:r>
      <w:r w:rsidRPr="007F78A5">
        <w:rPr>
          <w:color w:val="000000"/>
          <w:spacing w:val="-3"/>
        </w:rPr>
        <w:t xml:space="preserve">что бесконечная десятичная </w:t>
      </w:r>
      <w:r w:rsidRPr="007F78A5">
        <w:rPr>
          <w:color w:val="000000"/>
          <w:spacing w:val="-3"/>
        </w:rPr>
        <w:lastRenderedPageBreak/>
        <w:t>дробь оказывается периодиче</w:t>
      </w:r>
      <w:r w:rsidRPr="007F78A5">
        <w:rPr>
          <w:color w:val="000000"/>
          <w:spacing w:val="-3"/>
        </w:rPr>
        <w:softHyphen/>
      </w:r>
      <w:r w:rsidRPr="007F78A5">
        <w:rPr>
          <w:color w:val="000000"/>
          <w:spacing w:val="-5"/>
        </w:rPr>
        <w:t>ской. Учащиеся должны знать представление в виде десятич</w:t>
      </w:r>
      <w:r w:rsidRPr="007F78A5">
        <w:rPr>
          <w:color w:val="000000"/>
          <w:spacing w:val="-5"/>
        </w:rPr>
        <w:softHyphen/>
      </w:r>
      <w:r w:rsidRPr="007F78A5">
        <w:rPr>
          <w:color w:val="000000"/>
          <w:spacing w:val="-9"/>
        </w:rPr>
        <w:t>ной дроби таких дробей, как ½,1/4,1/5 ,1/ 20 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11"/>
        </w:rPr>
        <w:t xml:space="preserve">8. </w:t>
      </w:r>
      <w:r w:rsidRPr="007F78A5">
        <w:rPr>
          <w:b/>
          <w:bCs/>
          <w:color w:val="000000"/>
          <w:spacing w:val="-14"/>
        </w:rPr>
        <w:t xml:space="preserve">Решение уравнений 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-4"/>
        </w:rPr>
        <w:t>Простейшие преобразования выражений: раскрытие ско</w:t>
      </w:r>
      <w:r w:rsidRPr="007F78A5">
        <w:rPr>
          <w:color w:val="000000"/>
          <w:spacing w:val="-4"/>
        </w:rPr>
        <w:softHyphen/>
        <w:t xml:space="preserve">бок, приведение подобных слагаемых. </w:t>
      </w:r>
      <w:r w:rsidRPr="007F78A5">
        <w:rPr>
          <w:color w:val="000000"/>
          <w:spacing w:val="-5"/>
        </w:rPr>
        <w:t>Решение линейных уравнений. Примеры решения тексто</w:t>
      </w:r>
      <w:r w:rsidRPr="007F78A5">
        <w:rPr>
          <w:color w:val="000000"/>
          <w:spacing w:val="-5"/>
        </w:rPr>
        <w:softHyphen/>
        <w:t>вых задач с помощью линейных уравнений.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  <w:spacing w:val="42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46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  <w:spacing w:val="-10"/>
        </w:rPr>
        <w:t>по</w:t>
      </w:r>
      <w:proofErr w:type="gramEnd"/>
      <w:r w:rsidRPr="007F78A5">
        <w:rPr>
          <w:color w:val="000000"/>
          <w:spacing w:val="-10"/>
        </w:rPr>
        <w:t>дготовить учащихся к выполне</w:t>
      </w:r>
      <w:r w:rsidRPr="007F78A5">
        <w:rPr>
          <w:color w:val="000000"/>
          <w:spacing w:val="-10"/>
        </w:rPr>
        <w:softHyphen/>
      </w:r>
      <w:r w:rsidRPr="007F78A5">
        <w:rPr>
          <w:color w:val="000000"/>
          <w:spacing w:val="-3"/>
        </w:rPr>
        <w:t>нию преобразований выражений, решению уравнений.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-5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7F78A5">
        <w:rPr>
          <w:color w:val="000000"/>
          <w:spacing w:val="-5"/>
        </w:rPr>
        <w:softHyphen/>
        <w:t>ных уравнений.</w:t>
      </w:r>
    </w:p>
    <w:p w:rsidR="00C76F7D" w:rsidRPr="007F78A5" w:rsidRDefault="00C76F7D" w:rsidP="00C76F7D">
      <w:pPr>
        <w:shd w:val="clear" w:color="auto" w:fill="FFFFFF"/>
        <w:spacing w:before="100" w:after="100"/>
        <w:ind w:right="50" w:firstLine="709"/>
        <w:jc w:val="both"/>
      </w:pPr>
      <w:r w:rsidRPr="007F78A5">
        <w:rPr>
          <w:color w:val="000000"/>
          <w:spacing w:val="-5"/>
        </w:rPr>
        <w:t xml:space="preserve">Введение арифметических действий над отрицательными числами позволяет ознакомить учащихся с общими приемами </w:t>
      </w:r>
      <w:r w:rsidRPr="007F78A5">
        <w:rPr>
          <w:color w:val="000000"/>
          <w:spacing w:val="-3"/>
        </w:rPr>
        <w:t>решения линейных уравнений с одним неизвестным.</w:t>
      </w:r>
    </w:p>
    <w:p w:rsidR="00C76F7D" w:rsidRPr="007F78A5" w:rsidRDefault="00C76F7D" w:rsidP="00C76F7D">
      <w:pPr>
        <w:shd w:val="clear" w:color="auto" w:fill="FFFFFF"/>
        <w:tabs>
          <w:tab w:val="left" w:pos="526"/>
        </w:tabs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8"/>
        </w:rPr>
        <w:t xml:space="preserve">9. </w:t>
      </w:r>
      <w:r w:rsidRPr="007F78A5">
        <w:rPr>
          <w:b/>
          <w:bCs/>
          <w:color w:val="000000"/>
          <w:spacing w:val="-13"/>
        </w:rPr>
        <w:t xml:space="preserve">Координаты на плоскости </w:t>
      </w:r>
    </w:p>
    <w:p w:rsidR="00C76F7D" w:rsidRPr="007F78A5" w:rsidRDefault="00C76F7D" w:rsidP="00C76F7D">
      <w:pPr>
        <w:shd w:val="clear" w:color="auto" w:fill="FFFFFF"/>
        <w:spacing w:before="100" w:after="100"/>
        <w:ind w:right="58" w:firstLine="709"/>
        <w:jc w:val="both"/>
      </w:pPr>
      <w:r w:rsidRPr="007F78A5">
        <w:rPr>
          <w:color w:val="000000"/>
          <w:spacing w:val="-6"/>
        </w:rPr>
        <w:t xml:space="preserve">Построение перпендикуляра к прямой и </w:t>
      </w:r>
      <w:proofErr w:type="gramStart"/>
      <w:r w:rsidRPr="007F78A5">
        <w:rPr>
          <w:color w:val="000000"/>
          <w:spacing w:val="-6"/>
        </w:rPr>
        <w:t>параллельных</w:t>
      </w:r>
      <w:proofErr w:type="gramEnd"/>
      <w:r w:rsidRPr="007F78A5">
        <w:rPr>
          <w:color w:val="000000"/>
          <w:spacing w:val="-6"/>
        </w:rPr>
        <w:t xml:space="preserve"> пря</w:t>
      </w:r>
      <w:r w:rsidRPr="007F78A5">
        <w:rPr>
          <w:color w:val="000000"/>
          <w:spacing w:val="-6"/>
        </w:rPr>
        <w:softHyphen/>
      </w:r>
      <w:r w:rsidRPr="007F78A5">
        <w:rPr>
          <w:color w:val="000000"/>
          <w:spacing w:val="-4"/>
        </w:rPr>
        <w:t xml:space="preserve">мых с помощью угольника и линейки. </w:t>
      </w:r>
      <w:r w:rsidRPr="007F78A5">
        <w:rPr>
          <w:color w:val="000000"/>
          <w:spacing w:val="-5"/>
        </w:rPr>
        <w:t xml:space="preserve">Прямоугольная система координат на плоскости, абсцисса </w:t>
      </w:r>
      <w:r w:rsidRPr="007F78A5">
        <w:rPr>
          <w:color w:val="000000"/>
          <w:spacing w:val="-4"/>
        </w:rPr>
        <w:t>ордината точки. Примеры графиков, диаграмм.</w:t>
      </w:r>
    </w:p>
    <w:p w:rsidR="00C76F7D" w:rsidRPr="007F78A5" w:rsidRDefault="00C76F7D" w:rsidP="00C76F7D">
      <w:pPr>
        <w:shd w:val="clear" w:color="auto" w:fill="FFFFFF"/>
        <w:spacing w:before="100" w:after="100"/>
        <w:ind w:right="14" w:firstLine="709"/>
        <w:jc w:val="both"/>
      </w:pPr>
      <w:r w:rsidRPr="007F78A5">
        <w:rPr>
          <w:color w:val="000000"/>
          <w:spacing w:val="41"/>
        </w:rPr>
        <w:t>Основная</w:t>
      </w:r>
      <w:r w:rsidRPr="007F78A5">
        <w:rPr>
          <w:color w:val="000000"/>
        </w:rPr>
        <w:t xml:space="preserve"> </w:t>
      </w:r>
      <w:r w:rsidRPr="007F78A5">
        <w:rPr>
          <w:color w:val="000000"/>
          <w:spacing w:val="51"/>
        </w:rPr>
        <w:t>цель—</w:t>
      </w:r>
      <w:r w:rsidRPr="007F78A5">
        <w:rPr>
          <w:color w:val="000000"/>
        </w:rPr>
        <w:t xml:space="preserve"> </w:t>
      </w:r>
      <w:proofErr w:type="gramStart"/>
      <w:r w:rsidRPr="007F78A5">
        <w:rPr>
          <w:color w:val="000000"/>
          <w:spacing w:val="-9"/>
        </w:rPr>
        <w:t>по</w:t>
      </w:r>
      <w:proofErr w:type="gramEnd"/>
      <w:r w:rsidRPr="007F78A5">
        <w:rPr>
          <w:color w:val="000000"/>
          <w:spacing w:val="-9"/>
        </w:rPr>
        <w:t>знакомить учащихся с прямо</w:t>
      </w:r>
      <w:r w:rsidRPr="007F78A5">
        <w:rPr>
          <w:color w:val="000000"/>
          <w:spacing w:val="-9"/>
        </w:rPr>
        <w:softHyphen/>
      </w:r>
      <w:r w:rsidRPr="007F78A5">
        <w:rPr>
          <w:color w:val="000000"/>
          <w:spacing w:val="-5"/>
        </w:rPr>
        <w:t>угольной системой координат на плоскости.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</w:pPr>
      <w:r w:rsidRPr="007F78A5">
        <w:rPr>
          <w:color w:val="000000"/>
          <w:spacing w:val="-5"/>
        </w:rPr>
        <w:t>Учащиеся должны научиться распознавать и изображать перпендикулярные и параллельные прямые. Основное вниман</w:t>
      </w:r>
      <w:r w:rsidRPr="007F78A5">
        <w:rPr>
          <w:color w:val="000000"/>
          <w:spacing w:val="-6"/>
        </w:rPr>
        <w:t xml:space="preserve">ие следует уделить отработке навыков их построения с помощью линейки и угольника, не требуя воспроизведения точных </w:t>
      </w:r>
      <w:r w:rsidRPr="007F78A5">
        <w:rPr>
          <w:color w:val="000000"/>
          <w:spacing w:val="-7"/>
        </w:rPr>
        <w:t>определений.</w:t>
      </w:r>
    </w:p>
    <w:p w:rsidR="00C76F7D" w:rsidRPr="007F78A5" w:rsidRDefault="00C76F7D" w:rsidP="00C76F7D">
      <w:pPr>
        <w:shd w:val="clear" w:color="auto" w:fill="FFFFFF"/>
        <w:spacing w:before="100" w:after="100"/>
        <w:ind w:firstLine="709"/>
        <w:jc w:val="both"/>
      </w:pPr>
      <w:r w:rsidRPr="007F78A5">
        <w:rPr>
          <w:color w:val="000000"/>
          <w:spacing w:val="-6"/>
        </w:rPr>
        <w:t>Основным результатом знакомства учащихся с координат</w:t>
      </w:r>
      <w:r w:rsidRPr="007F78A5">
        <w:rPr>
          <w:color w:val="000000"/>
          <w:spacing w:val="-6"/>
        </w:rPr>
        <w:softHyphen/>
      </w:r>
      <w:r w:rsidRPr="007F78A5">
        <w:rPr>
          <w:color w:val="000000"/>
          <w:spacing w:val="-5"/>
        </w:rPr>
        <w:t xml:space="preserve">ной плоскостью должны явиться знания </w:t>
      </w:r>
      <w:proofErr w:type="gramStart"/>
      <w:r w:rsidRPr="007F78A5">
        <w:rPr>
          <w:color w:val="000000"/>
          <w:spacing w:val="-5"/>
        </w:rPr>
        <w:t>порядка записи коор</w:t>
      </w:r>
      <w:r w:rsidRPr="007F78A5">
        <w:rPr>
          <w:color w:val="000000"/>
          <w:spacing w:val="-5"/>
        </w:rPr>
        <w:softHyphen/>
        <w:t>динат точек плоскости</w:t>
      </w:r>
      <w:proofErr w:type="gramEnd"/>
      <w:r w:rsidRPr="007F78A5">
        <w:rPr>
          <w:color w:val="000000"/>
          <w:spacing w:val="-5"/>
        </w:rPr>
        <w:t xml:space="preserve"> и их названий, умения построить коор</w:t>
      </w:r>
      <w:r w:rsidRPr="007F78A5">
        <w:rPr>
          <w:color w:val="000000"/>
          <w:spacing w:val="-5"/>
        </w:rPr>
        <w:softHyphen/>
        <w:t xml:space="preserve">динатные оси, отметить точку по заданным ее координатам, </w:t>
      </w:r>
      <w:r w:rsidRPr="007F78A5">
        <w:rPr>
          <w:color w:val="000000"/>
          <w:spacing w:val="-4"/>
        </w:rPr>
        <w:t xml:space="preserve">определить координаты точки, отмеченной на координатной </w:t>
      </w:r>
      <w:r w:rsidRPr="007F78A5">
        <w:rPr>
          <w:color w:val="000000"/>
          <w:spacing w:val="-7"/>
        </w:rPr>
        <w:t>плоскости.</w:t>
      </w:r>
    </w:p>
    <w:p w:rsidR="00C76F7D" w:rsidRPr="007F78A5" w:rsidRDefault="00C76F7D" w:rsidP="00C76F7D">
      <w:pPr>
        <w:shd w:val="clear" w:color="auto" w:fill="FFFFFF"/>
        <w:spacing w:before="100" w:after="100"/>
        <w:ind w:right="14" w:firstLine="709"/>
        <w:jc w:val="both"/>
      </w:pPr>
      <w:r w:rsidRPr="007F78A5">
        <w:rPr>
          <w:color w:val="000000"/>
          <w:spacing w:val="-5"/>
        </w:rPr>
        <w:t xml:space="preserve">Формированию вычислительных и графических умений </w:t>
      </w:r>
      <w:r w:rsidRPr="007F78A5">
        <w:rPr>
          <w:color w:val="000000"/>
          <w:spacing w:val="-6"/>
        </w:rPr>
        <w:t>способствует построение столбчатых диаграмм. При выполне</w:t>
      </w:r>
      <w:r w:rsidRPr="007F78A5">
        <w:rPr>
          <w:color w:val="000000"/>
          <w:spacing w:val="-6"/>
        </w:rPr>
        <w:softHyphen/>
        <w:t>нии соответствующих упражнений найдут применение изу</w:t>
      </w:r>
      <w:r w:rsidRPr="007F78A5">
        <w:rPr>
          <w:color w:val="000000"/>
          <w:spacing w:val="-6"/>
        </w:rPr>
        <w:softHyphen/>
      </w:r>
      <w:r w:rsidRPr="007F78A5">
        <w:rPr>
          <w:color w:val="000000"/>
          <w:spacing w:val="-5"/>
        </w:rPr>
        <w:t>ченные ранее сведения о масштабе и округлении чисел.</w:t>
      </w:r>
    </w:p>
    <w:p w:rsidR="00C76F7D" w:rsidRPr="007F78A5" w:rsidRDefault="00C76F7D" w:rsidP="00C76F7D">
      <w:pPr>
        <w:shd w:val="clear" w:color="auto" w:fill="FFFFFF"/>
        <w:spacing w:before="100" w:after="100"/>
        <w:ind w:right="7" w:firstLine="709"/>
        <w:jc w:val="both"/>
      </w:pPr>
      <w:r w:rsidRPr="007F78A5">
        <w:rPr>
          <w:color w:val="000000"/>
          <w:spacing w:val="-5"/>
        </w:rPr>
        <w:t>Результатом выполнения упражнений на чтение графиков должны явиться умения свободно определять координаты от</w:t>
      </w:r>
      <w:r w:rsidRPr="007F78A5">
        <w:rPr>
          <w:color w:val="000000"/>
          <w:spacing w:val="-5"/>
        </w:rPr>
        <w:softHyphen/>
      </w:r>
      <w:r w:rsidRPr="007F78A5">
        <w:rPr>
          <w:color w:val="000000"/>
          <w:spacing w:val="-7"/>
        </w:rPr>
        <w:t>меченных на координатной плоскости точек и изображать точ</w:t>
      </w:r>
      <w:r w:rsidRPr="007F78A5">
        <w:rPr>
          <w:color w:val="000000"/>
          <w:spacing w:val="-7"/>
        </w:rPr>
        <w:softHyphen/>
      </w:r>
      <w:r w:rsidRPr="007F78A5">
        <w:rPr>
          <w:color w:val="000000"/>
          <w:spacing w:val="-5"/>
        </w:rPr>
        <w:t>ки по заданным координатам.</w:t>
      </w:r>
    </w:p>
    <w:p w:rsidR="00C76F7D" w:rsidRPr="004D1980" w:rsidRDefault="00C76F7D" w:rsidP="004D1980">
      <w:pPr>
        <w:shd w:val="clear" w:color="auto" w:fill="FFFFFF"/>
        <w:spacing w:before="100" w:after="100"/>
        <w:ind w:firstLine="709"/>
        <w:jc w:val="both"/>
      </w:pPr>
      <w:r w:rsidRPr="007F78A5">
        <w:rPr>
          <w:b/>
          <w:bCs/>
          <w:color w:val="000000"/>
          <w:spacing w:val="-2"/>
        </w:rPr>
        <w:t>10. Повторение. Решение задач</w:t>
      </w:r>
      <w:r w:rsidR="004D1980">
        <w:rPr>
          <w:b/>
          <w:bCs/>
          <w:color w:val="000000"/>
          <w:spacing w:val="-2"/>
        </w:rPr>
        <w:t>.</w:t>
      </w:r>
      <w:r w:rsidRPr="007F78A5">
        <w:rPr>
          <w:color w:val="000000"/>
        </w:rPr>
        <w:t xml:space="preserve">     </w:t>
      </w:r>
    </w:p>
    <w:p w:rsidR="00A8375C" w:rsidRPr="00144F35" w:rsidRDefault="00A8375C" w:rsidP="00C76F7D">
      <w:pPr>
        <w:jc w:val="center"/>
      </w:pPr>
    </w:p>
    <w:p w:rsidR="00C76F7D" w:rsidRPr="004D1980" w:rsidRDefault="00A8375C" w:rsidP="004D1980">
      <w:pPr>
        <w:jc w:val="center"/>
        <w:rPr>
          <w:b/>
        </w:rPr>
      </w:pPr>
      <w:r w:rsidRPr="004D1980">
        <w:rPr>
          <w:b/>
        </w:rPr>
        <w:t>Перечень обязательных контрольных работ,</w:t>
      </w:r>
      <w:r w:rsidR="004D1980">
        <w:rPr>
          <w:b/>
        </w:rPr>
        <w:t xml:space="preserve"> </w:t>
      </w:r>
      <w:r w:rsidRPr="004D1980">
        <w:rPr>
          <w:b/>
        </w:rPr>
        <w:t>предусмотренных рабочей программой</w:t>
      </w:r>
      <w:r w:rsidR="00C76F7D" w:rsidRPr="004D1980">
        <w:t xml:space="preserve"> </w:t>
      </w:r>
    </w:p>
    <w:p w:rsidR="00C76F7D" w:rsidRPr="004D1980" w:rsidRDefault="00C76F7D" w:rsidP="004D198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80">
        <w:rPr>
          <w:rFonts w:ascii="Times New Roman" w:hAnsi="Times New Roman"/>
          <w:b/>
          <w:sz w:val="24"/>
          <w:szCs w:val="24"/>
        </w:rPr>
        <w:t>Тематический контроль:</w:t>
      </w:r>
    </w:p>
    <w:p w:rsidR="00C76F7D" w:rsidRPr="004D1980" w:rsidRDefault="00C76F7D" w:rsidP="004D198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02" w:type="pct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9936"/>
      </w:tblGrid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 по теме «Делимость чисел»</w:t>
            </w:r>
            <w:r w:rsidRPr="004D19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2 по теме «Сравнение, сложение и вычитание дробей с разными знаменателями»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3 по теме «Сложение и вычитание смешанных чисел»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4 по теме «Умножение обыкновенных дробей»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5 по теме «Деление обыкновенных дробей»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6 по теме «Дробные выражения»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7 по теме «Отношения и пропорции»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8 по теме «Масштаб. Длина окружности и площадь круга»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9 по теме «Противоположные числа»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10 по теме «Сложение и вычитание положительных и отрицательных чисел»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11 по теме «Умножение и деление положительных и отрицательных чисел 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13 по теме «Решение уравнений»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Контрольная работа № 14 по теме «Координаты на плоскости»</w:t>
            </w:r>
          </w:p>
          <w:p w:rsidR="00C76F7D" w:rsidRPr="004D1980" w:rsidRDefault="00C76F7D" w:rsidP="004D198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80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14 по теме «Координаты на плоскости»</w:t>
            </w:r>
          </w:p>
        </w:tc>
      </w:tr>
      <w:tr w:rsidR="00C76F7D" w:rsidRPr="004D1980" w:rsidTr="004D19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6F7D" w:rsidRPr="004D1980" w:rsidRDefault="00C76F7D" w:rsidP="004D19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7D" w:rsidRPr="004D1980" w:rsidRDefault="00C76F7D" w:rsidP="004D1980">
      <w:pPr>
        <w:jc w:val="both"/>
        <w:rPr>
          <w:b/>
        </w:rPr>
        <w:sectPr w:rsidR="00C76F7D" w:rsidRPr="004D1980" w:rsidSect="004D1980">
          <w:pgSz w:w="11906" w:h="16838"/>
          <w:pgMar w:top="567" w:right="851" w:bottom="567" w:left="709" w:header="709" w:footer="709" w:gutter="0"/>
          <w:cols w:space="708"/>
          <w:docGrid w:linePitch="360"/>
        </w:sectPr>
      </w:pPr>
    </w:p>
    <w:p w:rsidR="00C76F7D" w:rsidRPr="004D1980" w:rsidRDefault="00C76F7D" w:rsidP="004D1980">
      <w:pPr>
        <w:jc w:val="both"/>
        <w:rPr>
          <w:b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C76F7D" w:rsidRPr="004D1980" w:rsidTr="004D198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578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8545"/>
            </w:tblGrid>
            <w:tr w:rsidR="00C76F7D" w:rsidRPr="004D1980" w:rsidTr="004D1980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</w:p>
              </w:tc>
              <w:tc>
                <w:tcPr>
                  <w:tcW w:w="8545" w:type="dxa"/>
                  <w:vAlign w:val="center"/>
                  <w:hideMark/>
                </w:tcPr>
                <w:p w:rsidR="004D1980" w:rsidRDefault="004D1980" w:rsidP="004D1980">
                  <w:pPr>
                    <w:ind w:left="-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Используемые формы, способы и средства проверки и </w:t>
                  </w:r>
                </w:p>
                <w:p w:rsidR="004D1980" w:rsidRDefault="004D1980" w:rsidP="004D1980">
                  <w:pPr>
                    <w:ind w:left="-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оценки результатов обучения</w:t>
                  </w:r>
                </w:p>
                <w:p w:rsidR="00C76F7D" w:rsidRPr="004D1980" w:rsidRDefault="00C76F7D" w:rsidP="004D1980">
                  <w:pPr>
                    <w:jc w:val="both"/>
                    <w:rPr>
                      <w:b/>
                      <w:bCs/>
                    </w:rPr>
                  </w:pPr>
                  <w:r w:rsidRPr="004D1980">
                    <w:rPr>
                      <w:b/>
                      <w:bCs/>
                    </w:rPr>
                    <w:t>Текущий контроль:</w:t>
                  </w:r>
                </w:p>
                <w:p w:rsidR="00C76F7D" w:rsidRPr="004D1980" w:rsidRDefault="00C76F7D" w:rsidP="004D198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4D1980">
                    <w:rPr>
                      <w:color w:val="000000"/>
                      <w:u w:val="single"/>
                    </w:rPr>
                    <w:t>Текущий контроль</w:t>
                  </w:r>
                  <w:r w:rsidRPr="004D1980">
                    <w:rPr>
                      <w:smallCaps/>
                      <w:color w:val="000000"/>
                    </w:rPr>
                    <w:t xml:space="preserve"> </w:t>
                  </w:r>
                  <w:r w:rsidRPr="004D1980">
                    <w:rPr>
                      <w:color w:val="000000"/>
                    </w:rPr>
                    <w:t>- позволяет дать оценку результатам повседневной работы. В процессе данного вида контроля устанавливается не только ре</w:t>
                  </w:r>
                  <w:r w:rsidRPr="004D1980">
                    <w:rPr>
                      <w:color w:val="000000"/>
                    </w:rPr>
                    <w:softHyphen/>
                    <w:t>зультат предшествующей работы, качество усвоения знаний, умений, навы</w:t>
                  </w:r>
                  <w:r w:rsidRPr="004D1980">
                    <w:rPr>
                      <w:color w:val="000000"/>
                    </w:rPr>
                    <w:softHyphen/>
                    <w:t>ков, но и готовность учащихся к восприятию нового материала. Текущий контроль как наиболее оперативная и динамичная проверка результатов позволяет выяснить сдвиг в развитии учеников и содействует организации ритмичной работы учащихся. Основная цель данного контроля - анализ хо</w:t>
                  </w:r>
                  <w:r w:rsidRPr="004D1980">
                    <w:rPr>
                      <w:color w:val="000000"/>
                    </w:rPr>
                    <w:softHyphen/>
                    <w:t>да формирования ЗУН, что дает учителю и ученику возможность своевре</w:t>
                  </w:r>
                  <w:r w:rsidRPr="004D1980">
                    <w:rPr>
                      <w:color w:val="000000"/>
                    </w:rPr>
                    <w:softHyphen/>
                    <w:t>менно отреагировать на недостатки, выявить их причины, принять необхо</w:t>
                  </w:r>
                  <w:r w:rsidRPr="004D1980">
                    <w:rPr>
                      <w:color w:val="000000"/>
                    </w:rPr>
                    <w:softHyphen/>
                    <w:t>димые меры к устранению, возвратиться к еще не усвоенным правилам, операциям и действиям.</w:t>
                  </w:r>
                </w:p>
                <w:p w:rsidR="00C76F7D" w:rsidRPr="004D1980" w:rsidRDefault="00C76F7D" w:rsidP="004D1980">
                  <w:pPr>
                    <w:jc w:val="both"/>
                  </w:pPr>
                </w:p>
              </w:tc>
            </w:tr>
          </w:tbl>
          <w:p w:rsidR="00C76F7D" w:rsidRPr="004D1980" w:rsidRDefault="00C76F7D" w:rsidP="004D1980">
            <w:pPr>
              <w:jc w:val="both"/>
            </w:pPr>
          </w:p>
        </w:tc>
      </w:tr>
    </w:tbl>
    <w:p w:rsidR="00C76F7D" w:rsidRPr="004D1980" w:rsidRDefault="00C76F7D" w:rsidP="004D1980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86"/>
        <w:gridCol w:w="569"/>
      </w:tblGrid>
      <w:tr w:rsidR="00C76F7D" w:rsidRPr="004D1980" w:rsidTr="004D198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  <w:gridCol w:w="5895"/>
              <w:gridCol w:w="960"/>
              <w:gridCol w:w="1570"/>
            </w:tblGrid>
            <w:tr w:rsidR="00C76F7D" w:rsidRPr="004D1980" w:rsidTr="004D1980">
              <w:trPr>
                <w:tblCellSpacing w:w="0" w:type="dxa"/>
              </w:trPr>
              <w:tc>
                <w:tcPr>
                  <w:tcW w:w="930" w:type="dxa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</w:p>
              </w:tc>
              <w:tc>
                <w:tcPr>
                  <w:tcW w:w="5895" w:type="dxa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rPr>
                      <w:b/>
                      <w:bCs/>
                    </w:rPr>
                    <w:t>Тематические тесты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</w:p>
              </w:tc>
            </w:tr>
          </w:tbl>
          <w:p w:rsidR="00C76F7D" w:rsidRPr="004D1980" w:rsidRDefault="00C76F7D" w:rsidP="004D1980">
            <w:pPr>
              <w:jc w:val="both"/>
            </w:pPr>
          </w:p>
        </w:tc>
      </w:tr>
      <w:tr w:rsidR="00C76F7D" w:rsidRPr="004D1980" w:rsidTr="004D1980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878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  <w:gridCol w:w="7556"/>
            </w:tblGrid>
            <w:tr w:rsidR="00C76F7D" w:rsidRPr="004D1980" w:rsidTr="004D1980">
              <w:trPr>
                <w:trHeight w:val="712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Сложение и вычитание дробей с разными знаменателями</w:t>
                  </w:r>
                </w:p>
              </w:tc>
            </w:tr>
            <w:tr w:rsidR="00C76F7D" w:rsidRPr="004D1980" w:rsidTr="004D1980">
              <w:trPr>
                <w:trHeight w:val="712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Умножение и деление обыкновенных дробей</w:t>
                  </w:r>
                </w:p>
              </w:tc>
            </w:tr>
            <w:tr w:rsidR="00C76F7D" w:rsidRPr="004D1980" w:rsidTr="004D1980">
              <w:trPr>
                <w:trHeight w:val="348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Пропорции</w:t>
                  </w:r>
                </w:p>
              </w:tc>
            </w:tr>
            <w:tr w:rsidR="00C76F7D" w:rsidRPr="004D1980" w:rsidTr="004D1980">
              <w:trPr>
                <w:trHeight w:val="712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Положительные и отрицательные числа</w:t>
                  </w:r>
                </w:p>
              </w:tc>
            </w:tr>
            <w:tr w:rsidR="00C76F7D" w:rsidRPr="004D1980" w:rsidTr="004D1980">
              <w:trPr>
                <w:trHeight w:val="348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Решение уравнений</w:t>
                  </w:r>
                </w:p>
              </w:tc>
            </w:tr>
            <w:tr w:rsidR="00C76F7D" w:rsidRPr="004D1980" w:rsidTr="004D1980">
              <w:trPr>
                <w:trHeight w:val="348"/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Тест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7D" w:rsidRPr="004D1980" w:rsidRDefault="00C76F7D" w:rsidP="004D1980">
                  <w:pPr>
                    <w:jc w:val="both"/>
                  </w:pPr>
                  <w:r w:rsidRPr="004D1980">
                    <w:t>Повторение. Решение задач</w:t>
                  </w:r>
                </w:p>
              </w:tc>
            </w:tr>
          </w:tbl>
          <w:p w:rsidR="00C76F7D" w:rsidRPr="004D1980" w:rsidRDefault="00C76F7D" w:rsidP="004D1980">
            <w:pPr>
              <w:jc w:val="both"/>
            </w:pPr>
          </w:p>
        </w:tc>
        <w:tc>
          <w:tcPr>
            <w:tcW w:w="2500" w:type="pct"/>
            <w:vAlign w:val="center"/>
            <w:hideMark/>
          </w:tcPr>
          <w:p w:rsidR="00C76F7D" w:rsidRPr="004D1980" w:rsidRDefault="00C76F7D" w:rsidP="004D1980">
            <w:pPr>
              <w:jc w:val="both"/>
            </w:pPr>
          </w:p>
        </w:tc>
      </w:tr>
    </w:tbl>
    <w:p w:rsidR="00A8375C" w:rsidRPr="007C1DE5" w:rsidRDefault="00A8375C" w:rsidP="00A8375C">
      <w:pPr>
        <w:jc w:val="center"/>
        <w:rPr>
          <w:b/>
          <w:sz w:val="28"/>
          <w:szCs w:val="28"/>
        </w:rPr>
      </w:pPr>
    </w:p>
    <w:p w:rsidR="00A8375C" w:rsidRPr="00821550" w:rsidRDefault="00A8375C" w:rsidP="00A8375C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уровню подготовки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</w:t>
      </w:r>
      <w:r w:rsidR="00C76F7D">
        <w:rPr>
          <w:b/>
          <w:szCs w:val="28"/>
        </w:rPr>
        <w:t>6класса по математике</w:t>
      </w:r>
    </w:p>
    <w:p w:rsidR="00135734" w:rsidRPr="006817B6" w:rsidRDefault="00135734" w:rsidP="00135734">
      <w:pPr>
        <w:pStyle w:val="ad"/>
      </w:pPr>
      <w:r w:rsidRPr="006817B6">
        <w:t>В результате изучения математики на базовом  уровне</w:t>
      </w:r>
      <w:proofErr w:type="gramStart"/>
      <w:r w:rsidRPr="006817B6">
        <w:t>6</w:t>
      </w:r>
      <w:proofErr w:type="gramEnd"/>
      <w:r w:rsidRPr="006817B6">
        <w:t xml:space="preserve"> класса ученик должен знать/понимать: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Делимость чисел.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разложить число на множители;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-находить наименьшее общее кратное и наибольший общий делитель;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-знать признаки делимости.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Сложение и вычитание дробей с разными знаменателями.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преобразовывать дроби;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складывать и вычитать дроби.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Умножение и деление обыкновенных дробей.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-выработать прочные навыки арифметических действий с дробями;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-решать основные задачи на дроби.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Отношения и пропорции.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решать задачи с помощью пропорций;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-различать прямую и обратную пропорциональности.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Положительные и отрицательные числа.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 xml:space="preserve">-уметь располагать положительные и отрицательные числа на </w:t>
      </w:r>
      <w:proofErr w:type="gramStart"/>
      <w:r w:rsidRPr="006817B6">
        <w:rPr>
          <w:sz w:val="22"/>
          <w:szCs w:val="22"/>
        </w:rPr>
        <w:t>координатной</w:t>
      </w:r>
      <w:proofErr w:type="gramEnd"/>
      <w:r w:rsidRPr="006817B6">
        <w:rPr>
          <w:sz w:val="22"/>
          <w:szCs w:val="22"/>
        </w:rPr>
        <w:t xml:space="preserve"> прямой;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-усвоить понятие модуля.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Сложение и вычитание положительных и отрицательных чисел.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складывать и вычитать положительные и отрицательные числа.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Умножение и деление положительных и отрицательных чисел.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умножать и делить положительные и отрицательные числа.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Решение уравнений.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lastRenderedPageBreak/>
        <w:t>-уметь использовать действия с положительными и отрицательными числами при решении уравнений.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Координаты на плоскости.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строить параллельные и перпендикулярные прямые;</w:t>
      </w:r>
    </w:p>
    <w:p w:rsidR="00135734" w:rsidRPr="006817B6" w:rsidRDefault="00135734" w:rsidP="00135734">
      <w:pPr>
        <w:pStyle w:val="ad"/>
        <w:rPr>
          <w:sz w:val="22"/>
          <w:szCs w:val="22"/>
        </w:rPr>
      </w:pPr>
      <w:r w:rsidRPr="006817B6">
        <w:rPr>
          <w:sz w:val="22"/>
          <w:szCs w:val="22"/>
        </w:rPr>
        <w:t>-уметь находить точку по ее координатам.</w:t>
      </w:r>
    </w:p>
    <w:p w:rsidR="00135734" w:rsidRPr="00EC5DD3" w:rsidRDefault="00135734" w:rsidP="00135734"/>
    <w:p w:rsidR="00A8375C" w:rsidRDefault="00A8375C" w:rsidP="00A8375C">
      <w:pPr>
        <w:pStyle w:val="a5"/>
        <w:spacing w:before="0" w:beforeAutospacing="0" w:after="0" w:afterAutospacing="0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8375C" w:rsidRPr="00F1240C" w:rsidRDefault="00A8375C" w:rsidP="00A8375C">
      <w:pPr>
        <w:pStyle w:val="a5"/>
        <w:spacing w:before="0" w:beforeAutospacing="0" w:after="0" w:afterAutospacing="0"/>
        <w:ind w:left="284" w:firstLine="436"/>
        <w:jc w:val="center"/>
        <w:rPr>
          <w:rFonts w:ascii="Times New Roman" w:hAnsi="Times New Roman" w:cs="Times New Roman"/>
        </w:rPr>
      </w:pPr>
      <w:r w:rsidRPr="00F1240C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нормы </w:t>
      </w:r>
      <w:r w:rsidRPr="00F1240C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знаний об</w:t>
      </w:r>
      <w:r w:rsidRPr="00F1240C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35734">
        <w:rPr>
          <w:rFonts w:ascii="Times New Roman" w:hAnsi="Times New Roman" w:cs="Times New Roman"/>
          <w:b/>
          <w:bCs/>
          <w:sz w:val="28"/>
          <w:szCs w:val="28"/>
        </w:rPr>
        <w:t>щихся по 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375C" w:rsidRDefault="00A8375C" w:rsidP="00A8375C">
      <w:pPr>
        <w:pStyle w:val="a5"/>
        <w:spacing w:before="0" w:beforeAutospacing="0" w:after="0" w:afterAutospacing="0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95031" w:rsidRPr="001B155F" w:rsidRDefault="00C95031" w:rsidP="001B155F">
      <w:pPr>
        <w:pStyle w:val="1"/>
        <w:spacing w:before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155F">
        <w:rPr>
          <w:rFonts w:ascii="Times New Roman" w:hAnsi="Times New Roman"/>
          <w:color w:val="333333"/>
          <w:sz w:val="24"/>
          <w:szCs w:val="24"/>
        </w:rPr>
        <w:t>1. Оценка письменных контрольных работ обучающихся по математике.</w:t>
      </w:r>
    </w:p>
    <w:p w:rsidR="00C95031" w:rsidRPr="001B155F" w:rsidRDefault="00C95031" w:rsidP="001B155F">
      <w:pPr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Ответ оценивается отметкой «5», если: </w:t>
      </w:r>
    </w:p>
    <w:p w:rsidR="00C95031" w:rsidRPr="001B155F" w:rsidRDefault="00C95031" w:rsidP="001B155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работа выполнена полностью;</w:t>
      </w:r>
    </w:p>
    <w:p w:rsidR="00C95031" w:rsidRPr="001B155F" w:rsidRDefault="00C95031" w:rsidP="001B155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 xml:space="preserve">в </w:t>
      </w:r>
      <w:proofErr w:type="gramStart"/>
      <w:r w:rsidRPr="001B155F">
        <w:rPr>
          <w:color w:val="333333"/>
        </w:rPr>
        <w:t>логических рассуждениях</w:t>
      </w:r>
      <w:proofErr w:type="gramEnd"/>
      <w:r w:rsidRPr="001B155F">
        <w:rPr>
          <w:color w:val="333333"/>
        </w:rPr>
        <w:t xml:space="preserve"> и обосновании решения нет пробелов и ошибок;</w:t>
      </w:r>
    </w:p>
    <w:p w:rsidR="00C95031" w:rsidRPr="001B155F" w:rsidRDefault="00C95031" w:rsidP="001B155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95031" w:rsidRPr="001B155F" w:rsidRDefault="00C95031" w:rsidP="001B155F">
      <w:pPr>
        <w:pStyle w:val="af"/>
        <w:spacing w:after="0"/>
        <w:jc w:val="both"/>
        <w:rPr>
          <w:iCs/>
          <w:color w:val="333333"/>
        </w:rPr>
      </w:pPr>
      <w:r w:rsidRPr="001B155F">
        <w:rPr>
          <w:color w:val="333333"/>
        </w:rPr>
        <w:t>Отметка «4» ставится в следующих случаях: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95031" w:rsidRPr="001B155F" w:rsidRDefault="00C95031" w:rsidP="001B155F">
      <w:pPr>
        <w:pStyle w:val="af"/>
        <w:spacing w:after="0"/>
        <w:jc w:val="both"/>
        <w:rPr>
          <w:color w:val="333333"/>
        </w:rPr>
      </w:pPr>
      <w:r w:rsidRPr="001B155F">
        <w:rPr>
          <w:color w:val="333333"/>
        </w:rPr>
        <w:t>Отметка «3» ставится, если: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color w:val="333333"/>
        </w:rPr>
      </w:pPr>
      <w:r w:rsidRPr="001B155F">
        <w:rPr>
          <w:bCs/>
          <w:iCs/>
          <w:color w:val="333333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1B155F">
        <w:rPr>
          <w:bCs/>
          <w:iCs/>
          <w:color w:val="333333"/>
        </w:rPr>
        <w:t>обучающийся</w:t>
      </w:r>
      <w:proofErr w:type="gramEnd"/>
      <w:r w:rsidRPr="001B155F">
        <w:rPr>
          <w:bCs/>
          <w:iCs/>
          <w:color w:val="333333"/>
        </w:rPr>
        <w:t xml:space="preserve"> обладает обязательными умениями по проверяемой теме.</w:t>
      </w:r>
    </w:p>
    <w:p w:rsidR="00C95031" w:rsidRPr="001B155F" w:rsidRDefault="00C95031" w:rsidP="001B155F">
      <w:pPr>
        <w:pStyle w:val="af"/>
        <w:spacing w:after="0"/>
        <w:jc w:val="both"/>
        <w:rPr>
          <w:color w:val="333333"/>
        </w:rPr>
      </w:pPr>
      <w:r w:rsidRPr="001B155F">
        <w:rPr>
          <w:color w:val="333333"/>
        </w:rPr>
        <w:t>Отметка «2» ставится, если: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допущены существенные ошибки, показавшие, что </w:t>
      </w:r>
      <w:proofErr w:type="gramStart"/>
      <w:r w:rsidRPr="001B155F">
        <w:rPr>
          <w:bCs/>
          <w:iCs/>
          <w:color w:val="333333"/>
        </w:rPr>
        <w:t>обучающийся</w:t>
      </w:r>
      <w:proofErr w:type="gramEnd"/>
      <w:r w:rsidRPr="001B155F">
        <w:rPr>
          <w:bCs/>
          <w:iCs/>
          <w:color w:val="333333"/>
        </w:rPr>
        <w:t xml:space="preserve"> не обладает обязательными умениями по данной теме в полной мере. </w:t>
      </w:r>
    </w:p>
    <w:p w:rsidR="00C95031" w:rsidRPr="001B155F" w:rsidRDefault="00C95031" w:rsidP="001B155F">
      <w:pPr>
        <w:pStyle w:val="af"/>
        <w:spacing w:after="0"/>
        <w:ind w:firstLine="54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B155F">
        <w:rPr>
          <w:bCs/>
          <w:iCs/>
          <w:color w:val="333333"/>
        </w:rPr>
        <w:t>обучающемуся</w:t>
      </w:r>
      <w:proofErr w:type="gramEnd"/>
      <w:r w:rsidRPr="001B155F">
        <w:rPr>
          <w:bCs/>
          <w:iCs/>
          <w:color w:val="333333"/>
        </w:rPr>
        <w:t xml:space="preserve"> дополнительно после выполнения им каких-либо других заданий. </w:t>
      </w:r>
    </w:p>
    <w:p w:rsidR="00C95031" w:rsidRPr="001B155F" w:rsidRDefault="00C95031" w:rsidP="001B155F">
      <w:pPr>
        <w:pStyle w:val="af"/>
        <w:spacing w:after="0"/>
        <w:ind w:firstLine="540"/>
        <w:jc w:val="both"/>
        <w:rPr>
          <w:b/>
          <w:bCs/>
          <w:iCs/>
          <w:color w:val="333333"/>
        </w:rPr>
      </w:pPr>
      <w:r w:rsidRPr="001B155F">
        <w:rPr>
          <w:b/>
          <w:color w:val="333333"/>
        </w:rPr>
        <w:t>2.Оценка устных ответов обучающихся по математике</w:t>
      </w:r>
    </w:p>
    <w:p w:rsidR="00C95031" w:rsidRPr="001B155F" w:rsidRDefault="00C95031" w:rsidP="001B155F">
      <w:pPr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Ответ оценивается отметкой «5», если ученик: 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полно раскрыл содержание материала в объеме, предусмотренном программой и учебником;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правильно выполнил рисунки, чертежи, графики, сопутствующие ответу;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 xml:space="preserve">продемонстрировал знание теории ранее изученных сопутствующих тем,  </w:t>
      </w:r>
      <w:proofErr w:type="spellStart"/>
      <w:r w:rsidRPr="001B155F">
        <w:rPr>
          <w:color w:val="333333"/>
        </w:rPr>
        <w:t>сформированность</w:t>
      </w:r>
      <w:proofErr w:type="spellEnd"/>
      <w:r w:rsidRPr="001B155F">
        <w:rPr>
          <w:color w:val="333333"/>
        </w:rPr>
        <w:t xml:space="preserve">  и устойчивость используемых при ответе умений и навыков;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>отвечал самостоятельно, без наводящих вопросов учителя;</w:t>
      </w:r>
    </w:p>
    <w:p w:rsidR="00C95031" w:rsidRPr="001B155F" w:rsidRDefault="00C95031" w:rsidP="001B15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33333"/>
        </w:rPr>
      </w:pPr>
      <w:r w:rsidRPr="001B155F">
        <w:rPr>
          <w:color w:val="333333"/>
        </w:rPr>
        <w:t xml:space="preserve">возможны одна – две  неточности </w:t>
      </w:r>
      <w:proofErr w:type="gramStart"/>
      <w:r w:rsidRPr="001B155F">
        <w:rPr>
          <w:color w:val="333333"/>
        </w:rPr>
        <w:t>при</w:t>
      </w:r>
      <w:proofErr w:type="gramEnd"/>
      <w:r w:rsidRPr="001B155F">
        <w:rPr>
          <w:color w:val="333333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95031" w:rsidRPr="001B155F" w:rsidRDefault="00C95031" w:rsidP="001B155F">
      <w:pPr>
        <w:pStyle w:val="af"/>
        <w:spacing w:after="0"/>
        <w:jc w:val="both"/>
        <w:rPr>
          <w:iCs/>
          <w:color w:val="333333"/>
        </w:rPr>
      </w:pPr>
      <w:r w:rsidRPr="001B155F">
        <w:rPr>
          <w:color w:val="333333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в изложении допущены небольшие пробелы, не исказившее математическое </w:t>
      </w:r>
      <w:r w:rsidRPr="001B155F">
        <w:rPr>
          <w:bCs/>
          <w:iCs/>
          <w:color w:val="333333"/>
        </w:rPr>
        <w:lastRenderedPageBreak/>
        <w:t>содержание ответа;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95031" w:rsidRPr="001B155F" w:rsidRDefault="00C95031" w:rsidP="001B155F">
      <w:pPr>
        <w:pStyle w:val="af"/>
        <w:spacing w:after="0"/>
        <w:ind w:left="220"/>
        <w:jc w:val="both"/>
        <w:rPr>
          <w:bCs/>
          <w:iCs/>
          <w:color w:val="333333"/>
        </w:rPr>
      </w:pPr>
    </w:p>
    <w:p w:rsidR="00C95031" w:rsidRPr="001B155F" w:rsidRDefault="00C95031" w:rsidP="001B155F">
      <w:pPr>
        <w:pStyle w:val="af"/>
        <w:spacing w:after="0"/>
        <w:jc w:val="both"/>
        <w:rPr>
          <w:color w:val="333333"/>
        </w:rPr>
      </w:pPr>
      <w:r w:rsidRPr="001B155F">
        <w:rPr>
          <w:color w:val="333333"/>
        </w:rPr>
        <w:t>Отметка «3» ставится в следующих случаях:</w:t>
      </w:r>
    </w:p>
    <w:p w:rsidR="00C95031" w:rsidRPr="001B155F" w:rsidRDefault="00C95031" w:rsidP="001B155F">
      <w:pPr>
        <w:pStyle w:val="af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1B155F">
        <w:rPr>
          <w:bCs/>
          <w:iCs/>
          <w:color w:val="333333"/>
        </w:rPr>
        <w:t>обучающихся</w:t>
      </w:r>
      <w:proofErr w:type="gramEnd"/>
      <w:r w:rsidRPr="001B155F">
        <w:rPr>
          <w:bCs/>
          <w:iCs/>
          <w:color w:val="333333"/>
        </w:rPr>
        <w:t>» в настоящей программе по математике);</w:t>
      </w:r>
    </w:p>
    <w:p w:rsidR="00C95031" w:rsidRPr="001B155F" w:rsidRDefault="00C95031" w:rsidP="001B155F">
      <w:pPr>
        <w:pStyle w:val="af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95031" w:rsidRPr="001B155F" w:rsidRDefault="00C95031" w:rsidP="001B155F">
      <w:pPr>
        <w:pStyle w:val="af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95031" w:rsidRPr="001B155F" w:rsidRDefault="00C95031" w:rsidP="001B155F">
      <w:pPr>
        <w:pStyle w:val="af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 xml:space="preserve">при достаточном знании теоретического материала </w:t>
      </w:r>
      <w:proofErr w:type="gramStart"/>
      <w:r w:rsidRPr="001B155F">
        <w:rPr>
          <w:bCs/>
          <w:iCs/>
          <w:color w:val="333333"/>
        </w:rPr>
        <w:t>выявлена</w:t>
      </w:r>
      <w:proofErr w:type="gramEnd"/>
      <w:r w:rsidRPr="001B155F">
        <w:rPr>
          <w:bCs/>
          <w:iCs/>
          <w:color w:val="333333"/>
        </w:rPr>
        <w:t xml:space="preserve"> недостаточная </w:t>
      </w:r>
      <w:proofErr w:type="spellStart"/>
      <w:r w:rsidRPr="001B155F">
        <w:rPr>
          <w:bCs/>
          <w:iCs/>
          <w:color w:val="333333"/>
        </w:rPr>
        <w:t>сформированность</w:t>
      </w:r>
      <w:proofErr w:type="spellEnd"/>
      <w:r w:rsidRPr="001B155F">
        <w:rPr>
          <w:bCs/>
          <w:iCs/>
          <w:color w:val="333333"/>
        </w:rPr>
        <w:t xml:space="preserve"> основных умений и навыков.</w:t>
      </w:r>
    </w:p>
    <w:p w:rsidR="00C95031" w:rsidRPr="001B155F" w:rsidRDefault="00C95031" w:rsidP="001B155F">
      <w:pPr>
        <w:pStyle w:val="af"/>
        <w:spacing w:after="0"/>
        <w:ind w:left="240"/>
        <w:jc w:val="both"/>
        <w:rPr>
          <w:bCs/>
          <w:iCs/>
          <w:color w:val="333333"/>
        </w:rPr>
      </w:pPr>
    </w:p>
    <w:p w:rsidR="00C95031" w:rsidRPr="001B155F" w:rsidRDefault="00C95031" w:rsidP="001B155F">
      <w:pPr>
        <w:pStyle w:val="af"/>
        <w:spacing w:after="0"/>
        <w:jc w:val="both"/>
        <w:rPr>
          <w:color w:val="333333"/>
        </w:rPr>
      </w:pPr>
      <w:r w:rsidRPr="001B155F">
        <w:rPr>
          <w:bCs/>
          <w:iCs/>
          <w:color w:val="333333"/>
        </w:rPr>
        <w:t xml:space="preserve"> </w:t>
      </w:r>
      <w:r w:rsidRPr="001B155F">
        <w:rPr>
          <w:color w:val="333333"/>
        </w:rPr>
        <w:t>Отметка «2» ставится в следующих случаях: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не раскрыто основное содержание учебного материала;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  <w:r w:rsidRPr="001B155F">
        <w:rPr>
          <w:bCs/>
          <w:iCs/>
          <w:color w:val="333333"/>
        </w:rPr>
        <w:t>обнаружено незнание учеником большей или наиболее важной части учебного материала;</w:t>
      </w:r>
    </w:p>
    <w:p w:rsidR="00ED0D1C" w:rsidRPr="00ED0D1C" w:rsidRDefault="00C95031" w:rsidP="00ED0D1C">
      <w:pPr>
        <w:jc w:val="both"/>
      </w:pPr>
      <w:r w:rsidRPr="001B155F">
        <w:rPr>
          <w:bCs/>
          <w:iCs/>
          <w:color w:val="333333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="00ED0D1C" w:rsidRPr="00ED0D1C">
        <w:rPr>
          <w:bCs/>
          <w:iCs/>
          <w:color w:val="333333"/>
        </w:rPr>
        <w:t>.</w:t>
      </w:r>
    </w:p>
    <w:p w:rsidR="00ED0D1C" w:rsidRPr="00ED0D1C" w:rsidRDefault="00ED0D1C" w:rsidP="00ED0D1C">
      <w:pPr>
        <w:jc w:val="both"/>
        <w:rPr>
          <w:rStyle w:val="ab"/>
        </w:rPr>
      </w:pPr>
      <w:r w:rsidRPr="00ED0D1C">
        <w:rPr>
          <w:rStyle w:val="ab"/>
        </w:rPr>
        <w:t xml:space="preserve">   3.  При оценке выполнения тестового задания используется следующая шкала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D0D1C">
        <w:rPr>
          <w:bCs/>
          <w:iCs/>
          <w:color w:val="333333"/>
        </w:rPr>
        <w:t xml:space="preserve">                                                                                                                                                                   </w:t>
      </w:r>
      <w:r w:rsidRPr="00ED0D1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Все вопросы в них разделены на три уровня сложности. Задания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части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 А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- базового уровня, части В -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повыщен-ного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части С - высокого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уровня. При оценивании результатов тестирования это следует учитывать.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Каждое верно выполненное задание уровня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 А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оценивается в 1 балл, уровня В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— в 2 балла, уровня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 С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— в 3 балла.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Возможно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  использовать гибкую систему оценивания результатов, при</w:t>
      </w:r>
      <w:r w:rsidR="00D7154F" w:rsidRPr="00D7154F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которой ученик имеет право на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ощибку</w:t>
      </w:r>
      <w:proofErr w:type="spellEnd"/>
      <w:r>
        <w:rPr>
          <w:rFonts w:ascii="TimesNewRomanPSMT" w:hAnsi="TimesNewRomanPSMT" w:cs="TimesNewRomanPSMT"/>
          <w:sz w:val="22"/>
          <w:szCs w:val="22"/>
        </w:rPr>
        <w:t>: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80-100% от максимальной суммы баллов - оценка «5»;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60-80% - оценка «4»;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40-60% - оценка «3»;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0—40% — оценка «2».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На выполнение тематических тестов рекомендуется выделять от 7 до 15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минут, на выполнение итоговых тестов — целый урок. Тематические тесты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могут быть включены в урок на любом этапе: актуализации знаний,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t>закретшения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изученного, повторения. Они внесут разнообразие в контроль и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коррекцию знаний, умений и навыков и не отнимут много времени. И в то же</w:t>
      </w:r>
    </w:p>
    <w:p w:rsidR="00ED0D1C" w:rsidRDefault="00ED0D1C" w:rsidP="00ED0D1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время анализ выполнения тестов поможет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вьщелить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повторяющиеся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ощибки</w:t>
      </w:r>
      <w:proofErr w:type="spellEnd"/>
    </w:p>
    <w:p w:rsidR="00ED0D1C" w:rsidRDefault="00ED0D1C" w:rsidP="00ED0D1C">
      <w:r>
        <w:rPr>
          <w:rFonts w:ascii="TimesNewRomanPSMT" w:hAnsi="TimesNewRomanPSMT" w:cs="TimesNewRomanPSMT"/>
          <w:sz w:val="22"/>
          <w:szCs w:val="22"/>
        </w:rPr>
        <w:t>как индивидуально у каждого ученика, так и в целом по классу.</w:t>
      </w:r>
    </w:p>
    <w:p w:rsidR="00C95031" w:rsidRPr="001B155F" w:rsidRDefault="00C95031" w:rsidP="001B155F">
      <w:pPr>
        <w:pStyle w:val="af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color w:val="333333"/>
        </w:rPr>
      </w:pPr>
    </w:p>
    <w:p w:rsidR="00A8375C" w:rsidRPr="001B155F" w:rsidRDefault="00A8375C" w:rsidP="001B155F">
      <w:pPr>
        <w:jc w:val="center"/>
        <w:rPr>
          <w:b/>
        </w:rPr>
      </w:pPr>
      <w:r w:rsidRPr="001B155F">
        <w:rPr>
          <w:b/>
        </w:rPr>
        <w:t>Список литературы</w:t>
      </w:r>
    </w:p>
    <w:p w:rsidR="00C95031" w:rsidRPr="001B155F" w:rsidRDefault="00C95031" w:rsidP="001B155F">
      <w:pPr>
        <w:jc w:val="both"/>
      </w:pPr>
      <w:r w:rsidRPr="001B155F">
        <w:rPr>
          <w:b/>
        </w:rPr>
        <w:t>Для учащихся</w:t>
      </w:r>
      <w:r w:rsidRPr="001B155F">
        <w:t xml:space="preserve"> </w:t>
      </w:r>
      <w:r w:rsidRPr="001B155F">
        <w:rPr>
          <w:b/>
        </w:rPr>
        <w:t xml:space="preserve"> 6 классов</w:t>
      </w:r>
    </w:p>
    <w:p w:rsidR="00C95031" w:rsidRPr="001B155F" w:rsidRDefault="00C95031" w:rsidP="001B155F">
      <w:pPr>
        <w:numPr>
          <w:ilvl w:val="0"/>
          <w:numId w:val="12"/>
        </w:numPr>
        <w:jc w:val="both"/>
      </w:pPr>
      <w:r w:rsidRPr="001B155F">
        <w:t xml:space="preserve">Н.Я. </w:t>
      </w:r>
      <w:proofErr w:type="spellStart"/>
      <w:r w:rsidRPr="001B155F">
        <w:t>Виленкин</w:t>
      </w:r>
      <w:proofErr w:type="spellEnd"/>
      <w:r w:rsidRPr="001B155F">
        <w:t xml:space="preserve">, В.И. </w:t>
      </w:r>
      <w:proofErr w:type="gramStart"/>
      <w:r w:rsidRPr="001B155F">
        <w:t>Жохов</w:t>
      </w:r>
      <w:proofErr w:type="gramEnd"/>
      <w:r w:rsidRPr="001B155F">
        <w:t xml:space="preserve">, А.С.Чесноков, С.И. </w:t>
      </w:r>
      <w:proofErr w:type="spellStart"/>
      <w:r w:rsidRPr="001B155F">
        <w:t>Шварцбурд</w:t>
      </w:r>
      <w:proofErr w:type="spellEnd"/>
      <w:r w:rsidRPr="001B155F">
        <w:t xml:space="preserve">. Математика 6. Учебник для 6 класса общеобразовательных школ. /19-е изд./ - </w:t>
      </w:r>
      <w:proofErr w:type="spellStart"/>
      <w:r w:rsidRPr="001B155F">
        <w:t>М.:Мнемозина</w:t>
      </w:r>
      <w:proofErr w:type="spellEnd"/>
      <w:r w:rsidRPr="001B155F">
        <w:t>, 2006.</w:t>
      </w:r>
    </w:p>
    <w:p w:rsidR="00C95031" w:rsidRPr="001B155F" w:rsidRDefault="00C95031" w:rsidP="001B155F">
      <w:pPr>
        <w:numPr>
          <w:ilvl w:val="0"/>
          <w:numId w:val="12"/>
        </w:numPr>
        <w:jc w:val="both"/>
      </w:pPr>
      <w:r w:rsidRPr="001B155F">
        <w:lastRenderedPageBreak/>
        <w:t xml:space="preserve">И.Ф. </w:t>
      </w:r>
      <w:proofErr w:type="spellStart"/>
      <w:r w:rsidRPr="001B155F">
        <w:t>Шарыгин</w:t>
      </w:r>
      <w:proofErr w:type="spellEnd"/>
      <w:r w:rsidRPr="001B155F">
        <w:t xml:space="preserve">, </w:t>
      </w:r>
      <w:proofErr w:type="spellStart"/>
      <w:r w:rsidRPr="001B155F">
        <w:t>Л.Н.Ерганжиева</w:t>
      </w:r>
      <w:proofErr w:type="spellEnd"/>
      <w:r w:rsidRPr="001B155F">
        <w:t xml:space="preserve">. Наглядная геометрия. Учебное пособие для учащихся </w:t>
      </w:r>
      <w:r w:rsidRPr="001B155F">
        <w:rPr>
          <w:lang w:val="en-US"/>
        </w:rPr>
        <w:t>V</w:t>
      </w:r>
      <w:r w:rsidRPr="001B155F">
        <w:t xml:space="preserve"> – </w:t>
      </w:r>
      <w:r w:rsidRPr="001B155F">
        <w:rPr>
          <w:lang w:val="en-US"/>
        </w:rPr>
        <w:t>VI</w:t>
      </w:r>
      <w:r w:rsidRPr="001B155F">
        <w:t xml:space="preserve"> классов. М.: МИРОС, 1995.</w:t>
      </w:r>
    </w:p>
    <w:p w:rsidR="00C95031" w:rsidRPr="001B155F" w:rsidRDefault="00C95031" w:rsidP="001B155F">
      <w:pPr>
        <w:numPr>
          <w:ilvl w:val="0"/>
          <w:numId w:val="12"/>
        </w:numPr>
        <w:jc w:val="both"/>
      </w:pPr>
      <w:r w:rsidRPr="001B155F">
        <w:t xml:space="preserve">И.Ф. </w:t>
      </w:r>
      <w:proofErr w:type="spellStart"/>
      <w:r w:rsidRPr="001B155F">
        <w:t>Шарыгин</w:t>
      </w:r>
      <w:proofErr w:type="spellEnd"/>
      <w:r w:rsidRPr="001B155F">
        <w:t xml:space="preserve">, А.В. </w:t>
      </w:r>
      <w:proofErr w:type="spellStart"/>
      <w:r w:rsidRPr="001B155F">
        <w:t>Шевкин</w:t>
      </w:r>
      <w:proofErr w:type="spellEnd"/>
      <w:r w:rsidRPr="001B155F">
        <w:t>. Математика: Задачи на смекалку, 5-6 класс, - М.: Просвещение, 1995.</w:t>
      </w:r>
    </w:p>
    <w:p w:rsidR="00C95031" w:rsidRPr="001B155F" w:rsidRDefault="00C95031" w:rsidP="001B155F">
      <w:pPr>
        <w:numPr>
          <w:ilvl w:val="0"/>
          <w:numId w:val="12"/>
        </w:numPr>
        <w:jc w:val="both"/>
      </w:pPr>
      <w:r w:rsidRPr="001B155F">
        <w:t xml:space="preserve">А.Г. </w:t>
      </w:r>
      <w:proofErr w:type="gramStart"/>
      <w:r w:rsidRPr="001B155F">
        <w:t>Мерзляк</w:t>
      </w:r>
      <w:proofErr w:type="gramEnd"/>
      <w:r w:rsidRPr="001B155F">
        <w:t xml:space="preserve">, В.Б. Полонский и др. Сборник задач и контрольных работ для 6 класса. М.: </w:t>
      </w:r>
      <w:proofErr w:type="spellStart"/>
      <w:r w:rsidRPr="001B155F">
        <w:t>Илекса</w:t>
      </w:r>
      <w:proofErr w:type="spellEnd"/>
      <w:r w:rsidRPr="001B155F">
        <w:t>, Харьков: Гимназия, 1998.</w:t>
      </w:r>
    </w:p>
    <w:p w:rsidR="00C95031" w:rsidRPr="001B155F" w:rsidRDefault="00C95031" w:rsidP="001B155F">
      <w:pPr>
        <w:jc w:val="both"/>
      </w:pPr>
      <w:r w:rsidRPr="001B155F">
        <w:rPr>
          <w:b/>
        </w:rPr>
        <w:t>Для учителя 5 – 6 классов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 xml:space="preserve">Методические рекомендации по образовательной области «Математика»./ А.Ф. Клейменов, В.Н. Ушаков, А.Е. </w:t>
      </w:r>
      <w:proofErr w:type="spellStart"/>
      <w:r w:rsidRPr="001B155F">
        <w:t>Шнайдер</w:t>
      </w:r>
      <w:proofErr w:type="spellEnd"/>
      <w:r w:rsidRPr="001B155F">
        <w:t>. – Екатеринбург: ИРРО, 1996.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 xml:space="preserve">В.И. </w:t>
      </w:r>
      <w:proofErr w:type="gramStart"/>
      <w:r w:rsidRPr="001B155F">
        <w:t>Жохов</w:t>
      </w:r>
      <w:proofErr w:type="gramEnd"/>
      <w:r w:rsidRPr="001B155F">
        <w:t xml:space="preserve">. Преподавание математики в 5-6 классах: </w:t>
      </w:r>
      <w:proofErr w:type="spellStart"/>
      <w:r w:rsidRPr="001B155F">
        <w:t>пособ</w:t>
      </w:r>
      <w:proofErr w:type="spellEnd"/>
      <w:r w:rsidRPr="001B155F">
        <w:t>. Для учителя – М: «Русское слово», 1998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 xml:space="preserve">Е.С. Сычева, А.В. Сычев. Тестовые задания по математике – М: «Школьная пресса», 2006  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 xml:space="preserve">А.С. Чесноков, К.И. </w:t>
      </w:r>
      <w:proofErr w:type="spellStart"/>
      <w:r w:rsidRPr="001B155F">
        <w:t>Нешков</w:t>
      </w:r>
      <w:proofErr w:type="spellEnd"/>
      <w:r w:rsidRPr="001B155F">
        <w:t>. Дидактические материалы по математике для 6 класса. М.: Классике Стиль, 2004.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 xml:space="preserve">А.Г. </w:t>
      </w:r>
      <w:proofErr w:type="gramStart"/>
      <w:r w:rsidRPr="001B155F">
        <w:t>Мерзляк</w:t>
      </w:r>
      <w:proofErr w:type="gramEnd"/>
      <w:r w:rsidRPr="001B155F">
        <w:t xml:space="preserve">, В.Б. Полонский и др. Сборник задач и контрольных работ для 6 класса. М.: </w:t>
      </w:r>
      <w:proofErr w:type="spellStart"/>
      <w:r w:rsidRPr="001B155F">
        <w:t>Илекса</w:t>
      </w:r>
      <w:proofErr w:type="spellEnd"/>
      <w:r w:rsidRPr="001B155F">
        <w:t>, Харьков: Гимназия, 1998.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>П.И. Алтынов. Контрольные и проверочные работы по математике. 5 – 6 классы. Методическое пособие. М.: Дрофа, 1997.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</w:tabs>
        <w:ind w:left="720"/>
        <w:jc w:val="both"/>
      </w:pPr>
      <w:r w:rsidRPr="001B155F">
        <w:t>Е.Б.Арутюнян, М.Б. Волович и др. Математические диктанты для 5 – 9 классов. М.: Просвещение, 1991.</w:t>
      </w:r>
    </w:p>
    <w:p w:rsidR="00C95031" w:rsidRPr="001B155F" w:rsidRDefault="00C95031" w:rsidP="001B155F">
      <w:pPr>
        <w:numPr>
          <w:ilvl w:val="0"/>
          <w:numId w:val="13"/>
        </w:numPr>
        <w:tabs>
          <w:tab w:val="clear" w:pos="1080"/>
          <w:tab w:val="num" w:pos="720"/>
        </w:tabs>
        <w:autoSpaceDN w:val="0"/>
        <w:ind w:hanging="720"/>
        <w:jc w:val="both"/>
      </w:pPr>
      <w:r w:rsidRPr="001B155F">
        <w:t>Демонстрационные модели: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Модель «Доли и дроби»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Модель «Прямоугольный параллелепипед»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Модель «Куб»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Модель «Сфера»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Демонстрационный транспортир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Демонстрационный циркуль</w:t>
      </w:r>
    </w:p>
    <w:p w:rsidR="00C95031" w:rsidRPr="001B155F" w:rsidRDefault="00C95031" w:rsidP="001B155F">
      <w:pPr>
        <w:numPr>
          <w:ilvl w:val="1"/>
          <w:numId w:val="13"/>
        </w:numPr>
        <w:autoSpaceDN w:val="0"/>
        <w:jc w:val="both"/>
      </w:pPr>
      <w:r w:rsidRPr="001B155F">
        <w:t>Демонстрационный треугольник</w:t>
      </w:r>
    </w:p>
    <w:p w:rsidR="00C95031" w:rsidRPr="001B155F" w:rsidRDefault="00C95031" w:rsidP="001B155F">
      <w:pPr>
        <w:autoSpaceDN w:val="0"/>
        <w:jc w:val="both"/>
      </w:pPr>
    </w:p>
    <w:p w:rsidR="00C95031" w:rsidRPr="001B155F" w:rsidRDefault="00C95031" w:rsidP="001B155F">
      <w:pPr>
        <w:pStyle w:val="a5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95031" w:rsidRPr="001B155F" w:rsidRDefault="00C95031" w:rsidP="001B155F">
      <w:pPr>
        <w:jc w:val="both"/>
        <w:rPr>
          <w:color w:val="000000"/>
          <w:spacing w:val="-1"/>
        </w:rPr>
      </w:pPr>
    </w:p>
    <w:p w:rsidR="00C95031" w:rsidRPr="001B155F" w:rsidRDefault="00C95031" w:rsidP="001B155F">
      <w:pPr>
        <w:jc w:val="both"/>
      </w:pPr>
    </w:p>
    <w:p w:rsidR="00A8375C" w:rsidRPr="001B155F" w:rsidRDefault="00A8375C" w:rsidP="001B155F">
      <w:pPr>
        <w:jc w:val="both"/>
        <w:rPr>
          <w:u w:val="single"/>
        </w:rPr>
      </w:pPr>
    </w:p>
    <w:sectPr w:rsidR="00A8375C" w:rsidRPr="001B155F" w:rsidSect="006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6"/>
    <w:multiLevelType w:val="hybridMultilevel"/>
    <w:tmpl w:val="FAA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6497"/>
    <w:multiLevelType w:val="hybridMultilevel"/>
    <w:tmpl w:val="8ED6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0145"/>
    <w:multiLevelType w:val="hybridMultilevel"/>
    <w:tmpl w:val="E4BA3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C0631"/>
    <w:multiLevelType w:val="hybridMultilevel"/>
    <w:tmpl w:val="3BCA2E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D54CF7"/>
    <w:multiLevelType w:val="hybridMultilevel"/>
    <w:tmpl w:val="B8B4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206D4"/>
    <w:multiLevelType w:val="hybridMultilevel"/>
    <w:tmpl w:val="2B22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4029F"/>
    <w:multiLevelType w:val="hybridMultilevel"/>
    <w:tmpl w:val="D0D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6BAF"/>
    <w:multiLevelType w:val="hybridMultilevel"/>
    <w:tmpl w:val="CC1A9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3C02BDD"/>
    <w:multiLevelType w:val="multilevel"/>
    <w:tmpl w:val="8E0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20156"/>
    <w:multiLevelType w:val="hybridMultilevel"/>
    <w:tmpl w:val="CC7E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117E4D"/>
    <w:multiLevelType w:val="hybridMultilevel"/>
    <w:tmpl w:val="4D064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4727B4"/>
    <w:multiLevelType w:val="hybridMultilevel"/>
    <w:tmpl w:val="B1CA2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5C1133"/>
    <w:multiLevelType w:val="hybridMultilevel"/>
    <w:tmpl w:val="09266F6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5C"/>
    <w:rsid w:val="000F5698"/>
    <w:rsid w:val="00135734"/>
    <w:rsid w:val="001B155F"/>
    <w:rsid w:val="00257939"/>
    <w:rsid w:val="003035B2"/>
    <w:rsid w:val="00307480"/>
    <w:rsid w:val="00356219"/>
    <w:rsid w:val="004D1980"/>
    <w:rsid w:val="005B55D6"/>
    <w:rsid w:val="006324C0"/>
    <w:rsid w:val="00653403"/>
    <w:rsid w:val="00793C52"/>
    <w:rsid w:val="00960E3F"/>
    <w:rsid w:val="009925D4"/>
    <w:rsid w:val="009F43D1"/>
    <w:rsid w:val="00A8375C"/>
    <w:rsid w:val="00AB4957"/>
    <w:rsid w:val="00B71849"/>
    <w:rsid w:val="00C05649"/>
    <w:rsid w:val="00C76F7D"/>
    <w:rsid w:val="00C95031"/>
    <w:rsid w:val="00CC1AE1"/>
    <w:rsid w:val="00CE13C3"/>
    <w:rsid w:val="00D46F47"/>
    <w:rsid w:val="00D7154F"/>
    <w:rsid w:val="00EC553A"/>
    <w:rsid w:val="00ED0D1C"/>
    <w:rsid w:val="00F0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95959" w:themeColor="text1" w:themeTint="A6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5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5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5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75C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375C"/>
    <w:rPr>
      <w:rFonts w:eastAsia="Times New Roman"/>
      <w:color w:val="auto"/>
      <w:sz w:val="20"/>
      <w:szCs w:val="20"/>
      <w:lang w:eastAsia="ru-RU"/>
    </w:rPr>
  </w:style>
  <w:style w:type="paragraph" w:customStyle="1" w:styleId="Style2">
    <w:name w:val="Style2"/>
    <w:basedOn w:val="a"/>
    <w:rsid w:val="00A8375C"/>
    <w:pPr>
      <w:widowControl w:val="0"/>
      <w:autoSpaceDE w:val="0"/>
      <w:autoSpaceDN w:val="0"/>
      <w:adjustRightInd w:val="0"/>
      <w:spacing w:line="228" w:lineRule="exact"/>
      <w:ind w:firstLine="566"/>
    </w:pPr>
    <w:rPr>
      <w:rFonts w:ascii="Arial" w:hAnsi="Arial"/>
    </w:rPr>
  </w:style>
  <w:style w:type="paragraph" w:customStyle="1" w:styleId="Style4">
    <w:name w:val="Style4"/>
    <w:basedOn w:val="a"/>
    <w:rsid w:val="00A8375C"/>
    <w:pPr>
      <w:widowControl w:val="0"/>
      <w:autoSpaceDE w:val="0"/>
      <w:autoSpaceDN w:val="0"/>
      <w:adjustRightInd w:val="0"/>
      <w:spacing w:line="235" w:lineRule="exact"/>
      <w:ind w:firstLine="566"/>
      <w:jc w:val="both"/>
    </w:pPr>
    <w:rPr>
      <w:rFonts w:ascii="Arial" w:hAnsi="Arial"/>
    </w:rPr>
  </w:style>
  <w:style w:type="paragraph" w:customStyle="1" w:styleId="Style5">
    <w:name w:val="Style5"/>
    <w:basedOn w:val="a"/>
    <w:rsid w:val="00A8375C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A8375C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A8375C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A8375C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8">
    <w:name w:val="Style8"/>
    <w:basedOn w:val="a"/>
    <w:rsid w:val="00A8375C"/>
    <w:pPr>
      <w:widowControl w:val="0"/>
      <w:autoSpaceDE w:val="0"/>
      <w:autoSpaceDN w:val="0"/>
      <w:adjustRightInd w:val="0"/>
      <w:spacing w:line="259" w:lineRule="exact"/>
      <w:ind w:firstLine="475"/>
    </w:pPr>
    <w:rPr>
      <w:rFonts w:ascii="Arial" w:hAnsi="Arial"/>
    </w:rPr>
  </w:style>
  <w:style w:type="character" w:customStyle="1" w:styleId="FontStyle17">
    <w:name w:val="Font Style17"/>
    <w:basedOn w:val="a0"/>
    <w:rsid w:val="00A8375C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A8375C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A8375C"/>
    <w:pPr>
      <w:widowControl w:val="0"/>
      <w:autoSpaceDE w:val="0"/>
      <w:autoSpaceDN w:val="0"/>
      <w:adjustRightInd w:val="0"/>
      <w:spacing w:line="168" w:lineRule="exact"/>
    </w:pPr>
    <w:rPr>
      <w:rFonts w:ascii="Corbel" w:hAnsi="Corbel"/>
    </w:rPr>
  </w:style>
  <w:style w:type="paragraph" w:styleId="a5">
    <w:name w:val="Normal (Web)"/>
    <w:basedOn w:val="a"/>
    <w:rsid w:val="00A8375C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6">
    <w:name w:val="List Paragraph"/>
    <w:basedOn w:val="a"/>
    <w:uiPriority w:val="34"/>
    <w:qFormat/>
    <w:rsid w:val="00A83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83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75C"/>
    <w:rPr>
      <w:rFonts w:eastAsia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rsid w:val="00A83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375C"/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qFormat/>
    <w:rsid w:val="00A8375C"/>
    <w:rPr>
      <w:b/>
      <w:bCs/>
    </w:rPr>
  </w:style>
  <w:style w:type="character" w:styleId="ac">
    <w:name w:val="Hyperlink"/>
    <w:basedOn w:val="a0"/>
    <w:rsid w:val="00A8375C"/>
    <w:rPr>
      <w:color w:val="0000FF"/>
      <w:u w:val="single"/>
    </w:rPr>
  </w:style>
  <w:style w:type="paragraph" w:styleId="ad">
    <w:name w:val="No Spacing"/>
    <w:uiPriority w:val="1"/>
    <w:qFormat/>
    <w:rsid w:val="00A8375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55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55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e">
    <w:name w:val="Table Grid"/>
    <w:basedOn w:val="a1"/>
    <w:rsid w:val="00CE13C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503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9503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5031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2012-09-11T06:47:00Z</cp:lastPrinted>
  <dcterms:created xsi:type="dcterms:W3CDTF">2001-12-31T14:24:00Z</dcterms:created>
  <dcterms:modified xsi:type="dcterms:W3CDTF">2001-12-31T14:42:00Z</dcterms:modified>
</cp:coreProperties>
</file>