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1" w:rsidRDefault="009B3661" w:rsidP="009B366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</w:rPr>
        <w:t>Использование И</w:t>
      </w: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оцессе обучения предмету.</w:t>
      </w:r>
    </w:p>
    <w:p w:rsidR="009B3661" w:rsidRDefault="009B3661" w:rsidP="009B36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ритм жизни вносит свои коррективы в методику преподавания, заставляет учителя менять свои подходы к организации уроков русского языка и литературы, осваивать современные образовательные технологии. Как никогда актуально звучат сегодня строки  из стихотворения А.С.Пушкина «Чаадаеву»  «и в просвещении быть с веком наравне». Сегодня, когда в нашу жизнь уже прочно вошло такое понятие, как информационные технологии,  трудно представить  себе урок без использования компьютера, мультимедийных продуктов, ресурсов  Интернет. Для этого,  естественно, учитель сам должен владеть навыком общения с компьютером и в школе должна быть соответствующая материально-техническая база. </w:t>
      </w:r>
    </w:p>
    <w:p w:rsidR="009B3661" w:rsidRDefault="009B3661" w:rsidP="009B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компьютерных курсах я в полной мере изучила и освоила текстовый и графический редакторы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B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 xml:space="preserve">, электронные таблицы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простейший редактор компьютерной верстки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cs="Times New Roman"/>
          <w:sz w:val="24"/>
          <w:szCs w:val="24"/>
        </w:rPr>
        <w:t>, программу PowerPoint из пакета Microsoft Office, вышла в Интернет.</w:t>
      </w:r>
    </w:p>
    <w:p w:rsidR="009B3661" w:rsidRDefault="009B3661" w:rsidP="009B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2008 году наша школа стала обладателем гранта в рамках ПНПО «Школа – победитель конкурса общеобразовательных учреждений, внедряющих инновационные образовательные программы», что дало возможность приобрести современное компьютерное оборудование и открыло широкие перспективы для использования ИКТ на уроках и во внеурочное время. В школе укомплектовано два учебных компьютерных класса, объединённых локальной сетью с выходом в Интернет, есть четыре интерактивных доски. Ученики нашей школы, начиная со второго класса, изучают предмет информатики и в 5 класс приходят со сформировавшимися навыками владения компьютером. </w:t>
      </w:r>
    </w:p>
    <w:p w:rsidR="009B3661" w:rsidRDefault="009B3661" w:rsidP="009B36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Учителя русского языка и литературы особенно осторожно относятся к применению компьютера на уроке, и это вполне обоснованно. Ведь задачи, стоящие перед учителем – словесником, во многом отличаются от целей и задач других учителей-предметников. По большому счету наша главная цель – это душа ребенка, это проблемы нравственности, это развитие творческой личности, а также проблема подготовки ученика как языковой личности. Задачи эти решаются в первую очередь через работу с текстом, с художественным словом, с книгой. Поэтому перед учителем – словесником, который собирается использовать возможности компьютера на своих уроках, всегда возникают вопросы о целесообразности его использования на уроках русского языка и литературы, о том, в какой степени компьютер может заменить учителя и на каких этапах урока, а также о том, какие дидактические функции можно возложить на компьютер.</w:t>
      </w:r>
    </w:p>
    <w:p w:rsidR="009B3661" w:rsidRDefault="009B3661" w:rsidP="009B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 на уроках русского языка   использую: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сопровождение объяснения учителя: на слайдах кратко изложены ключевые моменты разбираемого вопроса, правила, опорные схемы.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 информационно-обучающее пособие: на слайдах даны советы по организации собственной  деятельности ученика  по поиску, осознанию и переработке новых знаний, алгоритмы  самостоятельной деятельности учащихся;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 контроля знаний: </w:t>
      </w:r>
      <w:r>
        <w:rPr>
          <w:rFonts w:ascii="Times New Roman" w:hAnsi="Times New Roman" w:cs="Times New Roman"/>
          <w:bCs/>
          <w:sz w:val="24"/>
          <w:szCs w:val="24"/>
        </w:rPr>
        <w:t>тестовый контроль с помощью компьютера дает возможность быстрее и объективнее, чем при традиционном способе, выявить уровень ЗУН 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9B3661" w:rsidRDefault="009B3661" w:rsidP="009B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ИКТ на  уроках русского языка мне позволяет: </w:t>
      </w:r>
    </w:p>
    <w:p w:rsidR="009B3661" w:rsidRDefault="009B3661" w:rsidP="009B366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умение учащихся ориентироваться в современном информационном  пространстве,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средств; </w:t>
      </w:r>
    </w:p>
    <w:p w:rsidR="009B3661" w:rsidRDefault="009B3661" w:rsidP="009B366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деятельности; 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познавательную деятельность учащихся;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проводить уроки на высоком эстетическом уровне, с интеграцией всех видов искусств;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 дифференцированный подход к учащимся с разным уровнем готовности к обучению.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литературы применяю компьютер и интерактивную доску для ознакомления с наиболее интересными фактами биографии писателя, совершения заочных экскурсий по местам, связанным с жизнью и деятельностью поэта или писателя, видеопросмотра кинофильмов, мультипликационных фильмов, спектаклей, по произведениям того или иного писателя, прослушивания мастеров художественного слова.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771650"/>
            <wp:effectExtent l="57150" t="38100" r="38100" b="19050"/>
            <wp:docPr id="1" name="Рисунок 2" descr="S630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63025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4127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828800"/>
            <wp:effectExtent l="57150" t="38100" r="47625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 к юбилеям писателей и поэтов выпускаются  диски, на которых собран богатейший материал. Приобретаю эти диски и использую  на уроке в программе «PowerPoint» при помощи проектора. Это очень удобно в сельской местности, где нет музеев, театров, регулярных художественных выставок.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Мои ученики, готовясь к урокам, пользуются Интернетом. Используя электронные учебники и словари,  выполняют индивидуальные задания творческого характера. Готовясь к урокам литературы, пользуются сайтом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  <w:szCs w:val="24"/>
        </w:rPr>
        <w:t>Бесплатная электронная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.  Взаимодействуя в группах, учащиеся создают  презентации к урокам.                              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Использую ИКТ на занятиях курса по выбору, элективных курсов, кружков. Уже четвертый  год на занятиях курса по выбору ученики работают с CD диском «Репетитор по русскому языку». На элективных курсах и на отдельных занятиях по подготовке к ЕГЭ организую с учащимися работу на сайтах: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GRAMMA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Культура письменной речи. Экзамен, 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EGETESTONLINE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.–Русский язык. Онлайн-тесты,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Letopisi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Вики-учебник для подготовки к ЕГЭ, раздел «Русский язык».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61" w:rsidRDefault="009B3661" w:rsidP="009B36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облегчения самостоятельной  работы учащихся с Интернет-ресурсами  каждому  предложила таблицу « Полезные сайты».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«палочкой-выручалочкой» стал для меня и моих учеников электронный учебник «ЕГЭ без ошибок» с приложенными к нему тестами, разработанный специалистами ИРО РТ.  </w:t>
      </w:r>
      <w:r>
        <w:rPr>
          <w:rFonts w:ascii="Times New Roman" w:hAnsi="Times New Roman" w:cs="Times New Roman"/>
          <w:bCs/>
          <w:sz w:val="24"/>
          <w:szCs w:val="24"/>
        </w:rPr>
        <w:t>При помощи всех возможностей этого электронного учебника  («ловушки», подсказка, индикатор оценки знаний) учащиеся в  комфортной обстановке  могут  получать знания, проверять  умения и навыки, выявлять «западающие» темы,  устранять   пробелы.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 xml:space="preserve">Максимально использую на уроках возможности  информационной системы «Электронное образование в РТ». Это и цифровые образовательные ресурсы по творчеству Л.Н.Толстого, М.И.Цветаевой, Г.Р.Державина, выложенные на сайте </w:t>
      </w:r>
      <w:hyperlink r:id="rId10" w:history="1">
        <w:r>
          <w:rPr>
            <w:rStyle w:val="a3"/>
            <w:rFonts w:ascii="Times New Roman" w:hAnsi="Times New Roman" w:cs="Times New Roman"/>
            <w:spacing w:val="9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  <w:lang w:val="en-US"/>
          </w:rPr>
          <w:t>tatar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pacing w:val="9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 и материалы, имеющиеся в сообществах моих коллег.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Внеклассные мероприятия по предмету: литературно-музыкальные композиции, предметные недели, интеллектуальные игры и викторины -  провожу  с обязательным использованием ИКТ. Так, в этом учебном году провела интеллектуальную игру «Словесные игры», сопровождавшуюся презентацией. На Республиканском семинаре учителей русского языка и литературы </w:t>
      </w:r>
      <w:r>
        <w:rPr>
          <w:rFonts w:ascii="Times New Roman" w:hAnsi="Times New Roman" w:cs="Times New Roman"/>
          <w:i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и провела внеклассное мероприятие - литературно-музыкальную композицию, посвященную 65-летию Великой Победы, сопровождавшуюся презентацией. Разработала и провела литературно-музыкальную композицию, посвященную 100-летию со дня рождения А.Т.Твардовского, также сопровождавшуюся презентацией.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я с помощью Интернета открыла новое поле деятельности,  как  для моих учеников,  так и для себя. Мои ученики принимают участие  в дистанционных олимпиадах, организованных ЦТИ  </w:t>
      </w:r>
      <w:r>
        <w:rPr>
          <w:rFonts w:ascii="Times New Roman" w:hAnsi="Times New Roman" w:cs="Times New Roman"/>
          <w:sz w:val="24"/>
          <w:szCs w:val="24"/>
          <w:lang w:val="en-US"/>
        </w:rPr>
        <w:t>SNAIL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«Мир конкурсов».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 я участвую в конкурсе «Источник знаний» и в Интернет-проекте «Разработка внеклассного мероприятия»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портале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Школу.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своей работе использую электронную почту для консультации, отправки тестов, контрольных работ учащимся и профессионального общения с коллегами.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использование ИКТ на уроках, приобретенные учащимися навыки работы в онлайн-режиме помогли моим учащимся справиться с онлайн-тестированием, организованным КФУ.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ИКТ-компетентность позволила мне успешно  справиться с дистанционным модулем во время прохождения курсов повышения квалификации при ИРО РТ в сентябре 2010 года.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на своей практике убедилась в том, что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современных образовательных технологий позволяет на основе личностно-ориентированного подхода к каждому ученику развивать его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коллег. </w:t>
      </w:r>
    </w:p>
    <w:p w:rsidR="009B3661" w:rsidRDefault="009B3661" w:rsidP="009B366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моей творческой лаборатории накопилось много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готовых медиаресурсов, которые я систематически использую на уроках и во внеурочной деятельности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Сама также создаю компьютерные презентации для проведения уроков,  разрабатываю  уроки с использованием мультимедийных презентаций. Разработки двух моих уроков с использованием ИКТ опубликованы в сборнике материалов Республиканской научно-практической конференции «Информационные технологии в образовательных областях «Русский язык» и «Литература».</w:t>
      </w:r>
    </w:p>
    <w:p w:rsidR="00B2516F" w:rsidRDefault="00B2516F"/>
    <w:sectPr w:rsidR="00B2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B3661"/>
    <w:rsid w:val="009B3661"/>
    <w:rsid w:val="00B2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36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TESTONL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MM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R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edu/tatar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topi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1366</Words>
  <Characters>7789</Characters>
  <Application>Microsoft Office Word</Application>
  <DocSecurity>0</DocSecurity>
  <Lines>64</Lines>
  <Paragraphs>18</Paragraphs>
  <ScaleCrop>false</ScaleCrop>
  <Company>Microsoft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2012-03-16T15:36:00Z</dcterms:created>
  <dcterms:modified xsi:type="dcterms:W3CDTF">2012-03-16T15:37:00Z</dcterms:modified>
</cp:coreProperties>
</file>