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2" w:rsidRDefault="008620D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C5ACE" w:rsidRDefault="000C5ACE">
      <w:pPr>
        <w:rPr>
          <w:sz w:val="28"/>
          <w:szCs w:val="28"/>
        </w:rPr>
      </w:pPr>
    </w:p>
    <w:p w:rsidR="000C5ACE" w:rsidRDefault="000C5ACE">
      <w:pPr>
        <w:rPr>
          <w:sz w:val="28"/>
          <w:szCs w:val="28"/>
        </w:rPr>
      </w:pPr>
    </w:p>
    <w:p w:rsidR="000C5ACE" w:rsidRDefault="009B5310">
      <w:pPr>
        <w:rPr>
          <w:sz w:val="28"/>
          <w:szCs w:val="28"/>
        </w:rPr>
      </w:pPr>
      <w:r w:rsidRPr="009B5310"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16.65pt;height:215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ОКЛАД&#10;НА&#10;ТЕМУ:"/>
          </v:shape>
        </w:pict>
      </w:r>
    </w:p>
    <w:p w:rsidR="000C5ACE" w:rsidRDefault="000C5ACE">
      <w:pPr>
        <w:rPr>
          <w:sz w:val="28"/>
          <w:szCs w:val="28"/>
        </w:rPr>
      </w:pPr>
    </w:p>
    <w:p w:rsidR="000C5ACE" w:rsidRDefault="000C5ACE">
      <w:pPr>
        <w:rPr>
          <w:sz w:val="28"/>
          <w:szCs w:val="28"/>
        </w:rPr>
      </w:pPr>
    </w:p>
    <w:p w:rsidR="000C5ACE" w:rsidRDefault="000C5ACE">
      <w:pPr>
        <w:rPr>
          <w:sz w:val="28"/>
          <w:szCs w:val="28"/>
        </w:rPr>
      </w:pPr>
    </w:p>
    <w:p w:rsidR="000C5ACE" w:rsidRDefault="009B5310">
      <w:pPr>
        <w:rPr>
          <w:sz w:val="28"/>
          <w:szCs w:val="28"/>
        </w:rPr>
      </w:pPr>
      <w:r w:rsidRPr="009B531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0.55pt;height:222.7pt" fillcolor="#ffc000">
            <v:shadow on="t" opacity="52429f"/>
            <v:textpath style="font-family:&quot;Arial Black&quot;;font-style:italic;v-text-kern:t" trim="t" fitpath="t" string="&quot;НЕПРОВЕРЯЕМЫЕ БЕЗУДАРНЫЕ&#10;ГЛАСНЫЕ В КОРНЕ&quot;."/>
          </v:shape>
        </w:pict>
      </w:r>
    </w:p>
    <w:p w:rsidR="000C5ACE" w:rsidRDefault="000C5ACE">
      <w:pPr>
        <w:rPr>
          <w:sz w:val="28"/>
          <w:szCs w:val="28"/>
        </w:rPr>
      </w:pPr>
    </w:p>
    <w:p w:rsidR="000C5ACE" w:rsidRDefault="000C5ACE">
      <w:pPr>
        <w:rPr>
          <w:sz w:val="28"/>
          <w:szCs w:val="28"/>
        </w:rPr>
      </w:pPr>
    </w:p>
    <w:p w:rsidR="000C5ACE" w:rsidRDefault="000C5ACE" w:rsidP="000C5AC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Бадаева Елена Ивановна</w:t>
      </w:r>
    </w:p>
    <w:p w:rsidR="000C5ACE" w:rsidRDefault="000C5ACE" w:rsidP="000C5AC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Ст.Калниболотская</w:t>
      </w:r>
    </w:p>
    <w:p w:rsidR="000C5ACE" w:rsidRPr="000C5ACE" w:rsidRDefault="000C5ACE" w:rsidP="000C5ACE">
      <w:pPr>
        <w:jc w:val="center"/>
        <w:rPr>
          <w:i/>
          <w:sz w:val="28"/>
          <w:szCs w:val="28"/>
        </w:rPr>
      </w:pPr>
    </w:p>
    <w:p w:rsidR="00FC5F65" w:rsidRDefault="00B506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5F65" w:rsidRDefault="00FC5F65">
      <w:pPr>
        <w:rPr>
          <w:sz w:val="28"/>
          <w:szCs w:val="28"/>
        </w:rPr>
      </w:pPr>
    </w:p>
    <w:p w:rsidR="00FC5F65" w:rsidRDefault="00FC5F65">
      <w:pPr>
        <w:rPr>
          <w:sz w:val="28"/>
          <w:szCs w:val="28"/>
        </w:rPr>
      </w:pPr>
    </w:p>
    <w:p w:rsidR="00717697" w:rsidRDefault="00FC5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506C2">
        <w:rPr>
          <w:sz w:val="28"/>
          <w:szCs w:val="28"/>
        </w:rPr>
        <w:t xml:space="preserve"> </w:t>
      </w:r>
      <w:r w:rsidR="008620DD">
        <w:rPr>
          <w:sz w:val="28"/>
          <w:szCs w:val="28"/>
        </w:rPr>
        <w:t xml:space="preserve">  Со словами с непроверяемыми написаниями младшие школьники встречаются на каждом уроке русского языка. Работу по усвоению таких слов рекомендуется строить в несколько этапов, каждый из которых призван решать конкретную задачу.</w:t>
      </w:r>
    </w:p>
    <w:p w:rsidR="008620DD" w:rsidRDefault="008620DD">
      <w:pPr>
        <w:rPr>
          <w:sz w:val="28"/>
          <w:szCs w:val="28"/>
        </w:rPr>
      </w:pPr>
      <w:r>
        <w:rPr>
          <w:sz w:val="28"/>
          <w:szCs w:val="28"/>
        </w:rPr>
        <w:t xml:space="preserve">            Первым шагом в этой работе является введение нового слова. На этом этапе предполагается проведение многоплановой работы.</w:t>
      </w:r>
    </w:p>
    <w:p w:rsidR="008620DD" w:rsidRDefault="008620DD" w:rsidP="0086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Предъявление слова.</w:t>
      </w:r>
    </w:p>
    <w:p w:rsidR="008620DD" w:rsidRDefault="008620DD" w:rsidP="008620DD">
      <w:pPr>
        <w:rPr>
          <w:sz w:val="28"/>
          <w:szCs w:val="28"/>
        </w:rPr>
      </w:pPr>
      <w:r>
        <w:rPr>
          <w:sz w:val="28"/>
          <w:szCs w:val="28"/>
        </w:rPr>
        <w:t xml:space="preserve">           В настоящее время используются следующие способы:</w:t>
      </w:r>
    </w:p>
    <w:p w:rsidR="008620DD" w:rsidRDefault="008620DD" w:rsidP="00862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загадок, отгадывание её учащимися;</w:t>
      </w:r>
    </w:p>
    <w:p w:rsidR="008620DD" w:rsidRDefault="008620DD" w:rsidP="00862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предметной картинки;</w:t>
      </w:r>
    </w:p>
    <w:p w:rsidR="008620DD" w:rsidRDefault="008620DD" w:rsidP="00862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Описание признаков предмета или предъявление слова-синонима.</w:t>
      </w:r>
    </w:p>
    <w:p w:rsidR="008620DD" w:rsidRDefault="008620DD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Дети определяют, какое слово они будут изучать. Затем учащиеся начинают работать над так называемым слуховым образом слов.</w:t>
      </w:r>
    </w:p>
    <w:p w:rsidR="008620DD" w:rsidRDefault="008620DD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 основу формирования орфографических навыков при изучении слов с непроверяемыми написаниями должна быть положена  активная учебная работа учащихся. Учитель руководит ею, имея в виду следующие условия, обеспечивающие эффективность этой работы.</w:t>
      </w:r>
    </w:p>
    <w:p w:rsidR="008620DD" w:rsidRDefault="008620DD" w:rsidP="008620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Активизация умственной деятельности учащихся и их памяти.</w:t>
      </w:r>
    </w:p>
    <w:p w:rsidR="008620DD" w:rsidRDefault="008620DD" w:rsidP="008620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Обучающий характер учебной деятельности.</w:t>
      </w:r>
    </w:p>
    <w:p w:rsidR="008620DD" w:rsidRDefault="008620DD" w:rsidP="008620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Регулярность в работе над словами с указанными орфограммами.</w:t>
      </w:r>
    </w:p>
    <w:p w:rsidR="000649A2" w:rsidRDefault="000649A2" w:rsidP="000649A2">
      <w:pPr>
        <w:pStyle w:val="a3"/>
        <w:rPr>
          <w:sz w:val="28"/>
          <w:szCs w:val="28"/>
        </w:rPr>
      </w:pPr>
    </w:p>
    <w:p w:rsidR="008620DD" w:rsidRDefault="000649A2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20DD">
        <w:rPr>
          <w:sz w:val="28"/>
          <w:szCs w:val="28"/>
        </w:rPr>
        <w:t>Обучение непроверяемым написаниям должно проводиться на дидактическом материале, включающем в себя наиболее употребительные слова. Их следует отбирать из учебников (по всем дисциплинам), изучаемым в данном классе, художественных произведений.</w:t>
      </w:r>
    </w:p>
    <w:p w:rsidR="000649A2" w:rsidRDefault="000649A2" w:rsidP="008620DD">
      <w:pPr>
        <w:pStyle w:val="a3"/>
        <w:ind w:left="0"/>
        <w:rPr>
          <w:sz w:val="28"/>
          <w:szCs w:val="28"/>
        </w:rPr>
      </w:pPr>
    </w:p>
    <w:p w:rsidR="000649A2" w:rsidRDefault="000649A2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Все словарные диктанты классифицированы.</w:t>
      </w:r>
    </w:p>
    <w:p w:rsidR="000649A2" w:rsidRDefault="000649A2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по форме работы (простые и творческие)</w:t>
      </w:r>
    </w:p>
    <w:p w:rsidR="000649A2" w:rsidRDefault="000649A2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по виду восприятия (слуховые и зрительные)</w:t>
      </w:r>
    </w:p>
    <w:p w:rsidR="000649A2" w:rsidRDefault="000649A2" w:rsidP="008620DD">
      <w:pPr>
        <w:pStyle w:val="a3"/>
        <w:ind w:left="0"/>
        <w:rPr>
          <w:sz w:val="28"/>
          <w:szCs w:val="28"/>
        </w:rPr>
      </w:pPr>
    </w:p>
    <w:p w:rsidR="000649A2" w:rsidRDefault="000649A2" w:rsidP="008620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Эта схема позволяет творчески подойти к проведению словарной работы, разнообразить её, сделать более эффективной.</w:t>
      </w:r>
    </w:p>
    <w:p w:rsidR="000649A2" w:rsidRDefault="000649A2" w:rsidP="008620DD">
      <w:pPr>
        <w:pStyle w:val="a3"/>
        <w:ind w:left="0"/>
        <w:rPr>
          <w:sz w:val="28"/>
          <w:szCs w:val="28"/>
        </w:rPr>
      </w:pPr>
    </w:p>
    <w:p w:rsidR="000649A2" w:rsidRDefault="000649A2" w:rsidP="008620DD">
      <w:pPr>
        <w:pStyle w:val="a3"/>
        <w:ind w:left="0"/>
        <w:rPr>
          <w:sz w:val="28"/>
          <w:szCs w:val="28"/>
        </w:rPr>
      </w:pPr>
    </w:p>
    <w:p w:rsidR="000649A2" w:rsidRDefault="000649A2" w:rsidP="008620DD">
      <w:pPr>
        <w:pStyle w:val="a3"/>
        <w:ind w:left="0"/>
        <w:rPr>
          <w:sz w:val="28"/>
          <w:szCs w:val="28"/>
        </w:rPr>
      </w:pPr>
    </w:p>
    <w:p w:rsidR="00FC5F65" w:rsidRDefault="00FC5F65" w:rsidP="000649A2">
      <w:pPr>
        <w:pStyle w:val="a3"/>
        <w:ind w:left="0"/>
        <w:jc w:val="center"/>
        <w:rPr>
          <w:sz w:val="28"/>
          <w:szCs w:val="28"/>
        </w:rPr>
      </w:pPr>
    </w:p>
    <w:p w:rsidR="00FC5F65" w:rsidRDefault="00FC5F65" w:rsidP="000649A2">
      <w:pPr>
        <w:pStyle w:val="a3"/>
        <w:ind w:left="0"/>
        <w:jc w:val="center"/>
        <w:rPr>
          <w:sz w:val="28"/>
          <w:szCs w:val="28"/>
        </w:rPr>
      </w:pPr>
    </w:p>
    <w:p w:rsidR="00FC5F65" w:rsidRDefault="00FC5F65" w:rsidP="000649A2">
      <w:pPr>
        <w:pStyle w:val="a3"/>
        <w:ind w:left="0"/>
        <w:jc w:val="center"/>
        <w:rPr>
          <w:sz w:val="28"/>
          <w:szCs w:val="28"/>
        </w:rPr>
      </w:pPr>
    </w:p>
    <w:p w:rsidR="000649A2" w:rsidRDefault="000649A2" w:rsidP="000649A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Схема – классификация словарных слов</w:t>
      </w:r>
    </w:p>
    <w:p w:rsidR="000649A2" w:rsidRDefault="00FC5F65" w:rsidP="000649A2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208.7pt;margin-top:18.7pt;width:236.15pt;height:210.25pt;z-index:251659264">
            <v:textbox>
              <w:txbxContent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>
                    <w:t xml:space="preserve">- </w:t>
                  </w:r>
                  <w:r w:rsidRPr="000649A2">
                    <w:rPr>
                      <w:sz w:val="24"/>
                      <w:szCs w:val="24"/>
                    </w:rPr>
                    <w:t>предупредительный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-объяснительный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выборочный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картинный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по памяти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загадкам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по перфокартам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с пропущенными буквами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с использованием сигнальных карточек</w:t>
                  </w:r>
                </w:p>
                <w:p w:rsidR="000649A2" w:rsidRPr="000649A2" w:rsidRDefault="000649A2">
                  <w:pPr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 по описательному обороту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-6.35pt;margin-top:18.7pt;width:163.2pt;height:162.55pt;z-index:251658240">
            <v:textbox>
              <w:txbxContent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предупредительный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объяснительный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выборочный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по памяти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по загадкам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по описательному обороту</w:t>
                  </w:r>
                </w:p>
                <w:p w:rsidR="000649A2" w:rsidRPr="000649A2" w:rsidRDefault="000649A2" w:rsidP="00FC5F65">
                  <w:pPr>
                    <w:spacing w:after="120" w:line="120" w:lineRule="atLeast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- с использованием сигнальных карточек</w:t>
                  </w:r>
                </w:p>
              </w:txbxContent>
            </v:textbox>
          </v:rect>
        </w:pict>
      </w:r>
    </w:p>
    <w:p w:rsidR="00B506C2" w:rsidRDefault="000649A2" w:rsidP="000649A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----</w:t>
      </w:r>
      <w:proofErr w:type="spellStart"/>
      <w:r>
        <w:rPr>
          <w:sz w:val="28"/>
          <w:szCs w:val="28"/>
        </w:rPr>
        <w:t>предуп</w:t>
      </w:r>
      <w:proofErr w:type="spellEnd"/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9.1pt;margin-top:4.35pt;width:0;height:93.1pt;z-index:251662336" o:connectortype="straight"/>
        </w:pic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301.85pt;margin-top:12.75pt;width:0;height:39.35pt;z-index:251663360" o:connectortype="straight"/>
        </w:pict>
      </w:r>
    </w:p>
    <w:p w:rsidR="008620DD" w:rsidRDefault="008620DD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245.65pt;margin-top:12.8pt;width:111.4pt;height:22.4pt;z-index:251662847">
            <v:textbox>
              <w:txbxContent>
                <w:p w:rsidR="000649A2" w:rsidRPr="000649A2" w:rsidRDefault="000649A2" w:rsidP="000649A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Зрительные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27.25pt;margin-top:18.85pt;width:111.4pt;height:21.15pt;z-index:251660288">
            <v:textbox>
              <w:txbxContent>
                <w:p w:rsidR="000649A2" w:rsidRPr="000649A2" w:rsidRDefault="000649A2" w:rsidP="000649A2">
                  <w:pPr>
                    <w:jc w:val="center"/>
                    <w:rPr>
                      <w:sz w:val="24"/>
                      <w:szCs w:val="24"/>
                    </w:rPr>
                  </w:pPr>
                  <w:r w:rsidRPr="000649A2">
                    <w:rPr>
                      <w:sz w:val="24"/>
                      <w:szCs w:val="24"/>
                    </w:rPr>
                    <w:t>Слуховые</w:t>
                  </w:r>
                </w:p>
              </w:txbxContent>
            </v:textbox>
          </v:rect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301.85pt;margin-top:15.55pt;width:0;height:23.4pt;z-index:251672576" o:connectortype="straight"/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margin-left:48.4pt;margin-top:19.3pt;width:297.6pt;height:24.6pt;z-index:251664384">
            <v:textbox>
              <w:txbxContent>
                <w:p w:rsidR="00CC77D6" w:rsidRPr="00CC77D6" w:rsidRDefault="00CC77D6" w:rsidP="00CC77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Простые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79.1pt;margin-top:.7pt;width:0;height:18.6pt;z-index:251671552" o:connectortype="straight"/>
        </w:pic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48.4pt;margin-top:15.15pt;width:297.6pt;height:23.05pt;z-index:251665408">
            <v:textbox>
              <w:txbxContent>
                <w:p w:rsidR="00CC77D6" w:rsidRPr="00CC77D6" w:rsidRDefault="00CC77D6" w:rsidP="00CC77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Словарные диктанты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301.85pt;margin-top:4.6pt;width:0;height:10.55pt;z-index:251677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79.1pt;margin-top:4.6pt;width:0;height:10.55pt;z-index:251673600" o:connectortype="straight"/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301.85pt;margin-top:18.55pt;width:0;height:11.55pt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79.1pt;margin-top:18.55pt;width:0;height:11.55pt;z-index:251674624" o:connectortype="straight"/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margin-left:48.4pt;margin-top:10.45pt;width:297.6pt;height:23.95pt;z-index:251666432">
            <v:textbox>
              <w:txbxContent>
                <w:p w:rsidR="00CC77D6" w:rsidRPr="00CC77D6" w:rsidRDefault="00CC77D6" w:rsidP="00CC77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Творческие</w:t>
                  </w:r>
                </w:p>
              </w:txbxContent>
            </v:textbox>
          </v:rect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301.85pt;margin-top:14.7pt;width:0;height:21.3pt;z-index:2516797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79.1pt;margin-top:14.7pt;width:0;height:21.3pt;z-index:251675648" o:connectortype="straight"/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margin-left:27.25pt;margin-top:16.35pt;width:122.9pt;height:25.75pt;z-index:251667456">
            <v:textbox>
              <w:txbxContent>
                <w:p w:rsidR="00CC77D6" w:rsidRPr="00CC77D6" w:rsidRDefault="00CC77D6" w:rsidP="00CC77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Слуховые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7" style="position:absolute;margin-left:245.65pt;margin-top:16.35pt;width:122.9pt;height:25.75pt;z-index:251668480">
            <v:textbox>
              <w:txbxContent>
                <w:p w:rsidR="00CC77D6" w:rsidRPr="00CC77D6" w:rsidRDefault="00CC77D6" w:rsidP="00CC77D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Зрительные</w:t>
                  </w:r>
                </w:p>
              </w:txbxContent>
            </v:textbox>
          </v:rect>
        </w:pic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301.85pt;margin-top:2.8pt;width:0;height:18.55pt;z-index:251680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79.1pt;margin-top:2.8pt;width:0;height:55.65pt;z-index:251676672" o:connectortype="straight"/>
        </w:pict>
      </w: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margin-left:223.1pt;margin-top:1.7pt;width:245.75pt;height:243.55pt;z-index:251670528">
            <v:textbox>
              <w:txbxContent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группировка по орфографическим признакам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подбор родственных слов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запись цепочкой слов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-подбор синонимов, антонимов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подбор слов с общим признаком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запись по алфавиту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запись с исправлением ошибок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работа с деформированными словами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запись слов с аналогичной орфограммой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составление словосочетаний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использование ребусов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-использование кроссвордов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использование словаря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 пословицам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 перфокартам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составление рассказа по опорным словам</w:t>
                  </w:r>
                </w:p>
                <w:p w:rsidR="00CC77D6" w:rsidRDefault="00CC77D6" w:rsidP="00CC77D6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работа с деформированным текстом</w:t>
                  </w:r>
                </w:p>
                <w:p w:rsidR="00CC77D6" w:rsidRDefault="00CC77D6"/>
              </w:txbxContent>
            </v:textbox>
          </v:rect>
        </w:pic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margin-left:27.25pt;margin-top:-.5pt;width:153.6pt;height:170.9pt;z-index:251669504">
            <v:textbox>
              <w:txbxContent>
                <w:p w:rsidR="00CC77D6" w:rsidRDefault="00CC77D6" w:rsidP="00CC77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группировка по орфографическим признакам</w:t>
                  </w:r>
                </w:p>
                <w:p w:rsidR="00CC77D6" w:rsidRDefault="00CC77D6" w:rsidP="00CC77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подбор родственных слов</w:t>
                  </w:r>
                </w:p>
                <w:p w:rsidR="00CC77D6" w:rsidRDefault="00CC77D6" w:rsidP="00CC77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запись цепочкой слов</w:t>
                  </w:r>
                </w:p>
                <w:p w:rsidR="00CC77D6" w:rsidRDefault="00CC77D6" w:rsidP="00CC77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-подбор синонимов, антонимов</w:t>
                  </w:r>
                </w:p>
                <w:p w:rsidR="00CC77D6" w:rsidRDefault="00CC77D6" w:rsidP="00CC77D6">
                  <w:pPr>
                    <w:rPr>
                      <w:sz w:val="24"/>
                      <w:szCs w:val="24"/>
                    </w:rPr>
                  </w:pPr>
                </w:p>
                <w:p w:rsidR="00CC77D6" w:rsidRPr="00CC77D6" w:rsidRDefault="00CC77D6" w:rsidP="00CC77D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FC5F65" w:rsidRDefault="00B506C2" w:rsidP="000649A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C5F65" w:rsidRDefault="00FC5F65" w:rsidP="000649A2">
      <w:pPr>
        <w:pStyle w:val="a3"/>
        <w:ind w:left="0"/>
        <w:rPr>
          <w:sz w:val="28"/>
          <w:szCs w:val="28"/>
        </w:rPr>
      </w:pPr>
    </w:p>
    <w:p w:rsidR="00B506C2" w:rsidRDefault="00FC5F65" w:rsidP="000649A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06C2">
        <w:rPr>
          <w:sz w:val="28"/>
          <w:szCs w:val="28"/>
        </w:rPr>
        <w:t xml:space="preserve"> В процессе обучения написания с непроверяемыми гласными используются следующие приёмы обучения.</w: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B506C2" w:rsidRDefault="00B506C2" w:rsidP="00B506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Составление предложений с данными словами.</w:t>
      </w:r>
    </w:p>
    <w:p w:rsidR="00B506C2" w:rsidRDefault="00B506C2" w:rsidP="00B506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Этот вид работы способствует закреплению навыков правописания, обогащают словарь учащихся, усвоению синтаксического строя речи.</w:t>
      </w:r>
    </w:p>
    <w:p w:rsidR="00B506C2" w:rsidRDefault="00B506C2" w:rsidP="00B506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Например, учащимся предлагается составить предложения со словами – класс, завод, Москва и др. Учащиеся составляют и записывают предложения.</w:t>
      </w:r>
    </w:p>
    <w:p w:rsidR="00B506C2" w:rsidRDefault="00B506C2" w:rsidP="00B506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Столица нашей Родины – Москва.</w:t>
      </w:r>
    </w:p>
    <w:p w:rsidR="00B506C2" w:rsidRDefault="00B506C2" w:rsidP="00B506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7AAE">
        <w:rPr>
          <w:sz w:val="28"/>
          <w:szCs w:val="28"/>
        </w:rPr>
        <w:t>Мой брат учиться в седьмом классе.</w:t>
      </w:r>
    </w:p>
    <w:p w:rsidR="00A87AAE" w:rsidRDefault="00A87AAE" w:rsidP="00B506C2">
      <w:pPr>
        <w:pStyle w:val="a3"/>
        <w:rPr>
          <w:sz w:val="28"/>
          <w:szCs w:val="28"/>
        </w:rPr>
      </w:pPr>
    </w:p>
    <w:p w:rsidR="00A87AAE" w:rsidRDefault="00A87AAE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Сочинение по опорным словам.</w:t>
      </w:r>
    </w:p>
    <w:p w:rsidR="00A87AAE" w:rsidRDefault="00A87AAE" w:rsidP="00A87A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Учитель предлагает написать сочинение на тему «Школа», используя слова: ребята, орфограмма, аккуратный, хорошо, класс, коллектив, вместе, счёт, пенал, товарищ, сочинение и др.</w:t>
      </w:r>
      <w:proofErr w:type="gramEnd"/>
    </w:p>
    <w:p w:rsidR="00A87AAE" w:rsidRDefault="00A87AAE" w:rsidP="00A87AAE">
      <w:pPr>
        <w:pStyle w:val="a3"/>
        <w:rPr>
          <w:sz w:val="28"/>
          <w:szCs w:val="28"/>
        </w:rPr>
      </w:pPr>
    </w:p>
    <w:p w:rsidR="00A87AAE" w:rsidRDefault="00A87AAE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Шуточные вопросы.</w:t>
      </w:r>
    </w:p>
    <w:p w:rsidR="00A87AAE" w:rsidRDefault="00A87AAE" w:rsidP="00A87AA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каком слове спрятались ноты?</w:t>
      </w:r>
    </w:p>
    <w:p w:rsidR="00A87AAE" w:rsidRDefault="00A87AAE" w:rsidP="00A87AA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</w:t>
      </w:r>
      <w:r w:rsidRPr="00A87AAE">
        <w:rPr>
          <w:sz w:val="28"/>
          <w:szCs w:val="28"/>
          <w:u w:val="single"/>
        </w:rPr>
        <w:t>си</w:t>
      </w:r>
      <w:r>
        <w:rPr>
          <w:sz w:val="28"/>
          <w:szCs w:val="28"/>
        </w:rPr>
        <w:t xml:space="preserve">туация, </w:t>
      </w:r>
      <w:r w:rsidRPr="00A87AAE">
        <w:rPr>
          <w:sz w:val="28"/>
          <w:szCs w:val="28"/>
          <w:u w:val="single"/>
        </w:rPr>
        <w:t>ре</w:t>
      </w:r>
      <w:r>
        <w:rPr>
          <w:sz w:val="28"/>
          <w:szCs w:val="28"/>
        </w:rPr>
        <w:t xml:space="preserve">бята, </w:t>
      </w:r>
      <w:r w:rsidRPr="00A87AAE">
        <w:rPr>
          <w:sz w:val="28"/>
          <w:szCs w:val="28"/>
          <w:u w:val="single"/>
        </w:rPr>
        <w:t>до</w:t>
      </w:r>
      <w:r>
        <w:rPr>
          <w:sz w:val="28"/>
          <w:szCs w:val="28"/>
        </w:rPr>
        <w:t xml:space="preserve">рога, </w:t>
      </w:r>
      <w:r w:rsidRPr="00A87AAE">
        <w:rPr>
          <w:sz w:val="28"/>
          <w:szCs w:val="28"/>
          <w:u w:val="single"/>
        </w:rPr>
        <w:t>ре</w:t>
      </w:r>
      <w:r>
        <w:rPr>
          <w:sz w:val="28"/>
          <w:szCs w:val="28"/>
        </w:rPr>
        <w:t xml:space="preserve">монт, </w:t>
      </w:r>
      <w:r w:rsidRPr="00A87AAE">
        <w:rPr>
          <w:sz w:val="28"/>
          <w:szCs w:val="28"/>
          <w:u w:val="single"/>
        </w:rPr>
        <w:t>ре</w:t>
      </w:r>
      <w:r>
        <w:rPr>
          <w:sz w:val="28"/>
          <w:szCs w:val="28"/>
        </w:rPr>
        <w:t>шение, де</w:t>
      </w:r>
      <w:r w:rsidRPr="00A87AAE">
        <w:rPr>
          <w:sz w:val="28"/>
          <w:szCs w:val="28"/>
          <w:u w:val="single"/>
        </w:rPr>
        <w:t>ре</w:t>
      </w:r>
      <w:r>
        <w:rPr>
          <w:sz w:val="28"/>
          <w:szCs w:val="28"/>
        </w:rPr>
        <w:t>вня, фа</w:t>
      </w:r>
      <w:r w:rsidRPr="00A87AAE">
        <w:rPr>
          <w:sz w:val="28"/>
          <w:szCs w:val="28"/>
          <w:u w:val="single"/>
        </w:rPr>
        <w:t>ми</w:t>
      </w:r>
      <w:r>
        <w:rPr>
          <w:sz w:val="28"/>
          <w:szCs w:val="28"/>
        </w:rPr>
        <w:t xml:space="preserve">лия, </w:t>
      </w:r>
      <w:r w:rsidRPr="00A87AAE">
        <w:rPr>
          <w:sz w:val="28"/>
          <w:szCs w:val="28"/>
          <w:u w:val="single"/>
        </w:rPr>
        <w:t>си</w:t>
      </w:r>
      <w:r>
        <w:rPr>
          <w:sz w:val="28"/>
          <w:szCs w:val="28"/>
        </w:rPr>
        <w:t>рень, по</w:t>
      </w:r>
      <w:r w:rsidRPr="00A87AAE">
        <w:rPr>
          <w:sz w:val="28"/>
          <w:szCs w:val="28"/>
          <w:u w:val="single"/>
        </w:rPr>
        <w:t>ми</w:t>
      </w:r>
      <w:r>
        <w:rPr>
          <w:sz w:val="28"/>
          <w:szCs w:val="28"/>
        </w:rPr>
        <w:t xml:space="preserve">дор, </w:t>
      </w:r>
      <w:r w:rsidRPr="00A87AAE">
        <w:rPr>
          <w:sz w:val="28"/>
          <w:szCs w:val="28"/>
          <w:u w:val="single"/>
        </w:rPr>
        <w:t>ми</w:t>
      </w:r>
      <w:r>
        <w:rPr>
          <w:sz w:val="28"/>
          <w:szCs w:val="28"/>
        </w:rPr>
        <w:t>ллиметр)</w:t>
      </w:r>
    </w:p>
    <w:p w:rsidR="00A87AAE" w:rsidRDefault="00A87AAE" w:rsidP="00A87AA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слово любит ворона?</w:t>
      </w:r>
    </w:p>
    <w:p w:rsidR="00A87AAE" w:rsidRDefault="00A87AAE" w:rsidP="00A87AA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</w:t>
      </w:r>
      <w:r w:rsidRPr="00A461A6">
        <w:rPr>
          <w:sz w:val="28"/>
          <w:szCs w:val="28"/>
          <w:u w:val="single"/>
        </w:rPr>
        <w:t>кар</w:t>
      </w:r>
      <w:r>
        <w:rPr>
          <w:sz w:val="28"/>
          <w:szCs w:val="28"/>
        </w:rPr>
        <w:t xml:space="preserve">андаш, </w:t>
      </w:r>
      <w:r w:rsidR="00A461A6" w:rsidRPr="00A461A6">
        <w:rPr>
          <w:sz w:val="28"/>
          <w:szCs w:val="28"/>
          <w:u w:val="single"/>
        </w:rPr>
        <w:t>кар</w:t>
      </w:r>
      <w:r w:rsidR="00A461A6">
        <w:rPr>
          <w:sz w:val="28"/>
          <w:szCs w:val="28"/>
        </w:rPr>
        <w:t xml:space="preserve">тина, </w:t>
      </w:r>
      <w:r w:rsidR="00A461A6" w:rsidRPr="00A461A6">
        <w:rPr>
          <w:sz w:val="28"/>
          <w:szCs w:val="28"/>
          <w:u w:val="single"/>
        </w:rPr>
        <w:t>кар</w:t>
      </w:r>
      <w:r w:rsidR="00A461A6">
        <w:rPr>
          <w:sz w:val="28"/>
          <w:szCs w:val="28"/>
        </w:rPr>
        <w:t xml:space="preserve">низ, </w:t>
      </w:r>
      <w:r w:rsidR="00A461A6" w:rsidRPr="00A461A6">
        <w:rPr>
          <w:sz w:val="28"/>
          <w:szCs w:val="28"/>
          <w:u w:val="single"/>
        </w:rPr>
        <w:t>кар</w:t>
      </w:r>
      <w:r w:rsidR="00A461A6">
        <w:rPr>
          <w:sz w:val="28"/>
          <w:szCs w:val="28"/>
        </w:rPr>
        <w:t>навал)</w:t>
      </w:r>
    </w:p>
    <w:p w:rsidR="00A87AAE" w:rsidRDefault="00A461A6" w:rsidP="00A87AA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слово любит лягушка?</w:t>
      </w:r>
    </w:p>
    <w:p w:rsidR="00A461A6" w:rsidRDefault="00A461A6" w:rsidP="00A461A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(Мос</w:t>
      </w:r>
      <w:r w:rsidRPr="00A461A6">
        <w:rPr>
          <w:sz w:val="28"/>
          <w:szCs w:val="28"/>
          <w:u w:val="single"/>
        </w:rPr>
        <w:t>ква</w:t>
      </w:r>
      <w:r>
        <w:rPr>
          <w:sz w:val="28"/>
          <w:szCs w:val="28"/>
        </w:rPr>
        <w:t>)</w:t>
      </w:r>
    </w:p>
    <w:p w:rsidR="00A461A6" w:rsidRDefault="00A461A6" w:rsidP="00A87AA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каком слове растёт ель?</w:t>
      </w:r>
    </w:p>
    <w:p w:rsidR="00A461A6" w:rsidRPr="00A461A6" w:rsidRDefault="00A461A6" w:rsidP="00A461A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(учит</w:t>
      </w:r>
      <w:r>
        <w:rPr>
          <w:sz w:val="28"/>
          <w:szCs w:val="28"/>
          <w:u w:val="single"/>
        </w:rPr>
        <w:t>ель</w:t>
      </w:r>
      <w:r>
        <w:rPr>
          <w:sz w:val="28"/>
          <w:szCs w:val="28"/>
        </w:rPr>
        <w:t>)</w:t>
      </w:r>
    </w:p>
    <w:p w:rsidR="00A461A6" w:rsidRDefault="00A461A6" w:rsidP="00A87AA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каком слове спряталось животное?</w:t>
      </w:r>
    </w:p>
    <w:p w:rsidR="00A461A6" w:rsidRDefault="00A461A6" w:rsidP="00F749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(стре</w:t>
      </w:r>
      <w:r w:rsidRPr="00A461A6">
        <w:rPr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баран</w:t>
      </w:r>
      <w:r w:rsidR="00F74947">
        <w:rPr>
          <w:sz w:val="28"/>
          <w:szCs w:val="28"/>
        </w:rPr>
        <w:t>ка)</w:t>
      </w:r>
    </w:p>
    <w:p w:rsidR="00F74947" w:rsidRPr="00F74947" w:rsidRDefault="00F74947" w:rsidP="00F74947">
      <w:pPr>
        <w:pStyle w:val="a3"/>
        <w:ind w:left="1440"/>
        <w:rPr>
          <w:sz w:val="28"/>
          <w:szCs w:val="28"/>
        </w:rPr>
      </w:pPr>
    </w:p>
    <w:p w:rsidR="00A87AAE" w:rsidRDefault="00F74947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Подбор слов с общим признаком.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Капуста, …  -  овощи.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Город, … - населённые пункты.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Соловей, …  -  птицы.</w:t>
      </w:r>
    </w:p>
    <w:p w:rsidR="00F74947" w:rsidRDefault="00F74947" w:rsidP="00F7494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Сиреневый</w:t>
      </w:r>
      <w:proofErr w:type="gramEnd"/>
      <w:r>
        <w:rPr>
          <w:sz w:val="28"/>
          <w:szCs w:val="28"/>
        </w:rPr>
        <w:t>, …  -  цвета.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Заяц, … - дикие животные.</w:t>
      </w:r>
    </w:p>
    <w:p w:rsidR="00BC0CC5" w:rsidRDefault="00BC0CC5" w:rsidP="00F74947">
      <w:pPr>
        <w:pStyle w:val="a3"/>
        <w:rPr>
          <w:sz w:val="28"/>
          <w:szCs w:val="28"/>
        </w:rPr>
      </w:pPr>
    </w:p>
    <w:p w:rsidR="00F74947" w:rsidRDefault="00F74947" w:rsidP="00F74947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74947" w:rsidRDefault="00FC5F65" w:rsidP="00FC5F65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F74947">
        <w:rPr>
          <w:sz w:val="28"/>
          <w:szCs w:val="28"/>
        </w:rPr>
        <w:t>Послушать загадку и записать отгадку.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я вовремя бужу,</w:t>
      </w: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часов не завожу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етух)</w:t>
      </w:r>
    </w:p>
    <w:p w:rsidR="00F74947" w:rsidRDefault="00F74947" w:rsidP="00F74947">
      <w:pPr>
        <w:pStyle w:val="a3"/>
        <w:rPr>
          <w:sz w:val="28"/>
          <w:szCs w:val="28"/>
        </w:rPr>
      </w:pPr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аэропланчик</w:t>
      </w:r>
      <w:proofErr w:type="spellEnd"/>
    </w:p>
    <w:p w:rsidR="00F74947" w:rsidRDefault="00F74947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Сел на  белый одуванчик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трекоза)</w:t>
      </w:r>
    </w:p>
    <w:p w:rsidR="00F74947" w:rsidRDefault="00F74947" w:rsidP="00F74947">
      <w:pPr>
        <w:pStyle w:val="a3"/>
        <w:rPr>
          <w:sz w:val="28"/>
          <w:szCs w:val="28"/>
        </w:rPr>
      </w:pPr>
    </w:p>
    <w:p w:rsidR="00872913" w:rsidRDefault="00872913" w:rsidP="00F74947">
      <w:pPr>
        <w:pStyle w:val="a3"/>
        <w:rPr>
          <w:sz w:val="28"/>
          <w:szCs w:val="28"/>
        </w:rPr>
      </w:pPr>
    </w:p>
    <w:p w:rsidR="00872913" w:rsidRDefault="00872913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Льётся речка – мы лежим,</w:t>
      </w:r>
    </w:p>
    <w:p w:rsidR="00872913" w:rsidRDefault="00872913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>Лёд на речке – мы бежим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оньки) </w:t>
      </w:r>
    </w:p>
    <w:p w:rsidR="00872913" w:rsidRDefault="00872913" w:rsidP="00F74947">
      <w:pPr>
        <w:pStyle w:val="a3"/>
        <w:rPr>
          <w:sz w:val="28"/>
          <w:szCs w:val="28"/>
        </w:rPr>
      </w:pPr>
    </w:p>
    <w:p w:rsidR="00872913" w:rsidRDefault="00872913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Всегда во рту, а не проглотишь?     (язык)</w:t>
      </w:r>
    </w:p>
    <w:p w:rsidR="00872913" w:rsidRDefault="00872913" w:rsidP="00F74947">
      <w:pPr>
        <w:pStyle w:val="a3"/>
        <w:rPr>
          <w:sz w:val="28"/>
          <w:szCs w:val="28"/>
        </w:rPr>
      </w:pPr>
    </w:p>
    <w:p w:rsidR="00F74947" w:rsidRDefault="00F74947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Подобрать и записать слова к схемам.</w:t>
      </w:r>
    </w:p>
    <w:tbl>
      <w:tblPr>
        <w:tblStyle w:val="a6"/>
        <w:tblW w:w="0" w:type="auto"/>
        <w:tblInd w:w="1951" w:type="dxa"/>
        <w:tblLook w:val="04A0"/>
      </w:tblPr>
      <w:tblGrid>
        <w:gridCol w:w="3194"/>
        <w:gridCol w:w="3043"/>
      </w:tblGrid>
      <w:tr w:rsidR="006250A0" w:rsidTr="006250A0">
        <w:tc>
          <w:tcPr>
            <w:tcW w:w="3194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6250A0" w:rsidTr="006250A0">
        <w:tc>
          <w:tcPr>
            <w:tcW w:w="3194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</w:p>
        </w:tc>
      </w:tr>
      <w:tr w:rsidR="006250A0" w:rsidTr="006250A0">
        <w:tc>
          <w:tcPr>
            <w:tcW w:w="3194" w:type="dxa"/>
          </w:tcPr>
          <w:p w:rsidR="006250A0" w:rsidRP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. .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. . .</w:t>
            </w:r>
          </w:p>
        </w:tc>
      </w:tr>
    </w:tbl>
    <w:p w:rsidR="00F74947" w:rsidRDefault="00F74947" w:rsidP="00F74947">
      <w:pPr>
        <w:pStyle w:val="a3"/>
        <w:rPr>
          <w:sz w:val="28"/>
          <w:szCs w:val="28"/>
        </w:rPr>
      </w:pPr>
    </w:p>
    <w:p w:rsidR="006250A0" w:rsidRDefault="006250A0" w:rsidP="00F749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6"/>
        <w:tblW w:w="0" w:type="auto"/>
        <w:tblInd w:w="1951" w:type="dxa"/>
        <w:tblLook w:val="04A0"/>
      </w:tblPr>
      <w:tblGrid>
        <w:gridCol w:w="3194"/>
        <w:gridCol w:w="3043"/>
      </w:tblGrid>
      <w:tr w:rsidR="006250A0" w:rsidTr="006250A0">
        <w:tc>
          <w:tcPr>
            <w:tcW w:w="3194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О-О</w:t>
            </w:r>
          </w:p>
        </w:tc>
      </w:tr>
      <w:tr w:rsidR="006250A0" w:rsidTr="006250A0">
        <w:tc>
          <w:tcPr>
            <w:tcW w:w="3194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</w:tr>
      <w:tr w:rsidR="006250A0" w:rsidTr="006250A0">
        <w:tc>
          <w:tcPr>
            <w:tcW w:w="3194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. . . . . . </w:t>
            </w:r>
          </w:p>
        </w:tc>
        <w:tc>
          <w:tcPr>
            <w:tcW w:w="3043" w:type="dxa"/>
          </w:tcPr>
          <w:p w:rsidR="006250A0" w:rsidRDefault="006250A0" w:rsidP="006250A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. . . . . . . .</w:t>
            </w:r>
          </w:p>
        </w:tc>
      </w:tr>
    </w:tbl>
    <w:p w:rsidR="006250A0" w:rsidRPr="006250A0" w:rsidRDefault="006250A0" w:rsidP="006250A0">
      <w:pPr>
        <w:rPr>
          <w:sz w:val="28"/>
          <w:szCs w:val="28"/>
        </w:rPr>
      </w:pPr>
    </w:p>
    <w:p w:rsidR="00F74947" w:rsidRDefault="006250A0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Подобрать подходящие словарные слова.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Школьный учитель.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Русский 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Чистая 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Синий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Парное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Прилежный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Первый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Охотничья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Известная … …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Душистая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 … … .</w:t>
      </w:r>
    </w:p>
    <w:p w:rsidR="00FC5F65" w:rsidRDefault="00FC5F65" w:rsidP="006250A0">
      <w:pPr>
        <w:pStyle w:val="a3"/>
        <w:rPr>
          <w:sz w:val="28"/>
          <w:szCs w:val="28"/>
        </w:rPr>
      </w:pPr>
    </w:p>
    <w:p w:rsidR="00FC5F65" w:rsidRDefault="00FC5F65" w:rsidP="006250A0">
      <w:pPr>
        <w:pStyle w:val="a3"/>
        <w:rPr>
          <w:sz w:val="28"/>
          <w:szCs w:val="28"/>
        </w:rPr>
      </w:pPr>
    </w:p>
    <w:p w:rsidR="00FC5F65" w:rsidRDefault="00FC5F65" w:rsidP="006250A0">
      <w:pPr>
        <w:pStyle w:val="a3"/>
        <w:rPr>
          <w:sz w:val="28"/>
          <w:szCs w:val="28"/>
        </w:rPr>
      </w:pPr>
    </w:p>
    <w:p w:rsidR="00FC5F65" w:rsidRDefault="00FC5F65" w:rsidP="006250A0">
      <w:pPr>
        <w:pStyle w:val="a3"/>
        <w:rPr>
          <w:sz w:val="28"/>
          <w:szCs w:val="28"/>
        </w:rPr>
      </w:pPr>
    </w:p>
    <w:p w:rsidR="00FC5F65" w:rsidRDefault="00FC5F65" w:rsidP="006250A0">
      <w:pPr>
        <w:pStyle w:val="a3"/>
        <w:rPr>
          <w:sz w:val="28"/>
          <w:szCs w:val="28"/>
        </w:rPr>
      </w:pPr>
    </w:p>
    <w:p w:rsidR="00FC5F65" w:rsidRDefault="00FC5F65" w:rsidP="006250A0">
      <w:pPr>
        <w:pStyle w:val="a3"/>
        <w:rPr>
          <w:sz w:val="28"/>
          <w:szCs w:val="28"/>
        </w:rPr>
      </w:pPr>
    </w:p>
    <w:p w:rsidR="006250A0" w:rsidRDefault="006250A0" w:rsidP="006250A0">
      <w:pPr>
        <w:pStyle w:val="a3"/>
        <w:rPr>
          <w:sz w:val="28"/>
          <w:szCs w:val="28"/>
        </w:rPr>
      </w:pPr>
    </w:p>
    <w:p w:rsidR="006250A0" w:rsidRDefault="006250A0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доске записаны пословицы с пропущенными словами. Прочитать их и  записать, вставляя подходящие слова.</w:t>
      </w:r>
    </w:p>
    <w:p w:rsidR="006250A0" w:rsidRDefault="006250A0" w:rsidP="006250A0">
      <w:pPr>
        <w:pStyle w:val="a3"/>
        <w:rPr>
          <w:sz w:val="28"/>
          <w:szCs w:val="28"/>
        </w:rPr>
      </w:pP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– не  (воробей)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вылетит – не поймаешь.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двумя (зайцами) погонишься – ни одного не поймаешь.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Каков мастер, такова и  (работа).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гостях (хорошо), а дома лучше.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Собирай по ягодке – соберёшь кузовок.</w:t>
      </w:r>
    </w:p>
    <w:p w:rsidR="006250A0" w:rsidRDefault="006250A0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(Язык) болтает – рукам мешает.</w:t>
      </w:r>
    </w:p>
    <w:p w:rsidR="006250A0" w:rsidRDefault="002067ED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велик (мороз), да краснеет нос.</w:t>
      </w:r>
    </w:p>
    <w:p w:rsidR="002067ED" w:rsidRDefault="002067ED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(Посуда) любит чистоту.</w:t>
      </w:r>
    </w:p>
    <w:p w:rsidR="002067ED" w:rsidRDefault="002067ED" w:rsidP="006250A0">
      <w:pPr>
        <w:pStyle w:val="a3"/>
        <w:rPr>
          <w:sz w:val="28"/>
          <w:szCs w:val="28"/>
        </w:rPr>
      </w:pPr>
      <w:r>
        <w:rPr>
          <w:sz w:val="28"/>
          <w:szCs w:val="28"/>
        </w:rPr>
        <w:t>(Москва) – всем городам мать.</w:t>
      </w:r>
    </w:p>
    <w:p w:rsidR="002067ED" w:rsidRDefault="002067ED" w:rsidP="006250A0">
      <w:pPr>
        <w:pStyle w:val="a3"/>
        <w:rPr>
          <w:sz w:val="28"/>
          <w:szCs w:val="28"/>
        </w:rPr>
      </w:pPr>
    </w:p>
    <w:p w:rsidR="006250A0" w:rsidRDefault="002067ED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Картинный словарный диктант.</w:t>
      </w:r>
    </w:p>
    <w:p w:rsidR="002067ED" w:rsidRDefault="002067ED" w:rsidP="002067ED">
      <w:pPr>
        <w:pStyle w:val="a3"/>
        <w:rPr>
          <w:sz w:val="28"/>
          <w:szCs w:val="28"/>
        </w:rPr>
      </w:pP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Детям предлагается прочитать слова на доске. Затем слова закрываются. Учитель показывает картинки. Если название изображаемого предмета на картинке совпало с записью на доске, то это слово записывается в тетрадь.</w:t>
      </w:r>
    </w:p>
    <w:p w:rsidR="002067ED" w:rsidRDefault="002067ED" w:rsidP="002067ED">
      <w:pPr>
        <w:pStyle w:val="a3"/>
        <w:rPr>
          <w:sz w:val="28"/>
          <w:szCs w:val="28"/>
        </w:rPr>
      </w:pPr>
    </w:p>
    <w:p w:rsidR="002067ED" w:rsidRDefault="002067ED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Записать словарные слова, используя сюжетную картинку.</w:t>
      </w:r>
    </w:p>
    <w:p w:rsidR="002067ED" w:rsidRDefault="002067ED" w:rsidP="002067ED">
      <w:pPr>
        <w:pStyle w:val="a3"/>
        <w:rPr>
          <w:sz w:val="28"/>
          <w:szCs w:val="28"/>
        </w:rPr>
      </w:pPr>
    </w:p>
    <w:p w:rsidR="002067ED" w:rsidRDefault="002067ED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Образовать от имён существительных имена прилагательные, глаголы.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 – народный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Яблоко – </w:t>
      </w:r>
      <w:proofErr w:type="gramStart"/>
      <w:r>
        <w:rPr>
          <w:sz w:val="28"/>
          <w:szCs w:val="28"/>
        </w:rPr>
        <w:t>яблочный</w:t>
      </w:r>
      <w:proofErr w:type="gram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Север – северный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Ромашка – </w:t>
      </w:r>
      <w:proofErr w:type="gramStart"/>
      <w:r>
        <w:rPr>
          <w:sz w:val="28"/>
          <w:szCs w:val="28"/>
        </w:rPr>
        <w:t>ромашковое</w:t>
      </w:r>
      <w:proofErr w:type="gram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Путешествие – путешествовать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Одежда – одеваться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Коллекция – коллекционировать</w:t>
      </w: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Default="00FC5F65" w:rsidP="002067ED">
      <w:pPr>
        <w:pStyle w:val="a3"/>
        <w:rPr>
          <w:sz w:val="28"/>
          <w:szCs w:val="28"/>
        </w:rPr>
      </w:pPr>
    </w:p>
    <w:p w:rsidR="00FC5F65" w:rsidRPr="002067ED" w:rsidRDefault="00FC5F65" w:rsidP="002067ED">
      <w:pPr>
        <w:pStyle w:val="a3"/>
        <w:rPr>
          <w:sz w:val="28"/>
          <w:szCs w:val="28"/>
        </w:rPr>
      </w:pPr>
    </w:p>
    <w:p w:rsidR="002067ED" w:rsidRPr="002067ED" w:rsidRDefault="002067ED" w:rsidP="002067ED">
      <w:pPr>
        <w:pStyle w:val="a3"/>
        <w:rPr>
          <w:sz w:val="28"/>
          <w:szCs w:val="28"/>
        </w:rPr>
      </w:pPr>
    </w:p>
    <w:p w:rsidR="002067ED" w:rsidRDefault="002067ED" w:rsidP="00A87A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Перфокарты со словарными словами.</w:t>
      </w:r>
    </w:p>
    <w:p w:rsidR="002067ED" w:rsidRDefault="009B5310" w:rsidP="002067E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102.15pt;margin-top:17.6pt;width:43.2pt;height:143pt;z-index:251681792"/>
        </w:pict>
      </w:r>
      <w:r w:rsidR="002067ED">
        <w:rPr>
          <w:sz w:val="28"/>
          <w:szCs w:val="28"/>
        </w:rPr>
        <w:t xml:space="preserve">                    Словарь</w:t>
      </w:r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Пш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ница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                         </w:t>
      </w:r>
      <w:proofErr w:type="spellStart"/>
      <w:r>
        <w:rPr>
          <w:sz w:val="28"/>
          <w:szCs w:val="28"/>
        </w:rPr>
        <w:t>ньки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мидор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фёр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                         </w:t>
      </w:r>
      <w:proofErr w:type="spellStart"/>
      <w:r>
        <w:rPr>
          <w:sz w:val="28"/>
          <w:szCs w:val="28"/>
        </w:rPr>
        <w:t>тро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                          </w:t>
      </w:r>
      <w:proofErr w:type="spellStart"/>
      <w:r>
        <w:rPr>
          <w:sz w:val="28"/>
          <w:szCs w:val="28"/>
        </w:rPr>
        <w:t>ница</w:t>
      </w:r>
      <w:proofErr w:type="spellEnd"/>
    </w:p>
    <w:p w:rsidR="002067ED" w:rsidRDefault="002067ED" w:rsidP="002067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Ябл</w:t>
      </w:r>
      <w:proofErr w:type="spellEnd"/>
      <w:r>
        <w:rPr>
          <w:sz w:val="28"/>
          <w:szCs w:val="28"/>
        </w:rPr>
        <w:t xml:space="preserve">                     ко</w:t>
      </w:r>
    </w:p>
    <w:p w:rsidR="002067ED" w:rsidRDefault="002067ED" w:rsidP="002067ED">
      <w:pPr>
        <w:pStyle w:val="a3"/>
        <w:ind w:left="426"/>
        <w:rPr>
          <w:sz w:val="28"/>
          <w:szCs w:val="28"/>
        </w:rPr>
      </w:pPr>
    </w:p>
    <w:p w:rsidR="00BC0CC5" w:rsidRDefault="002067ED" w:rsidP="002067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Послушать и записать словарные слова.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Воробей </w:t>
      </w:r>
      <w:r>
        <w:rPr>
          <w:sz w:val="28"/>
          <w:szCs w:val="28"/>
        </w:rPr>
        <w:t xml:space="preserve"> взлетел повыше.</w:t>
      </w:r>
    </w:p>
    <w:p w:rsidR="00BC0CC5" w:rsidRDefault="00BC0CC5" w:rsidP="00BC0CC5">
      <w:pPr>
        <w:pStyle w:val="a3"/>
        <w:rPr>
          <w:sz w:val="28"/>
          <w:szCs w:val="28"/>
        </w:rPr>
      </w:pPr>
      <w:r w:rsidRPr="00BC0CC5">
        <w:rPr>
          <w:sz w:val="28"/>
          <w:szCs w:val="28"/>
        </w:rPr>
        <w:t>Видно всё с высокой крыши.</w:t>
      </w:r>
    </w:p>
    <w:p w:rsidR="00BC0CC5" w:rsidRDefault="00BC0CC5" w:rsidP="00BC0CC5">
      <w:pPr>
        <w:pStyle w:val="a3"/>
        <w:rPr>
          <w:sz w:val="28"/>
          <w:szCs w:val="28"/>
        </w:rPr>
      </w:pP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Март  </w:t>
      </w:r>
      <w:r>
        <w:rPr>
          <w:sz w:val="28"/>
          <w:szCs w:val="28"/>
          <w:u w:val="single"/>
        </w:rPr>
        <w:t>месяц</w:t>
      </w:r>
      <w:r>
        <w:rPr>
          <w:sz w:val="28"/>
          <w:szCs w:val="28"/>
        </w:rPr>
        <w:t xml:space="preserve">, а метель, </w:t>
      </w:r>
      <w:r>
        <w:rPr>
          <w:sz w:val="28"/>
          <w:szCs w:val="28"/>
          <w:u w:val="single"/>
        </w:rPr>
        <w:t>мороз</w:t>
      </w:r>
      <w:r>
        <w:rPr>
          <w:sz w:val="28"/>
          <w:szCs w:val="28"/>
        </w:rPr>
        <w:t xml:space="preserve"> …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Купили маме мы мимоз.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Умники.                                         Е. Благинина.</w:t>
      </w:r>
    </w:p>
    <w:p w:rsidR="00BC0CC5" w:rsidRDefault="00BC0CC5" w:rsidP="00BC0CC5">
      <w:pPr>
        <w:pStyle w:val="a3"/>
        <w:rPr>
          <w:sz w:val="28"/>
          <w:szCs w:val="28"/>
        </w:rPr>
      </w:pP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Петуха</w:t>
      </w:r>
      <w:r>
        <w:rPr>
          <w:sz w:val="28"/>
          <w:szCs w:val="28"/>
        </w:rPr>
        <w:t xml:space="preserve"> спросили дети.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-Почему зовут вас Петей.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ответил Петя детям.</w:t>
      </w:r>
    </w:p>
    <w:p w:rsidR="00BC0CC5" w:rsidRDefault="00BC0CC5" w:rsidP="00BC0C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C0CC5">
        <w:rPr>
          <w:sz w:val="28"/>
          <w:szCs w:val="28"/>
          <w:u w:val="single"/>
        </w:rPr>
        <w:t xml:space="preserve">Хорошо </w:t>
      </w:r>
      <w:r>
        <w:rPr>
          <w:sz w:val="28"/>
          <w:szCs w:val="28"/>
        </w:rPr>
        <w:t>умею петь я.                     И.Коньков.</w:t>
      </w:r>
    </w:p>
    <w:p w:rsidR="00BC0CC5" w:rsidRPr="00BC0CC5" w:rsidRDefault="00BC0CC5" w:rsidP="00BC0CC5">
      <w:pPr>
        <w:pStyle w:val="a3"/>
        <w:rPr>
          <w:sz w:val="28"/>
          <w:szCs w:val="28"/>
        </w:rPr>
      </w:pPr>
    </w:p>
    <w:p w:rsidR="002067ED" w:rsidRDefault="002067ED" w:rsidP="002067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0CC5">
        <w:rPr>
          <w:sz w:val="28"/>
          <w:szCs w:val="28"/>
        </w:rPr>
        <w:t>Взять слово. На каждую букву записать выученные словарные слова.</w:t>
      </w:r>
    </w:p>
    <w:p w:rsidR="003B4106" w:rsidRDefault="003B4106" w:rsidP="003B4106">
      <w:pPr>
        <w:pStyle w:val="a3"/>
        <w:rPr>
          <w:sz w:val="28"/>
          <w:szCs w:val="28"/>
        </w:rPr>
      </w:pPr>
    </w:p>
    <w:p w:rsidR="003B4106" w:rsidRDefault="003B4106" w:rsidP="003B4106">
      <w:pPr>
        <w:pStyle w:val="a3"/>
        <w:rPr>
          <w:sz w:val="28"/>
          <w:szCs w:val="28"/>
        </w:rPr>
      </w:pPr>
      <w:proofErr w:type="gramStart"/>
      <w:r w:rsidRPr="003B4106">
        <w:rPr>
          <w:b/>
          <w:sz w:val="28"/>
          <w:szCs w:val="28"/>
        </w:rPr>
        <w:t>З</w:t>
      </w:r>
      <w:proofErr w:type="gramEnd"/>
      <w:r w:rsidRPr="003B41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 ЗАЯЦ</w:t>
      </w:r>
    </w:p>
    <w:p w:rsidR="003B4106" w:rsidRDefault="003B4106" w:rsidP="003B4106">
      <w:pPr>
        <w:pStyle w:val="a3"/>
        <w:rPr>
          <w:sz w:val="28"/>
          <w:szCs w:val="28"/>
        </w:rPr>
      </w:pPr>
      <w:r w:rsidRPr="003B4106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 АЛЛЕЯ</w:t>
      </w:r>
    </w:p>
    <w:p w:rsidR="003B4106" w:rsidRDefault="003B4106" w:rsidP="003B4106">
      <w:pPr>
        <w:pStyle w:val="a3"/>
        <w:rPr>
          <w:sz w:val="28"/>
          <w:szCs w:val="28"/>
        </w:rPr>
      </w:pPr>
      <w:r w:rsidRPr="003B4106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-  ВАГОН, ВМЕСТЕ</w:t>
      </w:r>
    </w:p>
    <w:p w:rsidR="003B4106" w:rsidRDefault="003B4106" w:rsidP="003B4106">
      <w:pPr>
        <w:pStyle w:val="a3"/>
        <w:rPr>
          <w:sz w:val="28"/>
          <w:szCs w:val="28"/>
        </w:rPr>
      </w:pPr>
      <w:r w:rsidRPr="003B4106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 -  ТОВАРИЩ</w:t>
      </w:r>
    </w:p>
    <w:p w:rsidR="003B4106" w:rsidRDefault="003B4106" w:rsidP="003B4106">
      <w:pPr>
        <w:pStyle w:val="a3"/>
        <w:rPr>
          <w:sz w:val="28"/>
          <w:szCs w:val="28"/>
        </w:rPr>
      </w:pPr>
      <w:proofErr w:type="gramStart"/>
      <w:r w:rsidRPr="003B4106"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-  РИСУНОК</w:t>
      </w:r>
    </w:p>
    <w:p w:rsidR="003B4106" w:rsidRDefault="003B4106" w:rsidP="003B4106">
      <w:pPr>
        <w:pStyle w:val="a3"/>
        <w:rPr>
          <w:sz w:val="28"/>
          <w:szCs w:val="28"/>
        </w:rPr>
      </w:pPr>
      <w:r w:rsidRPr="003B4106"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-  АРОМАТ</w:t>
      </w:r>
    </w:p>
    <w:p w:rsidR="003B4106" w:rsidRDefault="003B4106" w:rsidP="003B4106">
      <w:pPr>
        <w:pStyle w:val="a3"/>
        <w:rPr>
          <w:sz w:val="28"/>
          <w:szCs w:val="28"/>
        </w:rPr>
      </w:pPr>
      <w:proofErr w:type="gramStart"/>
      <w:r w:rsidRPr="003B4106">
        <w:rPr>
          <w:b/>
          <w:sz w:val="28"/>
          <w:szCs w:val="28"/>
        </w:rPr>
        <w:t>К</w:t>
      </w:r>
      <w:proofErr w:type="gramEnd"/>
      <w:r w:rsidRPr="003B41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 КОРЗИНА, КОЛЛЕКЦИЯ, КЛАСС</w:t>
      </w: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FC5F65" w:rsidRDefault="00FC5F65" w:rsidP="003B4106">
      <w:pPr>
        <w:pStyle w:val="a3"/>
        <w:rPr>
          <w:sz w:val="28"/>
          <w:szCs w:val="28"/>
        </w:rPr>
      </w:pPr>
    </w:p>
    <w:p w:rsidR="003B4106" w:rsidRDefault="003B4106" w:rsidP="003B4106">
      <w:pPr>
        <w:pStyle w:val="a3"/>
        <w:rPr>
          <w:sz w:val="28"/>
          <w:szCs w:val="28"/>
        </w:rPr>
      </w:pPr>
    </w:p>
    <w:p w:rsidR="003B4106" w:rsidRDefault="00872913" w:rsidP="008729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Карточки</w:t>
      </w:r>
    </w:p>
    <w:p w:rsidR="00872913" w:rsidRDefault="00872913" w:rsidP="00872913">
      <w:pPr>
        <w:pStyle w:val="a3"/>
        <w:rPr>
          <w:sz w:val="28"/>
          <w:szCs w:val="28"/>
        </w:rPr>
      </w:pPr>
    </w:p>
    <w:p w:rsidR="003B4106" w:rsidRDefault="003B4106" w:rsidP="003B4106">
      <w:pPr>
        <w:pStyle w:val="a3"/>
        <w:rPr>
          <w:sz w:val="28"/>
          <w:szCs w:val="28"/>
        </w:rPr>
      </w:pPr>
    </w:p>
    <w:p w:rsidR="002067ED" w:rsidRDefault="00872913" w:rsidP="002067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335280</wp:posOffset>
            </wp:positionV>
            <wp:extent cx="2004695" cy="2499360"/>
            <wp:effectExtent l="19050" t="0" r="0" b="0"/>
            <wp:wrapNone/>
            <wp:docPr id="1" name="Рисунок 0" descr="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52070</wp:posOffset>
            </wp:positionV>
            <wp:extent cx="2138680" cy="2621280"/>
            <wp:effectExtent l="19050" t="0" r="0" b="0"/>
            <wp:wrapNone/>
            <wp:docPr id="3" name="Рисунок 3" descr="C:\Documents and Settings\Свобода\Мои документы\Мои рисунки\Изображение\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обода\Мои документы\Мои рисунки\Изображение\Изображение 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7ED" w:rsidRDefault="002067ED" w:rsidP="002067ED">
      <w:pPr>
        <w:rPr>
          <w:sz w:val="28"/>
          <w:szCs w:val="28"/>
        </w:rPr>
      </w:pPr>
    </w:p>
    <w:p w:rsidR="002067ED" w:rsidRDefault="002067ED" w:rsidP="002067ED">
      <w:pPr>
        <w:rPr>
          <w:sz w:val="28"/>
          <w:szCs w:val="28"/>
        </w:rPr>
      </w:pPr>
    </w:p>
    <w:p w:rsidR="002067ED" w:rsidRPr="002067ED" w:rsidRDefault="00872913" w:rsidP="00206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506C2" w:rsidRDefault="00B506C2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239395</wp:posOffset>
            </wp:positionV>
            <wp:extent cx="1906905" cy="2852420"/>
            <wp:effectExtent l="19050" t="0" r="0" b="0"/>
            <wp:wrapNone/>
            <wp:docPr id="4" name="Рисунок 4" descr="C:\Documents and Settings\Свобода\Мои документы\Мои рисунки\Изображение\Изображение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обода\Мои документы\Мои рисунки\Изображение\Изображение 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872913" w:rsidRDefault="00872913" w:rsidP="000649A2">
      <w:pPr>
        <w:pStyle w:val="a3"/>
        <w:ind w:left="0"/>
        <w:rPr>
          <w:sz w:val="28"/>
          <w:szCs w:val="28"/>
        </w:rPr>
      </w:pPr>
    </w:p>
    <w:p w:rsidR="00FC5F65" w:rsidRPr="00FC5F65" w:rsidRDefault="00FC5F65" w:rsidP="00FC5F65">
      <w:pPr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FC5F65" w:rsidRDefault="00FC5F65" w:rsidP="00FC5F65">
      <w:pPr>
        <w:pStyle w:val="a3"/>
        <w:rPr>
          <w:sz w:val="28"/>
          <w:szCs w:val="28"/>
        </w:rPr>
      </w:pPr>
    </w:p>
    <w:p w:rsidR="00872913" w:rsidRDefault="00872913" w:rsidP="008729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Запишите словарные слова, и в красной колонке появиться слово, с которым должны познакомиться на уроке.</w:t>
      </w:r>
    </w:p>
    <w:p w:rsidR="00872913" w:rsidRDefault="00872913" w:rsidP="00872913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X="30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"/>
        <w:gridCol w:w="845"/>
        <w:gridCol w:w="820"/>
        <w:gridCol w:w="835"/>
        <w:gridCol w:w="22"/>
        <w:gridCol w:w="882"/>
        <w:gridCol w:w="51"/>
        <w:gridCol w:w="817"/>
        <w:gridCol w:w="869"/>
        <w:gridCol w:w="936"/>
        <w:gridCol w:w="838"/>
        <w:gridCol w:w="32"/>
        <w:gridCol w:w="901"/>
        <w:gridCol w:w="906"/>
        <w:gridCol w:w="795"/>
      </w:tblGrid>
      <w:tr w:rsidR="00DA17B2" w:rsidTr="00DA17B2">
        <w:trPr>
          <w:gridBefore w:val="1"/>
          <w:gridAfter w:val="2"/>
          <w:wBefore w:w="57" w:type="dxa"/>
          <w:wAfter w:w="1701" w:type="dxa"/>
          <w:trHeight w:val="730"/>
        </w:trPr>
        <w:tc>
          <w:tcPr>
            <w:tcW w:w="845" w:type="dxa"/>
            <w:shd w:val="clear" w:color="auto" w:fill="auto"/>
          </w:tcPr>
          <w:p w:rsidR="00DA17B2" w:rsidRPr="00DA17B2" w:rsidRDefault="00DA17B2" w:rsidP="00DA17B2">
            <w:pPr>
              <w:pStyle w:val="a3"/>
              <w:ind w:left="0"/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С</w:t>
            </w:r>
          </w:p>
        </w:tc>
        <w:tc>
          <w:tcPr>
            <w:tcW w:w="820" w:type="dxa"/>
          </w:tcPr>
          <w:p w:rsidR="00DA17B2" w:rsidRPr="00DA17B2" w:rsidRDefault="00DA17B2" w:rsidP="00DA17B2">
            <w:pPr>
              <w:pStyle w:val="a3"/>
              <w:ind w:left="0"/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835" w:type="dxa"/>
          </w:tcPr>
          <w:p w:rsidR="00DA17B2" w:rsidRDefault="00DA17B2" w:rsidP="00DA17B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DA17B2" w:rsidRDefault="00DA17B2" w:rsidP="00DA17B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</w:tcPr>
          <w:p w:rsidR="00DA17B2" w:rsidRDefault="00DA17B2" w:rsidP="00DA17B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DA17B2" w:rsidRPr="00DA17B2" w:rsidRDefault="00DA17B2" w:rsidP="00DA17B2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2707" w:type="dxa"/>
            <w:gridSpan w:val="4"/>
            <w:tcBorders>
              <w:top w:val="nil"/>
              <w:right w:val="nil"/>
            </w:tcBorders>
          </w:tcPr>
          <w:p w:rsidR="00DA17B2" w:rsidRDefault="00DA17B2" w:rsidP="00DA17B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A17B2" w:rsidTr="00DA17B2">
        <w:trPr>
          <w:gridBefore w:val="3"/>
          <w:wBefore w:w="1722" w:type="dxa"/>
          <w:trHeight w:val="768"/>
        </w:trPr>
        <w:tc>
          <w:tcPr>
            <w:tcW w:w="835" w:type="dxa"/>
          </w:tcPr>
          <w:p w:rsidR="00672B7F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 </w:t>
            </w:r>
            <w:r w:rsidRPr="00DA17B2">
              <w:rPr>
                <w:color w:val="FF0000"/>
                <w:sz w:val="52"/>
                <w:szCs w:val="52"/>
              </w:rPr>
              <w:t>Т</w:t>
            </w:r>
          </w:p>
        </w:tc>
        <w:tc>
          <w:tcPr>
            <w:tcW w:w="904" w:type="dxa"/>
            <w:gridSpan w:val="2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672B7F" w:rsidRPr="00DA17B2" w:rsidRDefault="00672B7F" w:rsidP="00DA17B2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rPr>
          <w:gridBefore w:val="3"/>
          <w:wBefore w:w="1722" w:type="dxa"/>
          <w:trHeight w:val="768"/>
        </w:trPr>
        <w:tc>
          <w:tcPr>
            <w:tcW w:w="2607" w:type="dxa"/>
            <w:gridSpan w:val="5"/>
            <w:tcBorders>
              <w:left w:val="nil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672B7F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 w:rsidRPr="00DA17B2">
              <w:rPr>
                <w:color w:val="FF0000"/>
                <w:sz w:val="52"/>
                <w:szCs w:val="52"/>
              </w:rPr>
              <w:t xml:space="preserve">  </w:t>
            </w:r>
            <w:proofErr w:type="gramStart"/>
            <w:r w:rsidRPr="00DA17B2">
              <w:rPr>
                <w:color w:val="FF0000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936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rPr>
          <w:gridBefore w:val="3"/>
          <w:wBefore w:w="1722" w:type="dxa"/>
          <w:trHeight w:val="768"/>
        </w:trPr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672B7F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 </w:t>
            </w:r>
            <w:r w:rsidRPr="00DA17B2">
              <w:rPr>
                <w:color w:val="FF0000"/>
                <w:sz w:val="52"/>
                <w:szCs w:val="52"/>
              </w:rPr>
              <w:t>В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672B7F" w:rsidRPr="00DA17B2" w:rsidRDefault="00672B7F" w:rsidP="00DA17B2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5"/>
            <w:tcBorders>
              <w:bottom w:val="nil"/>
              <w:right w:val="nil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rPr>
          <w:gridBefore w:val="3"/>
          <w:gridAfter w:val="2"/>
          <w:wBefore w:w="1722" w:type="dxa"/>
          <w:wAfter w:w="1701" w:type="dxa"/>
          <w:trHeight w:val="768"/>
        </w:trPr>
        <w:tc>
          <w:tcPr>
            <w:tcW w:w="857" w:type="dxa"/>
            <w:gridSpan w:val="2"/>
            <w:tcBorders>
              <w:left w:val="nil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left w:val="nil"/>
            </w:tcBorders>
          </w:tcPr>
          <w:p w:rsidR="00672B7F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 </w:t>
            </w:r>
            <w:r w:rsidRPr="00DA17B2">
              <w:rPr>
                <w:color w:val="FF0000"/>
                <w:sz w:val="52"/>
                <w:szCs w:val="52"/>
              </w:rPr>
              <w:t>Л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672B7F" w:rsidRPr="00DA17B2" w:rsidRDefault="00672B7F" w:rsidP="00DA17B2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:rsidR="00672B7F" w:rsidRDefault="00672B7F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rPr>
          <w:gridBefore w:val="2"/>
          <w:gridAfter w:val="2"/>
          <w:wBefore w:w="902" w:type="dxa"/>
          <w:wAfter w:w="1701" w:type="dxa"/>
          <w:trHeight w:val="768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7B2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 </w:t>
            </w:r>
            <w:proofErr w:type="gramStart"/>
            <w:r w:rsidRPr="00DA17B2">
              <w:rPr>
                <w:color w:val="FF0000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DA17B2" w:rsidRPr="00DA17B2" w:rsidRDefault="00DA17B2" w:rsidP="00DA17B2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vMerge w:val="restart"/>
            <w:tcBorders>
              <w:bottom w:val="nil"/>
              <w:right w:val="nil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rPr>
          <w:gridAfter w:val="2"/>
          <w:wAfter w:w="1701" w:type="dxa"/>
          <w:trHeight w:val="768"/>
        </w:trPr>
        <w:tc>
          <w:tcPr>
            <w:tcW w:w="902" w:type="dxa"/>
            <w:gridSpan w:val="2"/>
            <w:shd w:val="clear" w:color="auto" w:fill="auto"/>
          </w:tcPr>
          <w:p w:rsidR="00DA17B2" w:rsidRPr="00DA17B2" w:rsidRDefault="00DA17B2" w:rsidP="00DA17B2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</w:t>
            </w:r>
            <w:r w:rsidRPr="00DA17B2">
              <w:rPr>
                <w:color w:val="FF0000"/>
                <w:sz w:val="52"/>
                <w:szCs w:val="52"/>
              </w:rPr>
              <w:t>М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2DBDB" w:themeFill="accent2" w:themeFillTint="33"/>
          </w:tcPr>
          <w:p w:rsidR="00DA17B2" w:rsidRPr="00DA17B2" w:rsidRDefault="00DA17B2" w:rsidP="00DA17B2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nil"/>
              <w:right w:val="nil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A17B2" w:rsidRDefault="00DA17B2" w:rsidP="00DA17B2">
            <w:pPr>
              <w:pStyle w:val="a3"/>
              <w:rPr>
                <w:sz w:val="28"/>
                <w:szCs w:val="28"/>
              </w:rPr>
            </w:pPr>
          </w:p>
        </w:tc>
      </w:tr>
      <w:tr w:rsidR="00DA17B2" w:rsidTr="00DA17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0"/>
          <w:wBefore w:w="902" w:type="dxa"/>
          <w:wAfter w:w="7027" w:type="dxa"/>
          <w:trHeight w:val="100"/>
        </w:trPr>
        <w:tc>
          <w:tcPr>
            <w:tcW w:w="1677" w:type="dxa"/>
            <w:gridSpan w:val="3"/>
            <w:tcBorders>
              <w:top w:val="single" w:sz="4" w:space="0" w:color="auto"/>
            </w:tcBorders>
          </w:tcPr>
          <w:p w:rsidR="00DA17B2" w:rsidRDefault="00DA17B2" w:rsidP="00DA17B2">
            <w:pPr>
              <w:rPr>
                <w:sz w:val="28"/>
                <w:szCs w:val="28"/>
              </w:rPr>
            </w:pPr>
          </w:p>
        </w:tc>
      </w:tr>
    </w:tbl>
    <w:p w:rsidR="00872913" w:rsidRPr="00672B7F" w:rsidRDefault="00DA17B2" w:rsidP="00672B7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9F7573">
        <w:rPr>
          <w:sz w:val="28"/>
          <w:szCs w:val="28"/>
        </w:rPr>
        <w:t xml:space="preserve">(сорока, товарищ, посуда, вдруг, лисица, работа, Москва, </w:t>
      </w:r>
      <w:r w:rsidR="009F7573" w:rsidRPr="009F7573">
        <w:rPr>
          <w:sz w:val="28"/>
          <w:szCs w:val="28"/>
          <w:u w:val="single"/>
        </w:rPr>
        <w:t>капуста</w:t>
      </w:r>
      <w:r w:rsidR="009F7573">
        <w:rPr>
          <w:sz w:val="28"/>
          <w:szCs w:val="28"/>
        </w:rPr>
        <w:t>)</w:t>
      </w:r>
    </w:p>
    <w:sectPr w:rsidR="00872913" w:rsidRPr="00672B7F" w:rsidSect="008729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48B"/>
    <w:multiLevelType w:val="hybridMultilevel"/>
    <w:tmpl w:val="B542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763A8"/>
    <w:multiLevelType w:val="hybridMultilevel"/>
    <w:tmpl w:val="0FA6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B28"/>
    <w:multiLevelType w:val="hybridMultilevel"/>
    <w:tmpl w:val="EF565A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8F69F5"/>
    <w:multiLevelType w:val="hybridMultilevel"/>
    <w:tmpl w:val="001C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20DD"/>
    <w:rsid w:val="000649A2"/>
    <w:rsid w:val="000C5ACE"/>
    <w:rsid w:val="001E5CE0"/>
    <w:rsid w:val="002067ED"/>
    <w:rsid w:val="003B4106"/>
    <w:rsid w:val="005F4CCB"/>
    <w:rsid w:val="006250A0"/>
    <w:rsid w:val="00672B7F"/>
    <w:rsid w:val="00717697"/>
    <w:rsid w:val="008620DD"/>
    <w:rsid w:val="00872913"/>
    <w:rsid w:val="009B5310"/>
    <w:rsid w:val="009F7573"/>
    <w:rsid w:val="00A461A6"/>
    <w:rsid w:val="00A87AAE"/>
    <w:rsid w:val="00B506C2"/>
    <w:rsid w:val="00BB77EE"/>
    <w:rsid w:val="00BC0CC5"/>
    <w:rsid w:val="00CC77D6"/>
    <w:rsid w:val="00DA17B2"/>
    <w:rsid w:val="00F74947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3" type="connector" idref="#_x0000_s1047"/>
        <o:r id="V:Rule14" type="connector" idref="#_x0000_s1048"/>
        <o:r id="V:Rule15" type="connector" idref="#_x0000_s1041"/>
        <o:r id="V:Rule16" type="connector" idref="#_x0000_s1043"/>
        <o:r id="V:Rule17" type="connector" idref="#_x0000_s1045"/>
        <o:r id="V:Rule18" type="connector" idref="#_x0000_s1031"/>
        <o:r id="V:Rule19" type="connector" idref="#_x0000_s1044"/>
        <o:r id="V:Rule20" type="connector" idref="#_x0000_s1042"/>
        <o:r id="V:Rule21" type="connector" idref="#_x0000_s1032"/>
        <o:r id="V:Rule22" type="connector" idref="#_x0000_s1046"/>
        <o:r id="V:Rule23" type="connector" idref="#_x0000_s1049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64F1-6DF7-4BED-8484-94A54C3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нк</cp:lastModifiedBy>
  <cp:revision>5</cp:revision>
  <dcterms:created xsi:type="dcterms:W3CDTF">2003-12-29T21:01:00Z</dcterms:created>
  <dcterms:modified xsi:type="dcterms:W3CDTF">2012-02-15T10:01:00Z</dcterms:modified>
</cp:coreProperties>
</file>