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AA" w:rsidRPr="00806171" w:rsidRDefault="008061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06171">
        <w:rPr>
          <w:rFonts w:ascii="Times New Roman" w:hAnsi="Times New Roman" w:cs="Times New Roman"/>
          <w:b/>
          <w:sz w:val="28"/>
          <w:szCs w:val="28"/>
          <w:u w:val="single"/>
        </w:rPr>
        <w:t>Исследовательская работа по математике, 5 класс.</w:t>
      </w:r>
    </w:p>
    <w:p w:rsidR="00806171" w:rsidRDefault="00806171" w:rsidP="008061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первой категории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Дубовская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Васильевна.</w:t>
      </w:r>
    </w:p>
    <w:p w:rsidR="00806171" w:rsidRDefault="00806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«Умножение десятичных дробей на 10,100, 1000 и т.д.»</w:t>
      </w:r>
    </w:p>
    <w:p w:rsidR="00806171" w:rsidRDefault="00806171" w:rsidP="008061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сформулировать правило умножения </w:t>
      </w:r>
      <w:r w:rsidRPr="00806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десятичных дробей на 10,100, 1000 и т.д.</w:t>
      </w:r>
    </w:p>
    <w:p w:rsidR="002A4158" w:rsidRPr="006E6C53" w:rsidRDefault="002A4158" w:rsidP="008061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6E6C53">
        <w:rPr>
          <w:rFonts w:ascii="Times New Roman" w:hAnsi="Times New Roman" w:cs="Times New Roman"/>
          <w:sz w:val="28"/>
          <w:szCs w:val="28"/>
        </w:rPr>
        <w:t>проектор, интерактивная доска.</w:t>
      </w:r>
    </w:p>
    <w:p w:rsidR="00806171" w:rsidRDefault="002A4158" w:rsidP="008061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выполняются по группам (4-5 человек в каждой).</w:t>
      </w:r>
    </w:p>
    <w:p w:rsidR="002A4158" w:rsidRDefault="002A4158" w:rsidP="008061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Каждая группа получает карточку с заданием «Умножить данную десятичную дробь на 10, 100, 1000».</w:t>
      </w:r>
    </w:p>
    <w:p w:rsidR="002A4158" w:rsidRDefault="002A4158" w:rsidP="008061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Учащиеся выполняют это задание с помощью «двойного перевода»: сначала данную десятичную дробь переводят в обыкновенную, перемножают обыкновенные дроби, а затем результат переводят в десятичную дробь.</w:t>
      </w:r>
    </w:p>
    <w:p w:rsidR="002A4158" w:rsidRDefault="002A4158" w:rsidP="008061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A273F">
        <w:rPr>
          <w:rFonts w:ascii="Times New Roman" w:hAnsi="Times New Roman" w:cs="Times New Roman"/>
          <w:sz w:val="28"/>
          <w:szCs w:val="28"/>
        </w:rPr>
        <w:t xml:space="preserve">На </w:t>
      </w:r>
      <w:r w:rsidR="006E6C53">
        <w:rPr>
          <w:rFonts w:ascii="Times New Roman" w:hAnsi="Times New Roman" w:cs="Times New Roman"/>
          <w:sz w:val="28"/>
          <w:szCs w:val="28"/>
        </w:rPr>
        <w:t xml:space="preserve">интерактивной </w:t>
      </w:r>
      <w:r w:rsidR="00AA273F">
        <w:rPr>
          <w:rFonts w:ascii="Times New Roman" w:hAnsi="Times New Roman" w:cs="Times New Roman"/>
          <w:sz w:val="28"/>
          <w:szCs w:val="28"/>
        </w:rPr>
        <w:t>доске появляется таблица:</w:t>
      </w:r>
    </w:p>
    <w:tbl>
      <w:tblPr>
        <w:tblStyle w:val="a3"/>
        <w:tblW w:w="0" w:type="auto"/>
        <w:tblLook w:val="04A0"/>
      </w:tblPr>
      <w:tblGrid>
        <w:gridCol w:w="1668"/>
        <w:gridCol w:w="1066"/>
        <w:gridCol w:w="1367"/>
        <w:gridCol w:w="1367"/>
        <w:gridCol w:w="1367"/>
        <w:gridCol w:w="1368"/>
        <w:gridCol w:w="1368"/>
      </w:tblGrid>
      <w:tr w:rsidR="00AA273F" w:rsidTr="00AA273F">
        <w:tc>
          <w:tcPr>
            <w:tcW w:w="1668" w:type="dxa"/>
          </w:tcPr>
          <w:p w:rsidR="00AA273F" w:rsidRDefault="00AA273F" w:rsidP="00806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1066" w:type="dxa"/>
          </w:tcPr>
          <w:p w:rsidR="00AA273F" w:rsidRDefault="00AA273F" w:rsidP="00AA2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AA273F" w:rsidRDefault="00AA273F" w:rsidP="00AA2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AA273F" w:rsidRDefault="00AA273F" w:rsidP="00AA2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AA273F" w:rsidRDefault="00AA273F" w:rsidP="00AA2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AA273F" w:rsidRDefault="00AA273F" w:rsidP="00AA2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AA273F" w:rsidRDefault="00AA273F" w:rsidP="00AA2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A273F" w:rsidTr="00AA273F">
        <w:tc>
          <w:tcPr>
            <w:tcW w:w="1668" w:type="dxa"/>
          </w:tcPr>
          <w:p w:rsidR="00AA273F" w:rsidRDefault="00AA273F" w:rsidP="00AA2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Дробь</w:t>
            </w:r>
          </w:p>
        </w:tc>
        <w:tc>
          <w:tcPr>
            <w:tcW w:w="1066" w:type="dxa"/>
          </w:tcPr>
          <w:p w:rsidR="00AA273F" w:rsidRPr="00AA273F" w:rsidRDefault="00AA273F" w:rsidP="00AA27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1,234</w:t>
            </w:r>
          </w:p>
        </w:tc>
        <w:tc>
          <w:tcPr>
            <w:tcW w:w="1367" w:type="dxa"/>
          </w:tcPr>
          <w:p w:rsidR="00AA273F" w:rsidRPr="00AA273F" w:rsidRDefault="00AA273F" w:rsidP="00AA27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73F">
              <w:rPr>
                <w:rFonts w:ascii="Times New Roman" w:hAnsi="Times New Roman" w:cs="Times New Roman"/>
                <w:b/>
                <w:sz w:val="28"/>
                <w:szCs w:val="28"/>
              </w:rPr>
              <w:t>2,345</w:t>
            </w:r>
          </w:p>
        </w:tc>
        <w:tc>
          <w:tcPr>
            <w:tcW w:w="1367" w:type="dxa"/>
          </w:tcPr>
          <w:p w:rsidR="00AA273F" w:rsidRPr="00AA273F" w:rsidRDefault="00AA273F" w:rsidP="00AA27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3,456</w:t>
            </w:r>
          </w:p>
        </w:tc>
        <w:tc>
          <w:tcPr>
            <w:tcW w:w="1367" w:type="dxa"/>
          </w:tcPr>
          <w:p w:rsidR="00AA273F" w:rsidRPr="00AA273F" w:rsidRDefault="00AA273F" w:rsidP="00AA27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4,567</w:t>
            </w:r>
          </w:p>
        </w:tc>
        <w:tc>
          <w:tcPr>
            <w:tcW w:w="1368" w:type="dxa"/>
          </w:tcPr>
          <w:p w:rsidR="00AA273F" w:rsidRPr="00AA273F" w:rsidRDefault="00AA273F" w:rsidP="00AA27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5,678</w:t>
            </w:r>
          </w:p>
        </w:tc>
        <w:tc>
          <w:tcPr>
            <w:tcW w:w="1368" w:type="dxa"/>
          </w:tcPr>
          <w:p w:rsidR="00AA273F" w:rsidRPr="00AA273F" w:rsidRDefault="00AA273F" w:rsidP="00AA27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6,789</w:t>
            </w:r>
          </w:p>
        </w:tc>
      </w:tr>
      <w:tr w:rsidR="00AA273F" w:rsidTr="00AA273F">
        <w:tc>
          <w:tcPr>
            <w:tcW w:w="1668" w:type="dxa"/>
          </w:tcPr>
          <w:p w:rsidR="00AA273F" w:rsidRDefault="00AA273F" w:rsidP="00AA2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× 10</w:t>
            </w:r>
          </w:p>
        </w:tc>
        <w:tc>
          <w:tcPr>
            <w:tcW w:w="1066" w:type="dxa"/>
          </w:tcPr>
          <w:p w:rsidR="00AA273F" w:rsidRDefault="00AA273F" w:rsidP="00806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A273F" w:rsidRDefault="00AA273F" w:rsidP="00806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A273F" w:rsidRDefault="00AA273F" w:rsidP="00806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A273F" w:rsidRDefault="00AA273F" w:rsidP="00806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A273F" w:rsidRDefault="00AA273F" w:rsidP="00806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A273F" w:rsidRDefault="00AA273F" w:rsidP="00806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73F" w:rsidTr="00AA273F">
        <w:tc>
          <w:tcPr>
            <w:tcW w:w="1668" w:type="dxa"/>
          </w:tcPr>
          <w:p w:rsidR="00AA273F" w:rsidRDefault="00AA273F" w:rsidP="00AA2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× 100</w:t>
            </w:r>
          </w:p>
        </w:tc>
        <w:tc>
          <w:tcPr>
            <w:tcW w:w="1066" w:type="dxa"/>
          </w:tcPr>
          <w:p w:rsidR="00AA273F" w:rsidRDefault="00AA273F" w:rsidP="00806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A273F" w:rsidRDefault="00AA273F" w:rsidP="00806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A273F" w:rsidRDefault="00AA273F" w:rsidP="00806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A273F" w:rsidRDefault="00AA273F" w:rsidP="00806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A273F" w:rsidRDefault="00AA273F" w:rsidP="00806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A273F" w:rsidRDefault="00AA273F" w:rsidP="00806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73F" w:rsidTr="00AA273F">
        <w:tc>
          <w:tcPr>
            <w:tcW w:w="1668" w:type="dxa"/>
          </w:tcPr>
          <w:p w:rsidR="00AA273F" w:rsidRDefault="00AA273F" w:rsidP="00AA2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× 1000</w:t>
            </w:r>
          </w:p>
        </w:tc>
        <w:tc>
          <w:tcPr>
            <w:tcW w:w="1066" w:type="dxa"/>
          </w:tcPr>
          <w:p w:rsidR="00AA273F" w:rsidRDefault="00AA273F" w:rsidP="00806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A273F" w:rsidRDefault="00AA273F" w:rsidP="00806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A273F" w:rsidRDefault="00AA273F" w:rsidP="00806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A273F" w:rsidRDefault="00AA273F" w:rsidP="00806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A273F" w:rsidRDefault="00AA273F" w:rsidP="00806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A273F" w:rsidRDefault="00AA273F" w:rsidP="00806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73F" w:rsidTr="00AA273F">
        <w:tc>
          <w:tcPr>
            <w:tcW w:w="1668" w:type="dxa"/>
          </w:tcPr>
          <w:p w:rsidR="00AA273F" w:rsidRDefault="00AA273F" w:rsidP="00AA2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× 10000</w:t>
            </w:r>
          </w:p>
        </w:tc>
        <w:tc>
          <w:tcPr>
            <w:tcW w:w="1066" w:type="dxa"/>
          </w:tcPr>
          <w:p w:rsidR="00AA273F" w:rsidRDefault="00AA273F" w:rsidP="00806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A273F" w:rsidRDefault="00AA273F" w:rsidP="00806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A273F" w:rsidRDefault="00AA273F" w:rsidP="00806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A273F" w:rsidRDefault="00AA273F" w:rsidP="00806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A273F" w:rsidRDefault="00AA273F" w:rsidP="00806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A273F" w:rsidRDefault="00AA273F" w:rsidP="00806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273F" w:rsidRDefault="00AA273F" w:rsidP="008061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273F" w:rsidRDefault="00AA273F" w:rsidP="008061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Представитель от каждой группы выходит к доске и заполняет три строчки в своей колонке.</w:t>
      </w:r>
    </w:p>
    <w:p w:rsidR="00AA273F" w:rsidRDefault="00AA273F" w:rsidP="008061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4363F">
        <w:rPr>
          <w:rFonts w:ascii="Times New Roman" w:hAnsi="Times New Roman" w:cs="Times New Roman"/>
          <w:sz w:val="28"/>
          <w:szCs w:val="28"/>
        </w:rPr>
        <w:t xml:space="preserve">Сравните результаты в таблице, сформулируйте гипотезы о том, как </w:t>
      </w:r>
    </w:p>
    <w:p w:rsidR="002A4158" w:rsidRDefault="0034363F" w:rsidP="008061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умножить данную десятичную дробь на 10, 100, 1000.</w:t>
      </w:r>
    </w:p>
    <w:p w:rsidR="0034363F" w:rsidRDefault="0034363F" w:rsidP="008061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Проверьте гипотезы, опираясь на факты таблицы.</w:t>
      </w:r>
    </w:p>
    <w:p w:rsidR="0034363F" w:rsidRDefault="0034363F" w:rsidP="008061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Заполните последнюю строку таблицы, опираясь на вашу гипотезу.</w:t>
      </w:r>
    </w:p>
    <w:p w:rsidR="0034363F" w:rsidRDefault="0034363F" w:rsidP="008061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Сделайте вывод, работая с учебником.</w:t>
      </w:r>
    </w:p>
    <w:p w:rsidR="0034363F" w:rsidRDefault="0034363F" w:rsidP="00343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Итог. </w:t>
      </w:r>
      <w:r>
        <w:rPr>
          <w:rFonts w:ascii="Times New Roman" w:hAnsi="Times New Roman" w:cs="Times New Roman"/>
          <w:sz w:val="28"/>
          <w:szCs w:val="28"/>
        </w:rPr>
        <w:t xml:space="preserve">Ученики формулируют правило умножения </w:t>
      </w:r>
      <w:r w:rsidRPr="00806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десятичных дробей на 10,100, 1000 и т.д.</w:t>
      </w:r>
    </w:p>
    <w:p w:rsidR="0034363F" w:rsidRPr="0034363F" w:rsidRDefault="0034363F" w:rsidP="008061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4363F" w:rsidRPr="0034363F" w:rsidSect="002E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171"/>
    <w:rsid w:val="001838FF"/>
    <w:rsid w:val="001B65BE"/>
    <w:rsid w:val="002A4158"/>
    <w:rsid w:val="002E6DAA"/>
    <w:rsid w:val="0034363F"/>
    <w:rsid w:val="005872B7"/>
    <w:rsid w:val="006E6C53"/>
    <w:rsid w:val="00705101"/>
    <w:rsid w:val="00765611"/>
    <w:rsid w:val="00806171"/>
    <w:rsid w:val="00833B5C"/>
    <w:rsid w:val="009C448B"/>
    <w:rsid w:val="009C62F9"/>
    <w:rsid w:val="00AA273F"/>
    <w:rsid w:val="00AB46C1"/>
    <w:rsid w:val="00B225CC"/>
    <w:rsid w:val="00BB133B"/>
    <w:rsid w:val="00CA6488"/>
    <w:rsid w:val="00D10D92"/>
    <w:rsid w:val="00D17C79"/>
    <w:rsid w:val="00EA0F13"/>
    <w:rsid w:val="00F74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dcterms:created xsi:type="dcterms:W3CDTF">2011-01-16T10:58:00Z</dcterms:created>
  <dcterms:modified xsi:type="dcterms:W3CDTF">2012-09-16T07:15:00Z</dcterms:modified>
</cp:coreProperties>
</file>