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4F" w:rsidRPr="00654531" w:rsidRDefault="009E18EA" w:rsidP="00CB1E8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31">
        <w:rPr>
          <w:rFonts w:ascii="Times New Roman" w:hAnsi="Times New Roman" w:cs="Times New Roman"/>
          <w:b/>
          <w:sz w:val="28"/>
          <w:szCs w:val="28"/>
        </w:rPr>
        <w:t>РЕАЛИЗАЦИЯ ВОСПИТАТЕЛЬНОГО ПОТЕНЦИАЛА УРОКА МАТЕМАТИКИ</w:t>
      </w:r>
    </w:p>
    <w:p w:rsidR="008A6B4F" w:rsidRPr="00654531" w:rsidRDefault="006A4C9E" w:rsidP="008A6B4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654531">
        <w:rPr>
          <w:rFonts w:ascii="Times New Roman" w:hAnsi="Times New Roman" w:cs="Times New Roman"/>
        </w:rPr>
        <w:t xml:space="preserve"> </w:t>
      </w:r>
    </w:p>
    <w:p w:rsidR="008A6B4F" w:rsidRPr="00654531" w:rsidRDefault="008A6B4F" w:rsidP="008A6B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4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Учение – это лишь один из лепестков того цветка, который называется воспитанием</w:t>
      </w:r>
      <w:r w:rsidRPr="00654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широком смысле этого понятия. В воспитании нет главного и второстепенного,</w:t>
      </w:r>
      <w:r w:rsidRPr="00654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как нет главного лепестка среди многих лепестков, создающих красоту цветка.</w:t>
      </w:r>
    </w:p>
    <w:p w:rsidR="008A6B4F" w:rsidRPr="00654531" w:rsidRDefault="008A6B4F" w:rsidP="008A6B4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4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4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 Сухомлинский</w:t>
      </w:r>
    </w:p>
    <w:p w:rsidR="008A6B4F" w:rsidRPr="0047159A" w:rsidRDefault="008A6B4F" w:rsidP="008A6B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школе.  </w:t>
      </w:r>
      <w:r w:rsidR="0047159A" w:rsidRPr="00471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4F" w:rsidRPr="00654531" w:rsidRDefault="006A4C9E" w:rsidP="006A4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8A6B4F" w:rsidRPr="00654531">
        <w:rPr>
          <w:rFonts w:ascii="Times New Roman" w:hAnsi="Times New Roman" w:cs="Times New Roman"/>
          <w:sz w:val="28"/>
          <w:szCs w:val="28"/>
        </w:rPr>
        <w:t xml:space="preserve">Что такое воспитание? В своей </w:t>
      </w:r>
      <w:r w:rsidRPr="00654531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8A6B4F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47159A">
        <w:rPr>
          <w:rFonts w:ascii="Times New Roman" w:hAnsi="Times New Roman" w:cs="Times New Roman"/>
          <w:sz w:val="28"/>
          <w:szCs w:val="28"/>
        </w:rPr>
        <w:t>я исхожу  из такого определения:</w:t>
      </w:r>
      <w:r w:rsidR="0047159A" w:rsidRPr="0047159A">
        <w:rPr>
          <w:rFonts w:ascii="Times New Roman" w:hAnsi="Times New Roman" w:cs="Times New Roman"/>
          <w:sz w:val="28"/>
          <w:szCs w:val="28"/>
        </w:rPr>
        <w:t xml:space="preserve"> </w:t>
      </w:r>
      <w:r w:rsidR="008A6B4F" w:rsidRPr="00654531">
        <w:rPr>
          <w:rFonts w:ascii="Times New Roman" w:hAnsi="Times New Roman" w:cs="Times New Roman"/>
          <w:sz w:val="28"/>
          <w:szCs w:val="28"/>
        </w:rPr>
        <w:t xml:space="preserve">  “Воспитание –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</w:t>
      </w:r>
      <w:r w:rsidR="00566628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8A6B4F" w:rsidRPr="00654531">
        <w:rPr>
          <w:rFonts w:ascii="Times New Roman" w:hAnsi="Times New Roman" w:cs="Times New Roman"/>
          <w:sz w:val="28"/>
          <w:szCs w:val="28"/>
        </w:rPr>
        <w:t xml:space="preserve"> ценностей, оказания им помощи в жизненном самоопределении, нравственном, гражданском и профессиональном становлении”.</w:t>
      </w:r>
    </w:p>
    <w:p w:rsidR="008A6B4F" w:rsidRPr="00654531" w:rsidRDefault="008A6B4F" w:rsidP="008A6B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Само определение воспитания основано на том, что всякая воспитательная система может быть состоятельна в том случае, если она создаёт условия для развития и становления ребёнка, его лучших человеческих качеств. </w:t>
      </w:r>
    </w:p>
    <w:p w:rsidR="0047159A" w:rsidRDefault="008A6B4F" w:rsidP="0047159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Чтобы  процесс воспитания проходил успешно, безболезненно для ребенка,      вокруг него должна быть создана такая атмосфера, где  ему будет так же хорошо и уютно, как в семье, где его любят, ценят, где о нем будут заботиться настолько, что он станет интересен себе и другим. Нужно приложить все усилия, чтобы ребенок, перешагивая порог школы, почувствовал, что  там его ждут. </w:t>
      </w:r>
      <w:r w:rsidR="00CB1E80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 xml:space="preserve">  Воспитанника должна окружать красота, игра, фантазия, творчество. Самое высокое творчество – это раскрытие и реализация каждым   своих потенциальных возможностей. Поэтому моя  педагогическая позиция заключается в принятии ребенка как личности, признании его индивидуального своеобразия, его права проявлять свое  «Я».  </w:t>
      </w:r>
      <w:r w:rsidR="00CB1E80" w:rsidRPr="0065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5B" w:rsidRPr="00654531" w:rsidRDefault="009E18EA" w:rsidP="0047159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 </w:t>
      </w:r>
      <w:r w:rsidR="000C2E5B" w:rsidRPr="0065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5B" w:rsidRPr="0047159A" w:rsidRDefault="0047159A" w:rsidP="009E1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B1E80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парадигмой образования</w:t>
      </w:r>
      <w:r w:rsidR="00FC52E6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FC52E6" w:rsidRPr="00654531">
        <w:rPr>
          <w:rFonts w:ascii="Times New Roman" w:hAnsi="Times New Roman" w:cs="Times New Roman"/>
          <w:b/>
          <w:sz w:val="28"/>
          <w:szCs w:val="28"/>
        </w:rPr>
        <w:t>(</w:t>
      </w:r>
      <w:r w:rsidR="009E18EA" w:rsidRPr="00654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2E6" w:rsidRPr="0047159A">
        <w:rPr>
          <w:rFonts w:ascii="Times New Roman" w:hAnsi="Times New Roman" w:cs="Times New Roman"/>
          <w:b/>
          <w:sz w:val="28"/>
          <w:szCs w:val="28"/>
        </w:rPr>
        <w:t>парадигма образования</w:t>
      </w:r>
      <w:r w:rsidR="00FC52E6" w:rsidRPr="0047159A">
        <w:rPr>
          <w:rFonts w:ascii="Times New Roman" w:hAnsi="Times New Roman" w:cs="Times New Roman"/>
          <w:sz w:val="28"/>
          <w:szCs w:val="28"/>
        </w:rPr>
        <w:t xml:space="preserve"> - </w:t>
      </w:r>
      <w:r w:rsidR="00FC52E6" w:rsidRPr="0047159A">
        <w:rPr>
          <w:rFonts w:ascii="Times New Roman" w:hAnsi="Times New Roman" w:cs="Times New Roman"/>
          <w:b/>
          <w:sz w:val="28"/>
          <w:szCs w:val="28"/>
        </w:rPr>
        <w:t>совокупность ключевых понятий, положений и идей, которые признаны педагогической общественностью в конкретный период и лежат в основе научных исследований</w:t>
      </w:r>
      <w:proofErr w:type="gramStart"/>
      <w:r w:rsidR="00FC52E6" w:rsidRPr="00471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5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159A">
        <w:rPr>
          <w:rFonts w:ascii="Times New Roman" w:hAnsi="Times New Roman" w:cs="Times New Roman"/>
          <w:b/>
          <w:sz w:val="28"/>
          <w:szCs w:val="28"/>
        </w:rPr>
        <w:t xml:space="preserve"> модель, образец</w:t>
      </w:r>
      <w:r w:rsidR="00FC52E6" w:rsidRPr="0047159A">
        <w:rPr>
          <w:rFonts w:ascii="Times New Roman" w:hAnsi="Times New Roman" w:cs="Times New Roman"/>
          <w:sz w:val="28"/>
          <w:szCs w:val="28"/>
        </w:rPr>
        <w:t xml:space="preserve">)  </w:t>
      </w:r>
      <w:r w:rsidR="009E18EA" w:rsidRPr="0047159A">
        <w:rPr>
          <w:rFonts w:ascii="Times New Roman" w:hAnsi="Times New Roman" w:cs="Times New Roman"/>
          <w:sz w:val="28"/>
          <w:szCs w:val="28"/>
        </w:rPr>
        <w:t>воспитательная цель при обучении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математике – </w:t>
      </w:r>
      <w:r w:rsidR="009E18EA" w:rsidRPr="0047159A">
        <w:rPr>
          <w:rFonts w:ascii="Times New Roman" w:hAnsi="Times New Roman" w:cs="Times New Roman"/>
          <w:b/>
          <w:sz w:val="28"/>
          <w:szCs w:val="28"/>
        </w:rPr>
        <w:t xml:space="preserve">воспитание ценностей личного отношения к изучаемым знаниям и извлечение учениками нравственных ценностей из их содержания. </w:t>
      </w:r>
    </w:p>
    <w:p w:rsidR="00FD639F" w:rsidRPr="00654531" w:rsidRDefault="001B6727" w:rsidP="009E18EA">
      <w:pPr>
        <w:rPr>
          <w:rFonts w:ascii="Times New Roman" w:hAnsi="Times New Roman" w:cs="Times New Roman"/>
          <w:sz w:val="28"/>
          <w:szCs w:val="28"/>
        </w:rPr>
      </w:pPr>
      <w:r w:rsidRPr="001B6727">
        <w:rPr>
          <w:rFonts w:ascii="Times New Roman" w:hAnsi="Times New Roman" w:cs="Times New Roman"/>
          <w:sz w:val="28"/>
          <w:szCs w:val="28"/>
        </w:rPr>
        <w:t xml:space="preserve">   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При реализации воспитательной функции при изучении математики первое, с чем приходится столкнуться учителю - это выдвижение воспитательных задач к уроку</w:t>
      </w:r>
      <w:r w:rsidR="00CB1E80" w:rsidRPr="00654531">
        <w:rPr>
          <w:rFonts w:ascii="Times New Roman" w:hAnsi="Times New Roman" w:cs="Times New Roman"/>
          <w:sz w:val="28"/>
          <w:szCs w:val="28"/>
        </w:rPr>
        <w:t>.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1B6727">
        <w:rPr>
          <w:rFonts w:ascii="Times New Roman" w:hAnsi="Times New Roman" w:cs="Times New Roman"/>
          <w:b/>
          <w:sz w:val="28"/>
          <w:szCs w:val="28"/>
        </w:rPr>
        <w:t>Что конкретно воспитывать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? Необходима </w:t>
      </w:r>
      <w:r w:rsidR="009E18EA" w:rsidRPr="001B6727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="009E18EA" w:rsidRPr="00654531">
        <w:rPr>
          <w:rFonts w:ascii="Times New Roman" w:hAnsi="Times New Roman" w:cs="Times New Roman"/>
          <w:sz w:val="28"/>
          <w:szCs w:val="28"/>
        </w:rPr>
        <w:t>уровня воспита</w:t>
      </w:r>
      <w:r w:rsidR="00CB1E80" w:rsidRPr="00654531">
        <w:rPr>
          <w:rFonts w:ascii="Times New Roman" w:hAnsi="Times New Roman" w:cs="Times New Roman"/>
          <w:sz w:val="28"/>
          <w:szCs w:val="28"/>
        </w:rPr>
        <w:t>нности ученика и класса в целом</w:t>
      </w:r>
      <w:r w:rsidR="000C2E5B" w:rsidRPr="00654531">
        <w:rPr>
          <w:rFonts w:ascii="Times New Roman" w:hAnsi="Times New Roman" w:cs="Times New Roman"/>
          <w:sz w:val="28"/>
          <w:szCs w:val="28"/>
        </w:rPr>
        <w:t>,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что позволяет сразу увидеть проблемные точки в воспитании и целенаправленно сформулировать воспитательные </w:t>
      </w:r>
      <w:r w:rsidR="00193997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. </w:t>
      </w:r>
      <w:r w:rsidR="000C2E5B" w:rsidRPr="0065453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E18EA" w:rsidRPr="00654531">
        <w:rPr>
          <w:rFonts w:ascii="Times New Roman" w:hAnsi="Times New Roman" w:cs="Times New Roman"/>
          <w:b/>
          <w:sz w:val="28"/>
          <w:szCs w:val="28"/>
        </w:rPr>
        <w:t xml:space="preserve"> счита</w:t>
      </w:r>
      <w:r w:rsidR="000C2E5B" w:rsidRPr="00654531">
        <w:rPr>
          <w:rFonts w:ascii="Times New Roman" w:hAnsi="Times New Roman" w:cs="Times New Roman"/>
          <w:b/>
          <w:sz w:val="28"/>
          <w:szCs w:val="28"/>
        </w:rPr>
        <w:t>ю</w:t>
      </w:r>
      <w:r w:rsidR="000C2E5B" w:rsidRPr="00654531">
        <w:rPr>
          <w:rFonts w:ascii="Times New Roman" w:hAnsi="Times New Roman" w:cs="Times New Roman"/>
          <w:sz w:val="28"/>
          <w:szCs w:val="28"/>
        </w:rPr>
        <w:t xml:space="preserve">  </w:t>
      </w:r>
      <w:r w:rsidR="009E18EA" w:rsidRPr="00654531">
        <w:rPr>
          <w:rFonts w:ascii="Times New Roman" w:hAnsi="Times New Roman" w:cs="Times New Roman"/>
          <w:sz w:val="28"/>
          <w:szCs w:val="28"/>
        </w:rPr>
        <w:t>обязательным обсуждение с ребятами тех качеств личности, которые будут затрагиваться на уроках.</w:t>
      </w:r>
      <w:r w:rsidR="000C2E5B" w:rsidRPr="00654531">
        <w:rPr>
          <w:rFonts w:ascii="Times New Roman" w:hAnsi="Times New Roman" w:cs="Times New Roman"/>
          <w:sz w:val="28"/>
          <w:szCs w:val="28"/>
        </w:rPr>
        <w:t xml:space="preserve"> Задаю им вопрос: «Скажите, пожалуйста, какие качества вам будут необходимы на уроке?» Предполагаемые от</w:t>
      </w:r>
      <w:r w:rsidR="00FD639F" w:rsidRPr="00654531">
        <w:rPr>
          <w:rFonts w:ascii="Times New Roman" w:hAnsi="Times New Roman" w:cs="Times New Roman"/>
          <w:sz w:val="28"/>
          <w:szCs w:val="28"/>
        </w:rPr>
        <w:t>веты</w:t>
      </w:r>
      <w:r w:rsidR="00566628" w:rsidRPr="00654531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FD639F" w:rsidRPr="00654531">
        <w:rPr>
          <w:rFonts w:ascii="Times New Roman" w:hAnsi="Times New Roman" w:cs="Times New Roman"/>
          <w:sz w:val="28"/>
          <w:szCs w:val="28"/>
        </w:rPr>
        <w:t>: наблюдатель</w:t>
      </w:r>
      <w:r w:rsidR="000C2E5B" w:rsidRPr="00654531">
        <w:rPr>
          <w:rFonts w:ascii="Times New Roman" w:hAnsi="Times New Roman" w:cs="Times New Roman"/>
          <w:sz w:val="28"/>
          <w:szCs w:val="28"/>
        </w:rPr>
        <w:t xml:space="preserve">ность, воображение, активность, аккуратность, </w:t>
      </w:r>
      <w:r w:rsidR="00FD639F" w:rsidRPr="00654531">
        <w:rPr>
          <w:rFonts w:ascii="Times New Roman" w:hAnsi="Times New Roman" w:cs="Times New Roman"/>
          <w:sz w:val="28"/>
          <w:szCs w:val="28"/>
        </w:rPr>
        <w:t>умение преодолевать трудности, самостоятельность</w:t>
      </w:r>
      <w:r w:rsidR="00CB1E80" w:rsidRPr="00654531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FD639F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Это необходимо для того, чтобы ребенок в этом процессе не был «слепым», а понимал, что хочет помочь воспитать в нем учитель, и что необходимо ему самому.</w:t>
      </w:r>
    </w:p>
    <w:p w:rsidR="00566628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В этом случае ребенок будет анализировать свои поступки и действия осмысленно и учителю будет легче корректировать воспитательные задачи урока. </w:t>
      </w:r>
      <w:r w:rsidR="00FD639F" w:rsidRPr="00654531">
        <w:rPr>
          <w:rFonts w:ascii="Times New Roman" w:hAnsi="Times New Roman" w:cs="Times New Roman"/>
          <w:sz w:val="28"/>
          <w:szCs w:val="28"/>
        </w:rPr>
        <w:t>Когда к</w:t>
      </w:r>
      <w:r w:rsidRPr="00654531">
        <w:rPr>
          <w:rFonts w:ascii="Times New Roman" w:hAnsi="Times New Roman" w:cs="Times New Roman"/>
          <w:sz w:val="28"/>
          <w:szCs w:val="28"/>
        </w:rPr>
        <w:t xml:space="preserve">руг воспитательных задач определен, далее идет самый сложный и ответственный этап в работе: как реализовать задуманное? </w:t>
      </w:r>
    </w:p>
    <w:p w:rsidR="00FD639F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При составлении плана урока </w:t>
      </w:r>
      <w:r w:rsidR="00FD639F" w:rsidRPr="00654531">
        <w:rPr>
          <w:rFonts w:ascii="Times New Roman" w:hAnsi="Times New Roman" w:cs="Times New Roman"/>
          <w:sz w:val="28"/>
          <w:szCs w:val="28"/>
        </w:rPr>
        <w:t xml:space="preserve">я </w:t>
      </w:r>
      <w:r w:rsidRPr="00654531">
        <w:rPr>
          <w:rFonts w:ascii="Times New Roman" w:hAnsi="Times New Roman" w:cs="Times New Roman"/>
          <w:sz w:val="28"/>
          <w:szCs w:val="28"/>
        </w:rPr>
        <w:t>продумыва</w:t>
      </w:r>
      <w:r w:rsidR="00FD639F" w:rsidRPr="00654531">
        <w:rPr>
          <w:rFonts w:ascii="Times New Roman" w:hAnsi="Times New Roman" w:cs="Times New Roman"/>
          <w:sz w:val="28"/>
          <w:szCs w:val="28"/>
        </w:rPr>
        <w:t>ю</w:t>
      </w:r>
      <w:r w:rsidRPr="00654531">
        <w:rPr>
          <w:rFonts w:ascii="Times New Roman" w:hAnsi="Times New Roman" w:cs="Times New Roman"/>
          <w:sz w:val="28"/>
          <w:szCs w:val="28"/>
        </w:rPr>
        <w:t xml:space="preserve"> виды деятельности ученика на каждом этапе урока в связи с поставленными воспитательными задачами. Проанализиру</w:t>
      </w:r>
      <w:r w:rsidR="00FD639F" w:rsidRPr="00654531">
        <w:rPr>
          <w:rFonts w:ascii="Times New Roman" w:hAnsi="Times New Roman" w:cs="Times New Roman"/>
          <w:sz w:val="28"/>
          <w:szCs w:val="28"/>
        </w:rPr>
        <w:t>ю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1B6727">
        <w:rPr>
          <w:rFonts w:ascii="Times New Roman" w:hAnsi="Times New Roman" w:cs="Times New Roman"/>
          <w:b/>
          <w:sz w:val="28"/>
          <w:szCs w:val="28"/>
        </w:rPr>
        <w:t>некоторые моменты урока</w:t>
      </w:r>
      <w:r w:rsidRPr="00654531">
        <w:rPr>
          <w:rFonts w:ascii="Times New Roman" w:hAnsi="Times New Roman" w:cs="Times New Roman"/>
          <w:sz w:val="28"/>
          <w:szCs w:val="28"/>
        </w:rPr>
        <w:t xml:space="preserve"> с </w:t>
      </w:r>
      <w:r w:rsidR="00FD639F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>воспитательной точки зрения.</w:t>
      </w:r>
    </w:p>
    <w:p w:rsidR="009E18EA" w:rsidRPr="00654531" w:rsidRDefault="00FD639F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E18EA" w:rsidRPr="00654531">
        <w:rPr>
          <w:rFonts w:ascii="Times New Roman" w:hAnsi="Times New Roman" w:cs="Times New Roman"/>
          <w:b/>
          <w:sz w:val="28"/>
          <w:szCs w:val="28"/>
        </w:rPr>
        <w:t xml:space="preserve"> Начало урока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это очень важный </w:t>
      </w:r>
      <w:r w:rsidR="00CE10CE" w:rsidRPr="00654531">
        <w:rPr>
          <w:rFonts w:ascii="Times New Roman" w:hAnsi="Times New Roman" w:cs="Times New Roman"/>
          <w:sz w:val="28"/>
          <w:szCs w:val="28"/>
        </w:rPr>
        <w:t xml:space="preserve"> воспитательный момент</w:t>
      </w:r>
      <w:proofErr w:type="gramStart"/>
      <w:r w:rsidR="00CE10CE" w:rsidRPr="006545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10CE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т.к. на этом этапе происходит влияние на </w:t>
      </w:r>
      <w:proofErr w:type="spellStart"/>
      <w:r w:rsidR="009E18EA" w:rsidRPr="00654531">
        <w:rPr>
          <w:rFonts w:ascii="Times New Roman" w:hAnsi="Times New Roman" w:cs="Times New Roman"/>
          <w:sz w:val="28"/>
          <w:szCs w:val="28"/>
        </w:rPr>
        <w:t>потребностно-мотивационную</w:t>
      </w:r>
      <w:proofErr w:type="spellEnd"/>
      <w:r w:rsidR="009E18EA" w:rsidRPr="00654531">
        <w:rPr>
          <w:rFonts w:ascii="Times New Roman" w:hAnsi="Times New Roman" w:cs="Times New Roman"/>
          <w:sz w:val="28"/>
          <w:szCs w:val="28"/>
        </w:rPr>
        <w:t xml:space="preserve"> сферу и успех урока чаще всего зависит от умелой организации начала урока. Как можно начать урок, чтобы он нес воспитательный заряд</w:t>
      </w:r>
      <w:r w:rsidR="00CB1E80" w:rsidRPr="00654531">
        <w:rPr>
          <w:rFonts w:ascii="Times New Roman" w:hAnsi="Times New Roman" w:cs="Times New Roman"/>
          <w:sz w:val="28"/>
          <w:szCs w:val="28"/>
        </w:rPr>
        <w:t>?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 Например</w:t>
      </w:r>
      <w:r w:rsidR="00CB1E80" w:rsidRPr="00654531">
        <w:rPr>
          <w:rFonts w:ascii="Times New Roman" w:hAnsi="Times New Roman" w:cs="Times New Roman"/>
          <w:sz w:val="28"/>
          <w:szCs w:val="28"/>
        </w:rPr>
        <w:t>,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таким способом. </w:t>
      </w:r>
      <w:r w:rsidR="00CE10CE" w:rsidRPr="00654531">
        <w:rPr>
          <w:rFonts w:ascii="Times New Roman" w:hAnsi="Times New Roman" w:cs="Times New Roman"/>
          <w:sz w:val="28"/>
          <w:szCs w:val="28"/>
        </w:rPr>
        <w:t xml:space="preserve"> Я н</w:t>
      </w:r>
      <w:r w:rsidR="009E18EA" w:rsidRPr="00654531">
        <w:rPr>
          <w:rFonts w:ascii="Times New Roman" w:hAnsi="Times New Roman" w:cs="Times New Roman"/>
          <w:sz w:val="28"/>
          <w:szCs w:val="28"/>
        </w:rPr>
        <w:t>аз</w:t>
      </w:r>
      <w:r w:rsidR="00CE10CE" w:rsidRPr="00654531">
        <w:rPr>
          <w:rFonts w:ascii="Times New Roman" w:hAnsi="Times New Roman" w:cs="Times New Roman"/>
          <w:sz w:val="28"/>
          <w:szCs w:val="28"/>
        </w:rPr>
        <w:t xml:space="preserve">ываю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его образно «раскручивание формулировки темы».</w:t>
      </w:r>
    </w:p>
    <w:p w:rsidR="00FD639F" w:rsidRPr="00654531" w:rsidRDefault="00FD639F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  1.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На доске записывается тема урока и учащимся предлагается вдумчиво вчитаться и высказать свои соображения.  В результате решается сразу несколько педагогических задач: 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EA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A36" w:rsidRPr="00654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654531">
        <w:rPr>
          <w:rFonts w:ascii="Times New Roman" w:hAnsi="Times New Roman" w:cs="Times New Roman"/>
          <w:sz w:val="28"/>
          <w:szCs w:val="28"/>
        </w:rPr>
        <w:t xml:space="preserve">, ученики сами выдвигают задачи урока, что позволяет воспитывать творческое мышление, смелость своих суждений, культуру речи. </w:t>
      </w:r>
    </w:p>
    <w:p w:rsidR="009E18EA" w:rsidRPr="00654531" w:rsidRDefault="00424A36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b/>
          <w:sz w:val="28"/>
          <w:szCs w:val="28"/>
        </w:rPr>
        <w:t>Во-вторых</w:t>
      </w:r>
      <w:r w:rsidR="009E18EA" w:rsidRPr="00654531">
        <w:rPr>
          <w:rFonts w:ascii="Times New Roman" w:hAnsi="Times New Roman" w:cs="Times New Roman"/>
          <w:sz w:val="28"/>
          <w:szCs w:val="28"/>
        </w:rPr>
        <w:t>, перед ними возникает проблема, которую им придется решать на уроке</w:t>
      </w:r>
      <w:proofErr w:type="gramStart"/>
      <w:r w:rsidR="00FD639F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18EA" w:rsidRPr="00654531">
        <w:rPr>
          <w:rFonts w:ascii="Times New Roman" w:hAnsi="Times New Roman" w:cs="Times New Roman"/>
          <w:sz w:val="28"/>
          <w:szCs w:val="28"/>
        </w:rPr>
        <w:t xml:space="preserve"> что позволяет воспитывать критическое мышление, ответственность, волевые качества. </w:t>
      </w:r>
    </w:p>
    <w:p w:rsidR="00FD639F" w:rsidRPr="00654531" w:rsidRDefault="00424A36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E18EA" w:rsidRPr="00654531">
        <w:rPr>
          <w:rFonts w:ascii="Times New Roman" w:hAnsi="Times New Roman" w:cs="Times New Roman"/>
          <w:b/>
          <w:sz w:val="28"/>
          <w:szCs w:val="28"/>
        </w:rPr>
        <w:t xml:space="preserve"> В–третьих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ученики самостоятельно обозначают круг вопросов, которые требуют актуализации. </w:t>
      </w:r>
    </w:p>
    <w:p w:rsidR="00FD639F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На этом этапе происходит умственное воспитание, воспитание уверенности в своих силах. </w:t>
      </w:r>
      <w:r w:rsidR="00FD639F" w:rsidRPr="0065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9F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b/>
          <w:sz w:val="28"/>
          <w:szCs w:val="28"/>
        </w:rPr>
        <w:t>В-четвертых</w:t>
      </w:r>
      <w:r w:rsidRPr="00654531">
        <w:rPr>
          <w:rFonts w:ascii="Times New Roman" w:hAnsi="Times New Roman" w:cs="Times New Roman"/>
          <w:sz w:val="28"/>
          <w:szCs w:val="28"/>
        </w:rPr>
        <w:t xml:space="preserve">, эти несколько минут рассуждений вслух, мотивируют деятельность учащихся на уроке и создают рабочий настрой, тем самым развивается </w:t>
      </w:r>
      <w:proofErr w:type="spellStart"/>
      <w:r w:rsidRPr="00654531">
        <w:rPr>
          <w:rFonts w:ascii="Times New Roman" w:hAnsi="Times New Roman" w:cs="Times New Roman"/>
          <w:sz w:val="28"/>
          <w:szCs w:val="28"/>
        </w:rPr>
        <w:t>мотивационно-потребностная</w:t>
      </w:r>
      <w:proofErr w:type="spellEnd"/>
      <w:r w:rsidRPr="00654531">
        <w:rPr>
          <w:rFonts w:ascii="Times New Roman" w:hAnsi="Times New Roman" w:cs="Times New Roman"/>
          <w:sz w:val="28"/>
          <w:szCs w:val="28"/>
        </w:rPr>
        <w:t xml:space="preserve"> сфера.</w:t>
      </w:r>
    </w:p>
    <w:p w:rsidR="009E18EA" w:rsidRPr="00654531" w:rsidRDefault="00FD639F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     Обычно ребята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активно включаются в обсуждение, они не боятся высказывать свои мысли вслух. Поскольку при «раскручивании» формулировки темы на поверхность выходят чаще всего понятия, с которыми они уже встречались, то активное участие принимают в обсуждении как «сильные» и «средние» ученики, так и «слабые». </w:t>
      </w:r>
    </w:p>
    <w:p w:rsidR="00FD639F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Такой прием позволяет создать ситуацию успеха на уроке, реализует </w:t>
      </w:r>
      <w:r w:rsidRPr="00654531">
        <w:rPr>
          <w:rFonts w:ascii="Times New Roman" w:hAnsi="Times New Roman" w:cs="Times New Roman"/>
          <w:b/>
          <w:sz w:val="28"/>
          <w:szCs w:val="28"/>
        </w:rPr>
        <w:t>нравственное воспитание.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17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2.Урок можно начать с выполнения таких упражнений, которые выведут на возможность созда</w:t>
      </w:r>
      <w:r w:rsidR="004530E8">
        <w:rPr>
          <w:rFonts w:ascii="Times New Roman" w:hAnsi="Times New Roman" w:cs="Times New Roman"/>
          <w:sz w:val="28"/>
          <w:szCs w:val="28"/>
        </w:rPr>
        <w:t xml:space="preserve">ния </w:t>
      </w:r>
      <w:r w:rsidRPr="00654531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="004530E8">
        <w:rPr>
          <w:rFonts w:ascii="Times New Roman" w:hAnsi="Times New Roman" w:cs="Times New Roman"/>
          <w:sz w:val="28"/>
          <w:szCs w:val="28"/>
        </w:rPr>
        <w:t xml:space="preserve">ой </w:t>
      </w:r>
      <w:r w:rsidRPr="00654531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530E8">
        <w:rPr>
          <w:rFonts w:ascii="Times New Roman" w:hAnsi="Times New Roman" w:cs="Times New Roman"/>
          <w:sz w:val="28"/>
          <w:szCs w:val="28"/>
        </w:rPr>
        <w:t>и</w:t>
      </w:r>
      <w:r w:rsidRPr="00654531">
        <w:rPr>
          <w:rFonts w:ascii="Times New Roman" w:hAnsi="Times New Roman" w:cs="Times New Roman"/>
          <w:sz w:val="28"/>
          <w:szCs w:val="28"/>
        </w:rPr>
        <w:t xml:space="preserve">. </w:t>
      </w:r>
      <w:r w:rsidRPr="004530E8">
        <w:rPr>
          <w:rFonts w:ascii="Times New Roman" w:hAnsi="Times New Roman" w:cs="Times New Roman"/>
          <w:b/>
          <w:sz w:val="28"/>
          <w:szCs w:val="28"/>
        </w:rPr>
        <w:t>Например,</w:t>
      </w:r>
      <w:r w:rsidRPr="00654531">
        <w:rPr>
          <w:rFonts w:ascii="Times New Roman" w:hAnsi="Times New Roman" w:cs="Times New Roman"/>
          <w:sz w:val="28"/>
          <w:szCs w:val="28"/>
        </w:rPr>
        <w:t xml:space="preserve"> при изучении темы </w:t>
      </w:r>
      <w:r w:rsidRPr="004530E8">
        <w:rPr>
          <w:rFonts w:ascii="Times New Roman" w:hAnsi="Times New Roman" w:cs="Times New Roman"/>
          <w:b/>
          <w:sz w:val="28"/>
          <w:szCs w:val="28"/>
        </w:rPr>
        <w:t>формулы сокращенного умножения</w:t>
      </w:r>
      <w:r w:rsidRPr="00654531">
        <w:rPr>
          <w:rFonts w:ascii="Times New Roman" w:hAnsi="Times New Roman" w:cs="Times New Roman"/>
          <w:sz w:val="28"/>
          <w:szCs w:val="28"/>
        </w:rPr>
        <w:t xml:space="preserve">, </w:t>
      </w:r>
      <w:r w:rsidR="00871617" w:rsidRPr="00654531">
        <w:rPr>
          <w:rFonts w:ascii="Times New Roman" w:hAnsi="Times New Roman" w:cs="Times New Roman"/>
          <w:sz w:val="28"/>
          <w:szCs w:val="28"/>
        </w:rPr>
        <w:t>я</w:t>
      </w:r>
      <w:r w:rsidRPr="00654531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ла </w:t>
      </w:r>
      <w:r w:rsidRPr="00654531">
        <w:rPr>
          <w:rFonts w:ascii="Times New Roman" w:hAnsi="Times New Roman" w:cs="Times New Roman"/>
          <w:sz w:val="28"/>
          <w:szCs w:val="28"/>
        </w:rPr>
        <w:t xml:space="preserve">самостоятельное открытие формулы куб суммы (разности) двух выражений. 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Этот приём несёт в себе огромный  </w:t>
      </w:r>
      <w:r w:rsidRPr="00654531">
        <w:rPr>
          <w:rFonts w:ascii="Times New Roman" w:hAnsi="Times New Roman" w:cs="Times New Roman"/>
          <w:sz w:val="28"/>
          <w:szCs w:val="28"/>
        </w:rPr>
        <w:t xml:space="preserve"> воспитательный потенциал</w:t>
      </w:r>
      <w:proofErr w:type="gramStart"/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871617" w:rsidRPr="006545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617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Происходит умственное воспитание, воспитывается творческая самостоятельность, сила воли, трудолюбие, ответственность. Когда формула открыта и записана на доске делается акцент на красоте формулы, анализируется какими способами ее можно получить, тем самым реализуется эстетическое воспитание. </w:t>
      </w:r>
    </w:p>
    <w:p w:rsidR="009E18EA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3.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 Иногда 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871617" w:rsidRPr="00654531">
        <w:rPr>
          <w:rFonts w:ascii="Times New Roman" w:hAnsi="Times New Roman" w:cs="Times New Roman"/>
          <w:sz w:val="28"/>
          <w:szCs w:val="28"/>
        </w:rPr>
        <w:t>у</w:t>
      </w:r>
      <w:r w:rsidRPr="00654531">
        <w:rPr>
          <w:rFonts w:ascii="Times New Roman" w:hAnsi="Times New Roman" w:cs="Times New Roman"/>
          <w:sz w:val="28"/>
          <w:szCs w:val="28"/>
        </w:rPr>
        <w:t xml:space="preserve">рок можно начать с практической работы исследовательского характера. </w:t>
      </w:r>
    </w:p>
    <w:p w:rsidR="00871617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4530E8">
        <w:rPr>
          <w:rFonts w:ascii="Times New Roman" w:hAnsi="Times New Roman" w:cs="Times New Roman"/>
          <w:b/>
          <w:sz w:val="28"/>
          <w:szCs w:val="28"/>
        </w:rPr>
        <w:t>Например, при изучении темы «Сумма углов треугольника»</w:t>
      </w:r>
      <w:r w:rsidRPr="00654531">
        <w:rPr>
          <w:rFonts w:ascii="Times New Roman" w:hAnsi="Times New Roman" w:cs="Times New Roman"/>
          <w:sz w:val="28"/>
          <w:szCs w:val="28"/>
        </w:rPr>
        <w:t xml:space="preserve"> в начале урока разда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ю </w:t>
      </w:r>
      <w:r w:rsidRPr="00654531">
        <w:rPr>
          <w:rFonts w:ascii="Times New Roman" w:hAnsi="Times New Roman" w:cs="Times New Roman"/>
          <w:sz w:val="28"/>
          <w:szCs w:val="28"/>
        </w:rPr>
        <w:t xml:space="preserve"> каждому вырезанные из бумаги треугольники разного вида и предл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агаю </w:t>
      </w:r>
      <w:r w:rsidRPr="00654531">
        <w:rPr>
          <w:rFonts w:ascii="Times New Roman" w:hAnsi="Times New Roman" w:cs="Times New Roman"/>
          <w:sz w:val="28"/>
          <w:szCs w:val="28"/>
        </w:rPr>
        <w:t xml:space="preserve"> с помощью транспортира измерить все углы треугольника и найти их сумму. Обсуждая результаты практической работы, ученики делают вывод, что сумма у всех получилась примерно одинаковая – появляется </w:t>
      </w:r>
      <w:r w:rsidRPr="00654531">
        <w:rPr>
          <w:rFonts w:ascii="Times New Roman" w:hAnsi="Times New Roman" w:cs="Times New Roman"/>
          <w:b/>
          <w:sz w:val="28"/>
          <w:szCs w:val="28"/>
        </w:rPr>
        <w:t>гипотеза,</w:t>
      </w:r>
      <w:r w:rsidRPr="00654531">
        <w:rPr>
          <w:rFonts w:ascii="Times New Roman" w:hAnsi="Times New Roman" w:cs="Times New Roman"/>
          <w:sz w:val="28"/>
          <w:szCs w:val="28"/>
        </w:rPr>
        <w:t xml:space="preserve"> которую нужно доказать. </w:t>
      </w:r>
    </w:p>
    <w:p w:rsidR="00871617" w:rsidRPr="00654531" w:rsidRDefault="009E18EA" w:rsidP="009E18EA">
      <w:pPr>
        <w:rPr>
          <w:rFonts w:ascii="Times New Roman" w:hAnsi="Times New Roman" w:cs="Times New Roman"/>
          <w:b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Проведение такой работы позволяет </w:t>
      </w:r>
      <w:r w:rsidRPr="00654531">
        <w:rPr>
          <w:rFonts w:ascii="Times New Roman" w:hAnsi="Times New Roman" w:cs="Times New Roman"/>
          <w:b/>
          <w:sz w:val="28"/>
          <w:szCs w:val="28"/>
        </w:rPr>
        <w:t>воспитывать критическое мышление, трудолюбие, аккуратность,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b/>
          <w:sz w:val="28"/>
          <w:szCs w:val="28"/>
        </w:rPr>
        <w:t>позволяет создать ситуацию успеха, вызывает интерес, создает мотив</w:t>
      </w:r>
      <w:r w:rsidR="004530E8">
        <w:rPr>
          <w:rFonts w:ascii="Times New Roman" w:hAnsi="Times New Roman" w:cs="Times New Roman"/>
          <w:b/>
          <w:sz w:val="28"/>
          <w:szCs w:val="28"/>
        </w:rPr>
        <w:t xml:space="preserve">ацию </w:t>
      </w:r>
      <w:r w:rsidRPr="00654531">
        <w:rPr>
          <w:rFonts w:ascii="Times New Roman" w:hAnsi="Times New Roman" w:cs="Times New Roman"/>
          <w:b/>
          <w:sz w:val="28"/>
          <w:szCs w:val="28"/>
        </w:rPr>
        <w:t xml:space="preserve"> к изучению темы. </w:t>
      </w:r>
    </w:p>
    <w:p w:rsidR="00871617" w:rsidRPr="00654531" w:rsidRDefault="009E18EA" w:rsidP="009E18EA">
      <w:pPr>
        <w:rPr>
          <w:rFonts w:ascii="Times New Roman" w:hAnsi="Times New Roman" w:cs="Times New Roman"/>
          <w:b/>
          <w:sz w:val="28"/>
          <w:szCs w:val="28"/>
        </w:rPr>
      </w:pPr>
      <w:r w:rsidRPr="00654531">
        <w:rPr>
          <w:rFonts w:ascii="Times New Roman" w:hAnsi="Times New Roman" w:cs="Times New Roman"/>
          <w:b/>
          <w:sz w:val="28"/>
          <w:szCs w:val="28"/>
        </w:rPr>
        <w:t>Этап актуализации опорных знаний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>организ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ую </w:t>
      </w:r>
      <w:r w:rsidRPr="00654531">
        <w:rPr>
          <w:rFonts w:ascii="Times New Roman" w:hAnsi="Times New Roman" w:cs="Times New Roman"/>
          <w:sz w:val="28"/>
          <w:szCs w:val="28"/>
        </w:rPr>
        <w:t xml:space="preserve">тоже разными способами. </w:t>
      </w:r>
    </w:p>
    <w:p w:rsidR="00871617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b/>
          <w:sz w:val="28"/>
          <w:szCs w:val="28"/>
        </w:rPr>
        <w:t>1.</w:t>
      </w:r>
      <w:r w:rsidR="00871617" w:rsidRPr="00654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617" w:rsidRPr="00654531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Start"/>
      <w:r w:rsidR="00871617" w:rsidRPr="0065453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871617" w:rsidRPr="00654531">
        <w:rPr>
          <w:rFonts w:ascii="Times New Roman" w:hAnsi="Times New Roman" w:cs="Times New Roman"/>
          <w:b/>
          <w:sz w:val="28"/>
          <w:szCs w:val="28"/>
        </w:rPr>
        <w:t xml:space="preserve"> на уроках геометрии -это </w:t>
      </w:r>
      <w:r w:rsidRPr="00654531">
        <w:rPr>
          <w:rFonts w:ascii="Times New Roman" w:hAnsi="Times New Roman" w:cs="Times New Roman"/>
          <w:b/>
          <w:sz w:val="28"/>
          <w:szCs w:val="28"/>
        </w:rPr>
        <w:t xml:space="preserve"> работа по готовым чертежам, составление своей задачи</w:t>
      </w:r>
      <w:r w:rsidR="00871617" w:rsidRPr="00654531">
        <w:rPr>
          <w:rFonts w:ascii="Times New Roman" w:hAnsi="Times New Roman" w:cs="Times New Roman"/>
          <w:b/>
          <w:sz w:val="28"/>
          <w:szCs w:val="28"/>
        </w:rPr>
        <w:t xml:space="preserve"> ,решение тестов с последующей проверкой и т.д.</w:t>
      </w:r>
      <w:r w:rsidRPr="00654531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Pr="00654531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воспитывать </w:t>
      </w:r>
      <w:r w:rsidRPr="00654531">
        <w:rPr>
          <w:rFonts w:ascii="Times New Roman" w:hAnsi="Times New Roman" w:cs="Times New Roman"/>
          <w:b/>
          <w:sz w:val="28"/>
          <w:szCs w:val="28"/>
        </w:rPr>
        <w:t>познавательную активность</w:t>
      </w:r>
      <w:r w:rsidRPr="00654531">
        <w:rPr>
          <w:rFonts w:ascii="Times New Roman" w:hAnsi="Times New Roman" w:cs="Times New Roman"/>
          <w:sz w:val="28"/>
          <w:szCs w:val="28"/>
        </w:rPr>
        <w:t xml:space="preserve">, </w:t>
      </w:r>
      <w:r w:rsidRPr="00654531">
        <w:rPr>
          <w:rFonts w:ascii="Times New Roman" w:hAnsi="Times New Roman" w:cs="Times New Roman"/>
          <w:b/>
          <w:sz w:val="28"/>
          <w:szCs w:val="28"/>
        </w:rPr>
        <w:t>ответственность, смелость суждений, критическое мышление.</w:t>
      </w:r>
    </w:p>
    <w:p w:rsidR="00871617" w:rsidRPr="00193997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2.</w:t>
      </w:r>
      <w:r w:rsidR="00CE10CE" w:rsidRPr="00654531">
        <w:rPr>
          <w:rFonts w:ascii="Times New Roman" w:hAnsi="Times New Roman" w:cs="Times New Roman"/>
          <w:sz w:val="28"/>
          <w:szCs w:val="28"/>
        </w:rPr>
        <w:t xml:space="preserve">На уроках математики  в 5-6-х классах </w:t>
      </w:r>
      <w:r w:rsidR="00193997">
        <w:rPr>
          <w:rFonts w:ascii="Times New Roman" w:hAnsi="Times New Roman" w:cs="Times New Roman"/>
          <w:sz w:val="28"/>
          <w:szCs w:val="28"/>
        </w:rPr>
        <w:t xml:space="preserve"> использую работу </w:t>
      </w:r>
      <w:r w:rsidRPr="00654531">
        <w:rPr>
          <w:rFonts w:ascii="Times New Roman" w:hAnsi="Times New Roman" w:cs="Times New Roman"/>
          <w:sz w:val="28"/>
          <w:szCs w:val="28"/>
        </w:rPr>
        <w:t xml:space="preserve"> в парах с применением </w:t>
      </w:r>
      <w:r w:rsidR="002C5023" w:rsidRPr="00654531">
        <w:rPr>
          <w:rFonts w:ascii="Times New Roman" w:hAnsi="Times New Roman" w:cs="Times New Roman"/>
          <w:sz w:val="28"/>
          <w:szCs w:val="28"/>
        </w:rPr>
        <w:t xml:space="preserve"> таблиц </w:t>
      </w:r>
      <w:proofErr w:type="gramStart"/>
      <w:r w:rsidR="002C5023" w:rsidRPr="006545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5023" w:rsidRPr="00654531">
        <w:rPr>
          <w:rFonts w:ascii="Times New Roman" w:hAnsi="Times New Roman" w:cs="Times New Roman"/>
          <w:sz w:val="28"/>
          <w:szCs w:val="28"/>
        </w:rPr>
        <w:t xml:space="preserve">если есть компьютер, то тренажёров) </w:t>
      </w:r>
      <w:r w:rsidRPr="00654531">
        <w:rPr>
          <w:rFonts w:ascii="Times New Roman" w:hAnsi="Times New Roman" w:cs="Times New Roman"/>
          <w:sz w:val="28"/>
          <w:szCs w:val="28"/>
        </w:rPr>
        <w:t xml:space="preserve"> для устного счета. Использование на уроке подобных </w:t>
      </w:r>
      <w:r w:rsidR="002C5023" w:rsidRPr="00654531">
        <w:rPr>
          <w:rFonts w:ascii="Times New Roman" w:hAnsi="Times New Roman" w:cs="Times New Roman"/>
          <w:sz w:val="28"/>
          <w:szCs w:val="28"/>
        </w:rPr>
        <w:t xml:space="preserve"> таблиц</w:t>
      </w:r>
      <w:r w:rsidRPr="00654531">
        <w:rPr>
          <w:rFonts w:ascii="Times New Roman" w:hAnsi="Times New Roman" w:cs="Times New Roman"/>
          <w:sz w:val="28"/>
          <w:szCs w:val="28"/>
        </w:rPr>
        <w:t xml:space="preserve"> позволяет осуществлять взаимоконтроль и эффективно организовывать устный счет</w:t>
      </w:r>
      <w:r w:rsidR="00193997">
        <w:rPr>
          <w:rFonts w:ascii="Times New Roman" w:hAnsi="Times New Roman" w:cs="Times New Roman"/>
          <w:sz w:val="28"/>
          <w:szCs w:val="28"/>
        </w:rPr>
        <w:t xml:space="preserve">, </w:t>
      </w:r>
      <w:r w:rsidRPr="00654531">
        <w:rPr>
          <w:rFonts w:ascii="Times New Roman" w:hAnsi="Times New Roman" w:cs="Times New Roman"/>
          <w:sz w:val="28"/>
          <w:szCs w:val="28"/>
        </w:rPr>
        <w:t xml:space="preserve">рационально использовать время урока, проверить всех и воспитывает у учеников </w:t>
      </w:r>
      <w:r w:rsidRPr="00654531">
        <w:rPr>
          <w:rFonts w:ascii="Times New Roman" w:hAnsi="Times New Roman" w:cs="Times New Roman"/>
          <w:b/>
          <w:sz w:val="28"/>
          <w:szCs w:val="28"/>
        </w:rPr>
        <w:t>ответственность,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b/>
          <w:sz w:val="28"/>
          <w:szCs w:val="28"/>
        </w:rPr>
        <w:t>внимательность, честность, са</w:t>
      </w:r>
      <w:r w:rsidR="002C5023" w:rsidRPr="00654531">
        <w:rPr>
          <w:rFonts w:ascii="Times New Roman" w:hAnsi="Times New Roman" w:cs="Times New Roman"/>
          <w:b/>
          <w:sz w:val="28"/>
          <w:szCs w:val="28"/>
        </w:rPr>
        <w:t>мостоятельность, взаимоуважение.</w:t>
      </w:r>
    </w:p>
    <w:p w:rsidR="00971F14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Как можно воспитывать познавательную активность, при этом показывая связь с историей, с жизнью, т.е. осуществлять эстетическое воспитание? На 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654531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871617" w:rsidRPr="00654531">
        <w:rPr>
          <w:rFonts w:ascii="Times New Roman" w:hAnsi="Times New Roman" w:cs="Times New Roman"/>
          <w:sz w:val="28"/>
          <w:szCs w:val="28"/>
        </w:rPr>
        <w:t>я</w:t>
      </w:r>
      <w:r w:rsidRPr="00654531">
        <w:rPr>
          <w:rFonts w:ascii="Times New Roman" w:hAnsi="Times New Roman" w:cs="Times New Roman"/>
          <w:sz w:val="28"/>
          <w:szCs w:val="28"/>
        </w:rPr>
        <w:t xml:space="preserve"> говор</w:t>
      </w:r>
      <w:r w:rsidR="00871617" w:rsidRPr="00654531">
        <w:rPr>
          <w:rFonts w:ascii="Times New Roman" w:hAnsi="Times New Roman" w:cs="Times New Roman"/>
          <w:sz w:val="28"/>
          <w:szCs w:val="28"/>
        </w:rPr>
        <w:t>ю</w:t>
      </w:r>
      <w:r w:rsidRPr="00654531">
        <w:rPr>
          <w:rFonts w:ascii="Times New Roman" w:hAnsi="Times New Roman" w:cs="Times New Roman"/>
          <w:sz w:val="28"/>
          <w:szCs w:val="28"/>
        </w:rPr>
        <w:t xml:space="preserve"> с ребятами об особенностях математики: о совершенстве математического языка, </w:t>
      </w:r>
      <w:r w:rsidR="00BC0233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871617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>о математике в музыке и живописи, в архитектуре и литературе, о красоте её формул, о связи математики с красотой природы</w:t>
      </w:r>
      <w:r w:rsidRPr="004530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023" w:rsidRPr="004530E8">
        <w:rPr>
          <w:rFonts w:ascii="Times New Roman" w:hAnsi="Times New Roman" w:cs="Times New Roman"/>
          <w:b/>
          <w:sz w:val="28"/>
          <w:szCs w:val="28"/>
        </w:rPr>
        <w:t xml:space="preserve"> Например, </w:t>
      </w:r>
      <w:r w:rsidR="00971F14" w:rsidRPr="004530E8">
        <w:rPr>
          <w:rFonts w:ascii="Times New Roman" w:hAnsi="Times New Roman" w:cs="Times New Roman"/>
          <w:b/>
          <w:sz w:val="28"/>
          <w:szCs w:val="28"/>
        </w:rPr>
        <w:t xml:space="preserve">  при изучении </w:t>
      </w:r>
      <w:r w:rsidR="002C5023" w:rsidRPr="004530E8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971F14" w:rsidRPr="004530E8">
        <w:rPr>
          <w:rFonts w:ascii="Times New Roman" w:hAnsi="Times New Roman" w:cs="Times New Roman"/>
          <w:b/>
          <w:sz w:val="28"/>
          <w:szCs w:val="28"/>
        </w:rPr>
        <w:t>ы</w:t>
      </w:r>
      <w:r w:rsidR="002C5023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2C5023" w:rsidRPr="004530E8">
        <w:rPr>
          <w:rFonts w:ascii="Times New Roman" w:hAnsi="Times New Roman" w:cs="Times New Roman"/>
          <w:b/>
          <w:sz w:val="28"/>
          <w:szCs w:val="28"/>
        </w:rPr>
        <w:t xml:space="preserve">«Осевая и центральная </w:t>
      </w:r>
      <w:proofErr w:type="spellStart"/>
      <w:r w:rsidR="002C5023" w:rsidRPr="004530E8">
        <w:rPr>
          <w:rFonts w:ascii="Times New Roman" w:hAnsi="Times New Roman" w:cs="Times New Roman"/>
          <w:b/>
          <w:sz w:val="28"/>
          <w:szCs w:val="28"/>
        </w:rPr>
        <w:t>симм</w:t>
      </w:r>
      <w:r w:rsidR="00193997">
        <w:rPr>
          <w:rFonts w:ascii="Times New Roman" w:hAnsi="Times New Roman" w:cs="Times New Roman"/>
          <w:b/>
          <w:sz w:val="28"/>
          <w:szCs w:val="28"/>
        </w:rPr>
        <w:t>Е</w:t>
      </w:r>
      <w:r w:rsidR="002C5023" w:rsidRPr="004530E8">
        <w:rPr>
          <w:rFonts w:ascii="Times New Roman" w:hAnsi="Times New Roman" w:cs="Times New Roman"/>
          <w:b/>
          <w:sz w:val="28"/>
          <w:szCs w:val="28"/>
        </w:rPr>
        <w:t>трия</w:t>
      </w:r>
      <w:proofErr w:type="spellEnd"/>
      <w:r w:rsidR="00040C54" w:rsidRPr="004530E8">
        <w:rPr>
          <w:rFonts w:ascii="Times New Roman" w:hAnsi="Times New Roman" w:cs="Times New Roman"/>
          <w:b/>
          <w:sz w:val="28"/>
          <w:szCs w:val="28"/>
        </w:rPr>
        <w:t>»</w:t>
      </w:r>
      <w:r w:rsidR="002C5023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71F14" w:rsidRPr="00654531">
        <w:rPr>
          <w:rFonts w:ascii="Times New Roman" w:hAnsi="Times New Roman" w:cs="Times New Roman"/>
          <w:sz w:val="28"/>
          <w:szCs w:val="28"/>
        </w:rPr>
        <w:t xml:space="preserve"> в 8 классе  я готовила презентацию, в которой   показана симметрия в природе и архитектуре.</w:t>
      </w:r>
      <w:r w:rsidR="00BC0233" w:rsidRPr="00654531">
        <w:rPr>
          <w:rFonts w:ascii="Times New Roman" w:hAnsi="Times New Roman" w:cs="Times New Roman"/>
          <w:sz w:val="28"/>
          <w:szCs w:val="28"/>
        </w:rPr>
        <w:t xml:space="preserve"> На таких примерах как раз и осуществляется эстетическое воспитание.</w:t>
      </w:r>
    </w:p>
    <w:p w:rsidR="00C74490" w:rsidRPr="00654531" w:rsidRDefault="00971F14" w:rsidP="004530E8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 </w:t>
      </w:r>
      <w:r w:rsidR="00040C54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CE10CE" w:rsidRPr="00654531">
        <w:rPr>
          <w:rFonts w:ascii="Times New Roman" w:hAnsi="Times New Roman" w:cs="Times New Roman"/>
          <w:sz w:val="28"/>
          <w:szCs w:val="28"/>
        </w:rPr>
        <w:t xml:space="preserve"> я стараюсь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погружать ученика в историю развития науки. Например, на уроке геометрии при </w:t>
      </w:r>
      <w:r w:rsidR="001C1635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4530E8">
        <w:rPr>
          <w:rFonts w:ascii="Times New Roman" w:hAnsi="Times New Roman" w:cs="Times New Roman"/>
          <w:sz w:val="28"/>
          <w:szCs w:val="28"/>
        </w:rPr>
        <w:t xml:space="preserve"> изучении темы</w:t>
      </w:r>
      <w:r w:rsidR="001C1635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4530E8">
        <w:rPr>
          <w:rFonts w:ascii="Times New Roman" w:hAnsi="Times New Roman" w:cs="Times New Roman"/>
          <w:sz w:val="28"/>
          <w:szCs w:val="28"/>
        </w:rPr>
        <w:t>«Т</w:t>
      </w:r>
      <w:r w:rsidR="001C1635" w:rsidRPr="00654531">
        <w:rPr>
          <w:rFonts w:ascii="Times New Roman" w:hAnsi="Times New Roman" w:cs="Times New Roman"/>
          <w:sz w:val="28"/>
          <w:szCs w:val="28"/>
        </w:rPr>
        <w:t>еорем</w:t>
      </w:r>
      <w:r w:rsidR="004530E8">
        <w:rPr>
          <w:rFonts w:ascii="Times New Roman" w:hAnsi="Times New Roman" w:cs="Times New Roman"/>
          <w:sz w:val="28"/>
          <w:szCs w:val="28"/>
        </w:rPr>
        <w:t xml:space="preserve">а  Пифагора»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5A343E" w:rsidRPr="00654531">
        <w:rPr>
          <w:rFonts w:ascii="Times New Roman" w:hAnsi="Times New Roman" w:cs="Times New Roman"/>
          <w:sz w:val="28"/>
          <w:szCs w:val="28"/>
        </w:rPr>
        <w:t xml:space="preserve">обязательно привожу </w:t>
      </w:r>
      <w:r w:rsidR="005A343E" w:rsidRPr="004530E8">
        <w:rPr>
          <w:rFonts w:ascii="Times New Roman" w:hAnsi="Times New Roman" w:cs="Times New Roman"/>
          <w:b/>
          <w:sz w:val="28"/>
          <w:szCs w:val="28"/>
        </w:rPr>
        <w:t>историческую справку</w:t>
      </w:r>
      <w:r w:rsidR="005A343E" w:rsidRPr="00654531">
        <w:rPr>
          <w:rFonts w:ascii="Times New Roman" w:hAnsi="Times New Roman" w:cs="Times New Roman"/>
          <w:sz w:val="28"/>
          <w:szCs w:val="28"/>
        </w:rPr>
        <w:t xml:space="preserve">  о том, что</w:t>
      </w:r>
      <w:r w:rsidR="001C1635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5A343E" w:rsidRPr="00654531">
        <w:rPr>
          <w:rFonts w:ascii="Times New Roman" w:hAnsi="Times New Roman" w:cs="Times New Roman"/>
          <w:sz w:val="28"/>
          <w:szCs w:val="28"/>
        </w:rPr>
        <w:t xml:space="preserve">хотя эта теорема и связывается с именем Пифагора, она была известна задолго до него. В вавилонских текстах она встречается за 1200 лет до Пифагора. По-видимому, он первым нашёл её доказательство. </w:t>
      </w:r>
      <w:r w:rsidR="004530E8">
        <w:rPr>
          <w:rFonts w:ascii="Times New Roman" w:hAnsi="Times New Roman" w:cs="Times New Roman"/>
          <w:sz w:val="28"/>
          <w:szCs w:val="28"/>
        </w:rPr>
        <w:t>Также рассказываю детям о том, что с</w:t>
      </w:r>
      <w:r w:rsidR="005A343E" w:rsidRPr="00654531">
        <w:rPr>
          <w:rFonts w:ascii="Times New Roman" w:hAnsi="Times New Roman" w:cs="Times New Roman"/>
          <w:sz w:val="28"/>
          <w:szCs w:val="28"/>
        </w:rPr>
        <w:t>охранилось древнее предание, что в честь своего открытия Пифагор принёс в жертву богам быка, по другим свидетельствам – даже сто быков. Но это противоречит сведениям о моральных и религиозных воззрениях Пифагора. Говорят, что он “запрещал даже убивать животных, а тем более ими кормиться, ибо животные имеют душу, как и мы”.</w:t>
      </w:r>
      <w:r w:rsidR="00193997">
        <w:rPr>
          <w:rFonts w:ascii="Times New Roman" w:hAnsi="Times New Roman" w:cs="Times New Roman"/>
          <w:sz w:val="28"/>
          <w:szCs w:val="28"/>
        </w:rPr>
        <w:t xml:space="preserve"> Эта легенда </w:t>
      </w:r>
      <w:r w:rsidR="00C74490" w:rsidRPr="00654531">
        <w:rPr>
          <w:rFonts w:ascii="Times New Roman" w:hAnsi="Times New Roman" w:cs="Times New Roman"/>
          <w:sz w:val="28"/>
          <w:szCs w:val="28"/>
        </w:rPr>
        <w:t xml:space="preserve"> послужила поводом для рассказов писателей и стихов поэтов. Вот одно из стихотворений: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Пребудет вечной истина, как скоро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Все познает слабый человек!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И ныне теорема Пифагора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proofErr w:type="gramStart"/>
      <w:r w:rsidRPr="00654531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654531">
        <w:rPr>
          <w:rFonts w:ascii="Times New Roman" w:hAnsi="Times New Roman" w:cs="Times New Roman"/>
          <w:sz w:val="28"/>
          <w:szCs w:val="28"/>
        </w:rPr>
        <w:t xml:space="preserve"> как и в его далекий век.</w:t>
      </w:r>
    </w:p>
    <w:p w:rsidR="00C74490" w:rsidRPr="00654531" w:rsidRDefault="00C74490" w:rsidP="00C74490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Обильно было жертвоприношенье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Богам от Пифагора. Сто быков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Он отдал на закланье и сожженье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За свет луча, пришедший с облаков.</w:t>
      </w:r>
    </w:p>
    <w:p w:rsidR="00C74490" w:rsidRPr="00654531" w:rsidRDefault="00C74490" w:rsidP="00C74490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lastRenderedPageBreak/>
        <w:t>Поэтому всегда с тех самых пор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Чуть истина рождается на свет,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Быки ревут, ее </w:t>
      </w:r>
      <w:proofErr w:type="spellStart"/>
      <w:r w:rsidRPr="00654531">
        <w:rPr>
          <w:rFonts w:ascii="Times New Roman" w:hAnsi="Times New Roman" w:cs="Times New Roman"/>
          <w:sz w:val="28"/>
          <w:szCs w:val="28"/>
        </w:rPr>
        <w:t>почуя</w:t>
      </w:r>
      <w:proofErr w:type="spellEnd"/>
      <w:r w:rsidRPr="00654531">
        <w:rPr>
          <w:rFonts w:ascii="Times New Roman" w:hAnsi="Times New Roman" w:cs="Times New Roman"/>
          <w:sz w:val="28"/>
          <w:szCs w:val="28"/>
        </w:rPr>
        <w:t>, вслед.</w:t>
      </w:r>
    </w:p>
    <w:p w:rsidR="00C74490" w:rsidRPr="00654531" w:rsidRDefault="00C74490" w:rsidP="00C74490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Они не в силах свету помешать,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А могут лишь, закрыв глаза, дрожать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От страха, что вселил в них Пифагор.</w:t>
      </w:r>
    </w:p>
    <w:p w:rsidR="00C74490" w:rsidRPr="00654531" w:rsidRDefault="00C74490" w:rsidP="00C74490">
      <w:pPr>
        <w:ind w:left="60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     (А. Шамиссо)</w:t>
      </w:r>
    </w:p>
    <w:p w:rsidR="003A0948" w:rsidRPr="007047A7" w:rsidRDefault="00C74490" w:rsidP="009E18EA">
      <w:pPr>
        <w:rPr>
          <w:rFonts w:ascii="Times New Roman" w:hAnsi="Times New Roman" w:cs="Times New Roman"/>
          <w:sz w:val="20"/>
          <w:szCs w:val="20"/>
        </w:rPr>
      </w:pPr>
      <w:r w:rsidRPr="007047A7">
        <w:rPr>
          <w:rFonts w:ascii="Times New Roman" w:hAnsi="Times New Roman" w:cs="Times New Roman"/>
          <w:sz w:val="28"/>
          <w:szCs w:val="28"/>
        </w:rPr>
        <w:t xml:space="preserve"> </w:t>
      </w:r>
      <w:r w:rsidR="007047A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A343E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Такое знакомство с </w:t>
      </w:r>
      <w:r w:rsidR="005A343E" w:rsidRPr="00654531">
        <w:rPr>
          <w:rFonts w:ascii="Times New Roman" w:hAnsi="Times New Roman" w:cs="Times New Roman"/>
          <w:sz w:val="28"/>
          <w:szCs w:val="28"/>
        </w:rPr>
        <w:t xml:space="preserve"> теоремой Пифагора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9E18EA" w:rsidRPr="007047A7">
        <w:rPr>
          <w:rFonts w:ascii="Times New Roman" w:hAnsi="Times New Roman" w:cs="Times New Roman"/>
          <w:b/>
          <w:sz w:val="28"/>
          <w:szCs w:val="28"/>
        </w:rPr>
        <w:t>воспитывать не только познавательную активность, но и осуществлять эстетическое воспитание показывая связь геометрии с историей</w:t>
      </w:r>
      <w:proofErr w:type="gramStart"/>
      <w:r w:rsidR="009E18EA" w:rsidRPr="00704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9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A0948" w:rsidRPr="007047A7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Большую роль в реализации воспитательного потенциала играют задачи, которые решают на уроках учащиеся, задачи интересные по содержанию, богатые идеями, имеющие несколько способов решения. Подбирая специальным образом задачи, можно осуществлять и </w:t>
      </w:r>
      <w:r w:rsidRPr="007047A7">
        <w:rPr>
          <w:rFonts w:ascii="Times New Roman" w:hAnsi="Times New Roman" w:cs="Times New Roman"/>
          <w:sz w:val="28"/>
          <w:szCs w:val="28"/>
        </w:rPr>
        <w:t xml:space="preserve">нравственное, и экономическое, и экологическое </w:t>
      </w:r>
      <w:r w:rsidR="003A0948" w:rsidRPr="007047A7">
        <w:rPr>
          <w:rFonts w:ascii="Times New Roman" w:hAnsi="Times New Roman" w:cs="Times New Roman"/>
          <w:sz w:val="28"/>
          <w:szCs w:val="28"/>
        </w:rPr>
        <w:t xml:space="preserve"> </w:t>
      </w:r>
      <w:r w:rsidRPr="007047A7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3A0948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b/>
          <w:sz w:val="28"/>
          <w:szCs w:val="28"/>
        </w:rPr>
        <w:t xml:space="preserve"> Разнообразный контроль</w:t>
      </w:r>
      <w:r w:rsidRPr="00654531">
        <w:rPr>
          <w:rFonts w:ascii="Times New Roman" w:hAnsi="Times New Roman" w:cs="Times New Roman"/>
          <w:sz w:val="28"/>
          <w:szCs w:val="28"/>
        </w:rPr>
        <w:t xml:space="preserve"> на уроке математики позволяет также решать ряд воспитательных задач.</w:t>
      </w:r>
    </w:p>
    <w:p w:rsidR="003A0948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Контроль на уроке обязательно должен быть всесторонним и осуществляться дифференцированно: контроль со стороны учителя, взаимоконтроль, самоконтроль. </w:t>
      </w:r>
      <w:r w:rsidR="003A0948" w:rsidRPr="00654531">
        <w:rPr>
          <w:rFonts w:ascii="Times New Roman" w:hAnsi="Times New Roman" w:cs="Times New Roman"/>
          <w:sz w:val="28"/>
          <w:szCs w:val="28"/>
        </w:rPr>
        <w:t>Я о</w:t>
      </w:r>
      <w:r w:rsidRPr="00654531">
        <w:rPr>
          <w:rFonts w:ascii="Times New Roman" w:hAnsi="Times New Roman" w:cs="Times New Roman"/>
          <w:sz w:val="28"/>
          <w:szCs w:val="28"/>
        </w:rPr>
        <w:t>существля</w:t>
      </w:r>
      <w:r w:rsidR="003A0948" w:rsidRPr="00654531">
        <w:rPr>
          <w:rFonts w:ascii="Times New Roman" w:hAnsi="Times New Roman" w:cs="Times New Roman"/>
          <w:sz w:val="28"/>
          <w:szCs w:val="28"/>
        </w:rPr>
        <w:t xml:space="preserve">ю </w:t>
      </w:r>
      <w:r w:rsidRPr="0065453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A0948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 xml:space="preserve"> разными способами. Это дифференцированные карточки-тренажеры контролирующего характера, </w:t>
      </w:r>
      <w:r w:rsidR="003A0948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 xml:space="preserve"> тесты, самостоятельные работы разного вида, зачеты</w:t>
      </w:r>
      <w:r w:rsidR="007047A7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7047A7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7047A7" w:rsidRDefault="007047A7" w:rsidP="00B26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18EA" w:rsidRPr="00654531">
        <w:rPr>
          <w:rFonts w:ascii="Times New Roman" w:hAnsi="Times New Roman" w:cs="Times New Roman"/>
          <w:sz w:val="28"/>
          <w:szCs w:val="28"/>
        </w:rPr>
        <w:t xml:space="preserve">С точки зрения воспитания разные виды контроля позволяют осуществлять нравственное воспитание, воспитывать ответственность, самостоятельность, критичность, силу воли, коммуникабельность, трудолюбие. </w:t>
      </w:r>
    </w:p>
    <w:p w:rsidR="00B26327" w:rsidRPr="00654531" w:rsidRDefault="009E18EA" w:rsidP="00B26327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7047A7">
        <w:rPr>
          <w:rFonts w:ascii="Times New Roman" w:hAnsi="Times New Roman" w:cs="Times New Roman"/>
          <w:b/>
          <w:sz w:val="28"/>
          <w:szCs w:val="28"/>
        </w:rPr>
        <w:t>творческой самостоятельности</w:t>
      </w:r>
      <w:r w:rsidRPr="00654531">
        <w:rPr>
          <w:rFonts w:ascii="Times New Roman" w:hAnsi="Times New Roman" w:cs="Times New Roman"/>
          <w:sz w:val="28"/>
          <w:szCs w:val="28"/>
        </w:rPr>
        <w:t xml:space="preserve"> можно осуществлять с помощью различных творческих домашних работ. Большой воспитательный эффект на уроках математики имеют математические сказки. Такую работу </w:t>
      </w:r>
      <w:r w:rsidR="003A0948" w:rsidRPr="00654531">
        <w:rPr>
          <w:rFonts w:ascii="Times New Roman" w:hAnsi="Times New Roman" w:cs="Times New Roman"/>
          <w:sz w:val="28"/>
          <w:szCs w:val="28"/>
        </w:rPr>
        <w:t xml:space="preserve"> я </w:t>
      </w:r>
      <w:r w:rsidRPr="00654531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3A0948" w:rsidRPr="00654531">
        <w:rPr>
          <w:rFonts w:ascii="Times New Roman" w:hAnsi="Times New Roman" w:cs="Times New Roman"/>
          <w:sz w:val="28"/>
          <w:szCs w:val="28"/>
        </w:rPr>
        <w:t>жу</w:t>
      </w:r>
      <w:r w:rsidRPr="00654531">
        <w:rPr>
          <w:rFonts w:ascii="Times New Roman" w:hAnsi="Times New Roman" w:cs="Times New Roman"/>
          <w:sz w:val="28"/>
          <w:szCs w:val="28"/>
        </w:rPr>
        <w:t xml:space="preserve"> с учениками, начиная с 5 класса, предлагая при изучении некоторых тем сочинить и художественно оформить свою математическую сказку. </w:t>
      </w:r>
      <w:r w:rsidR="007047A7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 xml:space="preserve">  Сказки готовят к изучению курса геометрии, которая требует развитого воображения, умения обдумать предложенную ситуацию, выявить и использовать необходимую информацию для принятия решения. </w:t>
      </w:r>
      <w:r w:rsidR="007047A7">
        <w:rPr>
          <w:rFonts w:ascii="Times New Roman" w:hAnsi="Times New Roman" w:cs="Times New Roman"/>
          <w:sz w:val="28"/>
          <w:szCs w:val="28"/>
        </w:rPr>
        <w:t xml:space="preserve"> 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7047A7">
        <w:rPr>
          <w:rFonts w:ascii="Times New Roman" w:hAnsi="Times New Roman" w:cs="Times New Roman"/>
          <w:sz w:val="28"/>
          <w:szCs w:val="28"/>
        </w:rPr>
        <w:t xml:space="preserve">  </w:t>
      </w:r>
      <w:r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B26327" w:rsidRPr="00654531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E81FC9">
        <w:rPr>
          <w:rFonts w:ascii="Times New Roman" w:hAnsi="Times New Roman" w:cs="Times New Roman"/>
          <w:sz w:val="28"/>
          <w:szCs w:val="28"/>
        </w:rPr>
        <w:t xml:space="preserve"> моя </w:t>
      </w:r>
      <w:r w:rsidR="00B26327" w:rsidRPr="00654531">
        <w:rPr>
          <w:rFonts w:ascii="Times New Roman" w:hAnsi="Times New Roman" w:cs="Times New Roman"/>
          <w:sz w:val="28"/>
          <w:szCs w:val="28"/>
        </w:rPr>
        <w:t xml:space="preserve">работа с детьми по созданию сказок начинается с чтения одной из известных математической сказок. Далее </w:t>
      </w:r>
      <w:r w:rsidR="00E81FC9">
        <w:rPr>
          <w:rFonts w:ascii="Times New Roman" w:hAnsi="Times New Roman" w:cs="Times New Roman"/>
          <w:sz w:val="28"/>
          <w:szCs w:val="28"/>
        </w:rPr>
        <w:t xml:space="preserve">я </w:t>
      </w:r>
      <w:r w:rsidR="00B26327" w:rsidRPr="00654531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E81FC9">
        <w:rPr>
          <w:rFonts w:ascii="Times New Roman" w:hAnsi="Times New Roman" w:cs="Times New Roman"/>
          <w:sz w:val="28"/>
          <w:szCs w:val="28"/>
        </w:rPr>
        <w:t xml:space="preserve">агаю </w:t>
      </w:r>
      <w:r w:rsidR="00B26327" w:rsidRPr="00654531">
        <w:rPr>
          <w:rFonts w:ascii="Times New Roman" w:hAnsi="Times New Roman" w:cs="Times New Roman"/>
          <w:sz w:val="28"/>
          <w:szCs w:val="28"/>
        </w:rPr>
        <w:t xml:space="preserve"> желающим сочинить свою сказку, пояснив, что ценность работы будет заключаться в том, чтобы в сюжетную линию были, например, включены свойства чисел или геометрических фигур</w:t>
      </w:r>
      <w:r w:rsidR="00E257A4" w:rsidRPr="00654531">
        <w:rPr>
          <w:rFonts w:ascii="Times New Roman" w:hAnsi="Times New Roman" w:cs="Times New Roman"/>
          <w:sz w:val="28"/>
          <w:szCs w:val="28"/>
        </w:rPr>
        <w:t>.</w:t>
      </w:r>
    </w:p>
    <w:p w:rsidR="00B26327" w:rsidRPr="00654531" w:rsidRDefault="007047A7" w:rsidP="00B26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6327" w:rsidRPr="00654531">
        <w:rPr>
          <w:rFonts w:ascii="Times New Roman" w:hAnsi="Times New Roman" w:cs="Times New Roman"/>
          <w:sz w:val="28"/>
          <w:szCs w:val="28"/>
        </w:rPr>
        <w:t xml:space="preserve"> Приведу примеры сказок, написанных учениками.</w:t>
      </w:r>
    </w:p>
    <w:p w:rsidR="00B26327" w:rsidRPr="00654531" w:rsidRDefault="00B26327" w:rsidP="00B26327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1. “Жили - были два треугольника. Они ходили вместе в школу и сидели за одной партой. Однажды они решили сшить себе новые костюмы. Пошли в ателье, где с них сняли мерки. Оказалось, что у них соответствующие стороны попарно равны. Они встали рядом: и соответствующие углы у них также оказались равными. Отсюда работники ателье сделали вывод: эти треугольники равны. Теперь, играя в прятки, они встают друг за другом, и совпадают”. </w:t>
      </w:r>
      <w:r w:rsidR="007F32A1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193997">
        <w:rPr>
          <w:rFonts w:ascii="Times New Roman" w:hAnsi="Times New Roman" w:cs="Times New Roman"/>
          <w:sz w:val="28"/>
          <w:szCs w:val="28"/>
        </w:rPr>
        <w:t>(«Равенство треугольников»,8 класс)</w:t>
      </w:r>
    </w:p>
    <w:p w:rsidR="00B26327" w:rsidRPr="00654531" w:rsidRDefault="00B26327" w:rsidP="00B26327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По содержанию</w:t>
      </w:r>
      <w:r w:rsidR="00E257A4" w:rsidRPr="00654531">
        <w:rPr>
          <w:rFonts w:ascii="Times New Roman" w:hAnsi="Times New Roman" w:cs="Times New Roman"/>
          <w:sz w:val="28"/>
          <w:szCs w:val="28"/>
        </w:rPr>
        <w:t xml:space="preserve"> такой </w:t>
      </w:r>
      <w:r w:rsidRPr="00654531">
        <w:rPr>
          <w:rFonts w:ascii="Times New Roman" w:hAnsi="Times New Roman" w:cs="Times New Roman"/>
          <w:sz w:val="28"/>
          <w:szCs w:val="28"/>
        </w:rPr>
        <w:t xml:space="preserve"> сказки становится понятно, что ребенок усвоил понятия соответствующих сторон и углов треугольника, равных треугольников, признак равенства треугольников по трем сторонам и научился данные понятия и признак применять творчески.</w:t>
      </w:r>
    </w:p>
    <w:p w:rsidR="00B26327" w:rsidRPr="00654531" w:rsidRDefault="00B26327" w:rsidP="00B26327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2.“ Жили – были три дроби: 3/6, 1/2 и 6/12. Они были сестрами-близнецами, но об этом не знали. Однажды у дроби 3/6 было день рождения. И она пригласила своих подружек- дробей: 1/2 и 6/12. Пригласила и друга: правило по сокращению дробей. Подружки преподнесли свои подарки имениннице и с нетерпением ждали, а что же подарит правило? Друг сказал: “Мой подарок будет таким: я тебя сокращу”. И прочитало свое заклинание-правило: “Деление числителя и знаменателя на их общий делитель, отличный от единицы, называют сокращением дроби”. И тогда дробь 3/6 стала дробью 1/2. Подружка 6/12 тоже попросила, правило сократило и ее на 6, и она тоже стала дробью 1/2. А третью подружку, дробь 1/2, правило не смогло сократить, потому что эта дробь была несократимой. И поняли подружки, что они сестры-близнецы. (“Сокращение дробей”,  </w:t>
      </w:r>
      <w:proofErr w:type="spellStart"/>
      <w:r w:rsidR="007047A7">
        <w:rPr>
          <w:rFonts w:ascii="Times New Roman" w:hAnsi="Times New Roman" w:cs="Times New Roman"/>
          <w:sz w:val="28"/>
          <w:szCs w:val="28"/>
        </w:rPr>
        <w:t>Андрощук</w:t>
      </w:r>
      <w:proofErr w:type="spellEnd"/>
      <w:r w:rsidR="007047A7">
        <w:rPr>
          <w:rFonts w:ascii="Times New Roman" w:hAnsi="Times New Roman" w:cs="Times New Roman"/>
          <w:sz w:val="28"/>
          <w:szCs w:val="28"/>
        </w:rPr>
        <w:t xml:space="preserve">  Никита,</w:t>
      </w:r>
      <w:r w:rsidRPr="00654531">
        <w:rPr>
          <w:rFonts w:ascii="Times New Roman" w:hAnsi="Times New Roman" w:cs="Times New Roman"/>
          <w:sz w:val="28"/>
          <w:szCs w:val="28"/>
        </w:rPr>
        <w:t xml:space="preserve">  6 класс). </w:t>
      </w:r>
    </w:p>
    <w:p w:rsidR="00EB71E7" w:rsidRPr="0047159A" w:rsidRDefault="00B26327" w:rsidP="00B26327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По содержанию этой сказки видно, что ребенок понимает, что </w:t>
      </w:r>
      <w:proofErr w:type="gramStart"/>
      <w:r w:rsidRPr="00654531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654531">
        <w:rPr>
          <w:rFonts w:ascii="Times New Roman" w:hAnsi="Times New Roman" w:cs="Times New Roman"/>
          <w:sz w:val="28"/>
          <w:szCs w:val="28"/>
        </w:rPr>
        <w:t xml:space="preserve"> число можно записывать по-разному, умеет сокращать обыкновенные дроби, знает понятие несократимой дроби</w:t>
      </w:r>
      <w:r w:rsidRPr="00EB71E7">
        <w:rPr>
          <w:rFonts w:ascii="Times New Roman" w:hAnsi="Times New Roman" w:cs="Times New Roman"/>
          <w:sz w:val="28"/>
          <w:szCs w:val="28"/>
        </w:rPr>
        <w:t>.</w:t>
      </w:r>
    </w:p>
    <w:p w:rsidR="00E81FC9" w:rsidRDefault="001C0712" w:rsidP="001C0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EB71E7" w:rsidRPr="00EB71E7">
        <w:rPr>
          <w:rFonts w:ascii="Times New Roman" w:hAnsi="Times New Roman" w:cs="Times New Roman"/>
          <w:sz w:val="28"/>
          <w:szCs w:val="28"/>
        </w:rPr>
        <w:t xml:space="preserve"> конце урока или на промежуточных этапах </w:t>
      </w:r>
      <w:r w:rsidRPr="00EB71E7">
        <w:rPr>
          <w:rFonts w:ascii="Times New Roman" w:hAnsi="Times New Roman" w:cs="Times New Roman"/>
          <w:sz w:val="28"/>
          <w:szCs w:val="28"/>
        </w:rPr>
        <w:t>обязательно</w:t>
      </w:r>
      <w:r w:rsidRPr="001C0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71E7" w:rsidRPr="00EB71E7">
        <w:rPr>
          <w:rFonts w:ascii="Times New Roman" w:hAnsi="Times New Roman" w:cs="Times New Roman"/>
          <w:sz w:val="28"/>
          <w:szCs w:val="28"/>
        </w:rPr>
        <w:t>должен присутствовать</w:t>
      </w:r>
      <w:r w:rsidRPr="001C0712">
        <w:rPr>
          <w:sz w:val="28"/>
          <w:szCs w:val="28"/>
        </w:rPr>
        <w:t xml:space="preserve">        </w:t>
      </w:r>
      <w:r w:rsidRPr="00EB71E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B71E7">
        <w:rPr>
          <w:rFonts w:ascii="Times New Roman" w:hAnsi="Times New Roman" w:cs="Times New Roman"/>
          <w:sz w:val="28"/>
          <w:szCs w:val="28"/>
        </w:rPr>
        <w:t xml:space="preserve">тап </w:t>
      </w:r>
      <w:proofErr w:type="spellStart"/>
      <w:r w:rsidRPr="00EB71E7">
        <w:rPr>
          <w:rFonts w:ascii="Times New Roman" w:hAnsi="Times New Roman" w:cs="Times New Roman"/>
          <w:sz w:val="28"/>
          <w:szCs w:val="28"/>
        </w:rPr>
        <w:t>рефл</w:t>
      </w:r>
      <w:r w:rsidR="00E81FC9">
        <w:rPr>
          <w:rFonts w:ascii="Times New Roman" w:hAnsi="Times New Roman" w:cs="Times New Roman"/>
          <w:sz w:val="28"/>
          <w:szCs w:val="28"/>
        </w:rPr>
        <w:t>Е</w:t>
      </w:r>
      <w:r w:rsidRPr="00EB71E7">
        <w:rPr>
          <w:rFonts w:ascii="Times New Roman" w:hAnsi="Times New Roman" w:cs="Times New Roman"/>
          <w:sz w:val="28"/>
          <w:szCs w:val="28"/>
        </w:rPr>
        <w:t>ксии</w:t>
      </w:r>
      <w:proofErr w:type="spellEnd"/>
      <w:r w:rsidR="00EB71E7" w:rsidRPr="00EB71E7">
        <w:rPr>
          <w:rFonts w:ascii="Times New Roman" w:hAnsi="Times New Roman" w:cs="Times New Roman"/>
          <w:sz w:val="28"/>
          <w:szCs w:val="28"/>
        </w:rPr>
        <w:t>. Именно на этом этапе предоставляется возможность оценить урок вместе с ребятами с воспитательной точки зрения. Здесь присутствует анализ учителя, учеников и самоанализ. Делаются акценты на нравственных критериях, трудовых успехах или неудачах, затрагиваются аспекты умственного воспитания.</w:t>
      </w:r>
      <w:r w:rsidR="00E81FC9" w:rsidRPr="00E81FC9">
        <w:t xml:space="preserve"> </w:t>
      </w:r>
      <w:r w:rsidR="00E81FC9" w:rsidRPr="00E81FC9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proofErr w:type="spellStart"/>
      <w:r w:rsidR="00E81FC9" w:rsidRPr="00E81FC9">
        <w:rPr>
          <w:rFonts w:ascii="Times New Roman" w:hAnsi="Times New Roman" w:cs="Times New Roman"/>
          <w:sz w:val="28"/>
          <w:szCs w:val="28"/>
        </w:rPr>
        <w:t>рефл</w:t>
      </w:r>
      <w:r w:rsidR="00E81FC9">
        <w:rPr>
          <w:rFonts w:ascii="Times New Roman" w:hAnsi="Times New Roman" w:cs="Times New Roman"/>
          <w:sz w:val="28"/>
          <w:szCs w:val="28"/>
        </w:rPr>
        <w:t>Е</w:t>
      </w:r>
      <w:r w:rsidR="00E81FC9" w:rsidRPr="00E81FC9">
        <w:rPr>
          <w:rFonts w:ascii="Times New Roman" w:hAnsi="Times New Roman" w:cs="Times New Roman"/>
          <w:sz w:val="28"/>
          <w:szCs w:val="28"/>
        </w:rPr>
        <w:t>ксия</w:t>
      </w:r>
      <w:proofErr w:type="spellEnd"/>
      <w:r w:rsidR="00E81FC9" w:rsidRPr="00E81FC9">
        <w:rPr>
          <w:rFonts w:ascii="Times New Roman" w:hAnsi="Times New Roman" w:cs="Times New Roman"/>
          <w:sz w:val="28"/>
          <w:szCs w:val="28"/>
        </w:rPr>
        <w:t xml:space="preserve"> - один из самых важных моментов практически на каждом из этапов урока. Рефлексивные приёмы включают учащихся в контрольно-оценочную деятельность, помогают осмыслить собственный ход рассуждений.</w:t>
      </w:r>
      <w:r w:rsidR="00E81FC9">
        <w:rPr>
          <w:rFonts w:ascii="Times New Roman" w:hAnsi="Times New Roman" w:cs="Times New Roman"/>
          <w:sz w:val="28"/>
          <w:szCs w:val="28"/>
        </w:rPr>
        <w:t xml:space="preserve"> </w:t>
      </w:r>
      <w:r w:rsidR="00E81FC9" w:rsidRPr="00E81FC9">
        <w:rPr>
          <w:rFonts w:ascii="Times New Roman" w:hAnsi="Times New Roman" w:cs="Times New Roman"/>
          <w:sz w:val="28"/>
          <w:szCs w:val="28"/>
        </w:rPr>
        <w:t xml:space="preserve">Приведу примеры некоторых рефлексивных приёмов, которые </w:t>
      </w:r>
      <w:r w:rsidR="00012B23">
        <w:rPr>
          <w:rFonts w:ascii="Times New Roman" w:hAnsi="Times New Roman" w:cs="Times New Roman"/>
          <w:sz w:val="28"/>
          <w:szCs w:val="28"/>
        </w:rPr>
        <w:t xml:space="preserve"> я использую на своих уроках</w:t>
      </w:r>
      <w:r w:rsidR="00E81FC9" w:rsidRPr="00E81FC9">
        <w:rPr>
          <w:rFonts w:ascii="Times New Roman" w:hAnsi="Times New Roman" w:cs="Times New Roman"/>
          <w:sz w:val="28"/>
          <w:szCs w:val="28"/>
        </w:rPr>
        <w:t>. 1) Самоанализ полученных оценок в тетрадях (что получил, почему учителем поставлена та или иная оценка</w:t>
      </w:r>
      <w:r w:rsidR="00E81FC9">
        <w:rPr>
          <w:rFonts w:ascii="Times New Roman" w:hAnsi="Times New Roman" w:cs="Times New Roman"/>
          <w:sz w:val="28"/>
          <w:szCs w:val="28"/>
        </w:rPr>
        <w:t xml:space="preserve">.   </w:t>
      </w:r>
      <w:r w:rsidR="00E81FC9" w:rsidRPr="00E81FC9">
        <w:rPr>
          <w:rFonts w:ascii="Times New Roman" w:hAnsi="Times New Roman" w:cs="Times New Roman"/>
          <w:sz w:val="28"/>
          <w:szCs w:val="28"/>
        </w:rPr>
        <w:t xml:space="preserve"> </w:t>
      </w:r>
      <w:r w:rsidR="00E81FC9">
        <w:rPr>
          <w:rFonts w:ascii="Times New Roman" w:hAnsi="Times New Roman" w:cs="Times New Roman"/>
          <w:sz w:val="28"/>
          <w:szCs w:val="28"/>
        </w:rPr>
        <w:t xml:space="preserve"> </w:t>
      </w:r>
      <w:r w:rsidR="00E81FC9" w:rsidRPr="00E81FC9">
        <w:rPr>
          <w:rFonts w:ascii="Times New Roman" w:hAnsi="Times New Roman" w:cs="Times New Roman"/>
          <w:sz w:val="28"/>
          <w:szCs w:val="28"/>
        </w:rPr>
        <w:t xml:space="preserve"> </w:t>
      </w:r>
      <w:r w:rsidR="00E81FC9">
        <w:rPr>
          <w:rFonts w:ascii="Times New Roman" w:hAnsi="Times New Roman" w:cs="Times New Roman"/>
          <w:sz w:val="28"/>
          <w:szCs w:val="28"/>
        </w:rPr>
        <w:t xml:space="preserve"> 2</w:t>
      </w:r>
      <w:r w:rsidR="00E81FC9" w:rsidRPr="00E81FC9">
        <w:rPr>
          <w:rFonts w:ascii="Times New Roman" w:hAnsi="Times New Roman" w:cs="Times New Roman"/>
          <w:sz w:val="28"/>
          <w:szCs w:val="28"/>
        </w:rPr>
        <w:t xml:space="preserve">) Приём "Отсроченный контроль" </w:t>
      </w:r>
      <w:r w:rsidR="00E81FC9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E81FC9" w:rsidRPr="00E81FC9">
        <w:rPr>
          <w:rFonts w:ascii="Times New Roman" w:hAnsi="Times New Roman" w:cs="Times New Roman"/>
          <w:sz w:val="28"/>
          <w:szCs w:val="28"/>
        </w:rPr>
        <w:t xml:space="preserve"> при самопроверке, когда за работу не выставляется оценка, но ученик имеет возможность исправить найденные ошибки. При этом развивается усидчивость, концентрируется внимание учащихся. Очень важно проводить рефлексию в конце урока: ребёнок даёт сам себе ответ на </w:t>
      </w:r>
      <w:r w:rsidR="00E81FC9" w:rsidRPr="00E81FC9">
        <w:rPr>
          <w:rFonts w:ascii="Times New Roman" w:hAnsi="Times New Roman" w:cs="Times New Roman"/>
          <w:sz w:val="28"/>
          <w:szCs w:val="28"/>
        </w:rPr>
        <w:lastRenderedPageBreak/>
        <w:t xml:space="preserve">важные для него вопросы: что я узнал сегодня на уроке, чего ещё не знаю и не умею, </w:t>
      </w:r>
      <w:proofErr w:type="gramStart"/>
      <w:r w:rsidR="00E81FC9" w:rsidRPr="00E81FC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81FC9" w:rsidRPr="00E81FC9">
        <w:rPr>
          <w:rFonts w:ascii="Times New Roman" w:hAnsi="Times New Roman" w:cs="Times New Roman"/>
          <w:sz w:val="28"/>
          <w:szCs w:val="28"/>
        </w:rPr>
        <w:t xml:space="preserve"> есть чему научиться завтра,</w:t>
      </w:r>
      <w:r w:rsidR="00E81FC9">
        <w:rPr>
          <w:rFonts w:ascii="Times New Roman" w:hAnsi="Times New Roman" w:cs="Times New Roman"/>
          <w:sz w:val="28"/>
          <w:szCs w:val="28"/>
        </w:rPr>
        <w:t xml:space="preserve"> </w:t>
      </w:r>
      <w:r w:rsidR="00E81FC9" w:rsidRPr="00E81FC9">
        <w:rPr>
          <w:rFonts w:ascii="Times New Roman" w:hAnsi="Times New Roman" w:cs="Times New Roman"/>
          <w:sz w:val="28"/>
          <w:szCs w:val="28"/>
        </w:rPr>
        <w:t>легко или трудно мне было и почему и т. д</w:t>
      </w:r>
      <w:r w:rsidR="00E81FC9">
        <w:rPr>
          <w:rFonts w:ascii="Times New Roman" w:hAnsi="Times New Roman" w:cs="Times New Roman"/>
          <w:sz w:val="28"/>
          <w:szCs w:val="28"/>
        </w:rPr>
        <w:t xml:space="preserve">. </w:t>
      </w:r>
      <w:r w:rsidR="00E81FC9" w:rsidRPr="00E81FC9">
        <w:rPr>
          <w:rFonts w:ascii="Times New Roman" w:hAnsi="Times New Roman" w:cs="Times New Roman"/>
          <w:sz w:val="28"/>
          <w:szCs w:val="28"/>
        </w:rPr>
        <w:t xml:space="preserve"> </w:t>
      </w:r>
      <w:r w:rsidR="00E81F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712" w:rsidRPr="00955AA8" w:rsidRDefault="00E81FC9" w:rsidP="00E81FC9">
      <w:pPr>
        <w:rPr>
          <w:rFonts w:ascii="Times New Roman" w:hAnsi="Times New Roman" w:cs="Times New Roman"/>
        </w:rPr>
      </w:pPr>
      <w:r w:rsidRPr="00E81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E81FC9">
        <w:rPr>
          <w:rFonts w:ascii="Times New Roman" w:hAnsi="Times New Roman" w:cs="Times New Roman"/>
          <w:sz w:val="28"/>
          <w:szCs w:val="28"/>
        </w:rPr>
        <w:t>ефл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1FC9">
        <w:rPr>
          <w:rFonts w:ascii="Times New Roman" w:hAnsi="Times New Roman" w:cs="Times New Roman"/>
          <w:sz w:val="28"/>
          <w:szCs w:val="28"/>
        </w:rPr>
        <w:t>ксия</w:t>
      </w:r>
      <w:proofErr w:type="spellEnd"/>
      <w:r w:rsidRPr="00E81F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81FC9">
        <w:rPr>
          <w:rFonts w:ascii="Times New Roman" w:hAnsi="Times New Roman" w:cs="Times New Roman"/>
          <w:sz w:val="28"/>
          <w:szCs w:val="28"/>
        </w:rPr>
        <w:t>применяемая</w:t>
      </w:r>
      <w:proofErr w:type="gramEnd"/>
      <w:r w:rsidRPr="00E81FC9">
        <w:rPr>
          <w:rFonts w:ascii="Times New Roman" w:hAnsi="Times New Roman" w:cs="Times New Roman"/>
          <w:sz w:val="28"/>
          <w:szCs w:val="28"/>
        </w:rPr>
        <w:t xml:space="preserve"> на уроках систематически, помогает учащимся и вне уроков, т. к. ориентирует на осознанные, обдуманные действия, анализ своих поступков. Одним словом, ребята приобретают опыт использования полученных знаний для решения разных жизненных вопросов. </w:t>
      </w:r>
      <w:r w:rsidR="0001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12" w:rsidRPr="00654531" w:rsidRDefault="00E81FC9" w:rsidP="001C0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712">
        <w:rPr>
          <w:rFonts w:ascii="Times New Roman" w:hAnsi="Times New Roman" w:cs="Times New Roman"/>
          <w:sz w:val="28"/>
          <w:szCs w:val="28"/>
        </w:rPr>
        <w:t xml:space="preserve"> </w:t>
      </w:r>
      <w:r w:rsidR="001C0712" w:rsidRPr="00654531">
        <w:rPr>
          <w:rFonts w:ascii="Times New Roman" w:hAnsi="Times New Roman" w:cs="Times New Roman"/>
          <w:sz w:val="28"/>
          <w:szCs w:val="28"/>
        </w:rPr>
        <w:t xml:space="preserve">В конце урока </w:t>
      </w:r>
      <w:r w:rsidR="001C0712" w:rsidRPr="00955AA8">
        <w:rPr>
          <w:rFonts w:ascii="Times New Roman" w:hAnsi="Times New Roman" w:cs="Times New Roman"/>
          <w:sz w:val="28"/>
          <w:szCs w:val="28"/>
        </w:rPr>
        <w:t xml:space="preserve"> </w:t>
      </w:r>
      <w:r w:rsidR="001C0712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1C0712" w:rsidRPr="00654531">
        <w:rPr>
          <w:rFonts w:ascii="Times New Roman" w:hAnsi="Times New Roman" w:cs="Times New Roman"/>
          <w:sz w:val="28"/>
          <w:szCs w:val="28"/>
        </w:rPr>
        <w:t xml:space="preserve"> да</w:t>
      </w:r>
      <w:r w:rsidR="001C0712">
        <w:rPr>
          <w:rFonts w:ascii="Times New Roman" w:hAnsi="Times New Roman" w:cs="Times New Roman"/>
          <w:sz w:val="28"/>
          <w:szCs w:val="28"/>
        </w:rPr>
        <w:t>ю</w:t>
      </w:r>
      <w:r w:rsidR="001C0712" w:rsidRPr="00654531">
        <w:rPr>
          <w:rFonts w:ascii="Times New Roman" w:hAnsi="Times New Roman" w:cs="Times New Roman"/>
          <w:sz w:val="28"/>
          <w:szCs w:val="28"/>
        </w:rPr>
        <w:t xml:space="preserve"> ребятам небольшую анкету, которая позволяет осуществить самоанализ, дать качественную и количественную оценку уроку. Некоторые пункты можно варьировать, дополнять, это зависит от того, на какие элементы урока обращается особое внимание. Можно попросить учащихся аргументировать свой ответ.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1.На уроке я работал                                                         активно / пассивно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2.Своей работой на уроке я                                             </w:t>
      </w:r>
      <w:proofErr w:type="gramStart"/>
      <w:r w:rsidRPr="00654531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654531">
        <w:rPr>
          <w:rFonts w:ascii="Times New Roman" w:hAnsi="Times New Roman" w:cs="Times New Roman"/>
          <w:sz w:val="28"/>
          <w:szCs w:val="28"/>
        </w:rPr>
        <w:t xml:space="preserve"> / не доволен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3.Урок для меня показался                                              коротким / длинным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4.За урок я                                                                         не устал / </w:t>
      </w:r>
      <w:proofErr w:type="gramStart"/>
      <w:r w:rsidRPr="00654531">
        <w:rPr>
          <w:rFonts w:ascii="Times New Roman" w:hAnsi="Times New Roman" w:cs="Times New Roman"/>
          <w:sz w:val="28"/>
          <w:szCs w:val="28"/>
        </w:rPr>
        <w:t>устал</w:t>
      </w:r>
      <w:proofErr w:type="gramEnd"/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5.Мое настроение                                                             </w:t>
      </w:r>
      <w:proofErr w:type="gramStart"/>
      <w:r w:rsidRPr="00654531">
        <w:rPr>
          <w:rFonts w:ascii="Times New Roman" w:hAnsi="Times New Roman" w:cs="Times New Roman"/>
          <w:sz w:val="28"/>
          <w:szCs w:val="28"/>
        </w:rPr>
        <w:t>стало лучше / стало</w:t>
      </w:r>
      <w:proofErr w:type="gramEnd"/>
      <w:r w:rsidRPr="00654531">
        <w:rPr>
          <w:rFonts w:ascii="Times New Roman" w:hAnsi="Times New Roman" w:cs="Times New Roman"/>
          <w:sz w:val="28"/>
          <w:szCs w:val="28"/>
        </w:rPr>
        <w:t xml:space="preserve"> хуже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6.Материал урока мне был                                              </w:t>
      </w:r>
      <w:proofErr w:type="gramStart"/>
      <w:r w:rsidRPr="00654531">
        <w:rPr>
          <w:rFonts w:ascii="Times New Roman" w:hAnsi="Times New Roman" w:cs="Times New Roman"/>
          <w:sz w:val="28"/>
          <w:szCs w:val="28"/>
        </w:rPr>
        <w:t>понятен</w:t>
      </w:r>
      <w:proofErr w:type="gramEnd"/>
      <w:r w:rsidRPr="00654531">
        <w:rPr>
          <w:rFonts w:ascii="Times New Roman" w:hAnsi="Times New Roman" w:cs="Times New Roman"/>
          <w:sz w:val="28"/>
          <w:szCs w:val="28"/>
        </w:rPr>
        <w:t xml:space="preserve"> / не понятен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полезен / бесполезен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интересен / скучен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7.Домашнее задание мне кажется</w:t>
      </w:r>
      <w:r w:rsidRPr="00654531">
        <w:rPr>
          <w:rFonts w:ascii="Times New Roman" w:hAnsi="Times New Roman" w:cs="Times New Roman"/>
          <w:sz w:val="28"/>
          <w:szCs w:val="28"/>
        </w:rPr>
        <w:tab/>
        <w:t xml:space="preserve">                                легким / трудным</w:t>
      </w:r>
    </w:p>
    <w:p w:rsidR="001C0712" w:rsidRPr="00654531" w:rsidRDefault="00EB71E7" w:rsidP="001C0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1E7">
        <w:rPr>
          <w:rFonts w:ascii="Times New Roman" w:hAnsi="Times New Roman" w:cs="Times New Roman"/>
          <w:sz w:val="28"/>
          <w:szCs w:val="28"/>
        </w:rPr>
        <w:t xml:space="preserve"> Любой урок несет огромный воспитательный потенциал и поэтому на учителя возлагается большая ответственность, чтобы не навредить ребенку. Методически правильно построенный урок воспитывает каждым своим моментом</w:t>
      </w:r>
      <w:r w:rsidR="001C0712">
        <w:rPr>
          <w:rFonts w:ascii="Times New Roman" w:hAnsi="Times New Roman" w:cs="Times New Roman"/>
          <w:sz w:val="28"/>
          <w:szCs w:val="28"/>
        </w:rPr>
        <w:t>. Я приведу некоторые</w:t>
      </w:r>
      <w:r w:rsidR="001C0712" w:rsidRPr="001C0712">
        <w:rPr>
          <w:rFonts w:ascii="Times New Roman" w:hAnsi="Times New Roman" w:cs="Times New Roman"/>
          <w:sz w:val="28"/>
          <w:szCs w:val="28"/>
        </w:rPr>
        <w:t xml:space="preserve"> </w:t>
      </w:r>
      <w:r w:rsidR="001C0712">
        <w:rPr>
          <w:rFonts w:ascii="Times New Roman" w:hAnsi="Times New Roman" w:cs="Times New Roman"/>
          <w:b/>
          <w:sz w:val="28"/>
          <w:szCs w:val="28"/>
        </w:rPr>
        <w:t>м</w:t>
      </w:r>
      <w:r w:rsidR="001C0712" w:rsidRPr="00654531">
        <w:rPr>
          <w:rFonts w:ascii="Times New Roman" w:hAnsi="Times New Roman" w:cs="Times New Roman"/>
          <w:b/>
          <w:sz w:val="28"/>
          <w:szCs w:val="28"/>
        </w:rPr>
        <w:t>етодические рекомендации по реализации воспитательного потенциала урока</w:t>
      </w:r>
      <w:r w:rsidR="001C0712" w:rsidRP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1C0712" w:rsidRPr="00654531">
        <w:rPr>
          <w:rFonts w:ascii="Times New Roman" w:hAnsi="Times New Roman" w:cs="Times New Roman"/>
          <w:b/>
          <w:sz w:val="28"/>
          <w:szCs w:val="28"/>
        </w:rPr>
        <w:t>математики: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· Проведение систематической диагностики уровня воспитанности ученика и класса в целом, что позволяет сразу увидеть проблемные точки в воспитании и целенаправленно сформулировать воспитательные цели.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· Обязательное обсуждение с ребятами тех качеств личности, которые будут затрагиваться на уроках.  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· При написании плана урока продумывать виды деятельности ученика на каждом этапе урока в связи с поставленными воспитательными задачами 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lastRenderedPageBreak/>
        <w:t xml:space="preserve">· Осуществить выбор оптимальных способов и приемов для начала урока т.к. на этом этапе происходит влияние на </w:t>
      </w:r>
      <w:proofErr w:type="spellStart"/>
      <w:r w:rsidRPr="00654531">
        <w:rPr>
          <w:rFonts w:ascii="Times New Roman" w:hAnsi="Times New Roman" w:cs="Times New Roman"/>
          <w:sz w:val="28"/>
          <w:szCs w:val="28"/>
        </w:rPr>
        <w:t>потребностно-мотивационную</w:t>
      </w:r>
      <w:proofErr w:type="spellEnd"/>
      <w:r w:rsidRPr="00654531">
        <w:rPr>
          <w:rFonts w:ascii="Times New Roman" w:hAnsi="Times New Roman" w:cs="Times New Roman"/>
          <w:sz w:val="28"/>
          <w:szCs w:val="28"/>
        </w:rPr>
        <w:t xml:space="preserve"> сферу и успех урока чаще всего зависит от умелой организации начала урока 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· Использовать на этапе актуализации опорных знаний работы по готовым чертежам, тренажеры, работу в парах, применять интерактивную доску.     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· Специально подбирать задачи для урока. 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· Использовать на уроке разные виды контроля, что позволит осуществлять нравственное воспитание, воспитывать ответственность, самостоятельность, критичность, силу воли, коммуникабельность, трудолюбие. 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· Воспитание творческой самостоятельности можно осуществлять с помощью различных творческих домашних работ 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· Применять разные способы оценивания, что оказывают положительное воздействие на ребенка и в плане успеха и в случае неудач.</w:t>
      </w:r>
    </w:p>
    <w:p w:rsidR="001C0712" w:rsidRPr="00654531" w:rsidRDefault="001C0712" w:rsidP="001C0712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· Проводить этап рефлексии на каждом уроке, что позволит корректировать воспитательные задачи урока.</w:t>
      </w:r>
    </w:p>
    <w:p w:rsidR="00826DB2" w:rsidRPr="00826DB2" w:rsidRDefault="00826DB2" w:rsidP="00826DB2">
      <w:pPr>
        <w:rPr>
          <w:rFonts w:ascii="Times New Roman" w:hAnsi="Times New Roman" w:cs="Times New Roman"/>
          <w:sz w:val="28"/>
          <w:szCs w:val="28"/>
        </w:rPr>
      </w:pPr>
      <w:r w:rsidRPr="00826DB2">
        <w:rPr>
          <w:rFonts w:ascii="Times New Roman" w:hAnsi="Times New Roman" w:cs="Times New Roman"/>
          <w:sz w:val="28"/>
          <w:szCs w:val="28"/>
        </w:rPr>
        <w:t>В заключение процитирую слова  А.В. Луначарского: «новые поколения воспринимают опыт старых, они стоят на плечах старых, воспринимают все ценное, приобретенное многими тысячами поколений, но воспринимают вместе с тем и предрассудки, и болезни, и пороки - всю грязь, всю муть и зловоние. Где-то нужно поставить фильтр, где-то нужно поставить сетку, которая пропускала бы все ценное, весь могучий поток со всеми его навыками и приобретениями, а муть, грязь и зловоние не пропускала бы. Этим фильтром может быть только школа.</w:t>
      </w:r>
    </w:p>
    <w:p w:rsidR="00B26327" w:rsidRPr="001C0712" w:rsidRDefault="00826DB2" w:rsidP="00826DB2">
      <w:pPr>
        <w:rPr>
          <w:rFonts w:ascii="Times New Roman" w:hAnsi="Times New Roman" w:cs="Times New Roman"/>
          <w:sz w:val="28"/>
          <w:szCs w:val="28"/>
        </w:rPr>
      </w:pPr>
      <w:r w:rsidRPr="00826DB2">
        <w:rPr>
          <w:rFonts w:ascii="Times New Roman" w:hAnsi="Times New Roman" w:cs="Times New Roman"/>
          <w:sz w:val="28"/>
          <w:szCs w:val="28"/>
        </w:rPr>
        <w:t xml:space="preserve"> Педагог - это тот человек, который должен передать новому поколению все ценные накопления веков и не передать предрассудков, пороков и болезней»</w:t>
      </w:r>
      <w:proofErr w:type="gramStart"/>
      <w:r w:rsidRPr="00826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6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7A4" w:rsidRPr="00654531" w:rsidRDefault="00E257A4" w:rsidP="009852BF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 </w:t>
      </w:r>
      <w:r w:rsidR="001C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E1" w:rsidRPr="00654531" w:rsidRDefault="00826DB2" w:rsidP="009E1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E1" w:rsidRPr="00654531" w:rsidRDefault="009E7FE1" w:rsidP="009E18EA">
      <w:pPr>
        <w:rPr>
          <w:rFonts w:ascii="Times New Roman" w:hAnsi="Times New Roman" w:cs="Times New Roman"/>
          <w:sz w:val="28"/>
          <w:szCs w:val="28"/>
        </w:rPr>
      </w:pPr>
    </w:p>
    <w:p w:rsidR="009E7FE1" w:rsidRPr="00654531" w:rsidRDefault="009E7FE1" w:rsidP="009E18EA">
      <w:pPr>
        <w:rPr>
          <w:rFonts w:ascii="Times New Roman" w:hAnsi="Times New Roman" w:cs="Times New Roman"/>
          <w:sz w:val="28"/>
          <w:szCs w:val="28"/>
        </w:rPr>
      </w:pPr>
    </w:p>
    <w:p w:rsidR="009E7FE1" w:rsidRPr="00654531" w:rsidRDefault="009E7FE1" w:rsidP="009E18EA">
      <w:pPr>
        <w:rPr>
          <w:rFonts w:ascii="Times New Roman" w:hAnsi="Times New Roman" w:cs="Times New Roman"/>
          <w:sz w:val="28"/>
          <w:szCs w:val="28"/>
        </w:rPr>
      </w:pPr>
    </w:p>
    <w:p w:rsidR="009E7FE1" w:rsidRPr="00654531" w:rsidRDefault="009E7FE1" w:rsidP="009E18EA">
      <w:pPr>
        <w:rPr>
          <w:rFonts w:ascii="Times New Roman" w:hAnsi="Times New Roman" w:cs="Times New Roman"/>
          <w:sz w:val="28"/>
          <w:szCs w:val="28"/>
        </w:rPr>
      </w:pPr>
    </w:p>
    <w:p w:rsidR="009E7FE1" w:rsidRPr="00654531" w:rsidRDefault="009E7FE1" w:rsidP="009E18EA">
      <w:pPr>
        <w:rPr>
          <w:rFonts w:ascii="Times New Roman" w:hAnsi="Times New Roman" w:cs="Times New Roman"/>
          <w:sz w:val="28"/>
          <w:szCs w:val="28"/>
        </w:rPr>
      </w:pPr>
    </w:p>
    <w:p w:rsidR="009E7FE1" w:rsidRPr="00654531" w:rsidRDefault="009E7FE1" w:rsidP="009E18EA">
      <w:pPr>
        <w:rPr>
          <w:rFonts w:ascii="Times New Roman" w:hAnsi="Times New Roman" w:cs="Times New Roman"/>
          <w:sz w:val="28"/>
          <w:szCs w:val="28"/>
        </w:rPr>
      </w:pPr>
    </w:p>
    <w:p w:rsidR="009E7FE1" w:rsidRPr="00654531" w:rsidRDefault="009E7FE1" w:rsidP="009E18EA">
      <w:pPr>
        <w:rPr>
          <w:rFonts w:ascii="Times New Roman" w:hAnsi="Times New Roman" w:cs="Times New Roman"/>
          <w:sz w:val="28"/>
          <w:szCs w:val="28"/>
        </w:rPr>
      </w:pPr>
    </w:p>
    <w:p w:rsidR="00654531" w:rsidRPr="00955AA8" w:rsidRDefault="00654531" w:rsidP="009E7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531" w:rsidRPr="00955AA8" w:rsidRDefault="00654531" w:rsidP="009E7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FE1" w:rsidRPr="00654531" w:rsidRDefault="009E18EA" w:rsidP="009E7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9E7FE1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1. http://www.edu.ru Российское образование. Федеральный образовательный портал: нормативные документы</w:t>
      </w:r>
    </w:p>
    <w:p w:rsidR="009E7FE1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2. Глейзер Г.И. История математики в школе VII-VIII </w:t>
      </w:r>
      <w:proofErr w:type="spellStart"/>
      <w:r w:rsidRPr="0065453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4531">
        <w:rPr>
          <w:rFonts w:ascii="Times New Roman" w:hAnsi="Times New Roman" w:cs="Times New Roman"/>
          <w:sz w:val="28"/>
          <w:szCs w:val="28"/>
        </w:rPr>
        <w:t xml:space="preserve">. Пособие для учителей. </w:t>
      </w:r>
      <w:proofErr w:type="gramStart"/>
      <w:r w:rsidRPr="0065453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54531">
        <w:rPr>
          <w:rFonts w:ascii="Times New Roman" w:hAnsi="Times New Roman" w:cs="Times New Roman"/>
          <w:sz w:val="28"/>
          <w:szCs w:val="28"/>
        </w:rPr>
        <w:t xml:space="preserve">.: Просвещение, 1982.-240с. </w:t>
      </w:r>
    </w:p>
    <w:p w:rsidR="009E7FE1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54531">
        <w:rPr>
          <w:rFonts w:ascii="Times New Roman" w:hAnsi="Times New Roman" w:cs="Times New Roman"/>
          <w:sz w:val="28"/>
          <w:szCs w:val="28"/>
        </w:rPr>
        <w:t>Груденов</w:t>
      </w:r>
      <w:proofErr w:type="spellEnd"/>
      <w:r w:rsidRPr="00654531">
        <w:rPr>
          <w:rFonts w:ascii="Times New Roman" w:hAnsi="Times New Roman" w:cs="Times New Roman"/>
          <w:sz w:val="28"/>
          <w:szCs w:val="28"/>
        </w:rPr>
        <w:t xml:space="preserve"> Я.И. Совершенствование методики работы учителя математики: Кн. Для учителя. – </w:t>
      </w:r>
      <w:proofErr w:type="spellStart"/>
      <w:r w:rsidRPr="00654531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654531">
        <w:rPr>
          <w:rFonts w:ascii="Times New Roman" w:hAnsi="Times New Roman" w:cs="Times New Roman"/>
          <w:sz w:val="28"/>
          <w:szCs w:val="28"/>
        </w:rPr>
        <w:t xml:space="preserve">, 1990. – 224с. </w:t>
      </w:r>
    </w:p>
    <w:p w:rsidR="009E7FE1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>4. Окунев А.А. Спасибо за урок дети! – М: Просвещение, 1988.</w:t>
      </w:r>
    </w:p>
    <w:p w:rsidR="009E7FE1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5. Степанов Е.Н., Лузина Л.М. Педагогу о современных подходах и концепциях воспитания. – М. 2005</w:t>
      </w:r>
    </w:p>
    <w:p w:rsidR="009E18EA" w:rsidRPr="00654531" w:rsidRDefault="009E18EA" w:rsidP="009E18EA">
      <w:pPr>
        <w:rPr>
          <w:rFonts w:ascii="Times New Roman" w:hAnsi="Times New Roman" w:cs="Times New Roman"/>
          <w:sz w:val="28"/>
          <w:szCs w:val="28"/>
        </w:rPr>
      </w:pPr>
      <w:r w:rsidRPr="00654531">
        <w:rPr>
          <w:rFonts w:ascii="Times New Roman" w:hAnsi="Times New Roman" w:cs="Times New Roman"/>
          <w:sz w:val="28"/>
          <w:szCs w:val="28"/>
        </w:rPr>
        <w:t xml:space="preserve"> 6. Третьяков П.И.Оперативное управление качеством образования в школе. Теория и практика. Новые технологии. – М. 2004.</w:t>
      </w:r>
    </w:p>
    <w:p w:rsidR="009E18EA" w:rsidRPr="00654531" w:rsidRDefault="00837B81" w:rsidP="009E1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45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040C" w:rsidRPr="00654531" w:rsidRDefault="00837B81" w:rsidP="009E18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45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56040C" w:rsidRPr="00654531" w:rsidSect="00566628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204"/>
    <w:multiLevelType w:val="hybridMultilevel"/>
    <w:tmpl w:val="97CE2134"/>
    <w:lvl w:ilvl="0" w:tplc="7FE2A8D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EA"/>
    <w:rsid w:val="00012B23"/>
    <w:rsid w:val="00040C54"/>
    <w:rsid w:val="00055EB4"/>
    <w:rsid w:val="000827EC"/>
    <w:rsid w:val="000C2E5B"/>
    <w:rsid w:val="00193997"/>
    <w:rsid w:val="001B21A7"/>
    <w:rsid w:val="001B2A8C"/>
    <w:rsid w:val="001B6727"/>
    <w:rsid w:val="001C0712"/>
    <w:rsid w:val="001C1635"/>
    <w:rsid w:val="002046F1"/>
    <w:rsid w:val="00231DB3"/>
    <w:rsid w:val="002C5023"/>
    <w:rsid w:val="003A0948"/>
    <w:rsid w:val="003E0334"/>
    <w:rsid w:val="004207F2"/>
    <w:rsid w:val="00424A36"/>
    <w:rsid w:val="004530E8"/>
    <w:rsid w:val="0047159A"/>
    <w:rsid w:val="00514268"/>
    <w:rsid w:val="00557D2F"/>
    <w:rsid w:val="0056040C"/>
    <w:rsid w:val="00566628"/>
    <w:rsid w:val="005A343E"/>
    <w:rsid w:val="005B2017"/>
    <w:rsid w:val="00603D15"/>
    <w:rsid w:val="00654531"/>
    <w:rsid w:val="006A4C9E"/>
    <w:rsid w:val="006C0881"/>
    <w:rsid w:val="007047A7"/>
    <w:rsid w:val="0075552C"/>
    <w:rsid w:val="007B71B3"/>
    <w:rsid w:val="007C7173"/>
    <w:rsid w:val="007F32A1"/>
    <w:rsid w:val="00826DB2"/>
    <w:rsid w:val="00837B81"/>
    <w:rsid w:val="00871617"/>
    <w:rsid w:val="008733BF"/>
    <w:rsid w:val="00890323"/>
    <w:rsid w:val="008A6B4F"/>
    <w:rsid w:val="008E7CC5"/>
    <w:rsid w:val="00955AA8"/>
    <w:rsid w:val="00971F14"/>
    <w:rsid w:val="009852BF"/>
    <w:rsid w:val="009E18EA"/>
    <w:rsid w:val="009E45F2"/>
    <w:rsid w:val="009E7FE1"/>
    <w:rsid w:val="00A16DEE"/>
    <w:rsid w:val="00A71DB2"/>
    <w:rsid w:val="00AE7E2C"/>
    <w:rsid w:val="00B26327"/>
    <w:rsid w:val="00B5705B"/>
    <w:rsid w:val="00B83DDF"/>
    <w:rsid w:val="00BC0233"/>
    <w:rsid w:val="00C35613"/>
    <w:rsid w:val="00C74490"/>
    <w:rsid w:val="00CB1E80"/>
    <w:rsid w:val="00CB7402"/>
    <w:rsid w:val="00CE10CE"/>
    <w:rsid w:val="00CF4556"/>
    <w:rsid w:val="00D10C09"/>
    <w:rsid w:val="00DE4175"/>
    <w:rsid w:val="00E257A4"/>
    <w:rsid w:val="00E62DA8"/>
    <w:rsid w:val="00E81FC9"/>
    <w:rsid w:val="00EB71E7"/>
    <w:rsid w:val="00F8378A"/>
    <w:rsid w:val="00FC52E6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2E74-129C-4610-AB62-E21D8350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2011-11-04T14:24:00Z</cp:lastPrinted>
  <dcterms:created xsi:type="dcterms:W3CDTF">2011-11-01T15:32:00Z</dcterms:created>
  <dcterms:modified xsi:type="dcterms:W3CDTF">2011-11-06T13:57:00Z</dcterms:modified>
</cp:coreProperties>
</file>