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50" w:rsidRDefault="00524150" w:rsidP="00524150">
      <w:pPr>
        <w:rPr>
          <w:sz w:val="52"/>
          <w:szCs w:val="52"/>
        </w:rPr>
      </w:pPr>
    </w:p>
    <w:tbl>
      <w:tblPr>
        <w:tblW w:w="0" w:type="auto"/>
        <w:tblLook w:val="01E0"/>
      </w:tblPr>
      <w:tblGrid>
        <w:gridCol w:w="3379"/>
        <w:gridCol w:w="3379"/>
        <w:gridCol w:w="3379"/>
      </w:tblGrid>
      <w:tr w:rsidR="00524150" w:rsidRPr="008F6263" w:rsidTr="002B7190">
        <w:tc>
          <w:tcPr>
            <w:tcW w:w="3379" w:type="dxa"/>
          </w:tcPr>
          <w:p w:rsidR="00524150" w:rsidRPr="008F6263" w:rsidRDefault="00524150" w:rsidP="002B7190">
            <w:pPr>
              <w:jc w:val="center"/>
              <w:rPr>
                <w:b/>
                <w:sz w:val="28"/>
                <w:szCs w:val="28"/>
              </w:rPr>
            </w:pPr>
            <w:r w:rsidRPr="008F6263">
              <w:rPr>
                <w:b/>
                <w:sz w:val="28"/>
                <w:szCs w:val="28"/>
              </w:rPr>
              <w:t>«Рассмотрено»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>Руководитель ШМО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>_____ /_______________/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 xml:space="preserve">                           ФИО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>Протокол № _</w:t>
            </w:r>
            <w:r w:rsidRPr="008F6263">
              <w:rPr>
                <w:sz w:val="28"/>
                <w:szCs w:val="28"/>
                <w:u w:val="single"/>
              </w:rPr>
              <w:t>1</w:t>
            </w:r>
            <w:r w:rsidRPr="008F6263">
              <w:rPr>
                <w:sz w:val="28"/>
                <w:szCs w:val="28"/>
              </w:rPr>
              <w:t>__ от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>«_</w:t>
            </w:r>
            <w:r w:rsidRPr="008F6263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7</w:t>
            </w:r>
            <w:r w:rsidRPr="008F6263">
              <w:rPr>
                <w:sz w:val="28"/>
                <w:szCs w:val="28"/>
              </w:rPr>
              <w:t>_» _</w:t>
            </w:r>
            <w:r w:rsidRPr="008F6263">
              <w:rPr>
                <w:sz w:val="28"/>
                <w:szCs w:val="28"/>
                <w:u w:val="single"/>
              </w:rPr>
              <w:t>августа</w:t>
            </w:r>
            <w:r w:rsidRPr="008F6263">
              <w:rPr>
                <w:sz w:val="28"/>
                <w:szCs w:val="28"/>
              </w:rPr>
              <w:t xml:space="preserve">_ 20 </w:t>
            </w:r>
            <w:r w:rsidRPr="008F6263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2</w:t>
            </w:r>
            <w:r w:rsidRPr="008F6263">
              <w:rPr>
                <w:sz w:val="28"/>
                <w:szCs w:val="28"/>
              </w:rPr>
              <w:t>г.</w:t>
            </w:r>
          </w:p>
        </w:tc>
        <w:tc>
          <w:tcPr>
            <w:tcW w:w="3379" w:type="dxa"/>
          </w:tcPr>
          <w:p w:rsidR="00524150" w:rsidRPr="008F6263" w:rsidRDefault="00524150" w:rsidP="002B7190">
            <w:pPr>
              <w:jc w:val="center"/>
              <w:rPr>
                <w:b/>
                <w:sz w:val="28"/>
                <w:szCs w:val="28"/>
              </w:rPr>
            </w:pPr>
            <w:r w:rsidRPr="008F6263">
              <w:rPr>
                <w:b/>
                <w:sz w:val="28"/>
                <w:szCs w:val="28"/>
              </w:rPr>
              <w:t>«Согласовано»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 xml:space="preserve">Заместитель 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>директора по УВР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8F6263">
              <w:rPr>
                <w:sz w:val="28"/>
                <w:szCs w:val="28"/>
              </w:rPr>
              <w:t>ОУ «СОШ № _</w:t>
            </w:r>
            <w:r w:rsidRPr="008F6263">
              <w:rPr>
                <w:sz w:val="28"/>
                <w:szCs w:val="28"/>
                <w:u w:val="single"/>
              </w:rPr>
              <w:t>1</w:t>
            </w:r>
            <w:r w:rsidRPr="008F6263">
              <w:rPr>
                <w:sz w:val="28"/>
                <w:szCs w:val="28"/>
              </w:rPr>
              <w:t>_»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>______ /______________/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 xml:space="preserve">                        ФИО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>«_</w:t>
            </w:r>
            <w:r w:rsidRPr="008F6263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9</w:t>
            </w:r>
            <w:r w:rsidRPr="008F6263">
              <w:rPr>
                <w:sz w:val="28"/>
                <w:szCs w:val="28"/>
              </w:rPr>
              <w:t>_» _</w:t>
            </w:r>
            <w:r w:rsidRPr="008F6263">
              <w:rPr>
                <w:sz w:val="28"/>
                <w:szCs w:val="28"/>
                <w:u w:val="single"/>
              </w:rPr>
              <w:t>августа</w:t>
            </w:r>
            <w:r w:rsidRPr="008F6263">
              <w:rPr>
                <w:sz w:val="28"/>
                <w:szCs w:val="28"/>
              </w:rPr>
              <w:t xml:space="preserve">_ 20 </w:t>
            </w:r>
            <w:r w:rsidRPr="008F6263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2</w:t>
            </w:r>
            <w:r w:rsidRPr="008F6263">
              <w:rPr>
                <w:sz w:val="28"/>
                <w:szCs w:val="28"/>
              </w:rPr>
              <w:t>г.</w:t>
            </w:r>
          </w:p>
        </w:tc>
        <w:tc>
          <w:tcPr>
            <w:tcW w:w="3379" w:type="dxa"/>
          </w:tcPr>
          <w:p w:rsidR="00524150" w:rsidRPr="008F6263" w:rsidRDefault="00524150" w:rsidP="002B7190">
            <w:pPr>
              <w:jc w:val="center"/>
              <w:rPr>
                <w:b/>
                <w:sz w:val="28"/>
                <w:szCs w:val="28"/>
              </w:rPr>
            </w:pPr>
            <w:r w:rsidRPr="008F6263">
              <w:rPr>
                <w:b/>
                <w:sz w:val="28"/>
                <w:szCs w:val="28"/>
              </w:rPr>
              <w:t>«Утверждаю»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>Директор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8F6263">
              <w:rPr>
                <w:sz w:val="28"/>
                <w:szCs w:val="28"/>
              </w:rPr>
              <w:t>ОУ «СОШ № _</w:t>
            </w:r>
            <w:r w:rsidRPr="008F6263">
              <w:rPr>
                <w:sz w:val="28"/>
                <w:szCs w:val="28"/>
                <w:u w:val="single"/>
              </w:rPr>
              <w:t>1</w:t>
            </w:r>
            <w:r w:rsidRPr="008F6263">
              <w:rPr>
                <w:sz w:val="28"/>
                <w:szCs w:val="28"/>
              </w:rPr>
              <w:t>_»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>______ /_</w:t>
            </w:r>
            <w:r w:rsidRPr="008F6263">
              <w:rPr>
                <w:sz w:val="28"/>
                <w:szCs w:val="28"/>
                <w:u w:val="single"/>
              </w:rPr>
              <w:t>Кузнецов А.С.</w:t>
            </w:r>
            <w:r w:rsidRPr="008F6263">
              <w:rPr>
                <w:sz w:val="28"/>
                <w:szCs w:val="28"/>
              </w:rPr>
              <w:t>_/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 xml:space="preserve">                        ФИО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>Приказ № __</w:t>
            </w:r>
            <w:r w:rsidRPr="008F6263">
              <w:rPr>
                <w:sz w:val="28"/>
                <w:szCs w:val="28"/>
                <w:u w:val="single"/>
              </w:rPr>
              <w:t>___ о/д</w:t>
            </w:r>
            <w:r w:rsidRPr="008F6263">
              <w:rPr>
                <w:sz w:val="28"/>
                <w:szCs w:val="28"/>
              </w:rPr>
              <w:t>__ от</w:t>
            </w:r>
          </w:p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>«_</w:t>
            </w:r>
            <w:r w:rsidRPr="008F6263">
              <w:rPr>
                <w:sz w:val="28"/>
                <w:szCs w:val="28"/>
                <w:u w:val="single"/>
              </w:rPr>
              <w:t>31</w:t>
            </w:r>
            <w:r w:rsidRPr="008F6263">
              <w:rPr>
                <w:sz w:val="28"/>
                <w:szCs w:val="28"/>
              </w:rPr>
              <w:t>_» _</w:t>
            </w:r>
            <w:r w:rsidRPr="008F6263">
              <w:rPr>
                <w:sz w:val="28"/>
                <w:szCs w:val="28"/>
                <w:u w:val="single"/>
              </w:rPr>
              <w:t>августа</w:t>
            </w:r>
            <w:r w:rsidRPr="008F6263">
              <w:rPr>
                <w:sz w:val="28"/>
                <w:szCs w:val="28"/>
              </w:rPr>
              <w:t xml:space="preserve">_ 20 </w:t>
            </w:r>
            <w:r w:rsidRPr="008F6263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2</w:t>
            </w:r>
            <w:r w:rsidRPr="008F6263">
              <w:rPr>
                <w:sz w:val="28"/>
                <w:szCs w:val="28"/>
              </w:rPr>
              <w:t>г.</w:t>
            </w:r>
          </w:p>
        </w:tc>
      </w:tr>
    </w:tbl>
    <w:p w:rsidR="00524150" w:rsidRDefault="00524150" w:rsidP="00524150"/>
    <w:p w:rsidR="00524150" w:rsidRDefault="00524150" w:rsidP="00524150"/>
    <w:p w:rsidR="00524150" w:rsidRDefault="00524150" w:rsidP="00524150"/>
    <w:p w:rsidR="00524150" w:rsidRDefault="00524150" w:rsidP="00524150"/>
    <w:p w:rsidR="00524150" w:rsidRDefault="00524150" w:rsidP="00524150"/>
    <w:p w:rsidR="00524150" w:rsidRDefault="00524150" w:rsidP="00524150"/>
    <w:p w:rsidR="00524150" w:rsidRPr="00436DB2" w:rsidRDefault="00524150" w:rsidP="00524150">
      <w:pPr>
        <w:jc w:val="center"/>
        <w:rPr>
          <w:b/>
          <w:sz w:val="36"/>
          <w:szCs w:val="36"/>
        </w:rPr>
      </w:pPr>
      <w:r w:rsidRPr="00436DB2">
        <w:rPr>
          <w:b/>
          <w:sz w:val="36"/>
          <w:szCs w:val="36"/>
        </w:rPr>
        <w:t xml:space="preserve">РАБОЧАЯ ПРОГРАММА </w:t>
      </w:r>
    </w:p>
    <w:p w:rsidR="00524150" w:rsidRDefault="00524150" w:rsidP="005241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Элективного курса </w:t>
      </w:r>
    </w:p>
    <w:p w:rsidR="00524150" w:rsidRPr="00436DB2" w:rsidRDefault="00524150" w:rsidP="005241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«Универсальные математические методы решения задач»</w:t>
      </w:r>
    </w:p>
    <w:p w:rsidR="00524150" w:rsidRPr="00436DB2" w:rsidRDefault="00524150" w:rsidP="00524150">
      <w:pPr>
        <w:jc w:val="center"/>
        <w:rPr>
          <w:b/>
          <w:sz w:val="28"/>
          <w:szCs w:val="28"/>
        </w:rPr>
      </w:pPr>
    </w:p>
    <w:p w:rsidR="00524150" w:rsidRPr="00436DB2" w:rsidRDefault="00524150" w:rsidP="00524150">
      <w:pPr>
        <w:jc w:val="center"/>
        <w:rPr>
          <w:sz w:val="28"/>
          <w:szCs w:val="28"/>
        </w:rPr>
      </w:pPr>
      <w:r w:rsidRPr="00436DB2">
        <w:rPr>
          <w:sz w:val="28"/>
          <w:szCs w:val="28"/>
        </w:rPr>
        <w:t>___________________</w:t>
      </w:r>
      <w:r w:rsidRPr="00436DB2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Б</w:t>
      </w:r>
      <w:r w:rsidRPr="00436DB2">
        <w:rPr>
          <w:sz w:val="28"/>
          <w:szCs w:val="28"/>
          <w:u w:val="single"/>
        </w:rPr>
        <w:t>ОУ СОШ №1</w:t>
      </w:r>
      <w:r w:rsidRPr="00436DB2">
        <w:rPr>
          <w:sz w:val="28"/>
          <w:szCs w:val="28"/>
        </w:rPr>
        <w:t>__________________</w:t>
      </w:r>
    </w:p>
    <w:p w:rsidR="00524150" w:rsidRPr="00436DB2" w:rsidRDefault="00524150" w:rsidP="00524150">
      <w:pPr>
        <w:jc w:val="center"/>
        <w:rPr>
          <w:sz w:val="22"/>
          <w:szCs w:val="22"/>
        </w:rPr>
      </w:pPr>
      <w:r w:rsidRPr="00436DB2">
        <w:rPr>
          <w:sz w:val="22"/>
          <w:szCs w:val="22"/>
        </w:rPr>
        <w:t>наименование ОУ</w:t>
      </w:r>
    </w:p>
    <w:p w:rsidR="00524150" w:rsidRDefault="00524150" w:rsidP="00524150">
      <w:pPr>
        <w:jc w:val="center"/>
      </w:pPr>
    </w:p>
    <w:p w:rsidR="00524150" w:rsidRPr="00436DB2" w:rsidRDefault="00524150" w:rsidP="00524150">
      <w:pPr>
        <w:jc w:val="center"/>
        <w:rPr>
          <w:sz w:val="28"/>
          <w:szCs w:val="28"/>
        </w:rPr>
      </w:pPr>
      <w:r w:rsidRPr="00A41C81">
        <w:rPr>
          <w:sz w:val="28"/>
          <w:szCs w:val="28"/>
          <w:u w:val="single"/>
        </w:rPr>
        <w:t>Харина Татьяна Павловна, первая</w:t>
      </w:r>
      <w:r>
        <w:rPr>
          <w:sz w:val="28"/>
          <w:szCs w:val="28"/>
        </w:rPr>
        <w:t xml:space="preserve"> _</w:t>
      </w:r>
      <w:r w:rsidRPr="00436DB2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</w:t>
      </w:r>
      <w:r w:rsidRPr="006F5697">
        <w:rPr>
          <w:sz w:val="28"/>
          <w:szCs w:val="28"/>
        </w:rPr>
        <w:t>_</w:t>
      </w:r>
      <w:r w:rsidRPr="00436DB2">
        <w:rPr>
          <w:sz w:val="28"/>
          <w:szCs w:val="28"/>
        </w:rPr>
        <w:t>___</w:t>
      </w:r>
    </w:p>
    <w:p w:rsidR="00524150" w:rsidRPr="00436DB2" w:rsidRDefault="00524150" w:rsidP="00524150">
      <w:pPr>
        <w:jc w:val="center"/>
        <w:rPr>
          <w:sz w:val="22"/>
          <w:szCs w:val="22"/>
        </w:rPr>
      </w:pPr>
      <w:r w:rsidRPr="00436DB2">
        <w:rPr>
          <w:sz w:val="22"/>
          <w:szCs w:val="22"/>
        </w:rPr>
        <w:t>Ф.И.О. учителя, категория</w:t>
      </w:r>
    </w:p>
    <w:p w:rsidR="00524150" w:rsidRDefault="00524150" w:rsidP="00524150">
      <w:pPr>
        <w:jc w:val="center"/>
      </w:pPr>
    </w:p>
    <w:p w:rsidR="00524150" w:rsidRDefault="00524150" w:rsidP="00524150">
      <w:pPr>
        <w:jc w:val="center"/>
      </w:pPr>
    </w:p>
    <w:p w:rsidR="00524150" w:rsidRDefault="00524150" w:rsidP="00524150">
      <w:pPr>
        <w:jc w:val="center"/>
      </w:pPr>
    </w:p>
    <w:p w:rsidR="00524150" w:rsidRPr="00436DB2" w:rsidRDefault="00524150" w:rsidP="00524150">
      <w:pPr>
        <w:jc w:val="center"/>
        <w:rPr>
          <w:sz w:val="28"/>
          <w:szCs w:val="28"/>
        </w:rPr>
      </w:pPr>
      <w:r w:rsidRPr="00436DB2">
        <w:rPr>
          <w:sz w:val="28"/>
          <w:szCs w:val="28"/>
        </w:rPr>
        <w:t xml:space="preserve">по </w:t>
      </w:r>
      <w:r w:rsidRPr="00A41C81">
        <w:rPr>
          <w:sz w:val="28"/>
          <w:szCs w:val="28"/>
          <w:u w:val="single"/>
        </w:rPr>
        <w:t>_______________математике__________________________________</w:t>
      </w:r>
    </w:p>
    <w:p w:rsidR="00524150" w:rsidRPr="00436DB2" w:rsidRDefault="00524150" w:rsidP="00524150">
      <w:pPr>
        <w:jc w:val="center"/>
        <w:rPr>
          <w:sz w:val="22"/>
          <w:szCs w:val="22"/>
        </w:rPr>
      </w:pPr>
      <w:r w:rsidRPr="00436DB2">
        <w:rPr>
          <w:sz w:val="22"/>
          <w:szCs w:val="22"/>
        </w:rPr>
        <w:t xml:space="preserve">предмет </w:t>
      </w:r>
    </w:p>
    <w:p w:rsidR="00524150" w:rsidRDefault="00524150" w:rsidP="00524150">
      <w:pPr>
        <w:jc w:val="center"/>
      </w:pPr>
    </w:p>
    <w:p w:rsidR="00524150" w:rsidRPr="00A41C81" w:rsidRDefault="00524150" w:rsidP="00524150">
      <w:pPr>
        <w:jc w:val="center"/>
        <w:rPr>
          <w:sz w:val="28"/>
          <w:szCs w:val="28"/>
          <w:u w:val="single"/>
        </w:rPr>
      </w:pPr>
      <w:r w:rsidRPr="00A41C81">
        <w:rPr>
          <w:sz w:val="28"/>
          <w:szCs w:val="28"/>
          <w:u w:val="single"/>
        </w:rPr>
        <w:t xml:space="preserve">_________________________11___________________________ </w:t>
      </w:r>
    </w:p>
    <w:p w:rsidR="00524150" w:rsidRPr="00436DB2" w:rsidRDefault="00524150" w:rsidP="00524150">
      <w:pPr>
        <w:jc w:val="center"/>
        <w:rPr>
          <w:sz w:val="22"/>
          <w:szCs w:val="22"/>
        </w:rPr>
      </w:pPr>
      <w:r w:rsidRPr="00436DB2">
        <w:rPr>
          <w:sz w:val="22"/>
          <w:szCs w:val="22"/>
        </w:rPr>
        <w:t>класс</w:t>
      </w:r>
    </w:p>
    <w:p w:rsidR="00524150" w:rsidRDefault="00524150" w:rsidP="00524150">
      <w:pPr>
        <w:jc w:val="center"/>
      </w:pPr>
    </w:p>
    <w:p w:rsidR="00524150" w:rsidRDefault="00524150" w:rsidP="00524150">
      <w:pPr>
        <w:jc w:val="center"/>
      </w:pPr>
    </w:p>
    <w:p w:rsidR="00524150" w:rsidRDefault="00524150" w:rsidP="00524150">
      <w:pPr>
        <w:jc w:val="center"/>
      </w:pPr>
    </w:p>
    <w:p w:rsidR="00524150" w:rsidRDefault="00524150" w:rsidP="00524150">
      <w:pPr>
        <w:jc w:val="center"/>
      </w:pPr>
    </w:p>
    <w:p w:rsidR="00524150" w:rsidRDefault="00524150" w:rsidP="00524150">
      <w:pPr>
        <w:jc w:val="center"/>
      </w:pPr>
    </w:p>
    <w:tbl>
      <w:tblPr>
        <w:tblW w:w="0" w:type="auto"/>
        <w:tblInd w:w="6048" w:type="dxa"/>
        <w:tblLook w:val="01E0"/>
      </w:tblPr>
      <w:tblGrid>
        <w:gridCol w:w="4089"/>
      </w:tblGrid>
      <w:tr w:rsidR="00524150" w:rsidTr="002B7190">
        <w:tc>
          <w:tcPr>
            <w:tcW w:w="4089" w:type="dxa"/>
          </w:tcPr>
          <w:p w:rsidR="00524150" w:rsidRPr="008F6263" w:rsidRDefault="00524150" w:rsidP="002B7190">
            <w:pPr>
              <w:rPr>
                <w:sz w:val="28"/>
                <w:szCs w:val="28"/>
              </w:rPr>
            </w:pPr>
            <w:r w:rsidRPr="008F6263">
              <w:rPr>
                <w:sz w:val="28"/>
                <w:szCs w:val="28"/>
              </w:rPr>
              <w:t>Рассмотрено на заседании педагогического совета протокол № __</w:t>
            </w:r>
            <w:r w:rsidRPr="008F6263">
              <w:rPr>
                <w:sz w:val="28"/>
                <w:szCs w:val="28"/>
                <w:u w:val="single"/>
              </w:rPr>
              <w:t>1</w:t>
            </w:r>
            <w:r w:rsidRPr="008F6263">
              <w:rPr>
                <w:sz w:val="28"/>
                <w:szCs w:val="28"/>
              </w:rPr>
              <w:t>_____ от «_</w:t>
            </w:r>
            <w:r w:rsidRPr="008F6263">
              <w:rPr>
                <w:sz w:val="28"/>
                <w:szCs w:val="28"/>
                <w:u w:val="single"/>
              </w:rPr>
              <w:t>31</w:t>
            </w:r>
            <w:r w:rsidRPr="008F6263">
              <w:rPr>
                <w:sz w:val="28"/>
                <w:szCs w:val="28"/>
              </w:rPr>
              <w:t>_» __</w:t>
            </w:r>
            <w:r w:rsidRPr="008F6263">
              <w:rPr>
                <w:sz w:val="28"/>
                <w:szCs w:val="28"/>
                <w:u w:val="single"/>
              </w:rPr>
              <w:t>августа</w:t>
            </w:r>
            <w:r w:rsidRPr="008F6263">
              <w:rPr>
                <w:sz w:val="28"/>
                <w:szCs w:val="28"/>
              </w:rPr>
              <w:t xml:space="preserve">___ 20 </w:t>
            </w:r>
            <w:r w:rsidRPr="008F6263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2</w:t>
            </w:r>
            <w:r w:rsidRPr="008F6263">
              <w:rPr>
                <w:sz w:val="28"/>
                <w:szCs w:val="28"/>
              </w:rPr>
              <w:t>г.</w:t>
            </w:r>
          </w:p>
        </w:tc>
      </w:tr>
    </w:tbl>
    <w:p w:rsidR="00524150" w:rsidRDefault="00524150" w:rsidP="00524150">
      <w:pPr>
        <w:jc w:val="center"/>
      </w:pPr>
    </w:p>
    <w:p w:rsidR="00524150" w:rsidRDefault="00524150" w:rsidP="00524150">
      <w:pPr>
        <w:jc w:val="center"/>
      </w:pPr>
    </w:p>
    <w:p w:rsidR="00524150" w:rsidRDefault="00524150" w:rsidP="00524150">
      <w:pPr>
        <w:jc w:val="center"/>
      </w:pPr>
    </w:p>
    <w:p w:rsidR="00524150" w:rsidRDefault="00524150" w:rsidP="00524150">
      <w:pPr>
        <w:jc w:val="center"/>
      </w:pPr>
    </w:p>
    <w:p w:rsidR="00524150" w:rsidRDefault="00524150" w:rsidP="00524150">
      <w:pPr>
        <w:jc w:val="center"/>
      </w:pPr>
    </w:p>
    <w:p w:rsidR="00524150" w:rsidRPr="009E254C" w:rsidRDefault="00524150" w:rsidP="00524150">
      <w:pPr>
        <w:jc w:val="center"/>
        <w:rPr>
          <w:sz w:val="28"/>
          <w:szCs w:val="28"/>
        </w:rPr>
      </w:pPr>
      <w:r>
        <w:rPr>
          <w:sz w:val="28"/>
          <w:szCs w:val="28"/>
        </w:rPr>
        <w:t>2012-2013 учебный год</w:t>
      </w:r>
    </w:p>
    <w:p w:rsidR="00524150" w:rsidRDefault="00524150" w:rsidP="00524150">
      <w:pPr>
        <w:spacing w:line="360" w:lineRule="auto"/>
      </w:pPr>
    </w:p>
    <w:p w:rsidR="00524150" w:rsidRDefault="00524150" w:rsidP="00524150">
      <w:pPr>
        <w:jc w:val="center"/>
        <w:rPr>
          <w:b/>
          <w:sz w:val="28"/>
          <w:szCs w:val="28"/>
        </w:rPr>
      </w:pPr>
      <w:r w:rsidRPr="0002030E">
        <w:rPr>
          <w:b/>
          <w:sz w:val="32"/>
          <w:szCs w:val="32"/>
        </w:rPr>
        <w:t>Пояснительная записка</w:t>
      </w:r>
    </w:p>
    <w:p w:rsidR="00524150" w:rsidRPr="00977F6F" w:rsidRDefault="00524150" w:rsidP="00524150">
      <w:pPr>
        <w:jc w:val="center"/>
        <w:rPr>
          <w:b/>
        </w:rPr>
      </w:pPr>
    </w:p>
    <w:p w:rsidR="00524150" w:rsidRPr="00977F6F" w:rsidRDefault="00524150" w:rsidP="00524150">
      <w:r w:rsidRPr="00977F6F">
        <w:t xml:space="preserve">       </w:t>
      </w:r>
      <w:r>
        <w:tab/>
      </w:r>
      <w:r w:rsidRPr="00977F6F">
        <w:t xml:space="preserve"> Умение решать задачи – один из основных показателей математического развития учащихся, глубины усвоения ими учебного материала, четкости в рассуждениях, понимании логических аспектов различных вопросов.</w:t>
      </w:r>
    </w:p>
    <w:p w:rsidR="00524150" w:rsidRPr="00977F6F" w:rsidRDefault="00524150" w:rsidP="00524150">
      <w:r w:rsidRPr="00977F6F">
        <w:t xml:space="preserve">      </w:t>
      </w:r>
      <w:r>
        <w:tab/>
      </w:r>
      <w:r w:rsidRPr="00977F6F">
        <w:t>Данный элективный курс направлен на расширение знаний учащихся, повышение уровня математической подготовки через решение большого класса различных задач.</w:t>
      </w:r>
    </w:p>
    <w:p w:rsidR="00524150" w:rsidRPr="00977F6F" w:rsidRDefault="00524150" w:rsidP="00524150">
      <w:r w:rsidRPr="00977F6F">
        <w:t xml:space="preserve">        </w:t>
      </w:r>
      <w:r>
        <w:tab/>
      </w:r>
      <w:r w:rsidRPr="00977F6F">
        <w:t xml:space="preserve">Решение  уравнений и неравенств рассматриваемое в старшей школе, усваивается учащимися хуже, чем в среднем звене. Объяснить это можно недостатком в арсенале знаний учащегося методов, необходимых для решения уравнений и неравенств. </w:t>
      </w:r>
    </w:p>
    <w:p w:rsidR="00524150" w:rsidRDefault="00524150" w:rsidP="00524150">
      <w:r w:rsidRPr="00977F6F">
        <w:t xml:space="preserve">   </w:t>
      </w:r>
      <w:r>
        <w:tab/>
      </w:r>
      <w:r w:rsidRPr="00977F6F">
        <w:t xml:space="preserve">Речь  идет о темах, выходящих за пределы базовых общеобразовательных программ или </w:t>
      </w:r>
      <w:r>
        <w:t>требующих углубления. К  таким</w:t>
      </w:r>
      <w:r w:rsidRPr="00977F6F">
        <w:t xml:space="preserve"> тем</w:t>
      </w:r>
      <w:r>
        <w:t>ам относятся  темы «универсальные задачи и универсальные методы» и</w:t>
      </w:r>
      <w:r w:rsidRPr="00977F6F">
        <w:t xml:space="preserve"> «нестандартные задачи и нестандартные методы». </w:t>
      </w:r>
      <w:r>
        <w:t>Необходимость формирования целого ряда специальных математических навыков требует частого привлечения образца работы в учебных ситуациях, называемых  стандартными. В этих условиях организация работы учащихся достаточно сложна, жестко ограничена рамками учебного времени, нередко затруднена наличием психологической инерции, возникающей при частом и необходимом повторе задач и упражнений. Между тем, наряду с усвоением основ математических знаний, школа должна обеспечить формирование у учащихся умений активно применять эти знания, прививать им умение трудиться творчески.</w:t>
      </w:r>
    </w:p>
    <w:p w:rsidR="00524150" w:rsidRPr="00977F6F" w:rsidRDefault="00524150" w:rsidP="00524150">
      <w:pPr>
        <w:ind w:firstLine="708"/>
      </w:pPr>
      <w:r>
        <w:t xml:space="preserve"> </w:t>
      </w:r>
      <w:r w:rsidRPr="00977F6F">
        <w:t>Под нестандартными мы будем понимать задачи, которые традиционными преобразованиями и методами не решаются. Исчерпать все типы просто невозможно. Зато возможно набраться опыта в решении подобных задач и, по  крайней мере, спокойно отнестись к наличию такой задачи на экзамене.</w:t>
      </w:r>
    </w:p>
    <w:p w:rsidR="00524150" w:rsidRPr="00977F6F" w:rsidRDefault="00524150" w:rsidP="00524150">
      <w:r w:rsidRPr="00977F6F">
        <w:t xml:space="preserve">     </w:t>
      </w:r>
      <w:r>
        <w:tab/>
      </w:r>
      <w:r w:rsidRPr="00977F6F">
        <w:t>В настоящее время текстовые задачи являются обязательными в курсе основной школы. Текстовые задачи повышенной сложности входят в перечень вопросов содержания школьн</w:t>
      </w:r>
      <w:r>
        <w:t xml:space="preserve">ого курса математики. </w:t>
      </w:r>
    </w:p>
    <w:p w:rsidR="00524150" w:rsidRDefault="00524150" w:rsidP="00524150">
      <w:r w:rsidRPr="00977F6F">
        <w:t xml:space="preserve">      Роль текстовых задач обусловлена тем, что практические представления являются важнейшей составляющей интеллектуального багажа современного человека. Они  нужны и для повседневной жизни в современном цивилизованном обществе, и для продолжения образования практически во всех сферах человеческой деятельности.</w:t>
      </w:r>
    </w:p>
    <w:p w:rsidR="00524150" w:rsidRPr="00977F6F" w:rsidRDefault="00524150" w:rsidP="00524150">
      <w:r>
        <w:tab/>
        <w:t>В настоящее время, когда наблюдается ориентация научно-технического прогресса на интеграцию наук и внедрение новых информационных технологий во все сферы деятельности человека, на первый план выступает задача формирования нового стиля мышления- операционного. Формирование операционного стиля мышления следует организовать при взаимосвязанном обучении математике и информатике, при этом используя специальные методические средства. Таким средством являются процессуальные задачи, задачи на нахождение и описание процесса достижения поставленной цели при определенных условиях.</w:t>
      </w:r>
      <w:r w:rsidRPr="00977F6F">
        <w:t xml:space="preserve">     </w:t>
      </w:r>
    </w:p>
    <w:p w:rsidR="00524150" w:rsidRPr="00977F6F" w:rsidRDefault="00524150" w:rsidP="00524150">
      <w:r w:rsidRPr="00977F6F">
        <w:t xml:space="preserve">    </w:t>
      </w:r>
      <w:r>
        <w:tab/>
      </w:r>
      <w:r w:rsidRPr="00977F6F">
        <w:t>Решение геометрических задач часто вызывает трудности у учащихся. Это в первую очередь связано с тем, что редко какая задача в геометрии может быть решена с использованием определенной формулы. При решении большинства задач не обойтись без привлечения разнообразных фактов теории доказательств тех или иных утверждений. Но и при хорошем знании теории приобрести навык в решении задач можно лишь решив достаточно много задач, начиная с простых и переходя к более сложным</w:t>
      </w:r>
      <w:r>
        <w:t xml:space="preserve"> задачам</w:t>
      </w:r>
      <w:r w:rsidRPr="00977F6F">
        <w:t>.</w:t>
      </w:r>
    </w:p>
    <w:p w:rsidR="00524150" w:rsidRPr="00977F6F" w:rsidRDefault="00524150" w:rsidP="00524150">
      <w:r w:rsidRPr="00977F6F">
        <w:t xml:space="preserve">   </w:t>
      </w:r>
      <w:r>
        <w:tab/>
      </w:r>
      <w:r w:rsidRPr="00977F6F">
        <w:t xml:space="preserve"> Задачи  по стереометрии вызывают большие затруднения у учеников. Это связано с тем, что для успешного решения пространственных задач требуется не только знание основных определений и теорем, но и развитое геометрическое воображение, умение выполнять необходимые построения. Эффективно использовать алгебру и тригонометрию. </w:t>
      </w:r>
    </w:p>
    <w:p w:rsidR="00524150" w:rsidRPr="00977F6F" w:rsidRDefault="00524150" w:rsidP="00524150">
      <w:r w:rsidRPr="00977F6F">
        <w:lastRenderedPageBreak/>
        <w:t xml:space="preserve">       Пространственные представления учащихся развиваются в процессе решения большого числа задач, при этом часто приходится вычислять расстояния между различными точками, плоскостями и расстояния между скрещивающимися прямыми. </w:t>
      </w:r>
    </w:p>
    <w:p w:rsidR="00524150" w:rsidRDefault="00524150" w:rsidP="00524150">
      <w:r w:rsidRPr="00977F6F">
        <w:t xml:space="preserve">      </w:t>
      </w:r>
      <w:r>
        <w:tab/>
      </w:r>
      <w:r w:rsidRPr="00977F6F">
        <w:t xml:space="preserve">Учащиеся испытывают большие затруднения особенно при вычислении расстояния между скрещивающимися прямыми. Поэтому в  данный курс  входят дополнения  к учебнику Л.С Атанасяна  </w:t>
      </w:r>
      <w:r>
        <w:t xml:space="preserve">«Геометрия 10-11» </w:t>
      </w:r>
      <w:r w:rsidRPr="00977F6F">
        <w:t xml:space="preserve">углубляя и расширяя его. Зная определения расстояния между  любыми элементами геометрии, легко можно  справиться с комбинированными задачами на вычисления объемов, площадей и задачами, связанными с нахождением  экстремальных значений. </w:t>
      </w:r>
    </w:p>
    <w:p w:rsidR="00524150" w:rsidRPr="00977F6F" w:rsidRDefault="00524150" w:rsidP="00524150">
      <w:pPr>
        <w:ind w:firstLine="708"/>
      </w:pPr>
      <w:r w:rsidRPr="00977F6F">
        <w:t xml:space="preserve">  В школьной программе понятие модуля вводится с шестого класса,  последствии учащиеся лишь эпизодически встречаются с заданиями, содержащими модуль. Часто ученики такое задание  воспринимают как новое  и неожиданное и не знают, с какой стороны к нему подступиться. На базовом уровне  учащиеся должны уметь выполнять задания стандартного  вида (одношаговые) </w:t>
      </w:r>
    </w:p>
    <w:p w:rsidR="00524150" w:rsidRPr="00977F6F" w:rsidRDefault="00524150" w:rsidP="00524150">
      <w:pPr>
        <w:ind w:firstLine="708"/>
      </w:pPr>
      <w:r>
        <w:t xml:space="preserve">  </w:t>
      </w:r>
      <w:r w:rsidRPr="00977F6F">
        <w:t>В процессе изучения курса старшеклассники смогут познакомиться с различными приемами построения графиков функций,  решениями  уравнений и неравенств с модулем, приобретут навыки рационального поиска решения задач и построения алгоритмов, а в дальнейшем применят полученные знания</w:t>
      </w:r>
      <w:r>
        <w:t xml:space="preserve"> и умения при подготовке к экзаменам.</w:t>
      </w:r>
    </w:p>
    <w:p w:rsidR="00524150" w:rsidRPr="00C61401" w:rsidRDefault="00524150" w:rsidP="00524150">
      <w:r w:rsidRPr="00C61401">
        <w:t xml:space="preserve"> Основу данного курса составляют решения разных по степени важности и трудности задач, поэтому занятия элективного  курса  способны повысить познавательный интерес учащихся к математике.</w:t>
      </w:r>
    </w:p>
    <w:p w:rsidR="00524150" w:rsidRPr="00977F6F" w:rsidRDefault="00524150" w:rsidP="00524150"/>
    <w:p w:rsidR="00524150" w:rsidRPr="00977F6F" w:rsidRDefault="00524150" w:rsidP="00524150">
      <w:r w:rsidRPr="00977F6F">
        <w:rPr>
          <w:b/>
        </w:rPr>
        <w:t xml:space="preserve"> Цел</w:t>
      </w:r>
      <w:r>
        <w:rPr>
          <w:b/>
        </w:rPr>
        <w:t>и</w:t>
      </w:r>
      <w:r w:rsidRPr="00977F6F">
        <w:t>:</w:t>
      </w:r>
    </w:p>
    <w:p w:rsidR="00524150" w:rsidRPr="00977F6F" w:rsidRDefault="00524150" w:rsidP="00524150">
      <w:r w:rsidRPr="00977F6F">
        <w:t>1.Формирование представлений о</w:t>
      </w:r>
      <w:r>
        <w:t xml:space="preserve">б универсальных и </w:t>
      </w:r>
      <w:r w:rsidRPr="00977F6F">
        <w:t xml:space="preserve"> нестандартных уравнениях и неравенствах и </w:t>
      </w:r>
      <w:r>
        <w:t xml:space="preserve">универсальных и </w:t>
      </w:r>
      <w:r w:rsidRPr="00977F6F">
        <w:t xml:space="preserve">нестандартных методах их решения, углубление знаний учащихся по теме «Решение уравнений и неравенств», овладение </w:t>
      </w:r>
      <w:r>
        <w:t xml:space="preserve">универсальными и </w:t>
      </w:r>
      <w:r w:rsidRPr="00977F6F">
        <w:t>нест</w:t>
      </w:r>
      <w:r>
        <w:t xml:space="preserve">андартными методами решения </w:t>
      </w:r>
      <w:r w:rsidRPr="00977F6F">
        <w:t xml:space="preserve"> задач.</w:t>
      </w:r>
      <w:r w:rsidRPr="00977F6F">
        <w:rPr>
          <w:vanish/>
        </w:rPr>
        <w:t>отнестись к наличию такой задачи на экзамен</w:t>
      </w:r>
    </w:p>
    <w:p w:rsidR="00524150" w:rsidRPr="00977F6F" w:rsidRDefault="00524150" w:rsidP="00524150">
      <w:r w:rsidRPr="00977F6F">
        <w:t>2.Закрепить и систематизировать теорети</w:t>
      </w:r>
      <w:r>
        <w:t>ческие и практические навыки  решения</w:t>
      </w:r>
      <w:r w:rsidRPr="00977F6F">
        <w:t xml:space="preserve"> задач;</w:t>
      </w:r>
    </w:p>
    <w:p w:rsidR="00524150" w:rsidRPr="00977F6F" w:rsidRDefault="00524150" w:rsidP="00524150">
      <w:r>
        <w:t xml:space="preserve">Научить </w:t>
      </w:r>
      <w:r w:rsidRPr="00977F6F">
        <w:t>выделить из общего количества  геометрических задач опорные, ключевые задачи; научить решать задачи несколькими способами.</w:t>
      </w:r>
    </w:p>
    <w:p w:rsidR="00524150" w:rsidRPr="00977F6F" w:rsidRDefault="00524150" w:rsidP="00524150">
      <w:r w:rsidRPr="00977F6F">
        <w:t xml:space="preserve">3.Одна из целей курса найти оптимальные способы решения геометрических задач и найти </w:t>
      </w:r>
      <w:r>
        <w:t xml:space="preserve">универсальные и </w:t>
      </w:r>
      <w:r w:rsidRPr="00977F6F">
        <w:t>нестандартные поиски решения.</w:t>
      </w:r>
    </w:p>
    <w:p w:rsidR="00524150" w:rsidRPr="00977F6F" w:rsidRDefault="00524150" w:rsidP="00524150">
      <w:r w:rsidRPr="00977F6F">
        <w:t>Познакомить с основными методами и приемами решения геометрических задач, выискивать новые приемы.</w:t>
      </w:r>
      <w:r>
        <w:t xml:space="preserve"> </w:t>
      </w:r>
      <w:r w:rsidRPr="00977F6F">
        <w:t>Расширить пространственное воображение</w:t>
      </w:r>
      <w:r>
        <w:t>.</w:t>
      </w:r>
    </w:p>
    <w:p w:rsidR="00524150" w:rsidRPr="00977F6F" w:rsidRDefault="00524150" w:rsidP="00524150">
      <w:r>
        <w:t xml:space="preserve">4.Прочное и </w:t>
      </w:r>
      <w:r w:rsidRPr="00977F6F">
        <w:t>о</w:t>
      </w:r>
      <w:r>
        <w:t>со</w:t>
      </w:r>
      <w:r w:rsidRPr="00977F6F">
        <w:t>зна</w:t>
      </w:r>
      <w:r>
        <w:t>нное</w:t>
      </w:r>
      <w:r w:rsidRPr="00977F6F">
        <w:t xml:space="preserve"> овладение  учащимис</w:t>
      </w:r>
      <w:r>
        <w:t>я системы математических знани</w:t>
      </w:r>
      <w:r w:rsidRPr="00977F6F">
        <w:t>й и умений по теме «модуль»,  которые ученики могли бы применить в нестандартных  ситуациях.</w:t>
      </w:r>
    </w:p>
    <w:p w:rsidR="00524150" w:rsidRPr="00977F6F" w:rsidRDefault="00524150" w:rsidP="00524150"/>
    <w:p w:rsidR="00524150" w:rsidRPr="00977F6F" w:rsidRDefault="00524150" w:rsidP="00524150">
      <w:pPr>
        <w:rPr>
          <w:b/>
        </w:rPr>
      </w:pPr>
      <w:r w:rsidRPr="00977F6F">
        <w:rPr>
          <w:b/>
        </w:rPr>
        <w:t>Задачи курса:</w:t>
      </w:r>
    </w:p>
    <w:p w:rsidR="00524150" w:rsidRDefault="00524150" w:rsidP="00524150">
      <w:r w:rsidRPr="00977F6F">
        <w:t xml:space="preserve">1. Познакомить учащихся с понятием </w:t>
      </w:r>
      <w:r>
        <w:t xml:space="preserve">универсальных и </w:t>
      </w:r>
      <w:r w:rsidRPr="00977F6F">
        <w:t xml:space="preserve">нестандартных задач и </w:t>
      </w:r>
      <w:r>
        <w:t xml:space="preserve">универсальными и </w:t>
      </w:r>
      <w:r w:rsidRPr="00977F6F">
        <w:t xml:space="preserve">нестандартными методами их решения. Формировать практические навыки и умения при применении </w:t>
      </w:r>
      <w:r>
        <w:t xml:space="preserve">универсальных и </w:t>
      </w:r>
      <w:r w:rsidRPr="00977F6F">
        <w:t>нестандартных  методов решения уравнении и неравенств на основании знаний свойств функции.</w:t>
      </w:r>
    </w:p>
    <w:p w:rsidR="00524150" w:rsidRPr="00977F6F" w:rsidRDefault="00524150" w:rsidP="00524150"/>
    <w:p w:rsidR="00524150" w:rsidRPr="00977F6F" w:rsidRDefault="00524150" w:rsidP="00524150">
      <w:r w:rsidRPr="00977F6F">
        <w:t>2.Ознакомить учащихся с видами текстовых задач.</w:t>
      </w:r>
    </w:p>
    <w:p w:rsidR="00524150" w:rsidRPr="00977F6F" w:rsidRDefault="00524150" w:rsidP="00524150">
      <w:r w:rsidRPr="00977F6F">
        <w:t xml:space="preserve">Расширить знания и умения в решении различных задач, подробно рассмотреть возможные или более </w:t>
      </w:r>
      <w:r>
        <w:t>универсальные</w:t>
      </w:r>
      <w:r w:rsidRPr="00977F6F">
        <w:t xml:space="preserve"> методы их решения. Формировать умения и навыки решения различных типов задач. Привить умение правильно анализировать содержание задач</w:t>
      </w:r>
      <w:r>
        <w:t>. Р</w:t>
      </w:r>
      <w:r w:rsidRPr="00977F6F">
        <w:t xml:space="preserve">асширить теоретический </w:t>
      </w:r>
      <w:r>
        <w:t xml:space="preserve">и практический </w:t>
      </w:r>
      <w:r w:rsidRPr="00977F6F">
        <w:t>материал школьного курса геометрии</w:t>
      </w:r>
      <w:r>
        <w:t>.</w:t>
      </w:r>
    </w:p>
    <w:p w:rsidR="00524150" w:rsidRDefault="00524150" w:rsidP="00524150">
      <w:r w:rsidRPr="00977F6F">
        <w:t>Научить  использовать для контроля обратное решение</w:t>
      </w:r>
    </w:p>
    <w:p w:rsidR="00524150" w:rsidRDefault="00524150" w:rsidP="00524150"/>
    <w:p w:rsidR="00524150" w:rsidRPr="00977F6F" w:rsidRDefault="00524150" w:rsidP="00524150">
      <w:r w:rsidRPr="00977F6F">
        <w:t>3.Систематизация теоретических знаний учащи</w:t>
      </w:r>
      <w:r>
        <w:t>хся, связанных с понятием абсолютная величина</w:t>
      </w:r>
      <w:r w:rsidRPr="00977F6F">
        <w:t xml:space="preserve">. Формирование практических навыков и умений у учащихся при построении </w:t>
      </w:r>
      <w:r w:rsidRPr="00977F6F">
        <w:lastRenderedPageBreak/>
        <w:t>графиков функций, решении уравнений и неравенств, содержащих модуль, с использованием различных методов и приемов.</w:t>
      </w:r>
    </w:p>
    <w:p w:rsidR="00524150" w:rsidRPr="00977F6F" w:rsidRDefault="00524150" w:rsidP="00524150"/>
    <w:p w:rsidR="00524150" w:rsidRDefault="00524150" w:rsidP="00524150">
      <w:pPr>
        <w:spacing w:line="360" w:lineRule="auto"/>
      </w:pPr>
    </w:p>
    <w:p w:rsidR="00524150" w:rsidRDefault="00524150" w:rsidP="00524150">
      <w:pPr>
        <w:spacing w:line="360" w:lineRule="auto"/>
      </w:pPr>
    </w:p>
    <w:p w:rsidR="00524150" w:rsidRDefault="00524150" w:rsidP="005241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565A62">
        <w:rPr>
          <w:b/>
          <w:sz w:val="22"/>
          <w:szCs w:val="22"/>
        </w:rPr>
        <w:t>Литература</w:t>
      </w:r>
      <w:r>
        <w:rPr>
          <w:b/>
          <w:sz w:val="22"/>
          <w:szCs w:val="22"/>
        </w:rPr>
        <w:t xml:space="preserve"> для учащихся</w:t>
      </w:r>
      <w:r w:rsidRPr="00565A62">
        <w:rPr>
          <w:b/>
          <w:sz w:val="22"/>
          <w:szCs w:val="22"/>
        </w:rPr>
        <w:t>:</w:t>
      </w:r>
    </w:p>
    <w:p w:rsidR="00524150" w:rsidRDefault="00524150" w:rsidP="00524150">
      <w:pPr>
        <w:rPr>
          <w:sz w:val="22"/>
          <w:szCs w:val="22"/>
        </w:rPr>
      </w:pPr>
      <w:r w:rsidRPr="00565A6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Pr="00565A62">
        <w:rPr>
          <w:sz w:val="22"/>
          <w:szCs w:val="22"/>
        </w:rPr>
        <w:t xml:space="preserve">1. Клово А.Г. </w:t>
      </w:r>
      <w:r>
        <w:rPr>
          <w:sz w:val="22"/>
          <w:szCs w:val="22"/>
        </w:rPr>
        <w:t>Сборник тестов по плану ЕГЭ 2012</w:t>
      </w:r>
    </w:p>
    <w:p w:rsidR="00524150" w:rsidRPr="00565A62" w:rsidRDefault="00524150" w:rsidP="00524150">
      <w:pPr>
        <w:rPr>
          <w:sz w:val="22"/>
          <w:szCs w:val="22"/>
        </w:rPr>
      </w:pPr>
      <w:r>
        <w:rPr>
          <w:sz w:val="22"/>
          <w:szCs w:val="22"/>
        </w:rPr>
        <w:t xml:space="preserve">       2. Ф.Ф.Лысенко Тематиченские тесты.</w:t>
      </w:r>
    </w:p>
    <w:p w:rsidR="00524150" w:rsidRPr="00565A62" w:rsidRDefault="00524150" w:rsidP="00524150">
      <w:pPr>
        <w:jc w:val="both"/>
      </w:pPr>
      <w:r>
        <w:t xml:space="preserve">      3.  </w:t>
      </w:r>
      <w:r w:rsidRPr="00565A62">
        <w:t>Т.Дорофеев, М.Потапов «Математика для поступающих в вузы»</w:t>
      </w:r>
    </w:p>
    <w:p w:rsidR="00524150" w:rsidRPr="00565A62" w:rsidRDefault="00524150" w:rsidP="00524150">
      <w:pPr>
        <w:ind w:left="360"/>
        <w:jc w:val="both"/>
      </w:pPr>
      <w:r>
        <w:t xml:space="preserve">4. </w:t>
      </w:r>
      <w:r w:rsidRPr="00565A62">
        <w:t>М.И.Сканави «Сборник задач по математике для поступающих в вузы»</w:t>
      </w:r>
    </w:p>
    <w:p w:rsidR="00524150" w:rsidRPr="00565A62" w:rsidRDefault="00524150" w:rsidP="00524150">
      <w:pPr>
        <w:ind w:left="360"/>
        <w:jc w:val="both"/>
      </w:pPr>
      <w:r>
        <w:t xml:space="preserve">5. </w:t>
      </w:r>
      <w:r w:rsidRPr="00565A62">
        <w:t>С.Л. Евсюк «Решение задач повышенной сложности»</w:t>
      </w:r>
    </w:p>
    <w:p w:rsidR="00524150" w:rsidRPr="00565A62" w:rsidRDefault="00524150" w:rsidP="00524150">
      <w:pPr>
        <w:ind w:left="360"/>
        <w:jc w:val="both"/>
      </w:pPr>
      <w:r>
        <w:t xml:space="preserve">6. </w:t>
      </w:r>
      <w:r w:rsidRPr="00565A62">
        <w:t>И.В. Пархимович «Математика для поступающих в вузы»</w:t>
      </w:r>
    </w:p>
    <w:p w:rsidR="00524150" w:rsidRPr="00565A62" w:rsidRDefault="00524150" w:rsidP="00524150">
      <w:pPr>
        <w:ind w:left="360"/>
        <w:jc w:val="both"/>
      </w:pPr>
      <w:r>
        <w:t xml:space="preserve">7. </w:t>
      </w:r>
      <w:r w:rsidRPr="00565A62">
        <w:t>Г.Г.Мамонтова «Математика»</w:t>
      </w:r>
    </w:p>
    <w:p w:rsidR="00524150" w:rsidRPr="00565A62" w:rsidRDefault="00524150" w:rsidP="00524150">
      <w:pPr>
        <w:ind w:left="360"/>
        <w:jc w:val="both"/>
      </w:pPr>
      <w:r>
        <w:t xml:space="preserve">8.  </w:t>
      </w:r>
      <w:r w:rsidRPr="00565A62">
        <w:t>О.Ю.Чернышев, В.Т.Якушев «Математика для поступающих в вузы»</w:t>
      </w:r>
    </w:p>
    <w:p w:rsidR="00524150" w:rsidRDefault="00524150" w:rsidP="00524150">
      <w:pPr>
        <w:ind w:left="360"/>
        <w:jc w:val="both"/>
      </w:pPr>
      <w:r>
        <w:t xml:space="preserve">9. </w:t>
      </w:r>
      <w:r w:rsidRPr="00565A62">
        <w:t>Ф.Ф.Лысенко «Математика для абитуриентов»</w:t>
      </w:r>
    </w:p>
    <w:p w:rsidR="00524150" w:rsidRDefault="00524150" w:rsidP="00524150">
      <w:pPr>
        <w:ind w:left="360"/>
        <w:jc w:val="both"/>
      </w:pPr>
      <w:r>
        <w:t>10. А.Г. Мерзляк и др. «Алгебраический тренажер»., Москва «Илекс», 2005г.</w:t>
      </w:r>
    </w:p>
    <w:p w:rsidR="00524150" w:rsidRDefault="00524150" w:rsidP="00524150">
      <w:pPr>
        <w:ind w:left="360"/>
        <w:jc w:val="both"/>
      </w:pPr>
      <w:r>
        <w:t>11. А.Г. Корянов  2012, задания С1-С2. Методы решения (электронный ресурс)</w:t>
      </w:r>
    </w:p>
    <w:p w:rsidR="00524150" w:rsidRPr="00565A62" w:rsidRDefault="00524150" w:rsidP="00524150">
      <w:pPr>
        <w:jc w:val="both"/>
      </w:pPr>
    </w:p>
    <w:p w:rsidR="00524150" w:rsidRPr="00565A62" w:rsidRDefault="00524150" w:rsidP="00524150">
      <w:pPr>
        <w:jc w:val="both"/>
      </w:pPr>
    </w:p>
    <w:p w:rsidR="00524150" w:rsidRPr="00565A62" w:rsidRDefault="00524150" w:rsidP="00524150">
      <w:pPr>
        <w:ind w:left="360"/>
      </w:pPr>
    </w:p>
    <w:p w:rsidR="00524150" w:rsidRPr="00565A62" w:rsidRDefault="00524150" w:rsidP="00524150">
      <w:pPr>
        <w:spacing w:after="150"/>
        <w:jc w:val="both"/>
      </w:pPr>
    </w:p>
    <w:p w:rsidR="00524150" w:rsidRDefault="00524150" w:rsidP="00524150">
      <w:pPr>
        <w:ind w:left="225"/>
        <w:jc w:val="both"/>
        <w:rPr>
          <w:b/>
        </w:rPr>
      </w:pPr>
      <w:r w:rsidRPr="00565A62">
        <w:rPr>
          <w:b/>
        </w:rPr>
        <w:t xml:space="preserve">Литература для   учителя:  </w:t>
      </w:r>
    </w:p>
    <w:p w:rsidR="00524150" w:rsidRPr="00565A62" w:rsidRDefault="00524150" w:rsidP="00524150">
      <w:pPr>
        <w:ind w:left="225"/>
        <w:jc w:val="both"/>
        <w:rPr>
          <w:b/>
        </w:rPr>
      </w:pPr>
      <w:r w:rsidRPr="00565A62">
        <w:rPr>
          <w:b/>
        </w:rPr>
        <w:t xml:space="preserve">             </w:t>
      </w:r>
    </w:p>
    <w:p w:rsidR="00524150" w:rsidRPr="00565A62" w:rsidRDefault="00524150" w:rsidP="00524150">
      <w:pPr>
        <w:numPr>
          <w:ilvl w:val="0"/>
          <w:numId w:val="4"/>
        </w:numPr>
        <w:jc w:val="both"/>
      </w:pPr>
      <w:r w:rsidRPr="00565A62">
        <w:t>С.И.Колесникова «Решение сложных задач ЕГЭ» 300 задач с подробным решением. Издательство Москва Айрис пресс 2009 год.</w:t>
      </w:r>
    </w:p>
    <w:p w:rsidR="00524150" w:rsidRPr="00565A62" w:rsidRDefault="00524150" w:rsidP="00524150">
      <w:pPr>
        <w:numPr>
          <w:ilvl w:val="0"/>
          <w:numId w:val="4"/>
        </w:numPr>
        <w:jc w:val="both"/>
      </w:pPr>
      <w:r w:rsidRPr="00565A62">
        <w:t xml:space="preserve">Г.А.Воронина Практическое руководство для учителя  «Элективные курсы» </w:t>
      </w:r>
    </w:p>
    <w:p w:rsidR="00524150" w:rsidRPr="00565A62" w:rsidRDefault="00524150" w:rsidP="00524150">
      <w:pPr>
        <w:ind w:left="435"/>
        <w:jc w:val="both"/>
      </w:pPr>
      <w:r>
        <w:t xml:space="preserve">      </w:t>
      </w:r>
      <w:r w:rsidRPr="00565A62">
        <w:t>Издательство Москва Айрис пресс 2008 год</w:t>
      </w:r>
    </w:p>
    <w:p w:rsidR="00524150" w:rsidRPr="00565A62" w:rsidRDefault="00524150" w:rsidP="00524150">
      <w:pPr>
        <w:numPr>
          <w:ilvl w:val="0"/>
          <w:numId w:val="4"/>
        </w:numPr>
        <w:jc w:val="both"/>
      </w:pPr>
      <w:r w:rsidRPr="00565A62">
        <w:t xml:space="preserve">Ю.Н.Макаров, Н.Г.Миндюк «Дополнительные главы к школьному учебнику»     </w:t>
      </w:r>
    </w:p>
    <w:p w:rsidR="00524150" w:rsidRPr="00565A62" w:rsidRDefault="00524150" w:rsidP="00524150">
      <w:pPr>
        <w:spacing w:after="150"/>
        <w:ind w:left="435"/>
        <w:jc w:val="both"/>
      </w:pPr>
      <w:r>
        <w:t xml:space="preserve">      </w:t>
      </w:r>
      <w:r w:rsidRPr="00565A62">
        <w:t>9 класс, Москва Просвещение, 1997г.</w:t>
      </w:r>
    </w:p>
    <w:p w:rsidR="00524150" w:rsidRDefault="00524150" w:rsidP="00524150">
      <w:pPr>
        <w:numPr>
          <w:ilvl w:val="0"/>
          <w:numId w:val="4"/>
        </w:numPr>
        <w:spacing w:after="150"/>
        <w:jc w:val="both"/>
      </w:pPr>
      <w:r>
        <w:t>КИМы ЕГЭ за 2012-2013</w:t>
      </w:r>
      <w:r w:rsidRPr="00565A62">
        <w:t xml:space="preserve"> года</w:t>
      </w:r>
      <w:r>
        <w:t>.</w:t>
      </w:r>
    </w:p>
    <w:p w:rsidR="00524150" w:rsidRDefault="00524150" w:rsidP="00524150">
      <w:pPr>
        <w:numPr>
          <w:ilvl w:val="0"/>
          <w:numId w:val="4"/>
        </w:numPr>
        <w:jc w:val="both"/>
      </w:pPr>
      <w:r>
        <w:t xml:space="preserve"> А.Г. Мерзляк и др. «Алгебраический тренажер»., Москва «Илекс», 2005г.</w:t>
      </w:r>
    </w:p>
    <w:p w:rsidR="00524150" w:rsidRDefault="00524150" w:rsidP="00524150">
      <w:pPr>
        <w:numPr>
          <w:ilvl w:val="0"/>
          <w:numId w:val="4"/>
        </w:numPr>
        <w:jc w:val="both"/>
      </w:pPr>
      <w:r>
        <w:t>А В Ефремов «Универсальные математические методы», Казань БФ КГТУ, 2010 год.</w:t>
      </w:r>
    </w:p>
    <w:p w:rsidR="00524150" w:rsidRDefault="00524150" w:rsidP="00524150">
      <w:pPr>
        <w:numPr>
          <w:ilvl w:val="0"/>
          <w:numId w:val="4"/>
        </w:numPr>
        <w:jc w:val="both"/>
      </w:pPr>
      <w:r>
        <w:t>А.Г. Корянов  2012 з</w:t>
      </w:r>
      <w:r w:rsidRPr="00701671">
        <w:t>адания С</w:t>
      </w:r>
      <w:r w:rsidRPr="00701671">
        <w:rPr>
          <w:vertAlign w:val="subscript"/>
        </w:rPr>
        <w:t>1</w:t>
      </w:r>
      <w:r w:rsidRPr="00701671">
        <w:t xml:space="preserve"> – С</w:t>
      </w:r>
      <w:r w:rsidRPr="00701671">
        <w:rPr>
          <w:vertAlign w:val="subscript"/>
        </w:rPr>
        <w:t>5</w:t>
      </w:r>
      <w:r>
        <w:t xml:space="preserve"> Методы решения</w:t>
      </w:r>
      <w:r w:rsidRPr="00701671">
        <w:t xml:space="preserve"> (электронный ресур</w:t>
      </w:r>
      <w:r>
        <w:t>с)</w:t>
      </w: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jc w:val="both"/>
      </w:pPr>
    </w:p>
    <w:p w:rsidR="00524150" w:rsidRDefault="00524150" w:rsidP="00524150">
      <w:pPr>
        <w:pStyle w:val="a3"/>
        <w:jc w:val="center"/>
        <w:rPr>
          <w:b/>
        </w:rPr>
      </w:pPr>
    </w:p>
    <w:p w:rsidR="00524150" w:rsidRPr="00D93CCA" w:rsidRDefault="00524150" w:rsidP="00524150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</w:t>
      </w:r>
      <w:r w:rsidRPr="00D93CCA">
        <w:rPr>
          <w:b/>
        </w:rPr>
        <w:t>Требования к уровню подготовки учащихся</w:t>
      </w:r>
    </w:p>
    <w:p w:rsidR="00524150" w:rsidRPr="00413654" w:rsidRDefault="00524150" w:rsidP="00524150">
      <w:pPr>
        <w:pStyle w:val="a3"/>
        <w:ind w:left="1080"/>
        <w:rPr>
          <w:b/>
        </w:rPr>
      </w:pPr>
    </w:p>
    <w:p w:rsidR="00524150" w:rsidRDefault="00524150" w:rsidP="00524150">
      <w:pPr>
        <w:pStyle w:val="a3"/>
        <w:jc w:val="center"/>
        <w:rPr>
          <w:b/>
          <w:i/>
        </w:rPr>
      </w:pPr>
      <w:r w:rsidRPr="00C90CED">
        <w:rPr>
          <w:b/>
          <w:i/>
        </w:rPr>
        <w:t>По окончании обучения учащиеся должны знать:</w:t>
      </w:r>
    </w:p>
    <w:p w:rsidR="00524150" w:rsidRPr="00C90CED" w:rsidRDefault="00524150" w:rsidP="00524150">
      <w:pPr>
        <w:pStyle w:val="a3"/>
        <w:jc w:val="center"/>
        <w:rPr>
          <w:b/>
          <w:i/>
        </w:rPr>
      </w:pPr>
    </w:p>
    <w:p w:rsidR="00524150" w:rsidRPr="00C90CED" w:rsidRDefault="00524150" w:rsidP="00524150">
      <w:pPr>
        <w:pStyle w:val="a3"/>
        <w:numPr>
          <w:ilvl w:val="0"/>
          <w:numId w:val="3"/>
        </w:numPr>
      </w:pPr>
      <w:r>
        <w:t>универсальные</w:t>
      </w:r>
      <w:r w:rsidRPr="00C90CED">
        <w:t xml:space="preserve"> методы решения различных математических задач;</w:t>
      </w:r>
    </w:p>
    <w:p w:rsidR="00524150" w:rsidRPr="00C90CED" w:rsidRDefault="00524150" w:rsidP="00524150">
      <w:pPr>
        <w:pStyle w:val="a3"/>
        <w:numPr>
          <w:ilvl w:val="0"/>
          <w:numId w:val="3"/>
        </w:numPr>
      </w:pPr>
      <w:r w:rsidRPr="00C90CED">
        <w:t>логические приемы, применяемые при решении задач;</w:t>
      </w:r>
    </w:p>
    <w:p w:rsidR="00524150" w:rsidRPr="00C90CED" w:rsidRDefault="00524150" w:rsidP="00524150">
      <w:pPr>
        <w:pStyle w:val="a3"/>
        <w:jc w:val="center"/>
      </w:pPr>
    </w:p>
    <w:p w:rsidR="00524150" w:rsidRDefault="00524150" w:rsidP="00524150">
      <w:pPr>
        <w:pStyle w:val="a3"/>
        <w:jc w:val="center"/>
        <w:rPr>
          <w:b/>
          <w:i/>
        </w:rPr>
      </w:pPr>
      <w:r w:rsidRPr="00C90CED">
        <w:rPr>
          <w:b/>
          <w:i/>
        </w:rPr>
        <w:t>По окончании обучения учащиеся должны уметь:</w:t>
      </w:r>
    </w:p>
    <w:p w:rsidR="00524150" w:rsidRPr="00E16C53" w:rsidRDefault="00524150" w:rsidP="00524150">
      <w:pPr>
        <w:pStyle w:val="a3"/>
        <w:jc w:val="center"/>
        <w:rPr>
          <w:b/>
          <w:i/>
        </w:rPr>
      </w:pPr>
    </w:p>
    <w:p w:rsidR="00524150" w:rsidRPr="00C90CED" w:rsidRDefault="00524150" w:rsidP="00524150">
      <w:pPr>
        <w:pStyle w:val="a3"/>
        <w:numPr>
          <w:ilvl w:val="0"/>
          <w:numId w:val="2"/>
        </w:numPr>
        <w:jc w:val="both"/>
      </w:pPr>
      <w:r w:rsidRPr="00C90CED">
        <w:t>выполнять построения и проводить исследования математических моделей для описания и решения прикладных задач, задач из смежных дисциплин;</w:t>
      </w:r>
    </w:p>
    <w:p w:rsidR="00524150" w:rsidRPr="00C90CED" w:rsidRDefault="00524150" w:rsidP="00524150">
      <w:pPr>
        <w:pStyle w:val="a3"/>
        <w:numPr>
          <w:ilvl w:val="0"/>
          <w:numId w:val="2"/>
        </w:numPr>
        <w:jc w:val="both"/>
      </w:pPr>
      <w:r w:rsidRPr="00C90CED">
        <w:t>выполнять и самостоятельно составлять алгоритмические предписания и инструкции на математическом материале, выполнять расчеты практического характера, использовать математические формулы и самостоятельно составлять формулы на основе обобщения частных случаев и эксперимента;</w:t>
      </w:r>
    </w:p>
    <w:p w:rsidR="00524150" w:rsidRPr="00C90CED" w:rsidRDefault="00524150" w:rsidP="00524150">
      <w:pPr>
        <w:pStyle w:val="a3"/>
        <w:numPr>
          <w:ilvl w:val="0"/>
          <w:numId w:val="2"/>
        </w:numPr>
        <w:jc w:val="both"/>
      </w:pPr>
      <w:r w:rsidRPr="00C90CED">
        <w:t>добывать нужную информацию из различных источников;</w:t>
      </w:r>
    </w:p>
    <w:p w:rsidR="00524150" w:rsidRPr="00C90CED" w:rsidRDefault="00524150" w:rsidP="00524150">
      <w:pPr>
        <w:pStyle w:val="a3"/>
        <w:numPr>
          <w:ilvl w:val="0"/>
          <w:numId w:val="2"/>
        </w:numPr>
        <w:jc w:val="both"/>
      </w:pPr>
      <w:r w:rsidRPr="00C90CED">
        <w:t>проводить доказательные рассуждения, логически обосновывать выводы;</w:t>
      </w:r>
    </w:p>
    <w:p w:rsidR="00524150" w:rsidRDefault="00524150" w:rsidP="00524150">
      <w:pPr>
        <w:pStyle w:val="a3"/>
        <w:numPr>
          <w:ilvl w:val="0"/>
          <w:numId w:val="2"/>
        </w:numPr>
        <w:jc w:val="both"/>
      </w:pPr>
      <w:r w:rsidRPr="00C90CED">
        <w:t>обладать опытом самостоятельной и коллективной деятельности, включения своих результатов в результаты работы  группы, соотнесение своего мнения с мнением других участников учебного коллектива и мнением авторитетных источников.</w:t>
      </w:r>
    </w:p>
    <w:p w:rsidR="00524150" w:rsidRDefault="00524150" w:rsidP="00524150">
      <w:pPr>
        <w:rPr>
          <w:sz w:val="52"/>
          <w:szCs w:val="52"/>
        </w:rPr>
      </w:pPr>
    </w:p>
    <w:p w:rsidR="00524150" w:rsidRPr="00701671" w:rsidRDefault="00524150" w:rsidP="00524150">
      <w:pPr>
        <w:jc w:val="both"/>
        <w:sectPr w:rsidR="00524150" w:rsidRPr="00701671" w:rsidSect="00836B4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24150" w:rsidRDefault="00524150" w:rsidP="00524150">
      <w:pPr>
        <w:rPr>
          <w:sz w:val="52"/>
          <w:szCs w:val="52"/>
        </w:rPr>
      </w:pPr>
    </w:p>
    <w:p w:rsidR="00524150" w:rsidRPr="00836B4A" w:rsidRDefault="00524150" w:rsidP="00524150">
      <w:pPr>
        <w:spacing w:line="360" w:lineRule="auto"/>
        <w:ind w:left="708"/>
        <w:jc w:val="center"/>
        <w:rPr>
          <w:b/>
          <w:sz w:val="22"/>
          <w:szCs w:val="22"/>
        </w:rPr>
      </w:pPr>
      <w:r w:rsidRPr="00836B4A">
        <w:rPr>
          <w:b/>
          <w:sz w:val="22"/>
          <w:szCs w:val="22"/>
        </w:rPr>
        <w:t>Учебно-тематическое планирование</w:t>
      </w:r>
    </w:p>
    <w:p w:rsidR="00524150" w:rsidRPr="00836B4A" w:rsidRDefault="00524150" w:rsidP="00524150">
      <w:pPr>
        <w:spacing w:line="360" w:lineRule="auto"/>
        <w:ind w:left="708"/>
        <w:jc w:val="center"/>
        <w:rPr>
          <w:b/>
          <w:sz w:val="22"/>
          <w:szCs w:val="22"/>
        </w:rPr>
      </w:pPr>
    </w:p>
    <w:tbl>
      <w:tblPr>
        <w:tblW w:w="13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527"/>
        <w:gridCol w:w="930"/>
        <w:gridCol w:w="2436"/>
        <w:gridCol w:w="2253"/>
        <w:gridCol w:w="2807"/>
        <w:gridCol w:w="893"/>
        <w:gridCol w:w="896"/>
      </w:tblGrid>
      <w:tr w:rsidR="00524150" w:rsidRPr="00836B4A" w:rsidTr="002B7190">
        <w:trPr>
          <w:jc w:val="center"/>
        </w:trPr>
        <w:tc>
          <w:tcPr>
            <w:tcW w:w="498" w:type="dxa"/>
            <w:vMerge w:val="restart"/>
          </w:tcPr>
          <w:p w:rsidR="00524150" w:rsidRPr="00836B4A" w:rsidRDefault="00524150" w:rsidP="002B7190">
            <w:pPr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27" w:type="dxa"/>
            <w:vMerge w:val="restart"/>
          </w:tcPr>
          <w:p w:rsidR="00524150" w:rsidRPr="00836B4A" w:rsidRDefault="00524150" w:rsidP="002B7190">
            <w:pPr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30" w:type="dxa"/>
            <w:vMerge w:val="restart"/>
          </w:tcPr>
          <w:p w:rsidR="00524150" w:rsidRPr="00836B4A" w:rsidRDefault="00524150" w:rsidP="002B7190">
            <w:pPr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36" w:type="dxa"/>
            <w:vMerge w:val="restart"/>
          </w:tcPr>
          <w:p w:rsidR="00524150" w:rsidRPr="00836B4A" w:rsidRDefault="00524150" w:rsidP="002B7190">
            <w:pPr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253" w:type="dxa"/>
            <w:vMerge w:val="restart"/>
          </w:tcPr>
          <w:p w:rsidR="00524150" w:rsidRPr="00836B4A" w:rsidRDefault="00524150" w:rsidP="002B7190">
            <w:pPr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Виды контроля, измерители</w:t>
            </w:r>
          </w:p>
        </w:tc>
        <w:tc>
          <w:tcPr>
            <w:tcW w:w="2807" w:type="dxa"/>
            <w:vMerge w:val="restart"/>
          </w:tcPr>
          <w:p w:rsidR="00524150" w:rsidRPr="00836B4A" w:rsidRDefault="00524150" w:rsidP="002B7190">
            <w:pPr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789" w:type="dxa"/>
            <w:gridSpan w:val="2"/>
          </w:tcPr>
          <w:p w:rsidR="00524150" w:rsidRPr="00836B4A" w:rsidRDefault="00524150" w:rsidP="002B7190">
            <w:pPr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524150" w:rsidRPr="00836B4A" w:rsidTr="002B7190">
        <w:trPr>
          <w:jc w:val="center"/>
        </w:trPr>
        <w:tc>
          <w:tcPr>
            <w:tcW w:w="498" w:type="dxa"/>
            <w:vMerge/>
          </w:tcPr>
          <w:p w:rsidR="00524150" w:rsidRPr="00836B4A" w:rsidRDefault="00524150" w:rsidP="002B7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</w:tcPr>
          <w:p w:rsidR="00524150" w:rsidRPr="00836B4A" w:rsidRDefault="00524150" w:rsidP="002B7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524150" w:rsidRPr="00836B4A" w:rsidRDefault="00524150" w:rsidP="002B7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524150" w:rsidRPr="00836B4A" w:rsidRDefault="00524150" w:rsidP="002B7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524150" w:rsidRPr="00836B4A" w:rsidRDefault="00524150" w:rsidP="002B7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7" w:type="dxa"/>
            <w:vMerge/>
          </w:tcPr>
          <w:p w:rsidR="00524150" w:rsidRPr="00836B4A" w:rsidRDefault="00524150" w:rsidP="002B7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524150" w:rsidRPr="00836B4A" w:rsidRDefault="00524150" w:rsidP="002B7190">
            <w:pPr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96" w:type="dxa"/>
          </w:tcPr>
          <w:p w:rsidR="00524150" w:rsidRPr="00836B4A" w:rsidRDefault="00524150" w:rsidP="002B7190">
            <w:pPr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Факт</w:t>
            </w: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1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Основные понятия и определения.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УИНМ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находить одз уравнений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2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Основные понятия и определения.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УПЗУ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Зналть алгоритм решения уравнений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3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иррациональных уравнений с помощью векторов.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УИНМ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уравния введением векторов.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4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иррациональных уравнений с помощью подстановки.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УПЗУ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Знать способ подстановки.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Иррациональные неравенства.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5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Основные понятия и определения.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УИНМ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находить одз неравенств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6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иррациональных неравенств.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УПЗУ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иррациональные неравенства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7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двойных неравенств.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двойные иррациональные неравенства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 xml:space="preserve">Функциональные </w:t>
            </w:r>
            <w:r w:rsidRPr="00836B4A">
              <w:rPr>
                <w:b/>
                <w:sz w:val="20"/>
                <w:szCs w:val="20"/>
              </w:rPr>
              <w:lastRenderedPageBreak/>
              <w:t>уравнения.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функциональных уравнений.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УИНМ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функциональные уравнения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9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функциональных уравнений.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УПЗУ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функциональные уравнения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10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систем функциональных уравнений.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УПЗУ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функциональные уравнения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Уравнения-следствия</w:t>
            </w:r>
          </w:p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Возведение уравнения в четную степень</w:t>
            </w:r>
          </w:p>
          <w:p w:rsidR="00524150" w:rsidRPr="00836B4A" w:rsidRDefault="00524150" w:rsidP="002B7190">
            <w:pPr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 xml:space="preserve">Уметь решать иррациональные уравнения высших степеней 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Потенцирование уравнений</w:t>
            </w:r>
          </w:p>
          <w:p w:rsidR="00524150" w:rsidRPr="00836B4A" w:rsidRDefault="00524150" w:rsidP="002B7190">
            <w:pPr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Решать логарифмические уравнения с помощью потенцирования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Другие преобразования, приводящие к уравнению-следствию</w:t>
            </w:r>
          </w:p>
          <w:p w:rsidR="00524150" w:rsidRPr="00836B4A" w:rsidRDefault="00524150" w:rsidP="002B7190">
            <w:pPr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уравнения комбинированным способом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Тригонометрические уравнения.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14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тригонометрических уравнений с помощью формул суммы и разности.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делать отбор корней тригонометрического уравнения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15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тригонометрических уравнений с помощью формул суммы и разности.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делать отбор корней тригонометрического уравнения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16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 xml:space="preserve">Решение </w:t>
            </w:r>
            <w:r w:rsidRPr="00836B4A">
              <w:rPr>
                <w:sz w:val="20"/>
                <w:szCs w:val="20"/>
              </w:rPr>
              <w:lastRenderedPageBreak/>
              <w:t>тригонометрических уравнений с помощью формул суммы и разности.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 xml:space="preserve">Уметь делать отбор корней </w:t>
            </w:r>
            <w:r w:rsidRPr="00836B4A">
              <w:rPr>
                <w:sz w:val="20"/>
                <w:szCs w:val="20"/>
              </w:rPr>
              <w:lastRenderedPageBreak/>
              <w:t>тригонометрического уравнения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неоднородных тригонометрических уравнений.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неоднородные уравнения различными способами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18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тригонометрических уравнений с помощью формул понижения степени.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уравнения с помощью формул понижения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19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тригонометрических уравнений с помощью формул понижения степени.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уравнения с помощью формул понижения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20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неоднородных тригонометрических уравнений второй степени.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неоднородные уравнения второй степени.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21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неоднородных тригонометрических уравнений второй степени.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неоднородные уравнения второй степени.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22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тригонометрических уравнений способом оценки.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уравнения способом оценки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23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тригонометрических уравнений способом оценки.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уравнения способом оценки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Тригонометрические неравенства.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24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тригонометрических неравенств, сводящихся к квадратным.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УИНМ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тригонометрические неравенства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тригонометрических неравенств, сводящихся к квадратным.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тригонометрические неравенства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26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тригонометрических неравенств методом интервалов.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УИНМ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тригонометрические неравенства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27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тригонометрических неравенств методом интервалов.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тригонометрические неравенства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28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тригонометрических неравенств методом интервалов.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тригонометрические неравенства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Показательные уравнения и неравенства.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29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показательных уравнений с помощью вынесения общего множителя за скобки.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показательные уравнения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30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показательных уравнений с помощью вынесения общего множителя за скобки.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показательные уравнения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31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показательных уравнений с помощью подстановки..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показательные уравнения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32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показательных уравнений с помощью подстановки.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показательные уравнения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33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показательных уравнений с помощью подстановки.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показательные уравнения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34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показательных неравенств.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УИНМ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 xml:space="preserve">Уметь решать показательные </w:t>
            </w:r>
            <w:r w:rsidRPr="00836B4A">
              <w:rPr>
                <w:sz w:val="20"/>
                <w:szCs w:val="20"/>
              </w:rPr>
              <w:lastRenderedPageBreak/>
              <w:t>неравенства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показательных неравенств.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показательные неравенства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36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показательных неравенств.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показательные неравенства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37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систем показательных уравнений 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показательные неравенства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38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Решение систем показательных неравенств..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показательные неравенства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Текстовые задачи:</w:t>
            </w:r>
          </w:p>
          <w:p w:rsidR="00524150" w:rsidRPr="00836B4A" w:rsidRDefault="00524150" w:rsidP="002B7190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12</w:t>
            </w: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39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Задачи на движение.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на движение в одну сторону.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40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Задачи на движение.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на встречное движение.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41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Задачи на работу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ab/>
              <w:t>Уметь решать задачи на совместную работу.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42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Задачи на работу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ab/>
              <w:t>Уметь решать задачи на совместную работу.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43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Основные задачи на проценты: прямо-пропорциональные величины, обратно-пропорциональные величины.</w:t>
            </w:r>
          </w:p>
          <w:p w:rsidR="00524150" w:rsidRPr="00836B4A" w:rsidRDefault="00524150" w:rsidP="002B7190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на проценты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44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Задачи на сложные проценты</w:t>
            </w:r>
          </w:p>
          <w:p w:rsidR="00524150" w:rsidRPr="00836B4A" w:rsidRDefault="00524150" w:rsidP="002B7190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УИНМ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на проценты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45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Задачи на сложные проценты</w:t>
            </w:r>
          </w:p>
          <w:p w:rsidR="00524150" w:rsidRPr="00836B4A" w:rsidRDefault="00524150" w:rsidP="002B7190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 xml:space="preserve">Уметь решать задачи на </w:t>
            </w:r>
            <w:r w:rsidRPr="00836B4A"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На десятичную форму записи числа</w:t>
            </w:r>
          </w:p>
          <w:p w:rsidR="00524150" w:rsidRPr="00836B4A" w:rsidRDefault="00524150" w:rsidP="002B7190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на проценты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47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На концентрацию смеси и сплава.</w:t>
            </w:r>
          </w:p>
          <w:p w:rsidR="00524150" w:rsidRPr="00836B4A" w:rsidRDefault="00524150" w:rsidP="002B7190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на проценты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48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На концентрацию смеси и сплава.</w:t>
            </w:r>
          </w:p>
          <w:p w:rsidR="00524150" w:rsidRPr="00836B4A" w:rsidRDefault="00524150" w:rsidP="002B7190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tabs>
                <w:tab w:val="left" w:pos="195"/>
              </w:tabs>
              <w:spacing w:line="360" w:lineRule="auto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ab/>
              <w:t>самоконтроль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на проценты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49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Комбинированные задачи на геометрическую и арифметическую прогрессию.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па прогрессии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50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Комбинированные задачи на геометрическую и арифметическую прогрессию.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па прогрессии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</w:tcPr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Задачи по планиметрии:</w:t>
            </w:r>
            <w:r w:rsidRPr="00836B4A">
              <w:rPr>
                <w:sz w:val="20"/>
                <w:szCs w:val="20"/>
              </w:rPr>
              <w:t xml:space="preserve"> </w:t>
            </w:r>
          </w:p>
          <w:p w:rsidR="00524150" w:rsidRPr="00836B4A" w:rsidRDefault="00524150" w:rsidP="002B7190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51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Многоугольники.</w:t>
            </w:r>
          </w:p>
          <w:p w:rsidR="00524150" w:rsidRPr="00836B4A" w:rsidRDefault="00524150" w:rsidP="002B71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на многоугольники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52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Задачи на отыскание геометрических мест с экстремальными значениями элементов.</w:t>
            </w:r>
          </w:p>
          <w:p w:rsidR="00524150" w:rsidRPr="00836B4A" w:rsidRDefault="00524150" w:rsidP="002B71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на применение производной.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53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Задачи на отыскание геометрических мест с экстремальными значениями элементов.</w:t>
            </w:r>
          </w:p>
          <w:p w:rsidR="00524150" w:rsidRPr="00836B4A" w:rsidRDefault="00524150" w:rsidP="002B71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на применение производной.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54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Взаимное расположение окружностей и общие касательные.</w:t>
            </w:r>
          </w:p>
          <w:p w:rsidR="00524150" w:rsidRPr="00836B4A" w:rsidRDefault="00524150" w:rsidP="002B71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с окружностью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55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 xml:space="preserve">Радикальная ось и радикальный центр </w:t>
            </w:r>
            <w:r w:rsidRPr="00836B4A">
              <w:rPr>
                <w:sz w:val="20"/>
                <w:szCs w:val="20"/>
              </w:rPr>
              <w:lastRenderedPageBreak/>
              <w:t>окружностей.</w:t>
            </w:r>
          </w:p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 xml:space="preserve">Уметь решать задачи с </w:t>
            </w:r>
            <w:r w:rsidRPr="00836B4A">
              <w:rPr>
                <w:sz w:val="20"/>
                <w:szCs w:val="20"/>
              </w:rPr>
              <w:lastRenderedPageBreak/>
              <w:t>окружностью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Вневписанные окружности.</w:t>
            </w:r>
          </w:p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с окружностью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57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Применение тригонометрии для решения геометрических задач в планиметрии.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с применением тригонометрии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Стереометрические задачи:</w:t>
            </w:r>
          </w:p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58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Определение расстояния между точками в пространстве.</w:t>
            </w:r>
          </w:p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на нахождение расстояний между точками методом координат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59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Расстояние между скрещивающимися прямыми.</w:t>
            </w:r>
          </w:p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на нахождение расстояний между скрещивающимися прямыми методом координат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60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Определение расстояния между параллельными плоскостями.</w:t>
            </w:r>
          </w:p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на нахождение расстояний между параллельными плоскостями методом координат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61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Расстояние между прямой и плоскостью</w:t>
            </w:r>
          </w:p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задачи на нахождение расстояний между прямой и плоскостью методом координат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t>Неравенства со знаком модуля</w:t>
            </w:r>
          </w:p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6B4A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tabs>
                <w:tab w:val="left" w:pos="3255"/>
              </w:tabs>
              <w:rPr>
                <w:i/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 xml:space="preserve">Неравенства вида </w:t>
            </w:r>
            <w:r w:rsidRPr="00836B4A">
              <w:rPr>
                <w:i/>
                <w:sz w:val="20"/>
                <w:szCs w:val="20"/>
              </w:rPr>
              <w:t>|</w:t>
            </w:r>
            <w:r w:rsidRPr="00836B4A">
              <w:rPr>
                <w:i/>
                <w:sz w:val="20"/>
                <w:szCs w:val="20"/>
                <w:lang w:val="en-US"/>
              </w:rPr>
              <w:t>f</w:t>
            </w:r>
            <w:r w:rsidRPr="00836B4A">
              <w:rPr>
                <w:i/>
                <w:sz w:val="20"/>
                <w:szCs w:val="20"/>
              </w:rPr>
              <w:t>(</w:t>
            </w:r>
            <w:r w:rsidRPr="00836B4A">
              <w:rPr>
                <w:i/>
                <w:sz w:val="20"/>
                <w:szCs w:val="20"/>
                <w:lang w:val="en-US"/>
              </w:rPr>
              <w:t>x</w:t>
            </w:r>
            <w:r w:rsidRPr="00836B4A">
              <w:rPr>
                <w:i/>
                <w:sz w:val="20"/>
                <w:szCs w:val="20"/>
              </w:rPr>
              <w:t>)&gt;|</w:t>
            </w:r>
            <w:r w:rsidRPr="00836B4A">
              <w:rPr>
                <w:i/>
                <w:sz w:val="20"/>
                <w:szCs w:val="20"/>
                <w:lang w:val="en-US"/>
              </w:rPr>
              <w:t>g</w:t>
            </w:r>
            <w:r w:rsidRPr="00836B4A">
              <w:rPr>
                <w:i/>
                <w:sz w:val="20"/>
                <w:szCs w:val="20"/>
              </w:rPr>
              <w:t>(</w:t>
            </w:r>
            <w:r w:rsidRPr="00836B4A">
              <w:rPr>
                <w:i/>
                <w:sz w:val="20"/>
                <w:szCs w:val="20"/>
                <w:lang w:val="en-US"/>
              </w:rPr>
              <w:t>x</w:t>
            </w:r>
            <w:r w:rsidRPr="00836B4A">
              <w:rPr>
                <w:i/>
                <w:sz w:val="20"/>
                <w:szCs w:val="20"/>
              </w:rPr>
              <w:t>)|</w:t>
            </w:r>
            <w:r w:rsidRPr="00836B4A">
              <w:rPr>
                <w:i/>
                <w:sz w:val="20"/>
                <w:szCs w:val="20"/>
              </w:rPr>
              <w:tab/>
            </w:r>
          </w:p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неравенства с модулем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63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i/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 xml:space="preserve">Неравенства вида </w:t>
            </w:r>
            <w:r w:rsidRPr="00836B4A">
              <w:rPr>
                <w:i/>
                <w:sz w:val="20"/>
                <w:szCs w:val="20"/>
              </w:rPr>
              <w:t>|</w:t>
            </w:r>
            <w:r w:rsidRPr="00836B4A">
              <w:rPr>
                <w:i/>
                <w:sz w:val="20"/>
                <w:szCs w:val="20"/>
                <w:lang w:val="en-US"/>
              </w:rPr>
              <w:t>f</w:t>
            </w:r>
            <w:r w:rsidRPr="00836B4A">
              <w:rPr>
                <w:i/>
                <w:sz w:val="20"/>
                <w:szCs w:val="20"/>
              </w:rPr>
              <w:t>(</w:t>
            </w:r>
            <w:r w:rsidRPr="00836B4A">
              <w:rPr>
                <w:i/>
                <w:sz w:val="20"/>
                <w:szCs w:val="20"/>
                <w:lang w:val="en-US"/>
              </w:rPr>
              <w:t>x</w:t>
            </w:r>
            <w:r w:rsidRPr="00836B4A">
              <w:rPr>
                <w:i/>
                <w:sz w:val="20"/>
                <w:szCs w:val="20"/>
              </w:rPr>
              <w:t>)|&lt;</w:t>
            </w:r>
            <w:r w:rsidRPr="00836B4A">
              <w:rPr>
                <w:i/>
                <w:sz w:val="20"/>
                <w:szCs w:val="20"/>
                <w:lang w:val="en-US"/>
              </w:rPr>
              <w:t>g</w:t>
            </w:r>
            <w:r w:rsidRPr="00836B4A">
              <w:rPr>
                <w:i/>
                <w:sz w:val="20"/>
                <w:szCs w:val="20"/>
              </w:rPr>
              <w:t>(</w:t>
            </w:r>
            <w:r w:rsidRPr="00836B4A">
              <w:rPr>
                <w:i/>
                <w:sz w:val="20"/>
                <w:szCs w:val="20"/>
                <w:lang w:val="en-US"/>
              </w:rPr>
              <w:t>x</w:t>
            </w:r>
            <w:r w:rsidRPr="00836B4A">
              <w:rPr>
                <w:i/>
                <w:sz w:val="20"/>
                <w:szCs w:val="20"/>
              </w:rPr>
              <w:t>)</w:t>
            </w:r>
          </w:p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неравенства с модулем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64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i/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 xml:space="preserve">Неравенства вида </w:t>
            </w:r>
            <w:r w:rsidRPr="00836B4A">
              <w:rPr>
                <w:i/>
                <w:sz w:val="20"/>
                <w:szCs w:val="20"/>
              </w:rPr>
              <w:t>|</w:t>
            </w:r>
            <w:r w:rsidRPr="00836B4A">
              <w:rPr>
                <w:i/>
                <w:sz w:val="20"/>
                <w:szCs w:val="20"/>
                <w:lang w:val="en-US"/>
              </w:rPr>
              <w:t>f</w:t>
            </w:r>
            <w:r w:rsidRPr="00836B4A">
              <w:rPr>
                <w:i/>
                <w:sz w:val="20"/>
                <w:szCs w:val="20"/>
              </w:rPr>
              <w:t>(</w:t>
            </w:r>
            <w:r w:rsidRPr="00836B4A">
              <w:rPr>
                <w:i/>
                <w:sz w:val="20"/>
                <w:szCs w:val="20"/>
                <w:lang w:val="en-US"/>
              </w:rPr>
              <w:t>x</w:t>
            </w:r>
            <w:r w:rsidRPr="00836B4A">
              <w:rPr>
                <w:i/>
                <w:sz w:val="20"/>
                <w:szCs w:val="20"/>
              </w:rPr>
              <w:t>)|&gt;</w:t>
            </w:r>
            <w:r w:rsidRPr="00836B4A">
              <w:rPr>
                <w:i/>
                <w:sz w:val="20"/>
                <w:szCs w:val="20"/>
                <w:lang w:val="en-US"/>
              </w:rPr>
              <w:t>g</w:t>
            </w:r>
            <w:r w:rsidRPr="00836B4A">
              <w:rPr>
                <w:i/>
                <w:sz w:val="20"/>
                <w:szCs w:val="20"/>
              </w:rPr>
              <w:t>(</w:t>
            </w:r>
            <w:r w:rsidRPr="00836B4A">
              <w:rPr>
                <w:i/>
                <w:sz w:val="20"/>
                <w:szCs w:val="20"/>
                <w:lang w:val="en-US"/>
              </w:rPr>
              <w:t>x</w:t>
            </w:r>
            <w:r w:rsidRPr="00836B4A">
              <w:rPr>
                <w:i/>
                <w:sz w:val="20"/>
                <w:szCs w:val="20"/>
              </w:rPr>
              <w:t>)</w:t>
            </w:r>
          </w:p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неравенства с модулем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65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Показательные и логарифмические неравенства с модулем.</w:t>
            </w:r>
          </w:p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неравенства с модулем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66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Показательные и логарифмические неравенства с модулем.</w:t>
            </w:r>
          </w:p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неравенства с модулем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67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Неравенства, содержащие модуль и параметр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неравенства с модулем и параметром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68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Неравенства, содержащие модуль и параметр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неравенства с модулем и параметром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69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Системы неравенств, содержащие модуль.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Фронтальный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системы неравенств с модулем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4150" w:rsidRPr="00836B4A" w:rsidTr="002B7190">
        <w:trPr>
          <w:jc w:val="center"/>
        </w:trPr>
        <w:tc>
          <w:tcPr>
            <w:tcW w:w="498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70</w:t>
            </w:r>
          </w:p>
        </w:tc>
        <w:tc>
          <w:tcPr>
            <w:tcW w:w="2527" w:type="dxa"/>
          </w:tcPr>
          <w:p w:rsidR="00524150" w:rsidRPr="00836B4A" w:rsidRDefault="00524150" w:rsidP="002B7190">
            <w:pPr>
              <w:jc w:val="both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Системы неравенств, содержащие модуль.</w:t>
            </w:r>
          </w:p>
        </w:tc>
        <w:tc>
          <w:tcPr>
            <w:tcW w:w="930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2807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B4A">
              <w:rPr>
                <w:sz w:val="20"/>
                <w:szCs w:val="20"/>
              </w:rPr>
              <w:t>Уметь решать системы неравенств с модулем</w:t>
            </w:r>
          </w:p>
        </w:tc>
        <w:tc>
          <w:tcPr>
            <w:tcW w:w="893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24150" w:rsidRPr="00836B4A" w:rsidRDefault="00524150" w:rsidP="002B71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524150" w:rsidRPr="00836B4A" w:rsidRDefault="00524150" w:rsidP="00524150"/>
    <w:p w:rsidR="00524150" w:rsidRPr="00836B4A" w:rsidRDefault="00524150" w:rsidP="00524150"/>
    <w:p w:rsidR="00524150" w:rsidRDefault="00524150" w:rsidP="00524150">
      <w:pPr>
        <w:rPr>
          <w:sz w:val="52"/>
          <w:szCs w:val="52"/>
        </w:rPr>
      </w:pPr>
    </w:p>
    <w:p w:rsidR="00524150" w:rsidRDefault="00524150" w:rsidP="00524150">
      <w:pPr>
        <w:rPr>
          <w:sz w:val="52"/>
          <w:szCs w:val="52"/>
        </w:rPr>
      </w:pPr>
    </w:p>
    <w:p w:rsidR="00CE6F50" w:rsidRDefault="00CE6F50"/>
    <w:sectPr w:rsidR="00CE6F50" w:rsidSect="005241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B4429"/>
    <w:multiLevelType w:val="hybridMultilevel"/>
    <w:tmpl w:val="A114FC52"/>
    <w:lvl w:ilvl="0" w:tplc="6408DE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605B54D4"/>
    <w:multiLevelType w:val="hybridMultilevel"/>
    <w:tmpl w:val="C6727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E642A5"/>
    <w:multiLevelType w:val="hybridMultilevel"/>
    <w:tmpl w:val="BE369524"/>
    <w:lvl w:ilvl="0" w:tplc="62EA4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D6437"/>
    <w:multiLevelType w:val="hybridMultilevel"/>
    <w:tmpl w:val="FEEC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4150"/>
    <w:rsid w:val="00524150"/>
    <w:rsid w:val="00CE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2949</Words>
  <Characters>16811</Characters>
  <Application>Microsoft Office Word</Application>
  <DocSecurity>0</DocSecurity>
  <Lines>140</Lines>
  <Paragraphs>39</Paragraphs>
  <ScaleCrop>false</ScaleCrop>
  <Company>Microsoft</Company>
  <LinksUpToDate>false</LinksUpToDate>
  <CharactersWithSpaces>19721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2012-09-12T17:36:00Z</dcterms:created>
  <dcterms:modified xsi:type="dcterms:W3CDTF">2012-09-12T17:36:00Z</dcterms:modified>
</cp:coreProperties>
</file>