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76" w:rsidRDefault="00A15B76" w:rsidP="00A15B76">
      <w:pPr>
        <w:spacing w:line="360" w:lineRule="auto"/>
        <w:ind w:left="360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108075" cy="1485900"/>
            <wp:effectExtent l="19050" t="0" r="0" b="0"/>
            <wp:wrapNone/>
            <wp:docPr id="2" name="Рисунок 2" descr="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5B76">
        <w:t>ЕФИМОВА  ЕВДОКИЯ ДАНИЛОВНА</w:t>
      </w:r>
    </w:p>
    <w:p w:rsidR="00A15B76" w:rsidRDefault="00A15B76" w:rsidP="00A15B76">
      <w:pPr>
        <w:spacing w:line="360" w:lineRule="auto"/>
        <w:ind w:left="3600"/>
      </w:pPr>
      <w:r>
        <w:t xml:space="preserve">Учитель якутского языка и литературы </w:t>
      </w:r>
    </w:p>
    <w:p w:rsidR="00A15B76" w:rsidRDefault="00A15B76" w:rsidP="00A15B76">
      <w:pPr>
        <w:spacing w:line="360" w:lineRule="auto"/>
        <w:ind w:left="3600"/>
      </w:pPr>
      <w:r>
        <w:t xml:space="preserve"> Муниципальное общеобразовательное учреждение </w:t>
      </w:r>
    </w:p>
    <w:p w:rsidR="00A15B76" w:rsidRDefault="00A15B76" w:rsidP="00A15B76">
      <w:pPr>
        <w:spacing w:line="360" w:lineRule="auto"/>
        <w:ind w:left="3600"/>
      </w:pPr>
      <w:proofErr w:type="spellStart"/>
      <w:r>
        <w:t>Эбяхская</w:t>
      </w:r>
      <w:proofErr w:type="spellEnd"/>
      <w:r>
        <w:t xml:space="preserve"> средняя общеобразовательная школа,</w:t>
      </w:r>
    </w:p>
    <w:p w:rsidR="00A15B76" w:rsidRDefault="00A15B76" w:rsidP="00A15B76">
      <w:pPr>
        <w:spacing w:line="360" w:lineRule="auto"/>
        <w:ind w:left="3600"/>
      </w:pPr>
      <w:proofErr w:type="gramStart"/>
      <w:r>
        <w:t>Муниципального</w:t>
      </w:r>
      <w:proofErr w:type="gramEnd"/>
      <w:r>
        <w:t xml:space="preserve"> образование </w:t>
      </w:r>
    </w:p>
    <w:p w:rsidR="00A15B76" w:rsidRDefault="00A15B76" w:rsidP="00A15B76">
      <w:pPr>
        <w:spacing w:line="360" w:lineRule="auto"/>
        <w:ind w:left="3600"/>
      </w:pPr>
      <w:proofErr w:type="spellStart"/>
      <w:r>
        <w:t>Среднеколымский</w:t>
      </w:r>
      <w:proofErr w:type="spellEnd"/>
      <w:r>
        <w:t xml:space="preserve"> улус (район),</w:t>
      </w:r>
    </w:p>
    <w:p w:rsidR="00A15B76" w:rsidRDefault="00A15B76" w:rsidP="00A15B76">
      <w:pPr>
        <w:spacing w:line="360" w:lineRule="auto"/>
        <w:ind w:left="3600"/>
      </w:pPr>
      <w:r>
        <w:t>Республики Саха (Якутия).</w:t>
      </w:r>
    </w:p>
    <w:p w:rsidR="00A15B76" w:rsidRDefault="00A15B76" w:rsidP="00A15B76">
      <w:pPr>
        <w:spacing w:line="360" w:lineRule="auto"/>
        <w:ind w:left="3600"/>
      </w:pPr>
    </w:p>
    <w:p w:rsidR="00A15B76" w:rsidRDefault="00A15B76" w:rsidP="00A15B76">
      <w:pPr>
        <w:spacing w:line="360" w:lineRule="auto"/>
        <w:ind w:left="3600"/>
      </w:pPr>
    </w:p>
    <w:p w:rsidR="007A05D3" w:rsidRPr="000100A0" w:rsidRDefault="00A15B76" w:rsidP="00A15B76">
      <w:pPr>
        <w:spacing w:line="360" w:lineRule="auto"/>
        <w:jc w:val="center"/>
        <w:rPr>
          <w:b/>
        </w:rPr>
      </w:pPr>
      <w:r w:rsidRPr="000100A0">
        <w:rPr>
          <w:b/>
        </w:rPr>
        <w:t xml:space="preserve"> </w:t>
      </w:r>
      <w:r w:rsidR="007A05D3" w:rsidRPr="000100A0">
        <w:rPr>
          <w:b/>
        </w:rPr>
        <w:t>«Слово об учителе»</w:t>
      </w:r>
    </w:p>
    <w:p w:rsidR="007A05D3" w:rsidRDefault="007A05D3" w:rsidP="007A05D3">
      <w:pPr>
        <w:spacing w:line="360" w:lineRule="auto"/>
        <w:ind w:left="4395"/>
      </w:pPr>
      <w:r>
        <w:t xml:space="preserve">« Первое сентября для всех одно - вставай, </w:t>
      </w:r>
    </w:p>
    <w:p w:rsidR="007A05D3" w:rsidRDefault="007A05D3" w:rsidP="007A05D3">
      <w:pPr>
        <w:spacing w:line="360" w:lineRule="auto"/>
        <w:ind w:left="4395"/>
      </w:pPr>
      <w:r>
        <w:t xml:space="preserve">иди, учись. Или </w:t>
      </w:r>
      <w:proofErr w:type="gramStart"/>
      <w:r>
        <w:t>вставай</w:t>
      </w:r>
      <w:proofErr w:type="gramEnd"/>
      <w:r>
        <w:t xml:space="preserve"> иди учить.</w:t>
      </w:r>
    </w:p>
    <w:p w:rsidR="007A05D3" w:rsidRDefault="007A05D3" w:rsidP="007A05D3">
      <w:pPr>
        <w:spacing w:line="360" w:lineRule="auto"/>
        <w:ind w:left="4395"/>
      </w:pPr>
      <w:r>
        <w:t xml:space="preserve"> И все - таки оно у каждого свое»</w:t>
      </w:r>
    </w:p>
    <w:p w:rsidR="007A05D3" w:rsidRDefault="007A05D3" w:rsidP="007A05D3">
      <w:pPr>
        <w:spacing w:line="360" w:lineRule="auto"/>
        <w:ind w:left="4395"/>
      </w:pPr>
      <w:r>
        <w:t xml:space="preserve">                   </w:t>
      </w:r>
      <w:proofErr w:type="spellStart"/>
      <w:r>
        <w:t>Софрон</w:t>
      </w:r>
      <w:proofErr w:type="spellEnd"/>
      <w:r>
        <w:t xml:space="preserve"> Данилов  «Бьется сердце».</w:t>
      </w:r>
    </w:p>
    <w:p w:rsidR="007A05D3" w:rsidRDefault="007A05D3" w:rsidP="007A05D3">
      <w:pPr>
        <w:spacing w:line="360" w:lineRule="auto"/>
      </w:pPr>
    </w:p>
    <w:p w:rsidR="007A05D3" w:rsidRDefault="007A05D3" w:rsidP="007A05D3">
      <w:pPr>
        <w:spacing w:line="360" w:lineRule="auto"/>
        <w:ind w:firstLine="708"/>
        <w:jc w:val="both"/>
      </w:pPr>
      <w:r>
        <w:t>Вот и сегодня звенит первый звонок</w:t>
      </w:r>
      <w:proofErr w:type="gramStart"/>
      <w:r>
        <w:t>… Л</w:t>
      </w:r>
      <w:proofErr w:type="gramEnd"/>
      <w:r>
        <w:t>икуя радуясь?!</w:t>
      </w:r>
    </w:p>
    <w:p w:rsidR="007A05D3" w:rsidRDefault="007A05D3" w:rsidP="007A05D3">
      <w:pPr>
        <w:spacing w:line="360" w:lineRule="auto"/>
        <w:jc w:val="both"/>
      </w:pPr>
      <w:r>
        <w:t xml:space="preserve">Но каждый учитель перед началом учебного года волнуется, как первый раз. И каждый человек хранит в своем сердце </w:t>
      </w:r>
      <w:proofErr w:type="gramStart"/>
      <w:r>
        <w:t>добрые воспоминания</w:t>
      </w:r>
      <w:proofErr w:type="gramEnd"/>
      <w:r>
        <w:t xml:space="preserve"> о школе, о своих любимых учителях. Моя любимая  учительница Максимова Ирина Николаевна, родилась в 1957 году, в городе Гаврилов – Посад, Ивановской области.</w:t>
      </w:r>
    </w:p>
    <w:p w:rsidR="007A05D3" w:rsidRDefault="007A05D3" w:rsidP="007A05D3">
      <w:pPr>
        <w:spacing w:line="360" w:lineRule="auto"/>
        <w:ind w:firstLine="708"/>
        <w:jc w:val="both"/>
      </w:pPr>
      <w:proofErr w:type="gramStart"/>
      <w:r>
        <w:t>Окончив Ивановский государственный университет по направлению приехала</w:t>
      </w:r>
      <w:proofErr w:type="gramEnd"/>
      <w:r>
        <w:t xml:space="preserve"> в Якутию. В 1979 году 31 августа Ирина Николаевна  переступила порог </w:t>
      </w:r>
      <w:proofErr w:type="spellStart"/>
      <w:r>
        <w:t>Эбяхской</w:t>
      </w:r>
      <w:proofErr w:type="spellEnd"/>
      <w:r>
        <w:t xml:space="preserve"> восьмилетней школы, </w:t>
      </w:r>
      <w:proofErr w:type="spellStart"/>
      <w:r>
        <w:t>Среднеколымского</w:t>
      </w:r>
      <w:proofErr w:type="spellEnd"/>
      <w:r>
        <w:t xml:space="preserve"> района, как учительница  русского языка и литературы. С </w:t>
      </w:r>
      <w:r>
        <w:rPr>
          <w:lang w:val="en-US"/>
        </w:rPr>
        <w:t>V</w:t>
      </w:r>
      <w:r w:rsidRPr="00F92F3E">
        <w:t xml:space="preserve"> </w:t>
      </w:r>
      <w:r>
        <w:t>по</w:t>
      </w:r>
      <w:r w:rsidRPr="00F92F3E">
        <w:t xml:space="preserve"> </w:t>
      </w:r>
      <w:r>
        <w:rPr>
          <w:lang w:val="en-US"/>
        </w:rPr>
        <w:t>VIII</w:t>
      </w:r>
      <w:r>
        <w:t xml:space="preserve"> классы она  была моим классным руководителем.</w:t>
      </w:r>
    </w:p>
    <w:p w:rsidR="007A05D3" w:rsidRDefault="007A05D3" w:rsidP="007A05D3">
      <w:pPr>
        <w:spacing w:line="360" w:lineRule="auto"/>
        <w:ind w:firstLine="708"/>
        <w:jc w:val="both"/>
      </w:pPr>
      <w:r>
        <w:t>Глубокое знание предмета, широкий кругозор, изумительные знания мировой культуры, самобытности русского народа, артистичность, гибкость  мысли, умение передавать эмоциональную окраску русского языка, привили мне любовь к великому русскому языку.</w:t>
      </w:r>
    </w:p>
    <w:p w:rsidR="007A05D3" w:rsidRDefault="007A05D3" w:rsidP="007A05D3">
      <w:pPr>
        <w:spacing w:line="360" w:lineRule="auto"/>
        <w:jc w:val="both"/>
      </w:pPr>
      <w:r>
        <w:t xml:space="preserve">Я ночами зачитывала, окунувшись в мир поэзии, Пушкина, переживала за судьбу Татьяны Лариной и восхищалась своеобразными чертами любимых героев. С трепетным волнением учила стихи: М.Ю. Лермонтова, Н.А. Некрасова, А.А. Ахматовой, С.А. Есенина. Ирина Николаевна всегда старалась развивать в нас чувство прекрасного, любви и интереса к живописи, знакомила с творчеством русских писателей, выдающихся художников. Большое внимание уделяла по внеклассному чтению. Проводила викторины, </w:t>
      </w:r>
      <w:r>
        <w:lastRenderedPageBreak/>
        <w:t>ставила инсценировки по русским народным сказкам. Своим красивым почерком выпускала настенные, стендовые газеты о жизни детских писателей.</w:t>
      </w:r>
    </w:p>
    <w:p w:rsidR="007A05D3" w:rsidRDefault="007A05D3" w:rsidP="007A05D3">
      <w:pPr>
        <w:spacing w:line="360" w:lineRule="auto"/>
        <w:ind w:firstLine="708"/>
        <w:jc w:val="both"/>
      </w:pPr>
      <w:r>
        <w:t>Бесконечное трудолюбие, душевная щедрость, любовь к поэзии учителя зародили любовь к родному языку и вдохновляли к новым вершинам творчества. Всю свою энергию она отдавала нам, пробуждая лиру под ярким</w:t>
      </w:r>
      <w:proofErr w:type="gramStart"/>
      <w:r>
        <w:t xml:space="preserve"> ,</w:t>
      </w:r>
      <w:proofErr w:type="gramEnd"/>
      <w:r>
        <w:t xml:space="preserve"> разноцветным северным сиянием.</w:t>
      </w:r>
    </w:p>
    <w:p w:rsidR="007A05D3" w:rsidRDefault="007A05D3" w:rsidP="007A05D3">
      <w:pPr>
        <w:spacing w:line="360" w:lineRule="auto"/>
        <w:ind w:firstLine="708"/>
        <w:jc w:val="both"/>
      </w:pPr>
      <w:r>
        <w:t xml:space="preserve">И темными Колымскими ночами, готовясь каждому уроку, знала ли она, что когда </w:t>
      </w:r>
      <w:proofErr w:type="spellStart"/>
      <w:r>
        <w:t>нибудь</w:t>
      </w:r>
      <w:proofErr w:type="spellEnd"/>
      <w:r>
        <w:t xml:space="preserve">, </w:t>
      </w:r>
      <w:proofErr w:type="gramStart"/>
      <w:r>
        <w:t>кто то</w:t>
      </w:r>
      <w:proofErr w:type="gramEnd"/>
      <w:r>
        <w:t xml:space="preserve"> из своих учеников, выберет профессию учителя?</w:t>
      </w:r>
    </w:p>
    <w:p w:rsidR="007A05D3" w:rsidRDefault="007A05D3" w:rsidP="007A05D3">
      <w:pPr>
        <w:spacing w:line="360" w:lineRule="auto"/>
        <w:ind w:firstLine="708"/>
        <w:jc w:val="both"/>
      </w:pPr>
      <w:r>
        <w:t xml:space="preserve">Низкий Вам поклон от учеников! </w:t>
      </w:r>
      <w:proofErr w:type="gramStart"/>
      <w:r>
        <w:t xml:space="preserve">Пусть ваша жизнь будет счастливой, как наполненный доверху кумысом якутский </w:t>
      </w:r>
      <w:proofErr w:type="spellStart"/>
      <w:r>
        <w:t>чорон</w:t>
      </w:r>
      <w:proofErr w:type="spellEnd"/>
      <w:r>
        <w:t>!</w:t>
      </w:r>
      <w:proofErr w:type="gramEnd"/>
    </w:p>
    <w:p w:rsidR="00856FD5" w:rsidRDefault="007A05D3" w:rsidP="007A05D3">
      <w:pPr>
        <w:spacing w:line="360" w:lineRule="auto"/>
        <w:jc w:val="both"/>
      </w:pPr>
      <w:r>
        <w:t>Вы учитель по призванию и от Бога!</w:t>
      </w:r>
    </w:p>
    <w:sectPr w:rsidR="00856FD5" w:rsidSect="0085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A05D3"/>
    <w:rsid w:val="007A05D3"/>
    <w:rsid w:val="00856FD5"/>
    <w:rsid w:val="00A15B76"/>
    <w:rsid w:val="00E7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2013-02-26T09:18:00Z</dcterms:created>
  <dcterms:modified xsi:type="dcterms:W3CDTF">2013-02-26T09:19:00Z</dcterms:modified>
</cp:coreProperties>
</file>