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8A" w:rsidRDefault="001D698A" w:rsidP="001D698A">
      <w:r w:rsidRPr="001D698A">
        <w:rPr>
          <w:b/>
          <w:sz w:val="28"/>
        </w:rPr>
        <w:t xml:space="preserve">Эффективные методы и формы </w:t>
      </w:r>
      <w:proofErr w:type="gramStart"/>
      <w:r w:rsidRPr="001D698A">
        <w:rPr>
          <w:b/>
          <w:sz w:val="28"/>
        </w:rPr>
        <w:t>подготовки</w:t>
      </w:r>
      <w:proofErr w:type="gramEnd"/>
      <w:r w:rsidRPr="001D698A">
        <w:rPr>
          <w:b/>
          <w:sz w:val="28"/>
        </w:rPr>
        <w:t xml:space="preserve"> обучающихся к успешной сдаче экзамена по математике за курс основной школы</w:t>
      </w:r>
    </w:p>
    <w:p w:rsidR="00DE1CF1" w:rsidRDefault="001D698A" w:rsidP="001D698A">
      <w:r w:rsidRPr="001D698A">
        <w:rPr>
          <w:b/>
          <w:sz w:val="28"/>
        </w:rPr>
        <w:t xml:space="preserve"> </w:t>
      </w:r>
      <w:r w:rsidR="00DE1CF1" w:rsidRPr="001D698A">
        <w:rPr>
          <w:b/>
          <w:sz w:val="28"/>
        </w:rPr>
        <w:t xml:space="preserve">«Из опыта преподавания математики и подготовки учащихся </w:t>
      </w:r>
      <w:r w:rsidR="0060087A">
        <w:rPr>
          <w:b/>
          <w:sz w:val="28"/>
        </w:rPr>
        <w:t>к ГИА</w:t>
      </w:r>
      <w:r w:rsidR="00DE1CF1" w:rsidRPr="001D698A">
        <w:rPr>
          <w:b/>
          <w:sz w:val="28"/>
        </w:rPr>
        <w:t>»</w:t>
      </w:r>
      <w:r w:rsidR="00DE1CF1">
        <w:t xml:space="preserve">                                                    </w:t>
      </w:r>
    </w:p>
    <w:p w:rsidR="00DE1CF1" w:rsidRDefault="00DE1CF1" w:rsidP="00DE1CF1"/>
    <w:p w:rsidR="001D698A" w:rsidRDefault="0060087A" w:rsidP="00DE1CF1">
      <w:r>
        <w:t>Подготовка к школьным  экзаменам и в особенности к ГИА</w:t>
      </w:r>
      <w:r w:rsidR="00DE1CF1">
        <w:t xml:space="preserve"> – это всегда ответственный процесс. И от того, насколько грамотно построен будет этот процесс, зависит наш результат. </w:t>
      </w:r>
    </w:p>
    <w:p w:rsidR="00DE1CF1" w:rsidRDefault="00DE1CF1" w:rsidP="00DE1CF1">
      <w:r>
        <w:t>У меня сложилась определенная система подготовки учащихся к итоговой аттестации. Большое внимание в своей  работе уделяю самообразованию для грамотной и квалифициро</w:t>
      </w:r>
      <w:r w:rsidR="0060087A">
        <w:t>ванной подготовки учащихся к ГИА</w:t>
      </w:r>
      <w:r>
        <w:t xml:space="preserve">. Начиная с самого </w:t>
      </w:r>
      <w:proofErr w:type="gramStart"/>
      <w:r>
        <w:t>начала</w:t>
      </w:r>
      <w:proofErr w:type="gramEnd"/>
      <w:r>
        <w:t xml:space="preserve"> веду мониторинг </w:t>
      </w:r>
      <w:proofErr w:type="spellStart"/>
      <w:r>
        <w:t>ЗУНов</w:t>
      </w:r>
      <w:proofErr w:type="spellEnd"/>
      <w:r>
        <w:t xml:space="preserve"> учащихся п</w:t>
      </w:r>
      <w:r w:rsidR="0060087A">
        <w:t>о всем темам, начиная с 5 по  9</w:t>
      </w:r>
      <w:r>
        <w:t xml:space="preserve"> классы. Работа с детьми по ликвидации пробелов знаний, повышает успешность изучения математики. Программа предусматривает различные виды деятельности: организационно-методическую работу, повышение профессиональной компетентности педагога, изучение документов федеральных, региональных, муниципальных органов образования, федерального института педагогических измерений, работу с учащимися и их родителями.</w:t>
      </w:r>
    </w:p>
    <w:p w:rsidR="00DE1CF1" w:rsidRDefault="00DE1CF1" w:rsidP="00DE1CF1">
      <w:r w:rsidRPr="0060087A">
        <w:rPr>
          <w:u w:val="single"/>
        </w:rPr>
        <w:t xml:space="preserve">        Одним из направлений организационно-методической работы является создание банка тестовых заданий, подбор учебно-методической литературы</w:t>
      </w:r>
      <w:r>
        <w:t>. За последние годы школьный кабинет пополнился материалами для использования тестовых техн</w:t>
      </w:r>
      <w:r w:rsidR="0060087A">
        <w:t>ологий в разных классах с 5 по 9</w:t>
      </w:r>
      <w:r>
        <w:t>. Приобретены учебно-методические  пособия ФИПИ и пособия, авторами которых являются разработчики контрольно-измерительных материалов. Эти пособия позволяют эффективно организовать фронтальную работу в классе, самостоятельную работу дома, осуществлять дифференцированный и индивидуальный подход. Составлять свои тестовые задания. В работе использую банк открытых задач, демонстрационные варианты, варианты репетиционных экзаменов.</w:t>
      </w:r>
    </w:p>
    <w:p w:rsidR="00DE1CF1" w:rsidRDefault="00DE1CF1" w:rsidP="00DE1CF1">
      <w:r w:rsidRPr="0060087A">
        <w:rPr>
          <w:u w:val="single"/>
        </w:rPr>
        <w:t>Другое направление организационно-методической работы</w:t>
      </w:r>
      <w:r>
        <w:t xml:space="preserve"> – </w:t>
      </w:r>
      <w:r w:rsidRPr="0060087A">
        <w:rPr>
          <w:u w:val="single"/>
        </w:rPr>
        <w:t>освоение тестовых технологий.</w:t>
      </w:r>
      <w:r>
        <w:t xml:space="preserve"> Использование этих технологий в практике позволяет мне существенно повысить у</w:t>
      </w:r>
      <w:r w:rsidR="0060087A">
        <w:t>ровень подготовки учащихся к ГИА</w:t>
      </w:r>
      <w:r>
        <w:t xml:space="preserve">. Задания в форме тестов имеют свои как </w:t>
      </w:r>
      <w:proofErr w:type="gramStart"/>
      <w:r>
        <w:t>положительные</w:t>
      </w:r>
      <w:proofErr w:type="gramEnd"/>
      <w:r>
        <w:t xml:space="preserve"> так и отрицательные стороны. Использование тестовой формы контроля не всегда даёт представление о качестве  и глубине знаний, о математических способностях ученика. Тесты должны использоваться умело в соответствии с возрастными особенностями учащихся в нужном месте и определённых временных рамках. Сами тесты должны быть грамотными, поэтому я  тщательно подхожу к их  отбору и составлению, разумно сочетая традиционные  и тестовые технологии.       Использую тестовые технологии на этапах изучения нового материала, закрепления, обобщения и проверки знаний. Применяю различные виды тестов: с выбором ответов и без выбора ответов, с развёрнутым ответом, на соответствие, на заполнение пропусков, на установление истинности или ложности, на припоминание. </w:t>
      </w:r>
    </w:p>
    <w:p w:rsidR="00DE1CF1" w:rsidRDefault="00DE1CF1" w:rsidP="00DE1CF1">
      <w:r>
        <w:t xml:space="preserve"> Помимо этого активно использую тестовые технологии и во внеклассной работе. Например, в ходе проведения математической регаты, турнира эрудитов, в ходе других различных командных игр. </w:t>
      </w:r>
      <w:proofErr w:type="spellStart"/>
      <w:proofErr w:type="gramStart"/>
      <w:r>
        <w:t>Интернет-тестирования</w:t>
      </w:r>
      <w:proofErr w:type="spellEnd"/>
      <w:proofErr w:type="gramEnd"/>
      <w:r>
        <w:t>, тестирование «Кенгуру-выпускникам», международная математическая игра «Кенгуру» способствуют внедрению тестовых технологий и оказывают сущест</w:t>
      </w:r>
      <w:r w:rsidR="0060087A">
        <w:t>венную помощь в подготовке к ГИА</w:t>
      </w:r>
      <w:r>
        <w:t xml:space="preserve">. </w:t>
      </w:r>
    </w:p>
    <w:p w:rsidR="00DE1CF1" w:rsidRDefault="00DE1CF1" w:rsidP="00DE1CF1">
      <w:r>
        <w:t xml:space="preserve">        </w:t>
      </w:r>
      <w:r w:rsidRPr="0060087A">
        <w:rPr>
          <w:u w:val="single"/>
        </w:rPr>
        <w:t>Третье направление</w:t>
      </w:r>
      <w:r>
        <w:t xml:space="preserve"> – повышение профессиональной компетентности педагога. Ежегодно я прохожу обучение на семинарах по подготовке к итоговой аттестации в 9 и 11 классах. Информационное обеспечение осуществляю через уголки подготовки к итоговой аттестации. В </w:t>
      </w:r>
      <w:r>
        <w:lastRenderedPageBreak/>
        <w:t>них размещаю положение об итоговой аттестации, образцы бланков, инструкции по их заполнению, прав</w:t>
      </w:r>
      <w:r w:rsidR="0060087A">
        <w:t>ила поведения на ГИА</w:t>
      </w:r>
      <w:r>
        <w:t xml:space="preserve">, права </w:t>
      </w:r>
      <w:r w:rsidR="0060087A">
        <w:t>учащихся во время проведения ГИА</w:t>
      </w:r>
      <w:r>
        <w:t>, порядок проведения апелляции, советы учащимся и их родителям, демонстрационные варианты, кодификаторы, спецификации. На методических объединениях совместно с другими учителями математики  проводим изучение нормативной документации. Неоднократно провожу родительские собрания совместно с учащимися, с пригла</w:t>
      </w:r>
      <w:r w:rsidR="0060087A">
        <w:t xml:space="preserve">шением администрации, </w:t>
      </w:r>
      <w:r>
        <w:t xml:space="preserve"> учителей предметников.  На них мы информируем родителей о структуре и содержании контрольно-измерительных материалов, о процедуре проведения экзамена, о критериях оцен</w:t>
      </w:r>
      <w:r w:rsidR="0060087A">
        <w:t xml:space="preserve">ивания, о ходе подготовки к ГИА </w:t>
      </w:r>
      <w:r>
        <w:t xml:space="preserve">и </w:t>
      </w:r>
      <w:r w:rsidR="0060087A">
        <w:t>уровне готовности каждого уче</w:t>
      </w:r>
      <w:r>
        <w:t>ника. Оказываем ученикам и их родителям психологическую помощь в ходе подготовки и проведения аттестации.</w:t>
      </w:r>
    </w:p>
    <w:p w:rsidR="00DE1CF1" w:rsidRDefault="00DE1CF1" w:rsidP="00DE1CF1">
      <w:r>
        <w:t xml:space="preserve">Более подробно остановлюсь </w:t>
      </w:r>
      <w:r w:rsidRPr="002A1FFF">
        <w:rPr>
          <w:u w:val="single"/>
        </w:rPr>
        <w:t>на формах работы</w:t>
      </w:r>
      <w:r>
        <w:t xml:space="preserve"> в ходе непосредст</w:t>
      </w:r>
      <w:r w:rsidR="002A1FFF">
        <w:t>венной подготовки учащихся  8-9 классов к ГИА</w:t>
      </w:r>
      <w:r>
        <w:t xml:space="preserve">. Провожу спецкурсы и индивидуальные консультации после уроков, в строго определённое  время. Они охватывают как сильных учащихся, с которыми разбираем задания повышенной сложности, так и   слабоуспевающих учащихся, с которыми отрабатываем базовые знания умения и навыки. Разбираем демонстрационный вариант и задачи из открытого банка, а также тестовые задания. Знакомлю с системой оценивания, даю советы по организации работы над тестом.  Провожу тренировочные работы в классе, затем ученики самостоятельно работают над вариантами тестов дома, после проверки происходит разбор заданий, вызвавших затруднения. Ряд вопросов, таких как свойства </w:t>
      </w:r>
      <w:r w:rsidR="002A1FFF">
        <w:t xml:space="preserve">функций, решение </w:t>
      </w:r>
      <w:r>
        <w:t xml:space="preserve"> неравенств, решен</w:t>
      </w:r>
      <w:r w:rsidR="002A1FFF">
        <w:t xml:space="preserve">ие простейших и квадратных </w:t>
      </w:r>
      <w:r>
        <w:t xml:space="preserve"> уравнений, </w:t>
      </w:r>
      <w:r w:rsidR="002A1FFF">
        <w:t xml:space="preserve">решение  геометрических  и текстовых задач, прогрессии, </w:t>
      </w:r>
      <w:r>
        <w:t xml:space="preserve">вызывают серьёзные затруднения   учеников. Над этими темами ведется более углубленная работа.        </w:t>
      </w:r>
    </w:p>
    <w:p w:rsidR="00DE1CF1" w:rsidRDefault="00DE1CF1" w:rsidP="00DE1CF1">
      <w:r>
        <w:t>Многие ученики не понимают какую-либо тему из-за того, что  информация, изложенная в их учебнике, не снабжена подробными объяснениями и примерами. Поэтому всегда  имею под рукой еще два-три аналогичных пособия других авторов, ведь вполне возможно, что какой-либо раздел один из авторов объясняет лучше других. Задачников также  использую несколько. В одних  задания с подробными решениями, в других – только ответы на задания. В тех случаях, когда задание, приведенное без решения,  у учащихся не получается решить даже после многочисленных попыток,  предлагаю подобное задание, приведенное с подробным разбором решения. Ведь существуют задания, для выполнения которых требуется не столько теория, сколько знание приемов решения. Именно эти приемы помогаю  усвоить из готовых решений.</w:t>
      </w:r>
    </w:p>
    <w:p w:rsidR="00DE1CF1" w:rsidRDefault="00DE1CF1" w:rsidP="00DE1CF1">
      <w:r>
        <w:t>Для экстренной подготовки использую решение тренировочных заданий по математике с параллельным погружением в теорию (по мере необходимости). Если времени на подготовку мало, то  сначала пробуем решить задание, понять в чем состоят пробелы, а потом уже обращаемся к теории (то есть усиленное внимание обращаю на теоретические моменты, которые пр</w:t>
      </w:r>
      <w:r w:rsidR="002A1FFF">
        <w:t>исутствуют именно в заданиях ГИА</w:t>
      </w:r>
      <w:r>
        <w:t xml:space="preserve">). В то же время, стараюсь дать необходимый базовый набор знаний по каждому разделу.  Считаю, что очень важно организовать тематическое повторение, в ходе которого происходит обобщение и систематизация изученного на более высоком уровне. Создаю единые представления о  математических методах и подходах в решении различных задач. </w:t>
      </w:r>
      <w:r w:rsidR="002A1FFF">
        <w:t>В наиболее сложных заданиях ГИА</w:t>
      </w:r>
      <w:r>
        <w:t xml:space="preserve"> объясняю ключевые моменты решения, и в объяснениях  указываю, к примеру, свойства функций, а это как раз можно отнести к базе математических знаний первой необходимости. </w:t>
      </w:r>
    </w:p>
    <w:p w:rsidR="00DE1CF1" w:rsidRDefault="00DE1CF1" w:rsidP="00DE1CF1">
      <w:r w:rsidRPr="002A1FFF">
        <w:rPr>
          <w:u w:val="single"/>
        </w:rPr>
        <w:t>Итак, основной метод подготовки – решение типовых и тренировочных заданий</w:t>
      </w:r>
      <w:r>
        <w:t xml:space="preserve"> (их можно найти в разнообразных пособия</w:t>
      </w:r>
      <w:r w:rsidR="002A1FFF">
        <w:t>х по ГИА</w:t>
      </w:r>
      <w:r>
        <w:t xml:space="preserve">) с выявлением имеющихся пробелов в знаниях. Однако в условиях недостатка времени не всегда удается провести полноценную самостоятельную подготовку – перегруженному старшекласснику сложно каждый день выделять по нескольку часов на решение заданий. Но необходимо, чтобы подготовка была ежедневной, и в этом </w:t>
      </w:r>
      <w:r>
        <w:lastRenderedPageBreak/>
        <w:t xml:space="preserve">помогают дополнительные способы освоения теории, рассчитанные на занятия-пятиминутки. В своей работе активно использую ИКТ технологии (цифровые образовательные ресурсы, а также Интернет ресурсы), которые очень эффективно  помогают в подготовке  к экзамену и мне, как учителю  и  моим ученикам. Применяю специально разработанные интерактивные тренажеры по освоению стандартных процедур и обучению решению многоходовых задач. Они позволяют осуществлять контроль выполнения задания без вмешательства преподавателя. Разрабатываю также задания с использованием анимации, фотографий и видеофрагментов. При создании и компоновке обучающих блоков учитываю, что дети по-разному воспринимают визуальную и звуковую информацию, по-разному анализируют задания, использующие формулы, схемы, текст и т.д. В тренировочных блоках одно и то же понятие закрепляю при выполнении заданий в виде словесных конструкций, заданий, требующих анализа числовых закономерностей в таблицах, анализа хода графиков и функций. В ходе выполнения обучающих блоков осуществляю фиксацию правильности выполнения заданий, числа попыток, времени выполнения задания и </w:t>
      </w:r>
      <w:proofErr w:type="spellStart"/>
      <w:proofErr w:type="gramStart"/>
      <w:r>
        <w:t>использо</w:t>
      </w:r>
      <w:r w:rsidR="001D698A">
        <w:t>-</w:t>
      </w:r>
      <w:r>
        <w:t>вания</w:t>
      </w:r>
      <w:proofErr w:type="spellEnd"/>
      <w:proofErr w:type="gramEnd"/>
      <w:r>
        <w:t xml:space="preserve"> учащимся помощи.</w:t>
      </w:r>
    </w:p>
    <w:p w:rsidR="00DE1CF1" w:rsidRDefault="00DE1CF1" w:rsidP="00DE1CF1">
      <w:r>
        <w:t xml:space="preserve">        В течение  года провожу  тренировочные, репетиционные работы внутри школы. Работы беру с официального сайта СТАТГРАД, где работы максимально приближены к новым стандартам. Стараюсь создать</w:t>
      </w:r>
      <w:r w:rsidR="00D55996">
        <w:t xml:space="preserve"> реальные условия проведения ГИА</w:t>
      </w:r>
      <w:r>
        <w:t xml:space="preserve">. Опыт  свидетельствует о том, что такая организация деятельности позволяет выпускникам регулировать  темп своей  работы над тестом, снижает уровень тревожности перед экзаменом, вселяет  веру в свои  силы, позволяет адаптироваться в условиях аттестации. </w:t>
      </w:r>
    </w:p>
    <w:p w:rsidR="00043860" w:rsidRDefault="00DE1CF1" w:rsidP="00DE1CF1">
      <w:r>
        <w:t>Подытожить выше сказанное, можно сделать следующие выводы, что положительная динамика при и</w:t>
      </w:r>
      <w:r w:rsidR="00D55996">
        <w:t>зучении математики  и сдачи ГИА</w:t>
      </w:r>
      <w:r>
        <w:t xml:space="preserve"> происходит за счет высокого профессионализма, хорошо сорганизованной работы учащихся, активное внедрение новейших технологий, такие как интерактивное обучение, информационно-коммуникативные технологии, а так же некоторые приемы и методики из коллективно-учебных занятий, индивидуально-ориентированного </w:t>
      </w:r>
      <w:r w:rsidR="00D55996">
        <w:t>обучения. Хорошие результаты ГИА  и ЕГЭ</w:t>
      </w:r>
      <w:r>
        <w:t xml:space="preserve"> по математике позволили выпускникам школы успешно решить свои жизненные планы.</w:t>
      </w:r>
    </w:p>
    <w:p w:rsidR="001D698A" w:rsidRDefault="001D698A" w:rsidP="001D698A">
      <w:r w:rsidRPr="001D698A">
        <w:rPr>
          <w:b/>
          <w:sz w:val="28"/>
        </w:rPr>
        <w:t xml:space="preserve">Эффективные методы и формы </w:t>
      </w:r>
      <w:proofErr w:type="gramStart"/>
      <w:r w:rsidRPr="001D698A">
        <w:rPr>
          <w:b/>
          <w:sz w:val="28"/>
        </w:rPr>
        <w:t>подготовки</w:t>
      </w:r>
      <w:proofErr w:type="gramEnd"/>
      <w:r w:rsidRPr="001D698A">
        <w:rPr>
          <w:b/>
          <w:sz w:val="28"/>
        </w:rPr>
        <w:t xml:space="preserve"> обучающихся к успешной сдаче экзамена по математике за курс основной школы</w:t>
      </w:r>
    </w:p>
    <w:p w:rsidR="001D698A" w:rsidRDefault="001D698A" w:rsidP="001D698A">
      <w:pPr>
        <w:pStyle w:val="a3"/>
        <w:numPr>
          <w:ilvl w:val="0"/>
          <w:numId w:val="1"/>
        </w:numPr>
      </w:pPr>
      <w:r>
        <w:t xml:space="preserve">Бесплатные </w:t>
      </w:r>
      <w:proofErr w:type="spellStart"/>
      <w:r>
        <w:t>онлайн</w:t>
      </w:r>
      <w:proofErr w:type="spellEnd"/>
      <w:r>
        <w:t xml:space="preserve"> тесты ГИА 9 класс 2012, 2011, 2010 </w:t>
      </w:r>
    </w:p>
    <w:p w:rsidR="001D698A" w:rsidRDefault="001D698A" w:rsidP="001D698A">
      <w:pPr>
        <w:pStyle w:val="a3"/>
        <w:numPr>
          <w:ilvl w:val="0"/>
          <w:numId w:val="1"/>
        </w:numPr>
      </w:pPr>
      <w:proofErr w:type="spellStart"/>
      <w:r>
        <w:t>Видеоуроки</w:t>
      </w:r>
      <w:proofErr w:type="spellEnd"/>
      <w:r>
        <w:t xml:space="preserve">. Диагностическая работа ГИА 4.10.11 </w:t>
      </w:r>
    </w:p>
    <w:p w:rsidR="001D698A" w:rsidRDefault="001D698A" w:rsidP="001D698A">
      <w:pPr>
        <w:pStyle w:val="a3"/>
        <w:numPr>
          <w:ilvl w:val="0"/>
          <w:numId w:val="1"/>
        </w:numPr>
      </w:pPr>
      <w:r>
        <w:t xml:space="preserve">Тренировочные тесты составлены в 5 вариантах. Не содержат заданий по теме "Прогрессии". </w:t>
      </w:r>
    </w:p>
    <w:p w:rsidR="001D698A" w:rsidRDefault="001D698A" w:rsidP="001D698A">
      <w:pPr>
        <w:pStyle w:val="a3"/>
        <w:numPr>
          <w:ilvl w:val="0"/>
          <w:numId w:val="1"/>
        </w:numPr>
      </w:pPr>
      <w:r>
        <w:t xml:space="preserve">различные пособия для подготовки к ГИА и ЕГЭ </w:t>
      </w:r>
    </w:p>
    <w:p w:rsidR="001D698A" w:rsidRDefault="001D698A" w:rsidP="001D698A">
      <w:pPr>
        <w:pStyle w:val="a3"/>
        <w:numPr>
          <w:ilvl w:val="0"/>
          <w:numId w:val="1"/>
        </w:numPr>
      </w:pPr>
      <w:r>
        <w:t xml:space="preserve">ГИА – Тест по математике 2011 </w:t>
      </w:r>
    </w:p>
    <w:p w:rsidR="001D698A" w:rsidRDefault="001D698A" w:rsidP="001D698A">
      <w:pPr>
        <w:pStyle w:val="a3"/>
        <w:numPr>
          <w:ilvl w:val="0"/>
          <w:numId w:val="1"/>
        </w:numPr>
      </w:pPr>
      <w:r>
        <w:t xml:space="preserve">Творческая группа «Подготовка выпускника к итоговой аттестации по математике» на сайте Сеть творческих учителей </w:t>
      </w:r>
    </w:p>
    <w:p w:rsidR="001D698A" w:rsidRDefault="001D698A" w:rsidP="001D698A">
      <w:pPr>
        <w:pStyle w:val="a3"/>
        <w:numPr>
          <w:ilvl w:val="0"/>
          <w:numId w:val="1"/>
        </w:numPr>
      </w:pPr>
      <w:r>
        <w:t xml:space="preserve">Интерактивные тесты автор - </w:t>
      </w:r>
      <w:proofErr w:type="spellStart"/>
      <w:r>
        <w:t>Сокирко</w:t>
      </w:r>
      <w:proofErr w:type="spellEnd"/>
      <w:r>
        <w:t xml:space="preserve"> С. П. </w:t>
      </w:r>
    </w:p>
    <w:p w:rsidR="001D698A" w:rsidRDefault="001D698A" w:rsidP="001D698A">
      <w:pPr>
        <w:pStyle w:val="a3"/>
        <w:numPr>
          <w:ilvl w:val="0"/>
          <w:numId w:val="1"/>
        </w:numPr>
      </w:pPr>
      <w:r>
        <w:t xml:space="preserve">Подготовка к ГИА Материалы библиотеки творческой группы учителей математики </w:t>
      </w:r>
    </w:p>
    <w:p w:rsidR="001D698A" w:rsidRDefault="001D698A" w:rsidP="001D698A">
      <w:pPr>
        <w:pStyle w:val="a3"/>
        <w:numPr>
          <w:ilvl w:val="0"/>
          <w:numId w:val="1"/>
        </w:numPr>
      </w:pPr>
      <w:r>
        <w:t xml:space="preserve">Подготовка к ГИА - Сайт учителя математики Яковлевой Елены Юрьевны </w:t>
      </w:r>
    </w:p>
    <w:p w:rsidR="001D698A" w:rsidRDefault="001D698A" w:rsidP="001D698A">
      <w:pPr>
        <w:pStyle w:val="a3"/>
        <w:numPr>
          <w:ilvl w:val="0"/>
          <w:numId w:val="1"/>
        </w:numPr>
      </w:pPr>
      <w:r>
        <w:t xml:space="preserve">Подготовка к ГИА - Сайт учителя математики Савченко Елены Михайловны </w:t>
      </w:r>
    </w:p>
    <w:p w:rsidR="001D698A" w:rsidRDefault="001D698A" w:rsidP="001D698A">
      <w:pPr>
        <w:pStyle w:val="a3"/>
        <w:numPr>
          <w:ilvl w:val="0"/>
          <w:numId w:val="1"/>
        </w:numPr>
      </w:pPr>
      <w:proofErr w:type="spellStart"/>
      <w:r>
        <w:t>Видеоуроки</w:t>
      </w:r>
      <w:proofErr w:type="spellEnd"/>
      <w:r>
        <w:t xml:space="preserve"> для подготовки к ГИА </w:t>
      </w:r>
    </w:p>
    <w:p w:rsidR="001D698A" w:rsidRDefault="001D698A" w:rsidP="001D698A">
      <w:pPr>
        <w:pStyle w:val="a3"/>
        <w:numPr>
          <w:ilvl w:val="0"/>
          <w:numId w:val="1"/>
        </w:numPr>
      </w:pPr>
      <w:proofErr w:type="spellStart"/>
      <w:r>
        <w:t>On-line</w:t>
      </w:r>
      <w:proofErr w:type="spellEnd"/>
      <w:r>
        <w:t xml:space="preserve"> тест по материалам ГИА</w:t>
      </w:r>
    </w:p>
    <w:sectPr w:rsidR="001D698A" w:rsidSect="001D69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1A54"/>
    <w:multiLevelType w:val="hybridMultilevel"/>
    <w:tmpl w:val="8D100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F1"/>
    <w:rsid w:val="00043860"/>
    <w:rsid w:val="001D698A"/>
    <w:rsid w:val="002A1FFF"/>
    <w:rsid w:val="0060087A"/>
    <w:rsid w:val="00D55996"/>
    <w:rsid w:val="00D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2012-02-06T19:27:00Z</dcterms:created>
  <dcterms:modified xsi:type="dcterms:W3CDTF">2012-02-06T20:01:00Z</dcterms:modified>
</cp:coreProperties>
</file>