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0E" w:rsidRPr="00D00E54" w:rsidRDefault="0057410E" w:rsidP="0057410E">
      <w:pPr>
        <w:shd w:val="clear" w:color="auto" w:fill="FFFFFF"/>
        <w:spacing w:after="0" w:line="240" w:lineRule="auto"/>
        <w:ind w:right="24" w:firstLine="552"/>
        <w:jc w:val="right"/>
        <w:rPr>
          <w:rFonts w:ascii="Times New Roman" w:hAnsi="Times New Roman"/>
          <w:b/>
          <w:i/>
          <w:sz w:val="24"/>
          <w:szCs w:val="24"/>
        </w:rPr>
      </w:pPr>
      <w:r w:rsidRPr="00D00E54">
        <w:rPr>
          <w:rFonts w:ascii="Times New Roman" w:hAnsi="Times New Roman"/>
          <w:b/>
          <w:i/>
          <w:sz w:val="24"/>
          <w:szCs w:val="24"/>
        </w:rPr>
        <w:t>Приложение 1.</w:t>
      </w:r>
    </w:p>
    <w:p w:rsidR="0057410E" w:rsidRPr="0057410E" w:rsidRDefault="0057410E" w:rsidP="0057410E">
      <w:pPr>
        <w:shd w:val="clear" w:color="auto" w:fill="FFFFFF"/>
        <w:spacing w:after="0" w:line="240" w:lineRule="auto"/>
        <w:ind w:left="14" w:firstLine="1200"/>
        <w:rPr>
          <w:rFonts w:ascii="Times New Roman" w:hAnsi="Times New Roman"/>
          <w:b/>
          <w:bCs/>
          <w:spacing w:val="-12"/>
          <w:sz w:val="24"/>
          <w:szCs w:val="24"/>
        </w:rPr>
      </w:pPr>
    </w:p>
    <w:p w:rsidR="0057410E" w:rsidRPr="0057410E" w:rsidRDefault="0057410E" w:rsidP="0057410E">
      <w:pPr>
        <w:shd w:val="clear" w:color="auto" w:fill="FFFFFF"/>
        <w:spacing w:after="0" w:line="240" w:lineRule="auto"/>
        <w:ind w:left="14" w:firstLine="1200"/>
        <w:rPr>
          <w:rFonts w:ascii="Times New Roman" w:hAnsi="Times New Roman"/>
          <w:b/>
          <w:bCs/>
          <w:spacing w:val="-12"/>
          <w:sz w:val="24"/>
          <w:szCs w:val="24"/>
        </w:rPr>
      </w:pPr>
    </w:p>
    <w:p w:rsidR="0057410E" w:rsidRPr="0057410E" w:rsidRDefault="0057410E" w:rsidP="0057410E">
      <w:pPr>
        <w:shd w:val="clear" w:color="auto" w:fill="FFFFFF"/>
        <w:spacing w:after="0" w:line="240" w:lineRule="auto"/>
        <w:ind w:left="14" w:firstLine="1200"/>
        <w:rPr>
          <w:rFonts w:ascii="Times New Roman" w:hAnsi="Times New Roman"/>
          <w:sz w:val="24"/>
          <w:szCs w:val="24"/>
        </w:rPr>
      </w:pPr>
      <w:r w:rsidRPr="0057410E">
        <w:rPr>
          <w:rFonts w:ascii="Times New Roman" w:hAnsi="Times New Roman"/>
          <w:b/>
          <w:bCs/>
          <w:spacing w:val="-12"/>
          <w:sz w:val="24"/>
          <w:szCs w:val="24"/>
        </w:rPr>
        <w:t xml:space="preserve">Отрывок из очерка Бориса Зайцева «Преподобный </w:t>
      </w:r>
      <w:r w:rsidRPr="0057410E">
        <w:rPr>
          <w:rFonts w:ascii="Times New Roman" w:hAnsi="Times New Roman"/>
          <w:b/>
          <w:bCs/>
          <w:sz w:val="24"/>
          <w:szCs w:val="24"/>
        </w:rPr>
        <w:t>Сергий Радонежский».</w:t>
      </w:r>
    </w:p>
    <w:p w:rsidR="0057410E" w:rsidRPr="0057410E" w:rsidRDefault="0057410E" w:rsidP="0057410E">
      <w:pPr>
        <w:shd w:val="clear" w:color="auto" w:fill="FFFFFF"/>
        <w:spacing w:after="0" w:line="240" w:lineRule="auto"/>
        <w:ind w:right="24" w:firstLine="552"/>
        <w:jc w:val="right"/>
        <w:rPr>
          <w:rFonts w:ascii="Times New Roman" w:hAnsi="Times New Roman"/>
          <w:sz w:val="24"/>
          <w:szCs w:val="24"/>
        </w:rPr>
      </w:pPr>
    </w:p>
    <w:p w:rsidR="0057410E" w:rsidRPr="0057410E" w:rsidRDefault="0057410E" w:rsidP="0057410E">
      <w:pPr>
        <w:shd w:val="clear" w:color="auto" w:fill="FFFFFF"/>
        <w:spacing w:after="0" w:line="240" w:lineRule="auto"/>
        <w:ind w:right="24" w:firstLine="552"/>
        <w:jc w:val="center"/>
        <w:rPr>
          <w:rFonts w:ascii="Times New Roman" w:hAnsi="Times New Roman"/>
          <w:sz w:val="24"/>
          <w:szCs w:val="24"/>
        </w:rPr>
      </w:pPr>
    </w:p>
    <w:p w:rsidR="0057410E" w:rsidRPr="0057410E" w:rsidRDefault="0057410E" w:rsidP="0057410E">
      <w:pPr>
        <w:shd w:val="clear" w:color="auto" w:fill="FFFFFF"/>
        <w:spacing w:after="0" w:line="240" w:lineRule="auto"/>
        <w:ind w:right="24" w:firstLine="552"/>
        <w:jc w:val="both"/>
        <w:rPr>
          <w:rFonts w:ascii="Times New Roman" w:hAnsi="Times New Roman"/>
          <w:sz w:val="24"/>
          <w:szCs w:val="24"/>
        </w:rPr>
      </w:pPr>
      <w:r w:rsidRPr="0057410E">
        <w:rPr>
          <w:rFonts w:ascii="Times New Roman" w:hAnsi="Times New Roman"/>
          <w:sz w:val="24"/>
          <w:szCs w:val="24"/>
        </w:rPr>
        <w:t xml:space="preserve">«Семи лет Варфоломея отдали учиться грамоте, в церковную школу, </w:t>
      </w:r>
      <w:r w:rsidRPr="0057410E">
        <w:rPr>
          <w:rFonts w:ascii="Times New Roman" w:hAnsi="Times New Roman"/>
          <w:spacing w:val="-4"/>
          <w:sz w:val="24"/>
          <w:szCs w:val="24"/>
        </w:rPr>
        <w:t xml:space="preserve">вместе с братом Стефаном, Стефан учился хорошо, а Варфоломею наука не </w:t>
      </w:r>
      <w:r w:rsidRPr="0057410E">
        <w:rPr>
          <w:rFonts w:ascii="Times New Roman" w:hAnsi="Times New Roman"/>
          <w:sz w:val="24"/>
          <w:szCs w:val="24"/>
        </w:rPr>
        <w:t>давалась...</w:t>
      </w:r>
    </w:p>
    <w:p w:rsidR="0057410E" w:rsidRPr="0057410E" w:rsidRDefault="0057410E" w:rsidP="0057410E">
      <w:pPr>
        <w:shd w:val="clear" w:color="auto" w:fill="FFFFFF"/>
        <w:spacing w:after="0" w:line="240" w:lineRule="auto"/>
        <w:ind w:right="43" w:firstLine="552"/>
        <w:jc w:val="both"/>
        <w:rPr>
          <w:rFonts w:ascii="Times New Roman" w:hAnsi="Times New Roman"/>
          <w:sz w:val="24"/>
          <w:szCs w:val="24"/>
        </w:rPr>
      </w:pPr>
      <w:r w:rsidRPr="0057410E">
        <w:rPr>
          <w:rFonts w:ascii="Times New Roman" w:hAnsi="Times New Roman"/>
          <w:spacing w:val="-1"/>
          <w:sz w:val="24"/>
          <w:szCs w:val="24"/>
        </w:rPr>
        <w:t xml:space="preserve">И вот, деревенская картинка, так близкая и так понятная через шестьсот </w:t>
      </w:r>
      <w:r w:rsidRPr="0057410E">
        <w:rPr>
          <w:rFonts w:ascii="Times New Roman" w:hAnsi="Times New Roman"/>
          <w:sz w:val="24"/>
          <w:szCs w:val="24"/>
        </w:rPr>
        <w:t>лет! Забрели куда-то жеребята и пропали. Отец послал Варфоломея их разыскивать. Наверно, мальчик уже не раз бродил так, по полям, по лесу, быть может, у  побережья озера ростовского и кликал их,  похлопывая бичо</w:t>
      </w:r>
      <w:r w:rsidRPr="0057410E">
        <w:rPr>
          <w:rFonts w:ascii="Times New Roman" w:hAnsi="Times New Roman"/>
          <w:spacing w:val="-3"/>
          <w:sz w:val="24"/>
          <w:szCs w:val="24"/>
        </w:rPr>
        <w:t>м, волочил недоуздки...</w:t>
      </w:r>
    </w:p>
    <w:p w:rsidR="0057410E" w:rsidRPr="0057410E" w:rsidRDefault="0057410E" w:rsidP="0057410E">
      <w:pPr>
        <w:shd w:val="clear" w:color="auto" w:fill="FFFFFF"/>
        <w:spacing w:after="0" w:line="240" w:lineRule="auto"/>
        <w:ind w:left="5" w:right="5" w:firstLine="562"/>
        <w:jc w:val="both"/>
        <w:rPr>
          <w:rFonts w:ascii="Times New Roman" w:hAnsi="Times New Roman"/>
          <w:sz w:val="24"/>
          <w:szCs w:val="24"/>
        </w:rPr>
      </w:pPr>
      <w:r w:rsidRPr="0057410E">
        <w:rPr>
          <w:rFonts w:ascii="Times New Roman" w:hAnsi="Times New Roman"/>
          <w:spacing w:val="-4"/>
          <w:sz w:val="24"/>
          <w:szCs w:val="24"/>
        </w:rPr>
        <w:t xml:space="preserve">Теперь он - очень удручённый неудачами - нашёл не то, чего искал. Под </w:t>
      </w:r>
      <w:r w:rsidRPr="0057410E">
        <w:rPr>
          <w:rFonts w:ascii="Times New Roman" w:hAnsi="Times New Roman"/>
          <w:sz w:val="24"/>
          <w:szCs w:val="24"/>
        </w:rPr>
        <w:t>дубом встретил старца черноризца, саном пресвитера. Очевидно, старец его понял:</w:t>
      </w:r>
    </w:p>
    <w:p w:rsidR="0057410E" w:rsidRPr="0057410E" w:rsidRDefault="0057410E" w:rsidP="0057410E">
      <w:pPr>
        <w:shd w:val="clear" w:color="auto" w:fill="FFFFFF"/>
        <w:spacing w:after="0" w:line="24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57410E">
        <w:rPr>
          <w:rFonts w:ascii="Times New Roman" w:hAnsi="Times New Roman"/>
          <w:spacing w:val="-3"/>
          <w:sz w:val="24"/>
          <w:szCs w:val="24"/>
        </w:rPr>
        <w:t>- Что тебе надо, мальчик?</w:t>
      </w:r>
    </w:p>
    <w:p w:rsidR="0057410E" w:rsidRPr="0057410E" w:rsidRDefault="0057410E" w:rsidP="0057410E">
      <w:pPr>
        <w:shd w:val="clear" w:color="auto" w:fill="FFFFFF"/>
        <w:spacing w:after="0" w:line="240" w:lineRule="auto"/>
        <w:ind w:firstLine="586"/>
        <w:jc w:val="both"/>
        <w:rPr>
          <w:rFonts w:ascii="Times New Roman" w:hAnsi="Times New Roman"/>
          <w:sz w:val="24"/>
          <w:szCs w:val="24"/>
        </w:rPr>
      </w:pPr>
      <w:r w:rsidRPr="0057410E">
        <w:rPr>
          <w:rFonts w:ascii="Times New Roman" w:hAnsi="Times New Roman"/>
          <w:sz w:val="24"/>
          <w:szCs w:val="24"/>
        </w:rPr>
        <w:t>Варфоломей сквозь слёзы рассказал об огорчениях своих и просил помол</w:t>
      </w:r>
      <w:r w:rsidRPr="0057410E">
        <w:rPr>
          <w:rFonts w:ascii="Times New Roman" w:hAnsi="Times New Roman"/>
          <w:spacing w:val="-2"/>
          <w:sz w:val="24"/>
          <w:szCs w:val="24"/>
        </w:rPr>
        <w:t>иться, чтобы Бог помог одолеть грамоту.</w:t>
      </w:r>
    </w:p>
    <w:p w:rsidR="0057410E" w:rsidRPr="0057410E" w:rsidRDefault="0057410E" w:rsidP="0057410E">
      <w:pPr>
        <w:shd w:val="clear" w:color="auto" w:fill="FFFFFF"/>
        <w:spacing w:after="0" w:line="240" w:lineRule="auto"/>
        <w:ind w:left="10" w:firstLine="576"/>
        <w:jc w:val="both"/>
        <w:rPr>
          <w:rFonts w:ascii="Times New Roman" w:hAnsi="Times New Roman"/>
          <w:sz w:val="24"/>
          <w:szCs w:val="24"/>
        </w:rPr>
      </w:pPr>
      <w:r w:rsidRPr="0057410E">
        <w:rPr>
          <w:rFonts w:ascii="Times New Roman" w:hAnsi="Times New Roman"/>
          <w:spacing w:val="-3"/>
          <w:sz w:val="24"/>
          <w:szCs w:val="24"/>
        </w:rPr>
        <w:t xml:space="preserve">И под тем же дубом стал старец на молитву. Рядом с ним Варфоломей - </w:t>
      </w:r>
      <w:r w:rsidRPr="0057410E">
        <w:rPr>
          <w:rFonts w:ascii="Times New Roman" w:hAnsi="Times New Roman"/>
          <w:spacing w:val="-1"/>
          <w:sz w:val="24"/>
          <w:szCs w:val="24"/>
        </w:rPr>
        <w:t xml:space="preserve">через плечо недоуздки. Окончив, незнакомец вынул из-за пазухи ковчежец, </w:t>
      </w:r>
      <w:r w:rsidRPr="0057410E">
        <w:rPr>
          <w:rFonts w:ascii="Times New Roman" w:hAnsi="Times New Roman"/>
          <w:spacing w:val="-2"/>
          <w:sz w:val="24"/>
          <w:szCs w:val="24"/>
        </w:rPr>
        <w:t>взял частицу просфоры</w:t>
      </w:r>
      <w:r w:rsidRPr="0057410E">
        <w:rPr>
          <w:rFonts w:ascii="Times New Roman" w:hAnsi="Times New Roman"/>
          <w:sz w:val="24"/>
          <w:szCs w:val="24"/>
        </w:rPr>
        <w:t>, благословил ею Варфоломея и велел съесть.</w:t>
      </w:r>
    </w:p>
    <w:p w:rsidR="0057410E" w:rsidRPr="0057410E" w:rsidRDefault="0057410E" w:rsidP="0057410E">
      <w:pPr>
        <w:shd w:val="clear" w:color="auto" w:fill="FFFFFF"/>
        <w:spacing w:after="0" w:line="240" w:lineRule="auto"/>
        <w:ind w:left="24" w:firstLine="763"/>
        <w:jc w:val="both"/>
        <w:rPr>
          <w:rFonts w:ascii="Times New Roman" w:hAnsi="Times New Roman"/>
          <w:spacing w:val="-3"/>
          <w:sz w:val="24"/>
          <w:szCs w:val="24"/>
        </w:rPr>
      </w:pPr>
      <w:r w:rsidRPr="0057410E">
        <w:rPr>
          <w:rFonts w:ascii="Times New Roman" w:hAnsi="Times New Roman"/>
          <w:sz w:val="24"/>
          <w:szCs w:val="24"/>
        </w:rPr>
        <w:t xml:space="preserve">- Это   даётся  тебе  в  знак  благодати   и  для   разумения  священного </w:t>
      </w:r>
      <w:r w:rsidRPr="0057410E">
        <w:rPr>
          <w:rFonts w:ascii="Times New Roman" w:hAnsi="Times New Roman"/>
          <w:spacing w:val="-3"/>
          <w:sz w:val="24"/>
          <w:szCs w:val="24"/>
        </w:rPr>
        <w:t>Писания. Отныне овладеешь грамотою лучше братьев и товарищей.</w:t>
      </w:r>
    </w:p>
    <w:p w:rsidR="0057410E" w:rsidRPr="0057410E" w:rsidRDefault="0057410E" w:rsidP="0057410E">
      <w:pPr>
        <w:shd w:val="clear" w:color="auto" w:fill="FFFFFF"/>
        <w:spacing w:after="0" w:line="240" w:lineRule="auto"/>
        <w:ind w:left="24" w:firstLine="763"/>
        <w:jc w:val="both"/>
        <w:rPr>
          <w:rFonts w:ascii="Times New Roman" w:hAnsi="Times New Roman"/>
          <w:sz w:val="24"/>
          <w:szCs w:val="24"/>
        </w:rPr>
      </w:pPr>
      <w:r w:rsidRPr="0057410E">
        <w:rPr>
          <w:rFonts w:ascii="Times New Roman" w:hAnsi="Times New Roman"/>
          <w:sz w:val="24"/>
          <w:szCs w:val="24"/>
        </w:rPr>
        <w:t xml:space="preserve">О чём они беседовали дальше, мы не знаем. Но Варфоломей пригласил старца домой.  Родители  приняли его хорошо,  как обычно странников. Старец позвал мальчика в моленную и  велел  читать псалмы.  Ребёнок </w:t>
      </w:r>
      <w:r w:rsidRPr="0057410E">
        <w:rPr>
          <w:rFonts w:ascii="Times New Roman" w:hAnsi="Times New Roman"/>
          <w:spacing w:val="-2"/>
          <w:sz w:val="24"/>
          <w:szCs w:val="24"/>
        </w:rPr>
        <w:t>отговаривался   неумением.   Но   посетитель  сам   дал   книгу, повторивши прика</w:t>
      </w:r>
      <w:r w:rsidRPr="0057410E">
        <w:rPr>
          <w:rFonts w:ascii="Times New Roman" w:hAnsi="Times New Roman"/>
          <w:spacing w:val="-11"/>
          <w:sz w:val="24"/>
          <w:szCs w:val="24"/>
        </w:rPr>
        <w:t>зание</w:t>
      </w:r>
    </w:p>
    <w:p w:rsidR="0057410E" w:rsidRPr="0057410E" w:rsidRDefault="0057410E" w:rsidP="0057410E">
      <w:pPr>
        <w:shd w:val="clear" w:color="auto" w:fill="FFFFFF"/>
        <w:spacing w:after="0" w:line="240" w:lineRule="auto"/>
        <w:ind w:left="600"/>
        <w:jc w:val="both"/>
        <w:rPr>
          <w:rFonts w:ascii="Times New Roman" w:hAnsi="Times New Roman"/>
          <w:sz w:val="24"/>
          <w:szCs w:val="24"/>
        </w:rPr>
      </w:pPr>
      <w:r w:rsidRPr="0057410E">
        <w:rPr>
          <w:rFonts w:ascii="Times New Roman" w:hAnsi="Times New Roman"/>
          <w:spacing w:val="-2"/>
          <w:sz w:val="24"/>
          <w:szCs w:val="24"/>
        </w:rPr>
        <w:t xml:space="preserve">Тогда Варфоломей начал читать, и все были поражены, как он читает, и все </w:t>
      </w:r>
      <w:r w:rsidRPr="0057410E">
        <w:rPr>
          <w:rFonts w:ascii="Times New Roman" w:hAnsi="Times New Roman"/>
          <w:sz w:val="24"/>
          <w:szCs w:val="24"/>
        </w:rPr>
        <w:t>он читает хорошо...»</w:t>
      </w:r>
    </w:p>
    <w:p w:rsidR="0057410E" w:rsidRPr="00D00E54" w:rsidRDefault="0057410E" w:rsidP="00D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  <w:sectPr w:rsidR="0057410E" w:rsidRPr="00D00E54" w:rsidSect="00B73F8B">
          <w:pgSz w:w="11909" w:h="16834"/>
          <w:pgMar w:top="851" w:right="723" w:bottom="720" w:left="727" w:header="720" w:footer="720" w:gutter="0"/>
          <w:cols w:space="60"/>
          <w:noEndnote/>
        </w:sectPr>
      </w:pPr>
    </w:p>
    <w:p w:rsidR="008A1CF7" w:rsidRPr="00D00E54" w:rsidRDefault="008A1CF7">
      <w:pPr>
        <w:rPr>
          <w:lang w:val="en-US"/>
        </w:rPr>
      </w:pPr>
    </w:p>
    <w:sectPr w:rsidR="008A1CF7" w:rsidRPr="00D00E54" w:rsidSect="00BB53C5">
      <w:pgSz w:w="11909" w:h="16834"/>
      <w:pgMar w:top="653" w:right="848" w:bottom="360" w:left="91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7410E"/>
    <w:rsid w:val="00394FC7"/>
    <w:rsid w:val="00421608"/>
    <w:rsid w:val="0057410E"/>
    <w:rsid w:val="008A1CF7"/>
    <w:rsid w:val="00B73F8B"/>
    <w:rsid w:val="00BB53C5"/>
    <w:rsid w:val="00D00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C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МОУ "Нурминская СОШ"</dc:creator>
  <cp:keywords/>
  <dc:description/>
  <cp:lastModifiedBy>Admin</cp:lastModifiedBy>
  <cp:revision>2</cp:revision>
  <cp:lastPrinted>2010-10-13T16:17:00Z</cp:lastPrinted>
  <dcterms:created xsi:type="dcterms:W3CDTF">2012-02-05T11:14:00Z</dcterms:created>
  <dcterms:modified xsi:type="dcterms:W3CDTF">2012-02-05T11:14:00Z</dcterms:modified>
</cp:coreProperties>
</file>