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32" w:rsidRPr="00484C68" w:rsidRDefault="00517F32" w:rsidP="00517F32">
      <w:pPr>
        <w:widowControl w:val="0"/>
        <w:ind w:firstLine="708"/>
        <w:jc w:val="both"/>
        <w:rPr>
          <w:b/>
          <w:sz w:val="24"/>
          <w:szCs w:val="24"/>
        </w:rPr>
      </w:pPr>
      <w:r w:rsidRPr="00484C68">
        <w:rPr>
          <w:b/>
          <w:sz w:val="24"/>
          <w:szCs w:val="24"/>
        </w:rPr>
        <w:t>Тематическое планирование составлено:</w:t>
      </w:r>
    </w:p>
    <w:p w:rsidR="00517F32" w:rsidRPr="003C36C0" w:rsidRDefault="00517F32" w:rsidP="00517F32">
      <w:pPr>
        <w:widowControl w:val="0"/>
        <w:jc w:val="both"/>
      </w:pPr>
      <w:r w:rsidRPr="003C36C0">
        <w:t>- на основе федерального компонента государственного стандарта основного общего образования,</w:t>
      </w:r>
    </w:p>
    <w:p w:rsidR="00517F32" w:rsidRPr="003C36C0" w:rsidRDefault="00517F32" w:rsidP="00517F32">
      <w:pPr>
        <w:widowControl w:val="0"/>
        <w:jc w:val="both"/>
      </w:pPr>
      <w:r w:rsidRPr="003C36C0">
        <w:t>- примерной программы по математике основного общего образования,</w:t>
      </w:r>
    </w:p>
    <w:p w:rsidR="00517F32" w:rsidRPr="003C36C0" w:rsidRDefault="00517F32" w:rsidP="00517F32">
      <w:pPr>
        <w:widowControl w:val="0"/>
        <w:jc w:val="both"/>
      </w:pPr>
      <w:r w:rsidRPr="003C36C0"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2007-2008 учебный год,</w:t>
      </w:r>
    </w:p>
    <w:p w:rsidR="00517F32" w:rsidRPr="003C36C0" w:rsidRDefault="00517F32" w:rsidP="00517F32">
      <w:pPr>
        <w:widowControl w:val="0"/>
        <w:jc w:val="both"/>
      </w:pPr>
      <w:r w:rsidRPr="003C36C0">
        <w:t xml:space="preserve">- с учетом требований к оснащению общеобразовательного процесса в соответствии с содержанием </w:t>
      </w:r>
      <w:proofErr w:type="gramStart"/>
      <w:r w:rsidRPr="003C36C0">
        <w:t>наполнения учебных предметов компонента государственного стандарта общего образования</w:t>
      </w:r>
      <w:proofErr w:type="gramEnd"/>
      <w:r w:rsidRPr="003C36C0">
        <w:t xml:space="preserve">, </w:t>
      </w:r>
    </w:p>
    <w:p w:rsidR="00517F32" w:rsidRPr="003C36C0" w:rsidRDefault="00517F32" w:rsidP="00517F32">
      <w:pPr>
        <w:widowControl w:val="0"/>
        <w:jc w:val="both"/>
      </w:pPr>
      <w:r w:rsidRPr="003C36C0">
        <w:t>-авторского тематического планирования учебного материала,</w:t>
      </w:r>
    </w:p>
    <w:p w:rsidR="00517F32" w:rsidRPr="003C36C0" w:rsidRDefault="00517F32" w:rsidP="00517F32">
      <w:pPr>
        <w:widowControl w:val="0"/>
        <w:jc w:val="both"/>
      </w:pPr>
      <w:r w:rsidRPr="003C36C0">
        <w:t>- базисного учебного плана 2004 года.</w:t>
      </w:r>
    </w:p>
    <w:p w:rsidR="00517F32" w:rsidRPr="003C36C0" w:rsidRDefault="00517F32" w:rsidP="00517F32">
      <w:pPr>
        <w:widowControl w:val="0"/>
        <w:spacing w:before="120"/>
        <w:jc w:val="both"/>
      </w:pPr>
      <w:r w:rsidRPr="003C36C0">
        <w:rPr>
          <w:b/>
          <w:i/>
        </w:rPr>
        <w:t>Информационно-методическая</w:t>
      </w:r>
      <w:r w:rsidRPr="003C36C0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6 классах.</w:t>
      </w:r>
    </w:p>
    <w:p w:rsidR="00517F32" w:rsidRPr="003C36C0" w:rsidRDefault="00517F32" w:rsidP="00517F32">
      <w:pPr>
        <w:widowControl w:val="0"/>
        <w:spacing w:before="120"/>
        <w:jc w:val="both"/>
      </w:pPr>
      <w:r w:rsidRPr="003C36C0">
        <w:rPr>
          <w:b/>
          <w:i/>
        </w:rPr>
        <w:t>Организационно-планирующая</w:t>
      </w:r>
      <w:r w:rsidRPr="003C36C0">
        <w:t xml:space="preserve"> функция предусматривает  структурирование учебного материала, определение его количественных и качественных характеристик.</w:t>
      </w:r>
    </w:p>
    <w:p w:rsidR="00517F32" w:rsidRPr="003C36C0" w:rsidRDefault="00517F32" w:rsidP="00517F32">
      <w:pPr>
        <w:widowControl w:val="0"/>
        <w:spacing w:before="120"/>
        <w:ind w:firstLine="708"/>
        <w:jc w:val="both"/>
      </w:pPr>
      <w:r w:rsidRPr="003C36C0">
        <w:t>Данное тематическое планирование, тем самым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517F32" w:rsidRPr="003C36C0" w:rsidRDefault="00517F32" w:rsidP="00517F32">
      <w:pPr>
        <w:widowControl w:val="0"/>
        <w:spacing w:before="120"/>
        <w:ind w:left="2124" w:firstLine="708"/>
        <w:jc w:val="both"/>
        <w:rPr>
          <w:b/>
        </w:rPr>
      </w:pPr>
      <w:r w:rsidRPr="003C36C0">
        <w:rPr>
          <w:b/>
        </w:rPr>
        <w:t>Цели</w:t>
      </w:r>
    </w:p>
    <w:p w:rsidR="00517F32" w:rsidRPr="003C36C0" w:rsidRDefault="00517F32" w:rsidP="00517F32">
      <w:pPr>
        <w:widowControl w:val="0"/>
        <w:ind w:firstLine="567"/>
        <w:jc w:val="both"/>
      </w:pPr>
      <w:r w:rsidRPr="003C36C0">
        <w:t xml:space="preserve">Изучение математики в 6 классе направлено на достижение следующих целей: </w:t>
      </w:r>
    </w:p>
    <w:p w:rsidR="00517F32" w:rsidRPr="003C36C0" w:rsidRDefault="00517F32" w:rsidP="00517F3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color w:val="000000"/>
        </w:rPr>
      </w:pPr>
      <w:r w:rsidRPr="003C36C0">
        <w:rPr>
          <w:b/>
          <w:color w:val="000000"/>
        </w:rPr>
        <w:t>овладение системой математических знаний и умений</w:t>
      </w:r>
      <w:r w:rsidRPr="003C36C0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517F32" w:rsidRPr="003C36C0" w:rsidRDefault="00517F32" w:rsidP="00517F3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color w:val="000000"/>
        </w:rPr>
      </w:pPr>
      <w:r w:rsidRPr="003C36C0">
        <w:rPr>
          <w:b/>
          <w:color w:val="000000"/>
        </w:rPr>
        <w:t xml:space="preserve">интеллектуальное развитие, </w:t>
      </w:r>
      <w:r w:rsidRPr="003C36C0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17F32" w:rsidRPr="003C36C0" w:rsidRDefault="00517F32" w:rsidP="00517F3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color w:val="000000"/>
        </w:rPr>
      </w:pPr>
      <w:r w:rsidRPr="003C36C0">
        <w:rPr>
          <w:b/>
          <w:color w:val="000000"/>
        </w:rPr>
        <w:lastRenderedPageBreak/>
        <w:t>формирование представлений</w:t>
      </w:r>
      <w:r w:rsidRPr="003C36C0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17F32" w:rsidRPr="003C36C0" w:rsidRDefault="00517F32" w:rsidP="00517F3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color w:val="000000"/>
        </w:rPr>
      </w:pPr>
      <w:r w:rsidRPr="003C36C0">
        <w:rPr>
          <w:b/>
          <w:color w:val="000000"/>
        </w:rPr>
        <w:t xml:space="preserve">воспитание </w:t>
      </w:r>
      <w:r w:rsidRPr="003C36C0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17F32" w:rsidRPr="003C36C0" w:rsidRDefault="00517F32" w:rsidP="00517F32">
      <w:pPr>
        <w:widowControl w:val="0"/>
        <w:spacing w:before="120"/>
        <w:ind w:firstLine="567"/>
        <w:jc w:val="both"/>
        <w:rPr>
          <w:color w:val="000000"/>
        </w:rPr>
      </w:pPr>
      <w:r w:rsidRPr="003C36C0">
        <w:rPr>
          <w:color w:val="000000"/>
        </w:rPr>
        <w:t xml:space="preserve">В ходе преподавания математики в 6 классе, работы над формированием у </w:t>
      </w:r>
      <w:proofErr w:type="gramStart"/>
      <w:r w:rsidRPr="003C36C0">
        <w:rPr>
          <w:color w:val="000000"/>
        </w:rPr>
        <w:t>учащихся</w:t>
      </w:r>
      <w:proofErr w:type="gramEnd"/>
      <w:r w:rsidRPr="003C36C0">
        <w:rPr>
          <w:color w:val="000000"/>
        </w:rPr>
        <w:t xml:space="preserve"> перечисленных в программе знаний и умений, следует обратить внимание на то, чтобы они овладевали умениями обще учебного характера, разнообразными способами деятельности, приобретали опыт:</w:t>
      </w:r>
    </w:p>
    <w:p w:rsidR="00517F32" w:rsidRPr="003C36C0" w:rsidRDefault="00517F32" w:rsidP="00517F32">
      <w:pPr>
        <w:widowControl w:val="0"/>
        <w:spacing w:before="120"/>
        <w:ind w:firstLine="567"/>
        <w:jc w:val="both"/>
        <w:rPr>
          <w:color w:val="000000"/>
        </w:rPr>
      </w:pPr>
      <w:r w:rsidRPr="003C36C0">
        <w:rPr>
          <w:color w:val="000000"/>
        </w:rPr>
        <w:t>-работы с математическими моделями, приемами их построения и исследования;</w:t>
      </w:r>
    </w:p>
    <w:p w:rsidR="00517F32" w:rsidRPr="003C36C0" w:rsidRDefault="00517F32" w:rsidP="00517F32">
      <w:pPr>
        <w:widowControl w:val="0"/>
        <w:spacing w:before="120"/>
        <w:ind w:firstLine="567"/>
        <w:jc w:val="both"/>
        <w:rPr>
          <w:color w:val="000000"/>
        </w:rPr>
      </w:pPr>
      <w:r w:rsidRPr="003C36C0">
        <w:rPr>
          <w:color w:val="000000"/>
        </w:rPr>
        <w:t>-методами исследования реального мира, умения действовать в нестандартных ситуациях;</w:t>
      </w:r>
    </w:p>
    <w:p w:rsidR="00517F32" w:rsidRPr="003C36C0" w:rsidRDefault="00517F32" w:rsidP="00517F32">
      <w:pPr>
        <w:widowControl w:val="0"/>
        <w:spacing w:before="120"/>
        <w:ind w:firstLine="567"/>
        <w:jc w:val="both"/>
        <w:rPr>
          <w:color w:val="000000"/>
        </w:rPr>
      </w:pPr>
      <w:r w:rsidRPr="003C36C0">
        <w:rPr>
          <w:color w:val="000000"/>
        </w:rPr>
        <w:t>-решения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17F32" w:rsidRPr="003C36C0" w:rsidRDefault="00517F32" w:rsidP="00517F32">
      <w:pPr>
        <w:widowControl w:val="0"/>
        <w:spacing w:before="120"/>
        <w:ind w:firstLine="567"/>
        <w:jc w:val="both"/>
        <w:rPr>
          <w:color w:val="000000"/>
        </w:rPr>
      </w:pPr>
      <w:r w:rsidRPr="003C36C0">
        <w:rPr>
          <w:color w:val="000000"/>
        </w:rPr>
        <w:t>-исследовательской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517F32" w:rsidRPr="003C36C0" w:rsidRDefault="00517F32" w:rsidP="00517F32">
      <w:pPr>
        <w:widowControl w:val="0"/>
        <w:spacing w:before="120"/>
        <w:ind w:firstLine="567"/>
        <w:jc w:val="both"/>
      </w:pPr>
      <w:r w:rsidRPr="003C36C0">
        <w:t>-ясного, точного, грамотного изложения своих мыслей в устной и письменной речи;</w:t>
      </w:r>
    </w:p>
    <w:p w:rsidR="00517F32" w:rsidRPr="003C36C0" w:rsidRDefault="00517F32" w:rsidP="00517F32">
      <w:pPr>
        <w:widowControl w:val="0"/>
        <w:spacing w:before="120"/>
        <w:ind w:firstLine="567"/>
        <w:jc w:val="both"/>
      </w:pPr>
      <w:r w:rsidRPr="003C36C0">
        <w:t>-использования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517F32" w:rsidRPr="003C36C0" w:rsidRDefault="00517F32" w:rsidP="00517F32">
      <w:pPr>
        <w:widowControl w:val="0"/>
        <w:spacing w:before="120"/>
        <w:ind w:firstLine="567"/>
        <w:jc w:val="both"/>
      </w:pPr>
      <w:r w:rsidRPr="003C36C0">
        <w:t xml:space="preserve">-проведения доказательных рассуждений, аргументации, выдвижения гипотез и их обоснования; </w:t>
      </w:r>
    </w:p>
    <w:p w:rsidR="00517F32" w:rsidRPr="003C36C0" w:rsidRDefault="00517F32" w:rsidP="00517F32">
      <w:pPr>
        <w:widowControl w:val="0"/>
        <w:spacing w:before="120"/>
        <w:ind w:firstLine="567"/>
        <w:jc w:val="both"/>
      </w:pPr>
      <w:r w:rsidRPr="003C36C0">
        <w:t>-поиска,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17F32" w:rsidRPr="003C36C0" w:rsidRDefault="00517F32" w:rsidP="00517F32">
      <w:pPr>
        <w:widowControl w:val="0"/>
        <w:spacing w:before="120"/>
        <w:ind w:firstLine="567"/>
        <w:jc w:val="both"/>
      </w:pPr>
      <w:r w:rsidRPr="003C36C0">
        <w:t>Тематическое планирование конкретизирует содержание предметных тем образовательного стандарта и дает примерное поурочное  распределение учебных часов.</w:t>
      </w:r>
    </w:p>
    <w:p w:rsidR="00517F32" w:rsidRDefault="00517F32" w:rsidP="00517F32">
      <w:pPr>
        <w:widowControl w:val="0"/>
        <w:spacing w:before="120"/>
        <w:ind w:firstLine="567"/>
        <w:jc w:val="both"/>
      </w:pPr>
      <w:r w:rsidRPr="003C36C0">
        <w:t xml:space="preserve">Согласно федеральному базисному учебному плану на изучение математики в 6 классах отводится </w:t>
      </w:r>
      <w:r w:rsidRPr="003C36C0">
        <w:rPr>
          <w:b/>
        </w:rPr>
        <w:t>не менее</w:t>
      </w:r>
      <w:r w:rsidRPr="003C36C0">
        <w:t xml:space="preserve"> 175 часов из расчета 5ч в неделю</w:t>
      </w:r>
      <w:r>
        <w:t>.</w:t>
      </w:r>
    </w:p>
    <w:p w:rsidR="00517F32" w:rsidRPr="0044118D" w:rsidRDefault="00517F32" w:rsidP="00517F32">
      <w:pPr>
        <w:ind w:firstLine="708"/>
        <w:jc w:val="both"/>
      </w:pPr>
      <w:r>
        <w:t>В системе уроков</w:t>
      </w:r>
      <w:r w:rsidRPr="0044118D">
        <w:t xml:space="preserve"> выделяются следующие виды:</w:t>
      </w:r>
    </w:p>
    <w:p w:rsidR="00517F32" w:rsidRPr="0044118D" w:rsidRDefault="00517F32" w:rsidP="00517F32">
      <w:pPr>
        <w:jc w:val="both"/>
      </w:pPr>
      <w:r w:rsidRPr="0044118D">
        <w:rPr>
          <w:b/>
          <w:bCs/>
          <w:i/>
          <w:iCs/>
        </w:rPr>
        <w:t>Урок-лекция.</w:t>
      </w:r>
      <w:r w:rsidRPr="0044118D"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 w:rsidRPr="0044118D">
        <w:t>мультимедийные</w:t>
      </w:r>
      <w:proofErr w:type="spellEnd"/>
      <w:r w:rsidRPr="0044118D">
        <w:t xml:space="preserve"> продукты.</w:t>
      </w:r>
    </w:p>
    <w:p w:rsidR="00517F32" w:rsidRDefault="00517F32" w:rsidP="00517F32">
      <w:pPr>
        <w:jc w:val="both"/>
        <w:rPr>
          <w:b/>
          <w:bCs/>
          <w:i/>
          <w:iCs/>
        </w:rPr>
      </w:pPr>
      <w:r w:rsidRPr="0044118D">
        <w:rPr>
          <w:b/>
          <w:bCs/>
          <w:i/>
          <w:iCs/>
        </w:rPr>
        <w:lastRenderedPageBreak/>
        <w:t>Комбинированный урок</w:t>
      </w:r>
      <w:r w:rsidRPr="0044118D">
        <w:t xml:space="preserve"> предполагает выполнение работ и заданий разного вида.</w:t>
      </w:r>
      <w:r w:rsidRPr="0044118D">
        <w:rPr>
          <w:b/>
          <w:bCs/>
          <w:i/>
          <w:iCs/>
        </w:rPr>
        <w:t xml:space="preserve"> </w:t>
      </w:r>
    </w:p>
    <w:p w:rsidR="00517F32" w:rsidRPr="0044118D" w:rsidRDefault="00517F32" w:rsidP="00517F32">
      <w:pPr>
        <w:jc w:val="both"/>
      </w:pPr>
      <w:r w:rsidRPr="0044118D">
        <w:rPr>
          <w:b/>
          <w:bCs/>
          <w:i/>
          <w:iCs/>
        </w:rPr>
        <w:t xml:space="preserve">Урок–игра. </w:t>
      </w:r>
      <w:r w:rsidRPr="0044118D">
        <w:rPr>
          <w:bCs/>
          <w:iCs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44118D">
        <w:t xml:space="preserve"> </w:t>
      </w:r>
    </w:p>
    <w:p w:rsidR="00517F32" w:rsidRPr="0044118D" w:rsidRDefault="00517F32" w:rsidP="00517F32">
      <w:pPr>
        <w:jc w:val="both"/>
      </w:pPr>
      <w:r w:rsidRPr="0044118D">
        <w:rPr>
          <w:b/>
          <w:bCs/>
          <w:i/>
          <w:iCs/>
        </w:rPr>
        <w:t>Урок решения задач</w:t>
      </w:r>
      <w:r w:rsidRPr="0044118D">
        <w:rPr>
          <w:i/>
          <w:iCs/>
        </w:rPr>
        <w:t>.</w:t>
      </w:r>
      <w:r w:rsidRPr="0044118D">
        <w:t xml:space="preserve"> Вырабатываются у учащихся умения и навыки решения задач на уровне обязательной и возможной подготовке.</w:t>
      </w:r>
    </w:p>
    <w:p w:rsidR="00517F32" w:rsidRPr="0044118D" w:rsidRDefault="00517F32" w:rsidP="00517F32">
      <w:pPr>
        <w:jc w:val="both"/>
      </w:pPr>
      <w:r w:rsidRPr="0044118D">
        <w:rPr>
          <w:b/>
          <w:bCs/>
          <w:i/>
          <w:iCs/>
        </w:rPr>
        <w:t>Урок-тест.</w:t>
      </w:r>
      <w:r w:rsidRPr="0044118D">
        <w:rPr>
          <w:i/>
          <w:iCs/>
        </w:rPr>
        <w:t xml:space="preserve"> </w:t>
      </w:r>
      <w:r w:rsidRPr="0044118D">
        <w:t xml:space="preserve">Тестирование проводится с целью диагностики пробелов знаний, контроля уровня </w:t>
      </w:r>
      <w:proofErr w:type="spellStart"/>
      <w:r w:rsidRPr="0044118D">
        <w:t>обученности</w:t>
      </w:r>
      <w:proofErr w:type="spellEnd"/>
      <w:r w:rsidRPr="0044118D">
        <w:t xml:space="preserve"> учащихся, тренировки технике тестирования. Тесты предлагаются как в </w:t>
      </w:r>
      <w:proofErr w:type="gramStart"/>
      <w:r w:rsidRPr="0044118D">
        <w:t>печатном</w:t>
      </w:r>
      <w:proofErr w:type="gramEnd"/>
      <w:r w:rsidRPr="0044118D">
        <w:t xml:space="preserve"> так и в компьютерном варианте. Причем в компьютерном варианте всегда с ограничением времени.</w:t>
      </w:r>
    </w:p>
    <w:p w:rsidR="00517F32" w:rsidRPr="0044118D" w:rsidRDefault="00517F32" w:rsidP="00517F32">
      <w:pPr>
        <w:jc w:val="both"/>
      </w:pPr>
      <w:proofErr w:type="spellStart"/>
      <w:proofErr w:type="gramStart"/>
      <w:r w:rsidRPr="0044118D">
        <w:rPr>
          <w:b/>
          <w:bCs/>
          <w:i/>
          <w:iCs/>
        </w:rPr>
        <w:t>Урок-самостоятельная</w:t>
      </w:r>
      <w:proofErr w:type="spellEnd"/>
      <w:proofErr w:type="gramEnd"/>
      <w:r w:rsidRPr="0044118D">
        <w:rPr>
          <w:b/>
          <w:bCs/>
          <w:i/>
          <w:iCs/>
        </w:rPr>
        <w:t xml:space="preserve"> работа</w:t>
      </w:r>
      <w:r w:rsidRPr="0044118D">
        <w:rPr>
          <w:b/>
          <w:bCs/>
        </w:rPr>
        <w:t>.</w:t>
      </w:r>
      <w:r w:rsidRPr="0044118D">
        <w:t>  Предлагаются разные виды самостоятельных работ.</w:t>
      </w:r>
    </w:p>
    <w:p w:rsidR="00517F32" w:rsidRPr="0044118D" w:rsidRDefault="00517F32" w:rsidP="00517F32">
      <w:pPr>
        <w:jc w:val="both"/>
      </w:pPr>
      <w:proofErr w:type="spellStart"/>
      <w:proofErr w:type="gramStart"/>
      <w:r w:rsidRPr="0044118D">
        <w:rPr>
          <w:b/>
          <w:bCs/>
          <w:i/>
          <w:iCs/>
        </w:rPr>
        <w:t>Урок-контрольная</w:t>
      </w:r>
      <w:proofErr w:type="spellEnd"/>
      <w:proofErr w:type="gramEnd"/>
      <w:r w:rsidRPr="0044118D">
        <w:rPr>
          <w:b/>
          <w:bCs/>
          <w:i/>
          <w:iCs/>
        </w:rPr>
        <w:t xml:space="preserve"> работа</w:t>
      </w:r>
      <w:r w:rsidRPr="0044118D">
        <w:t>. Контроль знаний по пройденной теме</w:t>
      </w:r>
    </w:p>
    <w:p w:rsidR="00517F32" w:rsidRPr="0044118D" w:rsidRDefault="00517F32" w:rsidP="00517F32">
      <w:pPr>
        <w:ind w:firstLine="708"/>
        <w:jc w:val="both"/>
      </w:pPr>
      <w:r>
        <w:t xml:space="preserve">На уроках математики </w:t>
      </w:r>
      <w:r w:rsidRPr="0044118D">
        <w:t>спланировано применение имеющихся компьютерных продуктов: демонстрационный материал, задания для устного опроса учащихся, тренировочные упражнения.</w:t>
      </w:r>
    </w:p>
    <w:p w:rsidR="00517F32" w:rsidRPr="0044118D" w:rsidRDefault="00517F32" w:rsidP="00517F32">
      <w:pPr>
        <w:jc w:val="both"/>
      </w:pPr>
      <w:r w:rsidRPr="0044118D">
        <w:rPr>
          <w:b/>
          <w:bCs/>
          <w:i/>
          <w:iCs/>
        </w:rPr>
        <w:t>Демонстрационный материал (слайды).</w:t>
      </w:r>
    </w:p>
    <w:p w:rsidR="00517F32" w:rsidRPr="0044118D" w:rsidRDefault="00517F32" w:rsidP="00517F32">
      <w:pPr>
        <w:ind w:firstLine="708"/>
        <w:jc w:val="both"/>
      </w:pPr>
      <w:r w:rsidRPr="0044118D"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44118D">
        <w:t>вызывает повышенное внимание</w:t>
      </w:r>
      <w:proofErr w:type="gramEnd"/>
      <w:r w:rsidRPr="0044118D">
        <w:t xml:space="preserve"> и интерес у учащихся.                 </w:t>
      </w:r>
    </w:p>
    <w:p w:rsidR="00517F32" w:rsidRPr="0044118D" w:rsidRDefault="00517F32" w:rsidP="00517F32">
      <w:pPr>
        <w:jc w:val="both"/>
      </w:pPr>
      <w:r w:rsidRPr="0044118D">
        <w:t xml:space="preserve">   </w:t>
      </w:r>
      <w:r>
        <w:tab/>
      </w:r>
      <w:r w:rsidRPr="0044118D">
        <w:t xml:space="preserve">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517F32" w:rsidRPr="0044118D" w:rsidRDefault="00517F32" w:rsidP="00517F32">
      <w:pPr>
        <w:jc w:val="both"/>
      </w:pPr>
      <w:r w:rsidRPr="0044118D">
        <w:t> </w:t>
      </w:r>
      <w:r w:rsidRPr="0044118D">
        <w:rPr>
          <w:b/>
          <w:bCs/>
          <w:i/>
          <w:iCs/>
        </w:rPr>
        <w:t>Задания для устного счета.</w:t>
      </w:r>
    </w:p>
    <w:p w:rsidR="00517F32" w:rsidRPr="0044118D" w:rsidRDefault="00517F32" w:rsidP="00517F32">
      <w:pPr>
        <w:ind w:firstLine="708"/>
        <w:jc w:val="both"/>
      </w:pPr>
      <w:r w:rsidRPr="0044118D"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517F32" w:rsidRPr="0044118D" w:rsidRDefault="00517F32" w:rsidP="00517F32">
      <w:pPr>
        <w:jc w:val="both"/>
      </w:pPr>
      <w:r w:rsidRPr="0044118D">
        <w:t>         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517F32" w:rsidRDefault="00517F32" w:rsidP="00517F32">
      <w:pPr>
        <w:ind w:firstLine="708"/>
        <w:jc w:val="both"/>
      </w:pPr>
    </w:p>
    <w:p w:rsidR="00517F32" w:rsidRDefault="00517F32" w:rsidP="00517F32">
      <w:pPr>
        <w:ind w:firstLine="708"/>
        <w:jc w:val="both"/>
      </w:pPr>
      <w:r>
        <w:lastRenderedPageBreak/>
        <w:t xml:space="preserve">Рабочая программа учебного предмета математики составлена на основе Примерной программы основного общего образования и авторской программы Н.Я. </w:t>
      </w:r>
      <w:proofErr w:type="spellStart"/>
      <w:r>
        <w:t>Виленкина</w:t>
      </w:r>
      <w:proofErr w:type="spellEnd"/>
      <w:r>
        <w:t>.</w:t>
      </w:r>
    </w:p>
    <w:p w:rsidR="00517F32" w:rsidRDefault="00517F32" w:rsidP="00517F32">
      <w:pPr>
        <w:ind w:firstLine="708"/>
        <w:jc w:val="both"/>
      </w:pPr>
      <w:r>
        <w:t xml:space="preserve">Изучение учебного курса в 6 классе заканчивается итоговой контрольной работой в письменной форме. Контроль осуществляется в виде самостоятельных работ, зачётов, письменных тестов, математических диктантов, числовых математических диктантов по теме урока, контрольных работ по разделам учебника. Всего 14 контрольных работ. </w:t>
      </w:r>
    </w:p>
    <w:p w:rsidR="00517F32" w:rsidRPr="009E076F" w:rsidRDefault="00517F32" w:rsidP="00517F32">
      <w:pPr>
        <w:jc w:val="both"/>
        <w:rPr>
          <w:b/>
          <w:i/>
        </w:rPr>
      </w:pPr>
      <w:r w:rsidRPr="009E076F">
        <w:rPr>
          <w:b/>
          <w:i/>
        </w:rPr>
        <w:t>Формы контроля</w:t>
      </w:r>
    </w:p>
    <w:p w:rsidR="00517F32" w:rsidRDefault="00517F32" w:rsidP="00517F32">
      <w:pPr>
        <w:numPr>
          <w:ilvl w:val="0"/>
          <w:numId w:val="4"/>
        </w:numPr>
        <w:spacing w:after="0" w:line="240" w:lineRule="auto"/>
        <w:jc w:val="both"/>
      </w:pPr>
      <w:r>
        <w:t>Устный счёт</w:t>
      </w:r>
    </w:p>
    <w:p w:rsidR="00517F32" w:rsidRDefault="00517F32" w:rsidP="00517F32">
      <w:pPr>
        <w:numPr>
          <w:ilvl w:val="0"/>
          <w:numId w:val="4"/>
        </w:numPr>
        <w:spacing w:after="0" w:line="240" w:lineRule="auto"/>
        <w:jc w:val="both"/>
      </w:pPr>
      <w:r>
        <w:t>Устный опрос</w:t>
      </w:r>
    </w:p>
    <w:p w:rsidR="00517F32" w:rsidRDefault="00517F32" w:rsidP="00517F32">
      <w:pPr>
        <w:numPr>
          <w:ilvl w:val="0"/>
          <w:numId w:val="4"/>
        </w:numPr>
        <w:spacing w:after="0" w:line="240" w:lineRule="auto"/>
        <w:jc w:val="both"/>
      </w:pPr>
      <w:r>
        <w:t>Фронтальный опрос</w:t>
      </w:r>
    </w:p>
    <w:p w:rsidR="00517F32" w:rsidRDefault="00517F32" w:rsidP="00517F32">
      <w:pPr>
        <w:numPr>
          <w:ilvl w:val="0"/>
          <w:numId w:val="4"/>
        </w:numPr>
        <w:spacing w:after="0" w:line="240" w:lineRule="auto"/>
        <w:jc w:val="both"/>
      </w:pPr>
      <w:r>
        <w:t>Самостоятельная работа</w:t>
      </w:r>
    </w:p>
    <w:p w:rsidR="00517F32" w:rsidRDefault="00517F32" w:rsidP="00517F32">
      <w:pPr>
        <w:numPr>
          <w:ilvl w:val="0"/>
          <w:numId w:val="4"/>
        </w:numPr>
        <w:spacing w:after="0" w:line="240" w:lineRule="auto"/>
        <w:jc w:val="both"/>
      </w:pPr>
      <w:r>
        <w:t>Индивидуальное задание</w:t>
      </w:r>
    </w:p>
    <w:p w:rsidR="00517F32" w:rsidRDefault="00517F32" w:rsidP="00517F32">
      <w:pPr>
        <w:numPr>
          <w:ilvl w:val="0"/>
          <w:numId w:val="4"/>
        </w:numPr>
        <w:spacing w:after="0" w:line="240" w:lineRule="auto"/>
        <w:jc w:val="both"/>
      </w:pPr>
      <w:r>
        <w:t>Математический тест</w:t>
      </w:r>
    </w:p>
    <w:p w:rsidR="00517F32" w:rsidRDefault="00517F32" w:rsidP="00517F32">
      <w:pPr>
        <w:numPr>
          <w:ilvl w:val="0"/>
          <w:numId w:val="4"/>
        </w:numPr>
        <w:spacing w:after="0" w:line="240" w:lineRule="auto"/>
        <w:jc w:val="both"/>
      </w:pPr>
      <w:r>
        <w:t>Математический диктант</w:t>
      </w:r>
    </w:p>
    <w:p w:rsidR="00517F32" w:rsidRDefault="00517F32" w:rsidP="00517F32">
      <w:pPr>
        <w:numPr>
          <w:ilvl w:val="0"/>
          <w:numId w:val="4"/>
        </w:numPr>
        <w:spacing w:after="0" w:line="240" w:lineRule="auto"/>
        <w:jc w:val="both"/>
      </w:pPr>
      <w:r>
        <w:t>Практическая работа</w:t>
      </w:r>
    </w:p>
    <w:p w:rsidR="00517F32" w:rsidRDefault="00517F32" w:rsidP="00517F32">
      <w:pPr>
        <w:numPr>
          <w:ilvl w:val="0"/>
          <w:numId w:val="4"/>
        </w:numPr>
        <w:spacing w:after="0" w:line="240" w:lineRule="auto"/>
        <w:jc w:val="both"/>
      </w:pPr>
      <w:r>
        <w:t>Контрольная работа</w:t>
      </w:r>
    </w:p>
    <w:p w:rsidR="00517F32" w:rsidRDefault="00517F32" w:rsidP="00517F32">
      <w:pPr>
        <w:jc w:val="both"/>
      </w:pPr>
    </w:p>
    <w:p w:rsidR="00517F32" w:rsidRPr="009E076F" w:rsidRDefault="00517F32" w:rsidP="00517F32">
      <w:pPr>
        <w:jc w:val="both"/>
        <w:rPr>
          <w:b/>
          <w:i/>
        </w:rPr>
      </w:pPr>
      <w:r w:rsidRPr="009E076F">
        <w:rPr>
          <w:b/>
          <w:i/>
        </w:rPr>
        <w:t>Типы уроков</w:t>
      </w:r>
      <w:r w:rsidRPr="009E076F">
        <w:rPr>
          <w:b/>
          <w:i/>
        </w:rPr>
        <w:tab/>
      </w:r>
    </w:p>
    <w:p w:rsidR="00517F32" w:rsidRDefault="00517F32" w:rsidP="00517F32">
      <w:pPr>
        <w:numPr>
          <w:ilvl w:val="0"/>
          <w:numId w:val="5"/>
        </w:numPr>
        <w:spacing w:after="0" w:line="240" w:lineRule="auto"/>
        <w:jc w:val="both"/>
      </w:pPr>
      <w:r>
        <w:t>Урок ознакомления с новым материалом</w:t>
      </w:r>
      <w:r>
        <w:tab/>
      </w:r>
    </w:p>
    <w:p w:rsidR="00517F32" w:rsidRDefault="00517F32" w:rsidP="00517F32">
      <w:pPr>
        <w:numPr>
          <w:ilvl w:val="0"/>
          <w:numId w:val="5"/>
        </w:numPr>
        <w:spacing w:after="0" w:line="240" w:lineRule="auto"/>
        <w:jc w:val="both"/>
      </w:pPr>
      <w:r>
        <w:t>Урок закрепления изученного</w:t>
      </w:r>
      <w:r>
        <w:tab/>
      </w:r>
      <w:r>
        <w:tab/>
      </w:r>
    </w:p>
    <w:p w:rsidR="00517F32" w:rsidRDefault="00517F32" w:rsidP="00517F32">
      <w:pPr>
        <w:numPr>
          <w:ilvl w:val="0"/>
          <w:numId w:val="5"/>
        </w:numPr>
        <w:spacing w:after="0" w:line="240" w:lineRule="auto"/>
        <w:jc w:val="both"/>
      </w:pPr>
      <w:r>
        <w:t>Урок применения знаний и умений</w:t>
      </w:r>
      <w:r>
        <w:tab/>
      </w:r>
      <w:r>
        <w:tab/>
      </w:r>
    </w:p>
    <w:p w:rsidR="00517F32" w:rsidRDefault="00517F32" w:rsidP="00517F32">
      <w:pPr>
        <w:numPr>
          <w:ilvl w:val="0"/>
          <w:numId w:val="5"/>
        </w:numPr>
        <w:spacing w:after="0" w:line="240" w:lineRule="auto"/>
        <w:jc w:val="both"/>
      </w:pPr>
      <w:r>
        <w:t>Урок обобщения и систематизации знаний</w:t>
      </w:r>
      <w:r>
        <w:tab/>
      </w:r>
    </w:p>
    <w:p w:rsidR="00517F32" w:rsidRDefault="00517F32" w:rsidP="00517F32">
      <w:pPr>
        <w:numPr>
          <w:ilvl w:val="0"/>
          <w:numId w:val="5"/>
        </w:numPr>
        <w:spacing w:after="0" w:line="240" w:lineRule="auto"/>
        <w:jc w:val="both"/>
      </w:pPr>
      <w:r>
        <w:t>Урок проверки и коррекции знаний и умений</w:t>
      </w:r>
      <w:r>
        <w:tab/>
      </w:r>
    </w:p>
    <w:p w:rsidR="00517F32" w:rsidRDefault="00517F32" w:rsidP="00517F32">
      <w:pPr>
        <w:numPr>
          <w:ilvl w:val="0"/>
          <w:numId w:val="5"/>
        </w:numPr>
        <w:spacing w:after="0" w:line="240" w:lineRule="auto"/>
        <w:jc w:val="both"/>
      </w:pPr>
      <w:r>
        <w:t>Комбинированный урок</w:t>
      </w:r>
      <w:r>
        <w:tab/>
      </w:r>
    </w:p>
    <w:p w:rsidR="00517F32" w:rsidRDefault="00517F32" w:rsidP="00517F32">
      <w:pPr>
        <w:numPr>
          <w:ilvl w:val="0"/>
          <w:numId w:val="5"/>
        </w:numPr>
        <w:spacing w:after="0" w:line="240" w:lineRule="auto"/>
        <w:jc w:val="both"/>
      </w:pPr>
      <w:r>
        <w:t>Урок коррекции знаний</w:t>
      </w:r>
      <w:r>
        <w:tab/>
      </w:r>
      <w:r>
        <w:tab/>
      </w:r>
    </w:p>
    <w:p w:rsidR="00517F32" w:rsidRDefault="00517F32" w:rsidP="00517F32">
      <w:pPr>
        <w:ind w:firstLine="708"/>
        <w:jc w:val="both"/>
      </w:pPr>
    </w:p>
    <w:p w:rsidR="00484C68" w:rsidRDefault="00484C68" w:rsidP="00517F32">
      <w:pPr>
        <w:ind w:firstLine="708"/>
        <w:jc w:val="both"/>
      </w:pPr>
    </w:p>
    <w:p w:rsidR="00484C68" w:rsidRDefault="00484C68" w:rsidP="00517F32">
      <w:pPr>
        <w:ind w:firstLine="708"/>
        <w:jc w:val="both"/>
      </w:pPr>
    </w:p>
    <w:p w:rsidR="00517F32" w:rsidRPr="00C75372" w:rsidRDefault="00517F32" w:rsidP="00517F32">
      <w:pPr>
        <w:pStyle w:val="8"/>
        <w:widowControl w:val="0"/>
        <w:ind w:left="2124" w:firstLine="708"/>
        <w:jc w:val="both"/>
        <w:rPr>
          <w:b/>
          <w:color w:val="000000"/>
          <w:sz w:val="28"/>
        </w:rPr>
      </w:pPr>
      <w:r w:rsidRPr="00C75372">
        <w:rPr>
          <w:b/>
          <w:color w:val="000000"/>
          <w:sz w:val="28"/>
        </w:rPr>
        <w:lastRenderedPageBreak/>
        <w:t>Основное содержание</w:t>
      </w:r>
    </w:p>
    <w:p w:rsidR="00517F32" w:rsidRPr="00B53462" w:rsidRDefault="00517F32" w:rsidP="00517F32">
      <w:pPr>
        <w:pStyle w:val="8"/>
        <w:widowControl w:val="0"/>
        <w:rPr>
          <w:b/>
          <w:i w:val="0"/>
        </w:rPr>
      </w:pPr>
      <w:r w:rsidRPr="00B53462">
        <w:rPr>
          <w:b/>
          <w:i w:val="0"/>
        </w:rPr>
        <w:t>Делимость чисел.</w:t>
      </w:r>
    </w:p>
    <w:p w:rsidR="00517F32" w:rsidRDefault="00517F32" w:rsidP="00517F32">
      <w:pPr>
        <w:widowControl w:val="0"/>
        <w:jc w:val="both"/>
        <w:rPr>
          <w:color w:val="000000"/>
        </w:rPr>
      </w:pPr>
      <w:r w:rsidRPr="003C36C0">
        <w:rPr>
          <w:color w:val="000000"/>
        </w:rPr>
        <w:t>Делимость натуральных чисел. Делители и кратные числа.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517F32" w:rsidRDefault="00517F32" w:rsidP="00517F32">
      <w:pPr>
        <w:rPr>
          <w:b/>
        </w:rPr>
      </w:pPr>
      <w:r w:rsidRPr="00B53462">
        <w:rPr>
          <w:b/>
        </w:rPr>
        <w:t>Характеристика основных видов деятельности ученик</w:t>
      </w:r>
      <w:proofErr w:type="gramStart"/>
      <w:r w:rsidRPr="00B53462">
        <w:rPr>
          <w:b/>
        </w:rPr>
        <w:t>а(</w:t>
      </w:r>
      <w:proofErr w:type="gramEnd"/>
      <w:r w:rsidRPr="00B53462">
        <w:rPr>
          <w:b/>
        </w:rPr>
        <w:t>на уровне учебных действий)</w:t>
      </w:r>
    </w:p>
    <w:p w:rsidR="00517F32" w:rsidRPr="00B53462" w:rsidRDefault="00517F32" w:rsidP="00517F32">
      <w:r w:rsidRPr="00B53462">
        <w:t>Формулировать</w:t>
      </w:r>
      <w:r>
        <w:t xml:space="preserve"> определение делителя и кратного, простого и составного числа, свойства и признаки делимости. Доказывать и опровергать с помощью </w:t>
      </w:r>
      <w:proofErr w:type="spellStart"/>
      <w:r>
        <w:t>контрпримеров</w:t>
      </w:r>
      <w:proofErr w:type="spellEnd"/>
      <w:r>
        <w:t xml:space="preserve"> утверждения о делимости чисел. Классифицировать натуральные числа (четные, нечетные, по остаткам от деления на 3 и т.п.)</w:t>
      </w:r>
    </w:p>
    <w:p w:rsidR="00517F32" w:rsidRPr="003C36C0" w:rsidRDefault="00517F32" w:rsidP="00517F3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Исследовать простейшие числовые закономерности, проводить числовые эксперименты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в том числе с помощью калькулятора, компьютера).</w:t>
      </w:r>
    </w:p>
    <w:p w:rsidR="00517F32" w:rsidRPr="003C36C0" w:rsidRDefault="00517F32" w:rsidP="00517F32">
      <w:pPr>
        <w:pStyle w:val="2"/>
        <w:keepNext w:val="0"/>
        <w:widowControl w:val="0"/>
        <w:spacing w:before="120" w:after="0"/>
        <w:ind w:firstLine="0"/>
        <w:jc w:val="both"/>
        <w:rPr>
          <w:b w:val="0"/>
          <w:color w:val="000000"/>
        </w:rPr>
      </w:pPr>
      <w:r w:rsidRPr="003C36C0">
        <w:rPr>
          <w:color w:val="000000"/>
        </w:rPr>
        <w:t>Дроби</w:t>
      </w:r>
      <w:r w:rsidRPr="003C36C0">
        <w:rPr>
          <w:b w:val="0"/>
          <w:color w:val="000000"/>
        </w:rPr>
        <w:t>.</w:t>
      </w:r>
    </w:p>
    <w:p w:rsidR="00517F32" w:rsidRDefault="00517F32" w:rsidP="00517F32">
      <w:pPr>
        <w:pStyle w:val="2"/>
        <w:keepNext w:val="0"/>
        <w:widowControl w:val="0"/>
        <w:spacing w:before="120" w:after="0"/>
        <w:jc w:val="both"/>
        <w:rPr>
          <w:b w:val="0"/>
          <w:color w:val="000000"/>
        </w:rPr>
      </w:pPr>
      <w:r w:rsidRPr="003C36C0">
        <w:rPr>
          <w:b w:val="0"/>
          <w:color w:val="000000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Арифметические действия с  дробями.</w:t>
      </w:r>
    </w:p>
    <w:p w:rsidR="00517F32" w:rsidRDefault="00517F32" w:rsidP="00517F32">
      <w:pPr>
        <w:rPr>
          <w:b/>
        </w:rPr>
      </w:pPr>
      <w:r w:rsidRPr="00B53462">
        <w:rPr>
          <w:b/>
        </w:rPr>
        <w:t>Характеристика основных видов деятельности ученик</w:t>
      </w:r>
      <w:proofErr w:type="gramStart"/>
      <w:r w:rsidRPr="00B53462">
        <w:rPr>
          <w:b/>
        </w:rPr>
        <w:t>а(</w:t>
      </w:r>
      <w:proofErr w:type="gramEnd"/>
      <w:r w:rsidRPr="00B53462">
        <w:rPr>
          <w:b/>
        </w:rPr>
        <w:t>на уровне учебных действий)</w:t>
      </w:r>
    </w:p>
    <w:p w:rsidR="00517F32" w:rsidRDefault="00517F32" w:rsidP="00517F32">
      <w:r>
        <w:t>Моделировать в графической, предметной форме понятия и свойства, связанные с понятием обыкновенной дроби.</w:t>
      </w:r>
    </w:p>
    <w:p w:rsidR="00517F32" w:rsidRDefault="00517F32" w:rsidP="00517F32">
      <w:r>
        <w:t>Формулировать, записывать с помощью букв основное свойство дроби, правила действий с обыкновенными дробями.</w:t>
      </w:r>
    </w:p>
    <w:p w:rsidR="00517F32" w:rsidRDefault="00517F32" w:rsidP="00517F32">
      <w:r>
        <w:t>Преобразовывать обыкновенные дроби, преобразовывать, сравнивать и упорядочивать их. Выполнять вычисления с обыкновенными дробями.</w:t>
      </w:r>
    </w:p>
    <w:p w:rsidR="00517F32" w:rsidRDefault="00517F32" w:rsidP="00517F32">
      <w:r>
        <w:t xml:space="preserve">Записывать и читать десятичные дроби. </w:t>
      </w:r>
      <w:proofErr w:type="gramStart"/>
      <w:r>
        <w:t>Представлять обыкновенные дроби в виде десятичных и десятичные в виде обыкновенных, находить десятичные приближения обыкновенных дробей.</w:t>
      </w:r>
      <w:proofErr w:type="gramEnd"/>
    </w:p>
    <w:p w:rsidR="00517F32" w:rsidRDefault="00517F32" w:rsidP="00517F32">
      <w:r>
        <w:t>Сравнивать и упорядочивать десятичные дроби. Выполнять вычисления с десятичными дробями.</w:t>
      </w:r>
    </w:p>
    <w:p w:rsidR="00517F32" w:rsidRDefault="00517F32" w:rsidP="00517F32">
      <w:r>
        <w:t>Объяснять что такое процент, представлять проценты в дробях и дроби в процентах.</w:t>
      </w:r>
    </w:p>
    <w:p w:rsidR="00517F32" w:rsidRDefault="00517F32" w:rsidP="00517F32">
      <w:r>
        <w:t>Осуществлять поиск информации (в СМИ), содержащей данные, выраженные в процентах, интерпретировать их, применять на практике.</w:t>
      </w:r>
    </w:p>
    <w:p w:rsidR="00517F32" w:rsidRDefault="00517F32" w:rsidP="00517F32">
      <w:r>
        <w:lastRenderedPageBreak/>
        <w:t>Решать задачи на проценты и дроб</w:t>
      </w:r>
      <w:proofErr w:type="gramStart"/>
      <w:r>
        <w:t>и(</w:t>
      </w:r>
      <w:proofErr w:type="gramEnd"/>
      <w:r>
        <w:t>в том числе из практики и используя калькулятор), использовать понятия пропорции и отношения при решении задач.</w:t>
      </w:r>
    </w:p>
    <w:p w:rsidR="00517F32" w:rsidRDefault="00517F32" w:rsidP="00517F32">
      <w:r>
        <w:t>Анализировать и осмысливать текст задачи, моделировать условия с помощью схем, рисунков, реальных предметов, осуществлять самоконтроль.</w:t>
      </w:r>
    </w:p>
    <w:p w:rsidR="00517F32" w:rsidRDefault="00517F32" w:rsidP="00517F32">
      <w:r>
        <w:t>Проводить несложные исследования</w:t>
      </w:r>
      <w:proofErr w:type="gramStart"/>
      <w:r>
        <w:t xml:space="preserve"> ,</w:t>
      </w:r>
      <w:proofErr w:type="gramEnd"/>
      <w:r>
        <w:t xml:space="preserve"> связанные со свойствами дробных чисел, опираясь на числовые эксперименты( в том числе с использованием калькулятора, компьютера).</w:t>
      </w:r>
    </w:p>
    <w:p w:rsidR="00517F32" w:rsidRPr="00BF4879" w:rsidRDefault="00517F32" w:rsidP="00517F32"/>
    <w:p w:rsidR="00517F32" w:rsidRPr="003C36C0" w:rsidRDefault="00517F32" w:rsidP="00517F32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</w:rPr>
      </w:pPr>
      <w:r w:rsidRPr="003C36C0">
        <w:rPr>
          <w:color w:val="000000"/>
        </w:rPr>
        <w:t>Рациональные числа.</w:t>
      </w:r>
    </w:p>
    <w:p w:rsidR="00517F32" w:rsidRPr="003C36C0" w:rsidRDefault="00517F32" w:rsidP="00517F32">
      <w:pPr>
        <w:pStyle w:val="2"/>
        <w:keepNext w:val="0"/>
        <w:widowControl w:val="0"/>
        <w:spacing w:before="120" w:after="0"/>
        <w:jc w:val="both"/>
        <w:rPr>
          <w:b w:val="0"/>
          <w:color w:val="000000"/>
        </w:rPr>
      </w:pPr>
      <w:r w:rsidRPr="003C36C0">
        <w:rPr>
          <w:b w:val="0"/>
          <w:color w:val="000000"/>
        </w:rPr>
        <w:t xml:space="preserve">Целые числа: положительные, отрицательные и нуль. Модуль (абсолютная величина) числа и его геометрический смысл. Сравнение рациональных чисел. Арифметические действия с рациональными числами. Изображение положительных и отрицательных чисел на </w:t>
      </w:r>
      <w:proofErr w:type="gramStart"/>
      <w:r w:rsidRPr="003C36C0">
        <w:rPr>
          <w:b w:val="0"/>
          <w:color w:val="000000"/>
        </w:rPr>
        <w:t>прямой</w:t>
      </w:r>
      <w:proofErr w:type="gramEnd"/>
      <w:r w:rsidRPr="003C36C0">
        <w:rPr>
          <w:b w:val="0"/>
          <w:color w:val="000000"/>
        </w:rPr>
        <w:t>. Координата точки.</w:t>
      </w:r>
    </w:p>
    <w:p w:rsidR="00517F32" w:rsidRPr="003C36C0" w:rsidRDefault="00517F32" w:rsidP="00517F32">
      <w:pPr>
        <w:pStyle w:val="2"/>
        <w:keepNext w:val="0"/>
        <w:widowControl w:val="0"/>
        <w:spacing w:before="0" w:after="0"/>
        <w:jc w:val="both"/>
        <w:rPr>
          <w:color w:val="000000"/>
        </w:rPr>
      </w:pPr>
      <w:r w:rsidRPr="003C36C0">
        <w:rPr>
          <w:b w:val="0"/>
          <w:color w:val="000000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517F32" w:rsidRDefault="00517F32" w:rsidP="00517F32">
      <w:pPr>
        <w:pStyle w:val="21"/>
        <w:widowControl w:val="0"/>
        <w:ind w:firstLine="567"/>
        <w:rPr>
          <w:b w:val="0"/>
          <w:color w:val="000000"/>
        </w:rPr>
      </w:pPr>
      <w:r w:rsidRPr="003C36C0">
        <w:rPr>
          <w:b w:val="0"/>
          <w:color w:val="000000"/>
        </w:rPr>
        <w:t>Этапы развития представлений о числе.</w:t>
      </w:r>
    </w:p>
    <w:p w:rsidR="00517F32" w:rsidRDefault="00517F32" w:rsidP="00517F32">
      <w:pPr>
        <w:rPr>
          <w:b/>
        </w:rPr>
      </w:pPr>
      <w:r w:rsidRPr="00B53462">
        <w:rPr>
          <w:b/>
        </w:rPr>
        <w:t>Характеристика основных видов деятельности ученик</w:t>
      </w:r>
      <w:proofErr w:type="gramStart"/>
      <w:r w:rsidRPr="00B53462">
        <w:rPr>
          <w:b/>
        </w:rPr>
        <w:t>а(</w:t>
      </w:r>
      <w:proofErr w:type="gramEnd"/>
      <w:r w:rsidRPr="00B53462">
        <w:rPr>
          <w:b/>
        </w:rPr>
        <w:t>на уровне учебных действий)</w:t>
      </w:r>
    </w:p>
    <w:p w:rsidR="00517F32" w:rsidRDefault="00517F32" w:rsidP="00517F32">
      <w:pPr>
        <w:pStyle w:val="21"/>
        <w:widowControl w:val="0"/>
        <w:ind w:firstLine="567"/>
        <w:rPr>
          <w:b w:val="0"/>
          <w:color w:val="000000"/>
        </w:rPr>
      </w:pPr>
      <w:r>
        <w:rPr>
          <w:b w:val="0"/>
          <w:color w:val="000000"/>
        </w:rPr>
        <w:t>Приводить примеры использования в окружающем мире положительных и отрицательных чисел.</w:t>
      </w:r>
    </w:p>
    <w:p w:rsidR="00517F32" w:rsidRDefault="00517F32" w:rsidP="00517F32">
      <w:pPr>
        <w:pStyle w:val="21"/>
        <w:widowControl w:val="0"/>
        <w:ind w:firstLine="567"/>
        <w:rPr>
          <w:b w:val="0"/>
          <w:color w:val="000000"/>
        </w:rPr>
      </w:pPr>
      <w:r>
        <w:rPr>
          <w:b w:val="0"/>
          <w:color w:val="000000"/>
        </w:rPr>
        <w:t>Изображать точками координатной прямой положительные и отрицательные рациональные  числа.</w:t>
      </w:r>
    </w:p>
    <w:p w:rsidR="00517F32" w:rsidRDefault="00517F32" w:rsidP="00517F32">
      <w:pPr>
        <w:pStyle w:val="21"/>
        <w:widowControl w:val="0"/>
        <w:ind w:firstLine="567"/>
        <w:rPr>
          <w:b w:val="0"/>
          <w:color w:val="000000"/>
        </w:rPr>
      </w:pPr>
      <w:r>
        <w:rPr>
          <w:b w:val="0"/>
          <w:color w:val="000000"/>
        </w:rPr>
        <w:t>Формулировать и записывать с помощью букв свойства действий с рациональными числами, применять их для преобразования числовых выражений.</w:t>
      </w:r>
    </w:p>
    <w:p w:rsidR="00517F32" w:rsidRPr="003C36C0" w:rsidRDefault="00517F32" w:rsidP="00517F32">
      <w:pPr>
        <w:pStyle w:val="21"/>
        <w:widowControl w:val="0"/>
        <w:ind w:firstLine="567"/>
        <w:rPr>
          <w:b w:val="0"/>
          <w:color w:val="000000"/>
        </w:rPr>
      </w:pPr>
      <w:r>
        <w:rPr>
          <w:b w:val="0"/>
          <w:color w:val="000000"/>
        </w:rPr>
        <w:t>Сравнивать и упорядочивать рациональные числа, выполнять вычисления с рациональными числами.</w:t>
      </w:r>
    </w:p>
    <w:p w:rsidR="00517F32" w:rsidRPr="003C36C0" w:rsidRDefault="00517F32" w:rsidP="00517F32">
      <w:pPr>
        <w:pStyle w:val="21"/>
        <w:widowControl w:val="0"/>
        <w:spacing w:before="120"/>
        <w:rPr>
          <w:color w:val="000000"/>
        </w:rPr>
      </w:pPr>
      <w:r w:rsidRPr="003C36C0">
        <w:rPr>
          <w:color w:val="000000"/>
        </w:rPr>
        <w:t>Текстовые задачи.</w:t>
      </w:r>
    </w:p>
    <w:p w:rsidR="00517F32" w:rsidRDefault="00517F32" w:rsidP="00517F32">
      <w:pPr>
        <w:pStyle w:val="21"/>
        <w:widowControl w:val="0"/>
        <w:spacing w:before="120"/>
        <w:ind w:firstLine="567"/>
        <w:rPr>
          <w:b w:val="0"/>
          <w:color w:val="000000"/>
        </w:rPr>
      </w:pPr>
      <w:r w:rsidRPr="003C36C0">
        <w:rPr>
          <w:b w:val="0"/>
          <w:color w:val="000000"/>
        </w:rPr>
        <w:t>Решение текстовых задач арифметическим способом. Примеры решения текстовых задач с помощью линейных уравнений.</w:t>
      </w:r>
    </w:p>
    <w:p w:rsidR="00517F32" w:rsidRDefault="00517F32" w:rsidP="00517F32">
      <w:pPr>
        <w:rPr>
          <w:b/>
        </w:rPr>
      </w:pPr>
      <w:r w:rsidRPr="00B53462">
        <w:rPr>
          <w:b/>
        </w:rPr>
        <w:t>Характеристика основных видов деятельности ученик</w:t>
      </w:r>
      <w:proofErr w:type="gramStart"/>
      <w:r w:rsidRPr="00B53462">
        <w:rPr>
          <w:b/>
        </w:rPr>
        <w:t>а(</w:t>
      </w:r>
      <w:proofErr w:type="gramEnd"/>
      <w:r w:rsidRPr="00B53462">
        <w:rPr>
          <w:b/>
        </w:rPr>
        <w:t>на уровне учебных действий)</w:t>
      </w:r>
    </w:p>
    <w:p w:rsidR="00517F32" w:rsidRDefault="00517F32" w:rsidP="00517F32">
      <w:r>
        <w:t>Анализировать и осмысливать текст задачи, моделировать условия с помощью схем, рисунков, реальных предметов, осуществлять самоконтроль.</w:t>
      </w:r>
    </w:p>
    <w:p w:rsidR="00517F32" w:rsidRDefault="00517F32" w:rsidP="00517F32">
      <w:pPr>
        <w:rPr>
          <w:b/>
        </w:rPr>
      </w:pPr>
      <w:r>
        <w:t>Решать линейные уравнения на основе зависимостей между компонентами арифметических действий.</w:t>
      </w:r>
    </w:p>
    <w:p w:rsidR="00517F32" w:rsidRPr="003C36C0" w:rsidRDefault="00517F32" w:rsidP="00517F32">
      <w:pPr>
        <w:pStyle w:val="21"/>
        <w:widowControl w:val="0"/>
        <w:spacing w:before="120"/>
        <w:rPr>
          <w:color w:val="000000"/>
        </w:rPr>
      </w:pPr>
      <w:r w:rsidRPr="003C36C0">
        <w:rPr>
          <w:color w:val="000000"/>
        </w:rPr>
        <w:t>Измерения, приближения, оценки</w:t>
      </w:r>
    </w:p>
    <w:p w:rsidR="00517F32" w:rsidRPr="003C36C0" w:rsidRDefault="00517F32" w:rsidP="00517F32">
      <w:pPr>
        <w:pStyle w:val="21"/>
        <w:widowControl w:val="0"/>
        <w:spacing w:before="120"/>
        <w:ind w:firstLine="567"/>
        <w:rPr>
          <w:b w:val="0"/>
          <w:color w:val="000000"/>
        </w:rPr>
      </w:pPr>
      <w:r w:rsidRPr="003C36C0">
        <w:rPr>
          <w:b w:val="0"/>
          <w:color w:val="000000"/>
        </w:rPr>
        <w:lastRenderedPageBreak/>
        <w:t>.Единицы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517F32" w:rsidRPr="003C36C0" w:rsidRDefault="00517F32" w:rsidP="00517F32">
      <w:pPr>
        <w:pStyle w:val="21"/>
        <w:widowControl w:val="0"/>
        <w:ind w:firstLine="567"/>
        <w:rPr>
          <w:b w:val="0"/>
          <w:color w:val="000000"/>
        </w:rPr>
      </w:pPr>
      <w:r w:rsidRPr="003C36C0">
        <w:rPr>
          <w:b w:val="0"/>
          <w:color w:val="000000"/>
        </w:rPr>
        <w:t>Представление зависимости между величинами в виде формул.</w:t>
      </w:r>
    </w:p>
    <w:p w:rsidR="00517F32" w:rsidRPr="003C36C0" w:rsidRDefault="00517F32" w:rsidP="00517F32">
      <w:pPr>
        <w:widowControl w:val="0"/>
        <w:ind w:firstLine="567"/>
        <w:jc w:val="both"/>
        <w:rPr>
          <w:color w:val="000000"/>
        </w:rPr>
      </w:pPr>
      <w:r w:rsidRPr="003C36C0">
        <w:rPr>
          <w:color w:val="000000"/>
        </w:rPr>
        <w:t>Проценты. Нахождение процента от величины, величины по ее проценту.</w:t>
      </w:r>
    </w:p>
    <w:p w:rsidR="00517F32" w:rsidRPr="003C36C0" w:rsidRDefault="00517F32" w:rsidP="00517F32">
      <w:pPr>
        <w:widowControl w:val="0"/>
        <w:ind w:firstLine="567"/>
        <w:jc w:val="both"/>
        <w:rPr>
          <w:color w:val="000000"/>
        </w:rPr>
      </w:pPr>
      <w:r w:rsidRPr="003C36C0">
        <w:rPr>
          <w:color w:val="000000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517F32" w:rsidRDefault="00517F32" w:rsidP="00517F32">
      <w:pPr>
        <w:pStyle w:val="21"/>
        <w:widowControl w:val="0"/>
        <w:ind w:firstLine="567"/>
        <w:rPr>
          <w:b w:val="0"/>
          <w:color w:val="000000"/>
        </w:rPr>
      </w:pPr>
      <w:r w:rsidRPr="003C36C0">
        <w:rPr>
          <w:b w:val="0"/>
          <w:color w:val="000000"/>
        </w:rPr>
        <w:t>Округление чисел. Прикидка и оценка результатов вычислений.</w:t>
      </w:r>
    </w:p>
    <w:p w:rsidR="00517F32" w:rsidRDefault="00517F32" w:rsidP="00517F32">
      <w:pPr>
        <w:rPr>
          <w:b/>
        </w:rPr>
      </w:pPr>
      <w:r w:rsidRPr="00B53462">
        <w:rPr>
          <w:b/>
        </w:rPr>
        <w:t>Характеристика основных видов деятельности ученик</w:t>
      </w:r>
      <w:proofErr w:type="gramStart"/>
      <w:r w:rsidRPr="00B53462">
        <w:rPr>
          <w:b/>
        </w:rPr>
        <w:t>а(</w:t>
      </w:r>
      <w:proofErr w:type="gramEnd"/>
      <w:r w:rsidRPr="00B53462">
        <w:rPr>
          <w:b/>
        </w:rPr>
        <w:t>на уровне учебных действий)</w:t>
      </w:r>
    </w:p>
    <w:p w:rsidR="00517F32" w:rsidRDefault="00517F32" w:rsidP="00517F32">
      <w:pPr>
        <w:pStyle w:val="21"/>
        <w:widowControl w:val="0"/>
        <w:ind w:firstLine="567"/>
        <w:rPr>
          <w:b w:val="0"/>
          <w:color w:val="000000"/>
        </w:rPr>
      </w:pPr>
      <w:r>
        <w:rPr>
          <w:b w:val="0"/>
          <w:color w:val="000000"/>
        </w:rPr>
        <w:t>Выражать одни единицы измерения величины в других единицах.</w:t>
      </w:r>
    </w:p>
    <w:p w:rsidR="00517F32" w:rsidRDefault="00517F32" w:rsidP="00517F32">
      <w:pPr>
        <w:pStyle w:val="21"/>
        <w:widowControl w:val="0"/>
        <w:ind w:firstLine="567"/>
        <w:rPr>
          <w:b w:val="0"/>
          <w:color w:val="000000"/>
        </w:rPr>
      </w:pPr>
      <w:r>
        <w:rPr>
          <w:b w:val="0"/>
          <w:color w:val="000000"/>
        </w:rPr>
        <w:t xml:space="preserve">Округлять натуральные числа и десятичные дроби. Выполнять прикидку и оценку в результате вычислений. </w:t>
      </w:r>
    </w:p>
    <w:p w:rsidR="00517F32" w:rsidRDefault="00517F32" w:rsidP="00517F32">
      <w:pPr>
        <w:pStyle w:val="21"/>
        <w:widowControl w:val="0"/>
        <w:ind w:firstLine="567"/>
        <w:rPr>
          <w:b w:val="0"/>
          <w:color w:val="000000"/>
        </w:rPr>
      </w:pPr>
      <w:r>
        <w:rPr>
          <w:b w:val="0"/>
          <w:color w:val="000000"/>
        </w:rPr>
        <w:t>Моделировать несложные зависимости с помощью формул, выполнять вычисления по формулам.</w:t>
      </w:r>
    </w:p>
    <w:p w:rsidR="00517F32" w:rsidRPr="003C36C0" w:rsidRDefault="00517F32" w:rsidP="00517F32">
      <w:pPr>
        <w:pStyle w:val="21"/>
        <w:widowControl w:val="0"/>
        <w:ind w:firstLine="567"/>
        <w:rPr>
          <w:b w:val="0"/>
          <w:color w:val="000000"/>
        </w:rPr>
      </w:pPr>
    </w:p>
    <w:p w:rsidR="00517F32" w:rsidRPr="003C36C0" w:rsidRDefault="00517F32" w:rsidP="00517F32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</w:rPr>
      </w:pPr>
      <w:r w:rsidRPr="003C36C0">
        <w:rPr>
          <w:color w:val="000000"/>
        </w:rPr>
        <w:t>Уравнения и неравенства.</w:t>
      </w:r>
    </w:p>
    <w:p w:rsidR="00517F32" w:rsidRPr="003C36C0" w:rsidRDefault="00517F32" w:rsidP="00517F32">
      <w:pPr>
        <w:pStyle w:val="2"/>
        <w:keepNext w:val="0"/>
        <w:widowControl w:val="0"/>
        <w:spacing w:before="120" w:after="0"/>
        <w:jc w:val="both"/>
        <w:rPr>
          <w:b w:val="0"/>
          <w:color w:val="000000"/>
        </w:rPr>
      </w:pPr>
      <w:r w:rsidRPr="003C36C0">
        <w:rPr>
          <w:b w:val="0"/>
          <w:color w:val="000000"/>
        </w:rPr>
        <w:t>Уравнение с одной переменной. Корень уравнения.  Решение линейных уравнений.</w:t>
      </w:r>
    </w:p>
    <w:p w:rsidR="00517F32" w:rsidRDefault="00517F32" w:rsidP="00517F32">
      <w:pPr>
        <w:widowControl w:val="0"/>
        <w:ind w:firstLine="567"/>
        <w:jc w:val="both"/>
        <w:rPr>
          <w:color w:val="000000"/>
        </w:rPr>
      </w:pPr>
      <w:r w:rsidRPr="003C36C0">
        <w:rPr>
          <w:color w:val="000000"/>
        </w:rPr>
        <w:t>Неравенство с одной переменной. Решение неравенства.</w:t>
      </w:r>
    </w:p>
    <w:p w:rsidR="00517F32" w:rsidRDefault="00517F32" w:rsidP="00517F32">
      <w:pPr>
        <w:rPr>
          <w:b/>
        </w:rPr>
      </w:pPr>
      <w:r w:rsidRPr="00B53462">
        <w:rPr>
          <w:b/>
        </w:rPr>
        <w:t>Характеристика основных видов деятельности ученик</w:t>
      </w:r>
      <w:proofErr w:type="gramStart"/>
      <w:r w:rsidRPr="00B53462">
        <w:rPr>
          <w:b/>
        </w:rPr>
        <w:t>а(</w:t>
      </w:r>
      <w:proofErr w:type="gramEnd"/>
      <w:r w:rsidRPr="00B53462">
        <w:rPr>
          <w:b/>
        </w:rPr>
        <w:t>на уровне учебных действий)</w:t>
      </w:r>
    </w:p>
    <w:p w:rsidR="00517F32" w:rsidRPr="003C36C0" w:rsidRDefault="00517F32" w:rsidP="00517F32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Решать простейшие уравнения на основе зависимостей между компонентами арифметических действий.</w:t>
      </w:r>
    </w:p>
    <w:p w:rsidR="00517F32" w:rsidRPr="003C36C0" w:rsidRDefault="00517F32" w:rsidP="00517F32">
      <w:pPr>
        <w:widowControl w:val="0"/>
        <w:jc w:val="both"/>
        <w:rPr>
          <w:color w:val="000000"/>
        </w:rPr>
      </w:pPr>
      <w:r w:rsidRPr="003C36C0">
        <w:rPr>
          <w:b/>
          <w:color w:val="000000"/>
        </w:rPr>
        <w:t>Координаты на плоскости</w:t>
      </w:r>
      <w:r w:rsidRPr="003C36C0">
        <w:rPr>
          <w:color w:val="000000"/>
        </w:rPr>
        <w:t>.</w:t>
      </w:r>
    </w:p>
    <w:p w:rsidR="00517F32" w:rsidRDefault="00517F32" w:rsidP="00517F32">
      <w:pPr>
        <w:widowControl w:val="0"/>
        <w:ind w:firstLine="709"/>
        <w:jc w:val="both"/>
        <w:rPr>
          <w:color w:val="000000"/>
        </w:rPr>
      </w:pPr>
      <w:r w:rsidRPr="003C36C0">
        <w:rPr>
          <w:color w:val="000000"/>
        </w:rPr>
        <w:t>Прямоугольная система координат на плоскости, абсцисса и ордината точки. Примеры графиков, диаграмм.</w:t>
      </w:r>
    </w:p>
    <w:p w:rsidR="00517F32" w:rsidRDefault="00517F32" w:rsidP="00517F32">
      <w:pPr>
        <w:rPr>
          <w:b/>
        </w:rPr>
      </w:pPr>
      <w:r w:rsidRPr="00B53462">
        <w:rPr>
          <w:b/>
        </w:rPr>
        <w:t>Характеристика основных видов деятельности ученик</w:t>
      </w:r>
      <w:proofErr w:type="gramStart"/>
      <w:r w:rsidRPr="00B53462">
        <w:rPr>
          <w:b/>
        </w:rPr>
        <w:t>а(</w:t>
      </w:r>
      <w:proofErr w:type="gramEnd"/>
      <w:r w:rsidRPr="00B53462">
        <w:rPr>
          <w:b/>
        </w:rPr>
        <w:t>на уровне учебных действий)</w:t>
      </w:r>
    </w:p>
    <w:p w:rsidR="00517F32" w:rsidRPr="003C36C0" w:rsidRDefault="00517F32" w:rsidP="00517F32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Строить на координатной плоскости точки и фигуры по заданным координатам, определять координаты точек.</w:t>
      </w:r>
    </w:p>
    <w:p w:rsidR="00517F32" w:rsidRPr="003C36C0" w:rsidRDefault="00517F32" w:rsidP="00517F32">
      <w:pPr>
        <w:pStyle w:val="ae"/>
        <w:widowControl w:val="0"/>
        <w:spacing w:before="120"/>
        <w:ind w:left="0"/>
        <w:rPr>
          <w:b/>
          <w:color w:val="000000"/>
          <w:sz w:val="24"/>
        </w:rPr>
      </w:pPr>
      <w:r w:rsidRPr="003C36C0">
        <w:rPr>
          <w:b/>
          <w:color w:val="000000"/>
          <w:sz w:val="24"/>
        </w:rPr>
        <w:t>Начальные понятия геометрии.</w:t>
      </w:r>
    </w:p>
    <w:p w:rsidR="00517F32" w:rsidRPr="003C36C0" w:rsidRDefault="00517F32" w:rsidP="00517F32">
      <w:pPr>
        <w:pStyle w:val="ae"/>
        <w:widowControl w:val="0"/>
        <w:ind w:left="0" w:firstLine="567"/>
        <w:rPr>
          <w:color w:val="000000"/>
          <w:sz w:val="24"/>
        </w:rPr>
      </w:pPr>
      <w:r w:rsidRPr="003C36C0">
        <w:rPr>
          <w:color w:val="000000"/>
          <w:sz w:val="24"/>
        </w:rPr>
        <w:t>Возникновение геометрии из практики.</w:t>
      </w:r>
    </w:p>
    <w:p w:rsidR="00517F32" w:rsidRPr="003C36C0" w:rsidRDefault="00517F32" w:rsidP="00517F32">
      <w:pPr>
        <w:pStyle w:val="ae"/>
        <w:widowControl w:val="0"/>
        <w:ind w:left="0" w:firstLine="567"/>
        <w:rPr>
          <w:color w:val="000000"/>
          <w:sz w:val="24"/>
        </w:rPr>
      </w:pPr>
      <w:r w:rsidRPr="003C36C0">
        <w:rPr>
          <w:color w:val="000000"/>
          <w:sz w:val="24"/>
        </w:rPr>
        <w:t>Геометрические фигуры и тела. Равенство в геометрии.</w:t>
      </w:r>
    </w:p>
    <w:p w:rsidR="00517F32" w:rsidRPr="003C36C0" w:rsidRDefault="00517F32" w:rsidP="00517F32">
      <w:pPr>
        <w:pStyle w:val="ae"/>
        <w:widowControl w:val="0"/>
        <w:ind w:left="0" w:firstLine="567"/>
        <w:rPr>
          <w:color w:val="000000"/>
          <w:sz w:val="24"/>
        </w:rPr>
      </w:pPr>
      <w:r w:rsidRPr="003C36C0">
        <w:rPr>
          <w:color w:val="000000"/>
          <w:sz w:val="24"/>
        </w:rPr>
        <w:t xml:space="preserve">Перпендикулярные прямые, параллельные прямые. Построение перпендикуляра </w:t>
      </w:r>
      <w:proofErr w:type="gramStart"/>
      <w:r w:rsidRPr="003C36C0">
        <w:rPr>
          <w:color w:val="000000"/>
          <w:sz w:val="24"/>
        </w:rPr>
        <w:t>к</w:t>
      </w:r>
      <w:proofErr w:type="gramEnd"/>
      <w:r w:rsidRPr="003C36C0">
        <w:rPr>
          <w:color w:val="000000"/>
          <w:sz w:val="24"/>
        </w:rPr>
        <w:t xml:space="preserve"> прямой с помощью угольника и линейки. </w:t>
      </w:r>
      <w:r w:rsidRPr="003C36C0">
        <w:rPr>
          <w:color w:val="000000"/>
          <w:sz w:val="24"/>
        </w:rPr>
        <w:lastRenderedPageBreak/>
        <w:t xml:space="preserve">Построение </w:t>
      </w:r>
      <w:proofErr w:type="gramStart"/>
      <w:r w:rsidRPr="003C36C0">
        <w:rPr>
          <w:color w:val="000000"/>
          <w:sz w:val="24"/>
        </w:rPr>
        <w:t>параллельных</w:t>
      </w:r>
      <w:proofErr w:type="gramEnd"/>
      <w:r w:rsidRPr="003C36C0">
        <w:rPr>
          <w:color w:val="000000"/>
          <w:sz w:val="24"/>
        </w:rPr>
        <w:t xml:space="preserve"> прямых.</w:t>
      </w:r>
    </w:p>
    <w:p w:rsidR="00517F32" w:rsidRPr="003C36C0" w:rsidRDefault="00517F32" w:rsidP="00517F32">
      <w:pPr>
        <w:pStyle w:val="ae"/>
        <w:widowControl w:val="0"/>
        <w:ind w:left="0" w:firstLine="567"/>
        <w:rPr>
          <w:color w:val="000000"/>
          <w:sz w:val="24"/>
        </w:rPr>
      </w:pPr>
      <w:r w:rsidRPr="003C36C0">
        <w:rPr>
          <w:color w:val="000000"/>
          <w:sz w:val="24"/>
        </w:rPr>
        <w:t>Многоугольники.</w:t>
      </w:r>
    </w:p>
    <w:p w:rsidR="00517F32" w:rsidRPr="003C36C0" w:rsidRDefault="00517F32" w:rsidP="00517F32">
      <w:pPr>
        <w:pStyle w:val="ae"/>
        <w:widowControl w:val="0"/>
        <w:ind w:left="0" w:firstLine="567"/>
        <w:rPr>
          <w:color w:val="000000"/>
          <w:sz w:val="24"/>
        </w:rPr>
      </w:pPr>
      <w:r w:rsidRPr="003C36C0">
        <w:rPr>
          <w:color w:val="000000"/>
          <w:sz w:val="24"/>
        </w:rPr>
        <w:t>Окружность и круг. Центр, радиус, диаметр. Дуга, хорда, диаметр</w:t>
      </w:r>
    </w:p>
    <w:p w:rsidR="00517F32" w:rsidRPr="003C36C0" w:rsidRDefault="00517F32" w:rsidP="00517F32">
      <w:pPr>
        <w:pStyle w:val="ae"/>
        <w:widowControl w:val="0"/>
        <w:ind w:left="0" w:firstLine="567"/>
        <w:rPr>
          <w:b/>
          <w:i/>
          <w:color w:val="000000"/>
          <w:sz w:val="24"/>
        </w:rPr>
      </w:pPr>
      <w:proofErr w:type="gramStart"/>
      <w:r w:rsidRPr="003C36C0">
        <w:rPr>
          <w:i/>
          <w:color w:val="000000"/>
          <w:sz w:val="24"/>
        </w:rPr>
        <w:t>Наглядные представления о пространственных телах: кубе, прямоугольном параллелепипеде, пирамиде, шаре, сфере, конусе, цилиндре.</w:t>
      </w:r>
      <w:proofErr w:type="gramEnd"/>
      <w:r w:rsidRPr="003C36C0">
        <w:rPr>
          <w:i/>
          <w:color w:val="000000"/>
          <w:sz w:val="24"/>
        </w:rPr>
        <w:t xml:space="preserve"> Примеры разверток. (Материал содержится в задачном материале, который, желательно, рассмотреть)</w:t>
      </w:r>
    </w:p>
    <w:p w:rsidR="00517F32" w:rsidRDefault="00517F32" w:rsidP="00517F32">
      <w:pPr>
        <w:rPr>
          <w:b/>
        </w:rPr>
      </w:pPr>
      <w:r w:rsidRPr="00B53462">
        <w:rPr>
          <w:b/>
        </w:rPr>
        <w:t>Характеристика основных видов деятельности ученик</w:t>
      </w:r>
      <w:proofErr w:type="gramStart"/>
      <w:r w:rsidRPr="00B53462">
        <w:rPr>
          <w:b/>
        </w:rPr>
        <w:t>а(</w:t>
      </w:r>
      <w:proofErr w:type="gramEnd"/>
      <w:r w:rsidRPr="00B53462">
        <w:rPr>
          <w:b/>
        </w:rPr>
        <w:t>на уровне учебных действий)</w:t>
      </w:r>
    </w:p>
    <w:p w:rsidR="00517F32" w:rsidRPr="00D851D8" w:rsidRDefault="00517F32" w:rsidP="00517F32">
      <w:pPr>
        <w:pStyle w:val="ae"/>
        <w:widowControl w:val="0"/>
        <w:spacing w:before="120"/>
        <w:ind w:left="0"/>
        <w:jc w:val="left"/>
        <w:rPr>
          <w:color w:val="000000"/>
          <w:sz w:val="24"/>
        </w:rPr>
      </w:pPr>
      <w:r w:rsidRPr="00D851D8">
        <w:rPr>
          <w:color w:val="000000"/>
          <w:sz w:val="24"/>
        </w:rPr>
        <w:t>Распознавать на чертежах, на рисунках и в окружающем мире геометрические фигуры, конфигурации фигур, приводить примеры.</w:t>
      </w:r>
    </w:p>
    <w:p w:rsidR="00517F32" w:rsidRDefault="00517F32" w:rsidP="00517F32">
      <w:pPr>
        <w:pStyle w:val="ae"/>
        <w:widowControl w:val="0"/>
        <w:spacing w:before="120"/>
        <w:ind w:left="0"/>
        <w:jc w:val="left"/>
        <w:rPr>
          <w:color w:val="000000"/>
          <w:sz w:val="24"/>
        </w:rPr>
      </w:pPr>
      <w:r>
        <w:rPr>
          <w:color w:val="000000"/>
          <w:sz w:val="24"/>
        </w:rPr>
        <w:t>Изображать геометрические фигуры от руки и с использованием чертежных инструментов.</w:t>
      </w:r>
    </w:p>
    <w:p w:rsidR="00517F32" w:rsidRDefault="00517F32" w:rsidP="00517F32">
      <w:pPr>
        <w:pStyle w:val="ae"/>
        <w:widowControl w:val="0"/>
        <w:spacing w:before="120"/>
        <w:ind w:left="0"/>
        <w:jc w:val="left"/>
        <w:rPr>
          <w:color w:val="000000"/>
          <w:sz w:val="24"/>
        </w:rPr>
      </w:pPr>
      <w:r>
        <w:rPr>
          <w:color w:val="000000"/>
          <w:sz w:val="24"/>
        </w:rPr>
        <w:t>Изготавливать пространственные фигуры из разверток, соотносить пространственные фигуры с их проекциями на плоскость.</w:t>
      </w:r>
    </w:p>
    <w:p w:rsidR="00517F32" w:rsidRPr="00D851D8" w:rsidRDefault="00517F32" w:rsidP="00517F32">
      <w:pPr>
        <w:pStyle w:val="ae"/>
        <w:widowControl w:val="0"/>
        <w:spacing w:before="120"/>
        <w:ind w:left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Исследовать и описывать свойства геометрических фигур. Моделировать геометрические объекты, используя бумагу, </w:t>
      </w:r>
      <w:proofErr w:type="spellStart"/>
      <w:r>
        <w:rPr>
          <w:color w:val="000000"/>
          <w:sz w:val="24"/>
        </w:rPr>
        <w:t>пластелин</w:t>
      </w:r>
      <w:proofErr w:type="spellEnd"/>
      <w:r>
        <w:rPr>
          <w:color w:val="000000"/>
          <w:sz w:val="24"/>
        </w:rPr>
        <w:t xml:space="preserve"> и т.п.</w:t>
      </w:r>
    </w:p>
    <w:p w:rsidR="00517F32" w:rsidRPr="003C36C0" w:rsidRDefault="00517F32" w:rsidP="00517F32">
      <w:pPr>
        <w:pStyle w:val="ae"/>
        <w:widowControl w:val="0"/>
        <w:spacing w:before="120"/>
        <w:ind w:left="0"/>
        <w:rPr>
          <w:color w:val="000000"/>
          <w:sz w:val="24"/>
        </w:rPr>
      </w:pPr>
      <w:r w:rsidRPr="003C36C0">
        <w:rPr>
          <w:b/>
          <w:color w:val="000000"/>
          <w:sz w:val="24"/>
        </w:rPr>
        <w:t>Измерение геометрических величин.</w:t>
      </w:r>
    </w:p>
    <w:p w:rsidR="00517F32" w:rsidRPr="003C36C0" w:rsidRDefault="00517F32" w:rsidP="00517F32">
      <w:pPr>
        <w:pStyle w:val="ae"/>
        <w:widowControl w:val="0"/>
        <w:ind w:left="0" w:firstLine="567"/>
        <w:rPr>
          <w:color w:val="000000"/>
          <w:sz w:val="24"/>
        </w:rPr>
      </w:pPr>
      <w:r w:rsidRPr="003C36C0">
        <w:rPr>
          <w:color w:val="000000"/>
          <w:sz w:val="24"/>
        </w:rPr>
        <w:t xml:space="preserve">Расстояние от точки </w:t>
      </w:r>
      <w:proofErr w:type="gramStart"/>
      <w:r w:rsidRPr="003C36C0">
        <w:rPr>
          <w:color w:val="000000"/>
          <w:sz w:val="24"/>
        </w:rPr>
        <w:t>до</w:t>
      </w:r>
      <w:proofErr w:type="gramEnd"/>
      <w:r w:rsidRPr="003C36C0">
        <w:rPr>
          <w:color w:val="000000"/>
          <w:sz w:val="24"/>
        </w:rPr>
        <w:t xml:space="preserve"> прямой. Величина угла. Градусная мера угла. Длина окружности, число </w:t>
      </w:r>
      <w:r w:rsidRPr="003C36C0">
        <w:rPr>
          <w:color w:val="000000"/>
          <w:sz w:val="24"/>
        </w:rPr>
        <w:sym w:font="Symbol" w:char="F070"/>
      </w:r>
      <w:r w:rsidRPr="003C36C0">
        <w:rPr>
          <w:color w:val="000000"/>
          <w:sz w:val="24"/>
        </w:rPr>
        <w:t>..</w:t>
      </w:r>
    </w:p>
    <w:p w:rsidR="00517F32" w:rsidRPr="003C36C0" w:rsidRDefault="00517F32" w:rsidP="00517F32">
      <w:pPr>
        <w:pStyle w:val="ae"/>
        <w:widowControl w:val="0"/>
        <w:ind w:left="0" w:firstLine="567"/>
        <w:rPr>
          <w:color w:val="000000"/>
          <w:sz w:val="24"/>
        </w:rPr>
      </w:pPr>
      <w:r w:rsidRPr="003C36C0">
        <w:rPr>
          <w:color w:val="000000"/>
          <w:sz w:val="24"/>
        </w:rPr>
        <w:t>Площадь прямоугольника. Площадь круга.</w:t>
      </w:r>
    </w:p>
    <w:p w:rsidR="00517F32" w:rsidRDefault="00517F32" w:rsidP="00517F32">
      <w:pPr>
        <w:pStyle w:val="ae"/>
        <w:widowControl w:val="0"/>
        <w:ind w:left="0" w:firstLine="567"/>
        <w:rPr>
          <w:color w:val="000000"/>
          <w:sz w:val="24"/>
        </w:rPr>
      </w:pPr>
      <w:r w:rsidRPr="003C36C0">
        <w:rPr>
          <w:color w:val="000000"/>
          <w:sz w:val="24"/>
        </w:rPr>
        <w:t>Наглядное представление об объеме. Формулы объема прямоугольного параллелепипеда, куба.</w:t>
      </w:r>
    </w:p>
    <w:p w:rsidR="00517F32" w:rsidRDefault="00517F32" w:rsidP="00517F32">
      <w:pPr>
        <w:rPr>
          <w:b/>
        </w:rPr>
      </w:pPr>
      <w:r w:rsidRPr="00B53462">
        <w:rPr>
          <w:b/>
        </w:rPr>
        <w:t>Характеристика основных видов деятельности ученик</w:t>
      </w:r>
      <w:proofErr w:type="gramStart"/>
      <w:r w:rsidRPr="00B53462">
        <w:rPr>
          <w:b/>
        </w:rPr>
        <w:t>а(</w:t>
      </w:r>
      <w:proofErr w:type="gramEnd"/>
      <w:r w:rsidRPr="00B53462">
        <w:rPr>
          <w:b/>
        </w:rPr>
        <w:t>на уровне учебных действий)</w:t>
      </w:r>
    </w:p>
    <w:p w:rsidR="00517F32" w:rsidRDefault="00517F32" w:rsidP="00517F32">
      <w:pPr>
        <w:pStyle w:val="ae"/>
        <w:widowControl w:val="0"/>
        <w:ind w:left="0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</w:t>
      </w:r>
    </w:p>
    <w:p w:rsidR="00517F32" w:rsidRDefault="00517F32" w:rsidP="00517F32">
      <w:pPr>
        <w:pStyle w:val="ae"/>
        <w:widowControl w:val="0"/>
        <w:ind w:left="0" w:firstLine="567"/>
        <w:rPr>
          <w:color w:val="000000"/>
          <w:sz w:val="24"/>
        </w:rPr>
      </w:pPr>
      <w:r>
        <w:rPr>
          <w:color w:val="000000"/>
          <w:sz w:val="24"/>
        </w:rPr>
        <w:t>Вычислять площади квадратов и прямоугольников, выражать одни единицы площади через другие.</w:t>
      </w:r>
    </w:p>
    <w:p w:rsidR="00517F32" w:rsidRPr="003C36C0" w:rsidRDefault="00517F32" w:rsidP="00517F32">
      <w:pPr>
        <w:pStyle w:val="ae"/>
        <w:widowControl w:val="0"/>
        <w:ind w:left="0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Вычислять </w:t>
      </w:r>
      <w:proofErr w:type="gramStart"/>
      <w:r>
        <w:rPr>
          <w:color w:val="000000"/>
          <w:sz w:val="24"/>
        </w:rPr>
        <w:t>объем</w:t>
      </w:r>
      <w:proofErr w:type="gramEnd"/>
      <w:r>
        <w:rPr>
          <w:color w:val="000000"/>
          <w:sz w:val="24"/>
        </w:rPr>
        <w:t xml:space="preserve"> куда и параллелепипеда.</w:t>
      </w:r>
    </w:p>
    <w:p w:rsidR="00517F32" w:rsidRPr="003C36C0" w:rsidRDefault="00517F32" w:rsidP="00517F32">
      <w:pPr>
        <w:pStyle w:val="ae"/>
        <w:widowControl w:val="0"/>
        <w:ind w:left="0" w:firstLine="567"/>
        <w:rPr>
          <w:color w:val="000000"/>
          <w:sz w:val="24"/>
        </w:rPr>
      </w:pPr>
    </w:p>
    <w:p w:rsidR="00517F32" w:rsidRPr="003C36C0" w:rsidRDefault="00517F32" w:rsidP="00517F32">
      <w:pPr>
        <w:pStyle w:val="2"/>
        <w:keepNext w:val="0"/>
        <w:widowControl w:val="0"/>
        <w:spacing w:before="0" w:after="0"/>
        <w:ind w:firstLine="0"/>
        <w:jc w:val="both"/>
        <w:rPr>
          <w:color w:val="000000"/>
        </w:rPr>
      </w:pPr>
      <w:r w:rsidRPr="003C36C0">
        <w:rPr>
          <w:color w:val="000000"/>
        </w:rPr>
        <w:t xml:space="preserve">Элементы логики, комбинаторики, статистики и теории вероятностей </w:t>
      </w:r>
    </w:p>
    <w:p w:rsidR="00517F32" w:rsidRPr="003C36C0" w:rsidRDefault="00517F32" w:rsidP="00517F32">
      <w:pPr>
        <w:pStyle w:val="2"/>
        <w:keepNext w:val="0"/>
        <w:widowControl w:val="0"/>
        <w:spacing w:before="0" w:after="0"/>
        <w:ind w:firstLine="0"/>
        <w:jc w:val="both"/>
        <w:rPr>
          <w:b w:val="0"/>
          <w:color w:val="000000"/>
        </w:rPr>
      </w:pPr>
      <w:r w:rsidRPr="003C36C0">
        <w:rPr>
          <w:b w:val="0"/>
          <w:color w:val="000000"/>
        </w:rPr>
        <w:t>( изучение темы распределено равномерно в течение всего учебного года и содержится в учебниках 2006 и 2007 годов в задачном материале, в основном, имеющем обозначение Р)</w:t>
      </w:r>
    </w:p>
    <w:p w:rsidR="00517F32" w:rsidRPr="003C36C0" w:rsidRDefault="00517F32" w:rsidP="00517F32">
      <w:pPr>
        <w:pStyle w:val="ad"/>
        <w:widowControl w:val="0"/>
        <w:spacing w:before="120"/>
        <w:ind w:left="0" w:right="0" w:firstLine="567"/>
        <w:rPr>
          <w:i/>
          <w:color w:val="000000"/>
        </w:rPr>
      </w:pPr>
      <w:r w:rsidRPr="003C36C0">
        <w:rPr>
          <w:i/>
          <w:color w:val="000000"/>
        </w:rPr>
        <w:t>Множество. Элемент множества, подмножество. Объединение и пересечение множеств.</w:t>
      </w:r>
    </w:p>
    <w:p w:rsidR="00517F32" w:rsidRPr="003C36C0" w:rsidRDefault="00517F32" w:rsidP="00517F32">
      <w:pPr>
        <w:pStyle w:val="ad"/>
        <w:widowControl w:val="0"/>
        <w:ind w:left="0" w:right="0" w:firstLine="567"/>
        <w:rPr>
          <w:color w:val="000000"/>
        </w:rPr>
      </w:pPr>
      <w:r w:rsidRPr="003C36C0">
        <w:rPr>
          <w:color w:val="000000"/>
        </w:rPr>
        <w:t>Примеры решения комбинаторных задач: перебор вариантов, правило умножения.</w:t>
      </w:r>
    </w:p>
    <w:p w:rsidR="00517F32" w:rsidRPr="003C36C0" w:rsidRDefault="00517F32" w:rsidP="00517F32">
      <w:pPr>
        <w:pStyle w:val="ad"/>
        <w:widowControl w:val="0"/>
        <w:ind w:left="0" w:right="0" w:firstLine="567"/>
        <w:rPr>
          <w:color w:val="000000"/>
        </w:rPr>
      </w:pPr>
      <w:r w:rsidRPr="003C36C0">
        <w:rPr>
          <w:color w:val="000000"/>
        </w:rPr>
        <w:t xml:space="preserve">Представление данных в виде таблиц, диаграмм, графиков. </w:t>
      </w:r>
    </w:p>
    <w:p w:rsidR="00517F32" w:rsidRDefault="00517F32" w:rsidP="00517F32">
      <w:pPr>
        <w:rPr>
          <w:b/>
        </w:rPr>
      </w:pPr>
      <w:r w:rsidRPr="00B53462">
        <w:rPr>
          <w:b/>
        </w:rPr>
        <w:t>Характеристика основных видов деятельности ученик</w:t>
      </w:r>
      <w:proofErr w:type="gramStart"/>
      <w:r w:rsidRPr="00B53462">
        <w:rPr>
          <w:b/>
        </w:rPr>
        <w:t>а(</w:t>
      </w:r>
      <w:proofErr w:type="gramEnd"/>
      <w:r w:rsidRPr="00B53462">
        <w:rPr>
          <w:b/>
        </w:rPr>
        <w:t>на уровне учебных действий)</w:t>
      </w:r>
    </w:p>
    <w:p w:rsidR="00517F32" w:rsidRDefault="00517F32" w:rsidP="00517F32">
      <w:pPr>
        <w:ind w:firstLine="708"/>
        <w:jc w:val="both"/>
      </w:pPr>
      <w:r>
        <w:t>Извлекать информацию из таблиц и диаграмм, выполнять вычисления по табличным данным, находить наибольшие и наименьшие величины и т.д.</w:t>
      </w:r>
    </w:p>
    <w:p w:rsidR="00517F32" w:rsidRDefault="00517F32" w:rsidP="00517F32">
      <w:pPr>
        <w:ind w:firstLine="708"/>
        <w:jc w:val="both"/>
      </w:pPr>
      <w:r>
        <w:lastRenderedPageBreak/>
        <w:t>Выполнять сбор информации в несложных случаях, организовывать информацию в форме таблиц и диаграмм, в том числе с помощью компьютерных программ.</w:t>
      </w:r>
    </w:p>
    <w:p w:rsidR="00517F32" w:rsidRDefault="00517F32" w:rsidP="00517F32">
      <w:pPr>
        <w:ind w:firstLine="708"/>
        <w:jc w:val="both"/>
      </w:pPr>
      <w:r>
        <w:t>Приводить примеры случайных событий, достоверных и невозможных событий.</w:t>
      </w:r>
    </w:p>
    <w:p w:rsidR="00517F32" w:rsidRDefault="00517F32" w:rsidP="00517F32">
      <w:pPr>
        <w:ind w:firstLine="708"/>
        <w:jc w:val="both"/>
      </w:pPr>
      <w:r>
        <w:t>Уметь использовать словосочетания вероятно и маловероятно и др.</w:t>
      </w:r>
    </w:p>
    <w:p w:rsidR="00517F32" w:rsidRDefault="00517F32" w:rsidP="00517F32">
      <w:pPr>
        <w:ind w:firstLine="708"/>
        <w:jc w:val="both"/>
      </w:pPr>
      <w:r>
        <w:t>Приводить примеры конечных и бесконечных множеств, находить объединения и пересечения конкретных множеств.</w:t>
      </w:r>
    </w:p>
    <w:p w:rsidR="00D26C6E" w:rsidRDefault="00517F32" w:rsidP="00517F3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D26C6E">
        <w:rPr>
          <w:rFonts w:ascii="Arial" w:eastAsia="Times New Roman" w:hAnsi="Arial" w:cs="Arial"/>
          <w:b/>
          <w:bCs/>
          <w:sz w:val="20"/>
        </w:rPr>
        <w:t>Задачи:</w:t>
      </w:r>
      <w:r w:rsidRPr="00D26C6E">
        <w:rPr>
          <w:rFonts w:ascii="Arial" w:eastAsia="Times New Roman" w:hAnsi="Arial" w:cs="Arial"/>
          <w:sz w:val="20"/>
          <w:szCs w:val="20"/>
        </w:rPr>
        <w:t xml:space="preserve"> развивать у учащихся внимание, способность сосредоточиться, настойчивость, точную экономную и информативную речь, умение отбирать наиболее подходящие языковые (символические, графические) средства; Формировать навыки умственного труда, планирование своей деятельности, поиск рациональных путей ее выполнения, умение критически оценивать свою деятельность; Развивать интерес к предмету, используя различные формы работы на </w:t>
      </w:r>
      <w:proofErr w:type="spellStart"/>
      <w:r w:rsidRPr="00D26C6E">
        <w:rPr>
          <w:rFonts w:ascii="Arial" w:eastAsia="Times New Roman" w:hAnsi="Arial" w:cs="Arial"/>
          <w:sz w:val="20"/>
          <w:szCs w:val="20"/>
        </w:rPr>
        <w:t>уроках</w:t>
      </w:r>
      <w:r w:rsidR="00D26C6E" w:rsidRPr="00D26C6E">
        <w:rPr>
          <w:rFonts w:ascii="Arial" w:eastAsia="Times New Roman" w:hAnsi="Arial" w:cs="Arial"/>
          <w:sz w:val="20"/>
          <w:szCs w:val="20"/>
        </w:rPr>
        <w:t>Учебника</w:t>
      </w:r>
      <w:proofErr w:type="spellEnd"/>
      <w:r w:rsidR="00D26C6E" w:rsidRPr="00D26C6E">
        <w:rPr>
          <w:rFonts w:ascii="Arial" w:eastAsia="Times New Roman" w:hAnsi="Arial" w:cs="Arial"/>
          <w:sz w:val="20"/>
          <w:szCs w:val="20"/>
        </w:rPr>
        <w:t xml:space="preserve"> для учащихся 6 классов общеобразовательных учреждений под редакцией коллектива </w:t>
      </w:r>
      <w:proofErr w:type="spellStart"/>
      <w:r w:rsidR="00D26C6E" w:rsidRPr="00D26C6E">
        <w:rPr>
          <w:rFonts w:ascii="Arial" w:eastAsia="Times New Roman" w:hAnsi="Arial" w:cs="Arial"/>
          <w:sz w:val="20"/>
          <w:szCs w:val="20"/>
        </w:rPr>
        <w:t>авторов</w:t>
      </w:r>
      <w:proofErr w:type="gramStart"/>
      <w:r w:rsidR="00D26C6E" w:rsidRPr="00D26C6E">
        <w:rPr>
          <w:rFonts w:ascii="Arial" w:eastAsia="Times New Roman" w:hAnsi="Arial" w:cs="Arial"/>
          <w:sz w:val="20"/>
          <w:szCs w:val="20"/>
        </w:rPr>
        <w:t>:Н</w:t>
      </w:r>
      <w:proofErr w:type="spellEnd"/>
      <w:proofErr w:type="gramEnd"/>
      <w:r w:rsidR="00D26C6E" w:rsidRPr="00D26C6E">
        <w:rPr>
          <w:rFonts w:ascii="Arial" w:eastAsia="Times New Roman" w:hAnsi="Arial" w:cs="Arial"/>
          <w:sz w:val="20"/>
          <w:szCs w:val="20"/>
        </w:rPr>
        <w:t xml:space="preserve">. Я. </w:t>
      </w:r>
      <w:proofErr w:type="spellStart"/>
      <w:r w:rsidR="00D26C6E" w:rsidRPr="00D26C6E">
        <w:rPr>
          <w:rFonts w:ascii="Arial" w:eastAsia="Times New Roman" w:hAnsi="Arial" w:cs="Arial"/>
          <w:sz w:val="20"/>
          <w:szCs w:val="20"/>
        </w:rPr>
        <w:t>Виленкина</w:t>
      </w:r>
      <w:proofErr w:type="spellEnd"/>
      <w:r w:rsidR="00D26C6E" w:rsidRPr="00D26C6E">
        <w:rPr>
          <w:rFonts w:ascii="Arial" w:eastAsia="Times New Roman" w:hAnsi="Arial" w:cs="Arial"/>
          <w:sz w:val="20"/>
          <w:szCs w:val="20"/>
        </w:rPr>
        <w:t xml:space="preserve">, В. И. Жохова, А. С. </w:t>
      </w:r>
      <w:proofErr w:type="spellStart"/>
      <w:r w:rsidR="00D26C6E" w:rsidRPr="00D26C6E">
        <w:rPr>
          <w:rFonts w:ascii="Arial" w:eastAsia="Times New Roman" w:hAnsi="Arial" w:cs="Arial"/>
          <w:sz w:val="20"/>
          <w:szCs w:val="20"/>
        </w:rPr>
        <w:t>Чеснокова</w:t>
      </w:r>
      <w:proofErr w:type="spellEnd"/>
      <w:r w:rsidR="00D26C6E" w:rsidRPr="00D26C6E">
        <w:rPr>
          <w:rFonts w:ascii="Arial" w:eastAsia="Times New Roman" w:hAnsi="Arial" w:cs="Arial"/>
          <w:sz w:val="20"/>
          <w:szCs w:val="20"/>
        </w:rPr>
        <w:t xml:space="preserve">, С. И. </w:t>
      </w:r>
      <w:proofErr w:type="spellStart"/>
      <w:r w:rsidR="00D26C6E" w:rsidRPr="00D26C6E">
        <w:rPr>
          <w:rFonts w:ascii="Arial" w:eastAsia="Times New Roman" w:hAnsi="Arial" w:cs="Arial"/>
          <w:sz w:val="20"/>
          <w:szCs w:val="20"/>
        </w:rPr>
        <w:t>Шварцбурга</w:t>
      </w:r>
      <w:proofErr w:type="spellEnd"/>
      <w:r w:rsidR="00D26C6E" w:rsidRPr="00D26C6E">
        <w:rPr>
          <w:rFonts w:ascii="Arial" w:eastAsia="Times New Roman" w:hAnsi="Arial" w:cs="Arial"/>
          <w:sz w:val="20"/>
          <w:szCs w:val="20"/>
        </w:rPr>
        <w:t>.</w:t>
      </w:r>
    </w:p>
    <w:p w:rsidR="00517F32" w:rsidRPr="003C36C0" w:rsidRDefault="00517F32" w:rsidP="00517F32">
      <w:pPr>
        <w:pStyle w:val="ad"/>
        <w:widowControl w:val="0"/>
        <w:spacing w:before="120"/>
        <w:ind w:left="0" w:right="0" w:firstLine="567"/>
        <w:rPr>
          <w:b/>
          <w:sz w:val="28"/>
        </w:rPr>
      </w:pPr>
      <w:r w:rsidRPr="003C36C0">
        <w:rPr>
          <w:b/>
          <w:color w:val="000000"/>
          <w:sz w:val="28"/>
        </w:rPr>
        <w:t>Требования к уровню подготовки шестиклассников.</w:t>
      </w:r>
    </w:p>
    <w:p w:rsidR="00517F32" w:rsidRPr="003C36C0" w:rsidRDefault="00517F32" w:rsidP="00517F32">
      <w:pPr>
        <w:pStyle w:val="6"/>
        <w:widowControl w:val="0"/>
        <w:ind w:firstLine="720"/>
        <w:jc w:val="both"/>
        <w:rPr>
          <w:color w:val="000000"/>
        </w:rPr>
      </w:pPr>
    </w:p>
    <w:p w:rsidR="00517F32" w:rsidRPr="003C36C0" w:rsidRDefault="00517F32" w:rsidP="00517F32">
      <w:pPr>
        <w:widowControl w:val="0"/>
        <w:jc w:val="both"/>
        <w:rPr>
          <w:b/>
          <w:i/>
        </w:rPr>
      </w:pPr>
      <w:r w:rsidRPr="003C36C0">
        <w:rPr>
          <w:b/>
          <w:i/>
        </w:rPr>
        <w:t>В результате изучения математики ученик должен</w:t>
      </w:r>
    </w:p>
    <w:p w:rsidR="00517F32" w:rsidRPr="003C36C0" w:rsidRDefault="00517F32" w:rsidP="00517F32">
      <w:pPr>
        <w:pStyle w:val="6"/>
        <w:widowControl w:val="0"/>
        <w:spacing w:before="120"/>
        <w:ind w:firstLine="567"/>
        <w:jc w:val="both"/>
        <w:rPr>
          <w:b w:val="0"/>
          <w:color w:val="000000"/>
        </w:rPr>
      </w:pPr>
      <w:r w:rsidRPr="003C36C0">
        <w:t>з</w:t>
      </w:r>
      <w:r w:rsidRPr="003C36C0">
        <w:rPr>
          <w:color w:val="000000"/>
        </w:rPr>
        <w:t>нать/понимать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существо понятия алгоритма; приводить примеры алгоритмов;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как математический язык может описывать реальные зависимости; приводить примеры такого описания;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как потребности практики привели математическую науку к необходимости расширения понятия числа;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517F32" w:rsidRPr="003C36C0" w:rsidRDefault="00517F32" w:rsidP="00517F32">
      <w:pPr>
        <w:pStyle w:val="6"/>
        <w:widowControl w:val="0"/>
        <w:jc w:val="both"/>
        <w:rPr>
          <w:color w:val="000000"/>
        </w:rPr>
      </w:pPr>
      <w:r w:rsidRPr="003C36C0">
        <w:rPr>
          <w:color w:val="000000"/>
        </w:rPr>
        <w:t>Арифметика</w:t>
      </w:r>
    </w:p>
    <w:p w:rsidR="00517F32" w:rsidRPr="003C36C0" w:rsidRDefault="00517F32" w:rsidP="00517F32">
      <w:pPr>
        <w:widowControl w:val="0"/>
        <w:spacing w:before="120"/>
        <w:ind w:left="567"/>
        <w:jc w:val="both"/>
        <w:rPr>
          <w:color w:val="000000"/>
        </w:rPr>
      </w:pPr>
      <w:r w:rsidRPr="003C36C0">
        <w:rPr>
          <w:b/>
          <w:color w:val="000000"/>
        </w:rPr>
        <w:t>уметь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lastRenderedPageBreak/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3C36C0">
        <w:t>через</w:t>
      </w:r>
      <w:proofErr w:type="gramEnd"/>
      <w:r w:rsidRPr="003C36C0">
        <w:t xml:space="preserve"> более мелкие и наоборот;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решать линейные уравнения.</w:t>
      </w:r>
    </w:p>
    <w:p w:rsidR="00517F32" w:rsidRPr="003C36C0" w:rsidRDefault="00517F32" w:rsidP="00517F32">
      <w:pPr>
        <w:widowControl w:val="0"/>
        <w:spacing w:before="120"/>
        <w:ind w:left="567"/>
        <w:jc w:val="both"/>
      </w:pPr>
      <w:r w:rsidRPr="003C36C0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3C36C0">
        <w:t xml:space="preserve"> </w:t>
      </w:r>
      <w:proofErr w:type="gramStart"/>
      <w:r w:rsidRPr="003C36C0">
        <w:t>для</w:t>
      </w:r>
      <w:proofErr w:type="gramEnd"/>
      <w:r w:rsidRPr="003C36C0">
        <w:t>: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 xml:space="preserve">решения несложных практических расчетных задач, в том числе </w:t>
      </w:r>
      <w:proofErr w:type="spellStart"/>
      <w:r w:rsidRPr="003C36C0">
        <w:t>c</w:t>
      </w:r>
      <w:proofErr w:type="spellEnd"/>
      <w:r w:rsidRPr="003C36C0">
        <w:t xml:space="preserve"> использованием при необходимости справочных материалов, калькулятора, компьютера;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устной прикидки и оценки результата вычислений; проверки результата вычисления, с использованием различных приемов.</w:t>
      </w:r>
    </w:p>
    <w:p w:rsidR="00517F32" w:rsidRPr="00C75372" w:rsidRDefault="00517F32" w:rsidP="00517F32">
      <w:pPr>
        <w:pStyle w:val="7"/>
        <w:widowControl w:val="0"/>
        <w:rPr>
          <w:b/>
          <w:color w:val="000000"/>
          <w:u w:val="single"/>
        </w:rPr>
      </w:pPr>
      <w:r w:rsidRPr="00C75372">
        <w:rPr>
          <w:b/>
          <w:color w:val="000000"/>
        </w:rPr>
        <w:t>Алгебра</w:t>
      </w:r>
    </w:p>
    <w:p w:rsidR="00517F32" w:rsidRPr="003C36C0" w:rsidRDefault="00517F32" w:rsidP="00517F32">
      <w:pPr>
        <w:widowControl w:val="0"/>
        <w:spacing w:before="120"/>
        <w:ind w:left="567"/>
        <w:rPr>
          <w:color w:val="000000"/>
        </w:rPr>
      </w:pPr>
      <w:r w:rsidRPr="003C36C0">
        <w:rPr>
          <w:b/>
          <w:color w:val="000000"/>
        </w:rPr>
        <w:t>уметь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</w:pPr>
      <w:r w:rsidRPr="003C36C0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остальные;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</w:pPr>
      <w:r w:rsidRPr="003C36C0">
        <w:t>решать линейные уравнения;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</w:pPr>
      <w:r w:rsidRPr="003C36C0">
        <w:t xml:space="preserve">изображать числа точками </w:t>
      </w:r>
      <w:proofErr w:type="gramStart"/>
      <w:r w:rsidRPr="003C36C0">
        <w:t>на</w:t>
      </w:r>
      <w:proofErr w:type="gramEnd"/>
      <w:r w:rsidRPr="003C36C0">
        <w:t xml:space="preserve"> координатной прямой;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</w:pPr>
      <w:r w:rsidRPr="003C36C0">
        <w:t xml:space="preserve">определять координаты точки плоскости, строить точки с заданными координатами; </w:t>
      </w:r>
    </w:p>
    <w:p w:rsidR="00517F32" w:rsidRPr="003C36C0" w:rsidRDefault="00517F32" w:rsidP="00517F32">
      <w:pPr>
        <w:widowControl w:val="0"/>
        <w:spacing w:before="120"/>
        <w:ind w:left="567"/>
      </w:pPr>
      <w:r w:rsidRPr="003C36C0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3C36C0">
        <w:t xml:space="preserve"> </w:t>
      </w:r>
      <w:proofErr w:type="gramStart"/>
      <w:r w:rsidRPr="003C36C0">
        <w:t>для</w:t>
      </w:r>
      <w:proofErr w:type="gramEnd"/>
      <w:r w:rsidRPr="003C36C0">
        <w:t>: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</w:pPr>
      <w:r w:rsidRPr="003C36C0"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517F32" w:rsidRPr="003C36C0" w:rsidRDefault="00517F32" w:rsidP="00517F32">
      <w:pPr>
        <w:widowControl w:val="0"/>
        <w:spacing w:before="240"/>
        <w:jc w:val="both"/>
        <w:rPr>
          <w:b/>
        </w:rPr>
      </w:pPr>
      <w:r w:rsidRPr="003C36C0">
        <w:rPr>
          <w:b/>
        </w:rPr>
        <w:t>Геометрия</w:t>
      </w:r>
    </w:p>
    <w:p w:rsidR="00517F32" w:rsidRPr="003C36C0" w:rsidRDefault="00517F32" w:rsidP="00517F32">
      <w:pPr>
        <w:widowControl w:val="0"/>
        <w:spacing w:before="120"/>
        <w:ind w:left="567"/>
        <w:jc w:val="both"/>
        <w:rPr>
          <w:color w:val="000000"/>
        </w:rPr>
      </w:pPr>
      <w:r w:rsidRPr="003C36C0">
        <w:rPr>
          <w:b/>
          <w:color w:val="000000"/>
        </w:rPr>
        <w:t>уметь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 xml:space="preserve">распознавать изученные геометрические фигуры, различать их взаимное расположение; 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изображать изученные геометрические фигуры;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lastRenderedPageBreak/>
        <w:t>распознавать на чертежах, моделях и в окружающей обстановке основные пространственные тела;</w:t>
      </w:r>
    </w:p>
    <w:p w:rsidR="00517F32" w:rsidRPr="003C36C0" w:rsidRDefault="00517F32" w:rsidP="00517F32">
      <w:pPr>
        <w:widowControl w:val="0"/>
        <w:spacing w:before="120"/>
        <w:ind w:left="567"/>
        <w:jc w:val="both"/>
      </w:pPr>
      <w:r w:rsidRPr="003C36C0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3C36C0">
        <w:t xml:space="preserve"> </w:t>
      </w:r>
      <w:proofErr w:type="gramStart"/>
      <w:r w:rsidRPr="003C36C0">
        <w:t>для</w:t>
      </w:r>
      <w:proofErr w:type="gramEnd"/>
      <w:r w:rsidRPr="003C36C0">
        <w:t>: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построений геометрическими инструментами (линейка, угольник, циркуль, транспортир).</w:t>
      </w:r>
    </w:p>
    <w:p w:rsidR="00517F32" w:rsidRPr="003C36C0" w:rsidRDefault="00517F32" w:rsidP="00517F32">
      <w:pPr>
        <w:widowControl w:val="0"/>
        <w:spacing w:before="240"/>
        <w:jc w:val="both"/>
        <w:rPr>
          <w:b/>
          <w:color w:val="000000"/>
        </w:rPr>
      </w:pPr>
      <w:r w:rsidRPr="003C36C0">
        <w:rPr>
          <w:b/>
          <w:color w:val="000000"/>
        </w:rPr>
        <w:t>Элементы логики, комбинаторики, статистики и теории вероятностей</w:t>
      </w:r>
    </w:p>
    <w:p w:rsidR="00517F32" w:rsidRPr="003C36C0" w:rsidRDefault="00517F32" w:rsidP="00517F32">
      <w:pPr>
        <w:widowControl w:val="0"/>
        <w:spacing w:before="120"/>
        <w:ind w:left="567"/>
        <w:jc w:val="both"/>
        <w:rPr>
          <w:color w:val="000000"/>
        </w:rPr>
      </w:pPr>
      <w:r w:rsidRPr="003C36C0">
        <w:rPr>
          <w:b/>
          <w:color w:val="000000"/>
        </w:rPr>
        <w:t>уметь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извлекать информацию, представленную в таблицах, на диаграммах, графиках; составлять таблицы, строить диаграммы;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вычислять средние значения результатов измерений;</w:t>
      </w:r>
    </w:p>
    <w:p w:rsidR="00517F32" w:rsidRPr="003C36C0" w:rsidRDefault="00517F32" w:rsidP="00517F32">
      <w:pPr>
        <w:widowControl w:val="0"/>
        <w:spacing w:before="120"/>
        <w:ind w:left="567"/>
        <w:jc w:val="both"/>
      </w:pPr>
      <w:r w:rsidRPr="003C36C0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3C36C0">
        <w:t xml:space="preserve"> </w:t>
      </w:r>
      <w:proofErr w:type="gramStart"/>
      <w:r w:rsidRPr="003C36C0">
        <w:t>для</w:t>
      </w:r>
      <w:proofErr w:type="gramEnd"/>
      <w:r w:rsidRPr="003C36C0">
        <w:t>: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 xml:space="preserve">распознавания логически некорректных рассуждений; 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анализа реальных числовых данных, представленных в виде диаграмм, графиков, таблиц;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517F32" w:rsidRPr="003C36C0" w:rsidRDefault="00517F32" w:rsidP="00517F32">
      <w:pPr>
        <w:widowControl w:val="0"/>
        <w:numPr>
          <w:ilvl w:val="0"/>
          <w:numId w:val="7"/>
        </w:numPr>
        <w:spacing w:after="0" w:line="240" w:lineRule="auto"/>
        <w:jc w:val="both"/>
      </w:pPr>
      <w:r w:rsidRPr="003C36C0">
        <w:t>решения учебных и практических задач, требующих систематического перебора вариантов.</w:t>
      </w:r>
    </w:p>
    <w:p w:rsidR="00517F32" w:rsidRDefault="00517F32" w:rsidP="00517F32">
      <w:pPr>
        <w:rPr>
          <w:b/>
        </w:rPr>
      </w:pPr>
    </w:p>
    <w:p w:rsidR="00517F32" w:rsidRPr="008730C1" w:rsidRDefault="00517F32" w:rsidP="00517F32">
      <w:pPr>
        <w:ind w:firstLine="708"/>
        <w:jc w:val="center"/>
        <w:rPr>
          <w:b/>
        </w:rPr>
      </w:pPr>
      <w:r>
        <w:rPr>
          <w:b/>
        </w:rPr>
        <w:t>Литература и средства обучения</w:t>
      </w:r>
    </w:p>
    <w:p w:rsidR="00517F32" w:rsidRPr="008730C1" w:rsidRDefault="00517F32" w:rsidP="00517F32">
      <w:pPr>
        <w:ind w:firstLine="708"/>
        <w:jc w:val="both"/>
        <w:rPr>
          <w:b/>
        </w:rPr>
      </w:pPr>
      <w:r>
        <w:t xml:space="preserve">Реализация рабочей программы осуществляется с использованием </w:t>
      </w:r>
      <w:r w:rsidRPr="008730C1">
        <w:rPr>
          <w:b/>
        </w:rPr>
        <w:t>учебно-методического комплекта:</w:t>
      </w:r>
    </w:p>
    <w:p w:rsidR="00517F32" w:rsidRDefault="00517F32" w:rsidP="00517F32">
      <w:pPr>
        <w:numPr>
          <w:ilvl w:val="0"/>
          <w:numId w:val="6"/>
        </w:numPr>
        <w:spacing w:after="0" w:line="240" w:lineRule="auto"/>
        <w:jc w:val="both"/>
      </w:pPr>
      <w:r>
        <w:t xml:space="preserve">Учебник для учащихся 6 класса общеобразовательных учреждений под редакцией коллектива авторов: Н.Я. </w:t>
      </w:r>
      <w:proofErr w:type="spellStart"/>
      <w:r>
        <w:t>Виленкин</w:t>
      </w:r>
      <w:proofErr w:type="spellEnd"/>
      <w:r>
        <w:t xml:space="preserve">, В.И. Жохов, А.С.Чесноков, С.И. </w:t>
      </w:r>
      <w:proofErr w:type="spellStart"/>
      <w:r>
        <w:t>Шварцбурд</w:t>
      </w:r>
      <w:proofErr w:type="spellEnd"/>
      <w:r>
        <w:t xml:space="preserve"> "Математика 5", издательство "Мнемозина", г</w:t>
      </w:r>
      <w:proofErr w:type="gramStart"/>
      <w:r>
        <w:t>.М</w:t>
      </w:r>
      <w:proofErr w:type="gramEnd"/>
      <w:r>
        <w:t>осква;</w:t>
      </w:r>
    </w:p>
    <w:p w:rsidR="00517F32" w:rsidRDefault="00517F32" w:rsidP="00517F32">
      <w:pPr>
        <w:numPr>
          <w:ilvl w:val="0"/>
          <w:numId w:val="6"/>
        </w:numPr>
        <w:spacing w:after="0" w:line="240" w:lineRule="auto"/>
        <w:jc w:val="both"/>
      </w:pPr>
      <w:r>
        <w:t xml:space="preserve">Математические диктанты. 6 класс. В.И. </w:t>
      </w:r>
      <w:proofErr w:type="gramStart"/>
      <w:r>
        <w:t>Жохов</w:t>
      </w:r>
      <w:proofErr w:type="gramEnd"/>
      <w:r>
        <w:t>, И.М. Митяева. "РОСМЭН".</w:t>
      </w:r>
    </w:p>
    <w:p w:rsidR="00517F32" w:rsidRDefault="00517F32" w:rsidP="00517F32">
      <w:pPr>
        <w:numPr>
          <w:ilvl w:val="0"/>
          <w:numId w:val="6"/>
        </w:numPr>
        <w:spacing w:after="0" w:line="240" w:lineRule="auto"/>
        <w:jc w:val="both"/>
      </w:pPr>
      <w:r>
        <w:t xml:space="preserve">Самостоятельные и контрольные работы. Математика 6. А.П. Ершова, В.В. </w:t>
      </w:r>
      <w:proofErr w:type="spellStart"/>
      <w:r>
        <w:t>Голобородбко</w:t>
      </w:r>
      <w:proofErr w:type="spellEnd"/>
      <w:r>
        <w:t>. "ИЛЕКСА".</w:t>
      </w:r>
    </w:p>
    <w:p w:rsidR="00517F32" w:rsidRDefault="00517F32" w:rsidP="00517F32">
      <w:pPr>
        <w:numPr>
          <w:ilvl w:val="0"/>
          <w:numId w:val="6"/>
        </w:numPr>
        <w:spacing w:after="0" w:line="240" w:lineRule="auto"/>
        <w:jc w:val="both"/>
      </w:pPr>
      <w:r>
        <w:t xml:space="preserve">Сборник задач и контрольных работ для 6 класса. А.Г. </w:t>
      </w:r>
      <w:proofErr w:type="gramStart"/>
      <w:r>
        <w:t>Мерзляк</w:t>
      </w:r>
      <w:proofErr w:type="gramEnd"/>
      <w:r>
        <w:t>, В.Б. Полонский, Е.М. Рабинович, М.С. Якир. "ИЛЕКСА"</w:t>
      </w:r>
      <w:proofErr w:type="gramStart"/>
      <w:r>
        <w:t xml:space="preserve"> .</w:t>
      </w:r>
      <w:proofErr w:type="gramEnd"/>
      <w:r>
        <w:t xml:space="preserve"> </w:t>
      </w:r>
    </w:p>
    <w:p w:rsidR="00517F32" w:rsidRPr="003C36C0" w:rsidRDefault="00517F32" w:rsidP="00517F32">
      <w:pPr>
        <w:widowControl w:val="0"/>
        <w:jc w:val="both"/>
      </w:pPr>
    </w:p>
    <w:p w:rsidR="00517F32" w:rsidRPr="0044118D" w:rsidRDefault="00517F32" w:rsidP="00517F32">
      <w:pPr>
        <w:ind w:firstLine="708"/>
        <w:jc w:val="both"/>
      </w:pPr>
      <w:r>
        <w:t xml:space="preserve">На уроках математики </w:t>
      </w:r>
      <w:r w:rsidRPr="0044118D">
        <w:t>спланировано применение имеющихся компьютерных продуктов: демонстрационный материал, задания для устного опроса учащихся, тренировочные упражнения.</w:t>
      </w:r>
    </w:p>
    <w:p w:rsidR="00517F32" w:rsidRPr="0044118D" w:rsidRDefault="00517F32" w:rsidP="00517F32">
      <w:pPr>
        <w:jc w:val="both"/>
      </w:pPr>
      <w:r w:rsidRPr="0044118D">
        <w:rPr>
          <w:b/>
          <w:bCs/>
          <w:i/>
          <w:iCs/>
        </w:rPr>
        <w:lastRenderedPageBreak/>
        <w:t>Демонстрационный материал (слайды).</w:t>
      </w:r>
    </w:p>
    <w:p w:rsidR="00517F32" w:rsidRDefault="00517F32" w:rsidP="00517F32">
      <w:pPr>
        <w:widowControl w:val="0"/>
        <w:ind w:left="1416" w:firstLine="708"/>
        <w:jc w:val="both"/>
      </w:pPr>
      <w:r w:rsidRPr="0044118D"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44118D">
        <w:t>вызывает повышенное внимание</w:t>
      </w:r>
      <w:proofErr w:type="gramEnd"/>
      <w:r w:rsidRPr="0044118D">
        <w:t xml:space="preserve"> и интерес у учащихся.    </w:t>
      </w:r>
    </w:p>
    <w:p w:rsidR="00517F32" w:rsidRDefault="00517F32" w:rsidP="00517F32">
      <w:pPr>
        <w:widowControl w:val="0"/>
        <w:ind w:left="1416" w:firstLine="708"/>
        <w:jc w:val="both"/>
      </w:pPr>
    </w:p>
    <w:p w:rsidR="00517F32" w:rsidRDefault="00517F32" w:rsidP="00517F32">
      <w:pPr>
        <w:widowControl w:val="0"/>
        <w:ind w:left="1416" w:firstLine="708"/>
        <w:jc w:val="both"/>
      </w:pPr>
    </w:p>
    <w:p w:rsidR="00517F32" w:rsidRPr="003C36C0" w:rsidRDefault="00517F32" w:rsidP="00517F32">
      <w:pPr>
        <w:widowControl w:val="0"/>
        <w:ind w:left="1416" w:firstLine="708"/>
        <w:jc w:val="both"/>
        <w:rPr>
          <w:b/>
        </w:rPr>
      </w:pPr>
      <w:r w:rsidRPr="0044118D">
        <w:t>  </w:t>
      </w:r>
      <w:r>
        <w:rPr>
          <w:b/>
        </w:rPr>
        <w:t>Список литературы</w:t>
      </w:r>
    </w:p>
    <w:p w:rsidR="00517F32" w:rsidRPr="003C36C0" w:rsidRDefault="00517F32" w:rsidP="00517F32">
      <w:pPr>
        <w:widowControl w:val="0"/>
        <w:jc w:val="both"/>
        <w:rPr>
          <w:color w:val="000000"/>
        </w:rPr>
      </w:pPr>
    </w:p>
    <w:p w:rsidR="00517F32" w:rsidRPr="003C36C0" w:rsidRDefault="00517F32" w:rsidP="00517F32">
      <w:pPr>
        <w:widowControl w:val="0"/>
        <w:jc w:val="both"/>
        <w:rPr>
          <w:color w:val="000000"/>
        </w:rPr>
      </w:pPr>
      <w:r w:rsidRPr="003C36C0">
        <w:rPr>
          <w:color w:val="000000"/>
        </w:rPr>
        <w:t>1.</w:t>
      </w:r>
      <w:r>
        <w:rPr>
          <w:color w:val="000000"/>
        </w:rPr>
        <w:t xml:space="preserve"> </w:t>
      </w:r>
      <w:r w:rsidRPr="003C36C0">
        <w:rPr>
          <w:color w:val="000000"/>
        </w:rPr>
        <w:t>Настольная книга учителя математики. М.: ООО «Издат</w:t>
      </w:r>
      <w:r>
        <w:rPr>
          <w:color w:val="000000"/>
        </w:rPr>
        <w:t>ельство АСТ».</w:t>
      </w:r>
    </w:p>
    <w:p w:rsidR="00517F32" w:rsidRPr="003C36C0" w:rsidRDefault="00517F32" w:rsidP="00517F32">
      <w:pPr>
        <w:widowControl w:val="0"/>
        <w:jc w:val="both"/>
        <w:rPr>
          <w:color w:val="000000"/>
        </w:rPr>
      </w:pPr>
      <w:r w:rsidRPr="003C36C0">
        <w:rPr>
          <w:color w:val="000000"/>
        </w:rPr>
        <w:t>2. Требование к оснащению образовательного процесса в соответствии с содержательным наполнением учебных предметов федерального компонента государственно</w:t>
      </w:r>
      <w:r>
        <w:rPr>
          <w:color w:val="000000"/>
        </w:rPr>
        <w:t>го стандарта общего образования</w:t>
      </w:r>
    </w:p>
    <w:p w:rsidR="00517F32" w:rsidRPr="003C36C0" w:rsidRDefault="00517F32" w:rsidP="00517F32">
      <w:pPr>
        <w:widowControl w:val="0"/>
        <w:jc w:val="both"/>
        <w:rPr>
          <w:color w:val="000000"/>
        </w:rPr>
      </w:pPr>
      <w:r w:rsidRPr="003C36C0">
        <w:rPr>
          <w:color w:val="000000"/>
        </w:rPr>
        <w:t xml:space="preserve">3. Программы для общеобразовательных школ, гимназий, лицеев. Математика 5-11 </w:t>
      </w:r>
      <w:proofErr w:type="spellStart"/>
      <w:r w:rsidRPr="003C36C0">
        <w:rPr>
          <w:color w:val="000000"/>
        </w:rPr>
        <w:t>кл</w:t>
      </w:r>
      <w:proofErr w:type="spellEnd"/>
      <w:r w:rsidRPr="003C36C0">
        <w:rPr>
          <w:color w:val="000000"/>
        </w:rPr>
        <w:t xml:space="preserve">. </w:t>
      </w:r>
      <w:r>
        <w:rPr>
          <w:color w:val="000000"/>
        </w:rPr>
        <w:t xml:space="preserve">– </w:t>
      </w:r>
      <w:r w:rsidRPr="003C36C0">
        <w:rPr>
          <w:color w:val="000000"/>
        </w:rPr>
        <w:t>М.:</w:t>
      </w:r>
      <w:r>
        <w:rPr>
          <w:color w:val="000000"/>
        </w:rPr>
        <w:t xml:space="preserve"> </w:t>
      </w:r>
      <w:r w:rsidRPr="003C36C0">
        <w:rPr>
          <w:color w:val="000000"/>
        </w:rPr>
        <w:t>Дрофа,</w:t>
      </w:r>
      <w:r>
        <w:rPr>
          <w:color w:val="000000"/>
        </w:rPr>
        <w:t xml:space="preserve"> </w:t>
      </w:r>
      <w:r w:rsidRPr="003C36C0">
        <w:rPr>
          <w:color w:val="000000"/>
        </w:rPr>
        <w:t>2002.</w:t>
      </w:r>
    </w:p>
    <w:p w:rsidR="00517F32" w:rsidRPr="003C36C0" w:rsidRDefault="00517F32" w:rsidP="00517F32">
      <w:pPr>
        <w:widowControl w:val="0"/>
        <w:jc w:val="both"/>
        <w:rPr>
          <w:color w:val="000000"/>
        </w:rPr>
      </w:pPr>
      <w:r w:rsidRPr="003C36C0">
        <w:rPr>
          <w:color w:val="000000"/>
        </w:rPr>
        <w:t xml:space="preserve">4. Математика,6. Учебник для 6 класса общеобразовательных учреждений под редакцией Н.Я. </w:t>
      </w:r>
      <w:proofErr w:type="spellStart"/>
      <w:r w:rsidRPr="003C36C0">
        <w:rPr>
          <w:color w:val="000000"/>
        </w:rPr>
        <w:t>Виленкина</w:t>
      </w:r>
      <w:proofErr w:type="spellEnd"/>
      <w:r w:rsidRPr="003C36C0">
        <w:rPr>
          <w:color w:val="000000"/>
        </w:rPr>
        <w:t>,</w:t>
      </w:r>
      <w:r>
        <w:rPr>
          <w:color w:val="000000"/>
        </w:rPr>
        <w:t xml:space="preserve"> </w:t>
      </w:r>
      <w:r w:rsidRPr="003C36C0">
        <w:rPr>
          <w:color w:val="000000"/>
        </w:rPr>
        <w:t>2006.</w:t>
      </w:r>
    </w:p>
    <w:p w:rsidR="00517F32" w:rsidRPr="003C36C0" w:rsidRDefault="00517F32" w:rsidP="00517F32">
      <w:pPr>
        <w:widowControl w:val="0"/>
        <w:jc w:val="both"/>
        <w:rPr>
          <w:color w:val="000000"/>
        </w:rPr>
      </w:pPr>
      <w:r w:rsidRPr="003C36C0">
        <w:rPr>
          <w:color w:val="000000"/>
        </w:rPr>
        <w:t xml:space="preserve">5. Тематическое планирование по математике: 5-9 </w:t>
      </w:r>
      <w:proofErr w:type="spellStart"/>
      <w:r w:rsidRPr="003C36C0">
        <w:rPr>
          <w:color w:val="000000"/>
        </w:rPr>
        <w:t>кл</w:t>
      </w:r>
      <w:proofErr w:type="spellEnd"/>
      <w:r w:rsidRPr="003C36C0">
        <w:rPr>
          <w:color w:val="000000"/>
        </w:rPr>
        <w:t>.: Книга для учителя</w:t>
      </w:r>
      <w:r>
        <w:rPr>
          <w:color w:val="000000"/>
        </w:rPr>
        <w:t xml:space="preserve"> </w:t>
      </w:r>
      <w:r w:rsidRPr="003C36C0">
        <w:rPr>
          <w:color w:val="000000"/>
        </w:rPr>
        <w:t>/</w:t>
      </w:r>
      <w:r>
        <w:rPr>
          <w:color w:val="000000"/>
        </w:rPr>
        <w:t xml:space="preserve"> </w:t>
      </w:r>
      <w:r w:rsidRPr="003C36C0">
        <w:rPr>
          <w:color w:val="000000"/>
        </w:rPr>
        <w:t xml:space="preserve">Составитель Т.А  </w:t>
      </w:r>
      <w:proofErr w:type="spellStart"/>
      <w:r w:rsidRPr="003C36C0">
        <w:rPr>
          <w:color w:val="000000"/>
        </w:rPr>
        <w:t>Бурмистрова</w:t>
      </w:r>
      <w:proofErr w:type="spellEnd"/>
      <w:r w:rsidRPr="003C36C0">
        <w:rPr>
          <w:color w:val="000000"/>
        </w:rPr>
        <w:t>.</w:t>
      </w:r>
      <w:r>
        <w:rPr>
          <w:color w:val="000000"/>
        </w:rPr>
        <w:t xml:space="preserve"> </w:t>
      </w:r>
      <w:r w:rsidRPr="003C36C0">
        <w:rPr>
          <w:color w:val="000000"/>
        </w:rPr>
        <w:t>2-е изд.</w:t>
      </w:r>
      <w:r>
        <w:rPr>
          <w:color w:val="000000"/>
        </w:rPr>
        <w:t xml:space="preserve"> – </w:t>
      </w:r>
      <w:r w:rsidRPr="003C36C0">
        <w:rPr>
          <w:color w:val="000000"/>
        </w:rPr>
        <w:t>М.:</w:t>
      </w:r>
      <w:r>
        <w:rPr>
          <w:color w:val="000000"/>
        </w:rPr>
        <w:t xml:space="preserve"> </w:t>
      </w:r>
      <w:r w:rsidRPr="003C36C0">
        <w:rPr>
          <w:color w:val="000000"/>
        </w:rPr>
        <w:t>Просвещение,</w:t>
      </w:r>
      <w:r>
        <w:rPr>
          <w:color w:val="000000"/>
        </w:rPr>
        <w:t xml:space="preserve"> </w:t>
      </w:r>
      <w:r w:rsidRPr="003C36C0">
        <w:rPr>
          <w:color w:val="000000"/>
        </w:rPr>
        <w:t>2004.</w:t>
      </w:r>
    </w:p>
    <w:p w:rsidR="00517F32" w:rsidRPr="003C36C0" w:rsidRDefault="00517F32" w:rsidP="00517F32">
      <w:pPr>
        <w:widowControl w:val="0"/>
        <w:jc w:val="both"/>
        <w:rPr>
          <w:color w:val="000000"/>
        </w:rPr>
      </w:pPr>
      <w:r w:rsidRPr="003C36C0">
        <w:rPr>
          <w:color w:val="000000"/>
        </w:rPr>
        <w:t>6.</w:t>
      </w:r>
      <w:r>
        <w:rPr>
          <w:color w:val="000000"/>
        </w:rPr>
        <w:t xml:space="preserve"> </w:t>
      </w:r>
      <w:r w:rsidRPr="003C36C0">
        <w:rPr>
          <w:color w:val="000000"/>
        </w:rPr>
        <w:t xml:space="preserve">Ткачева М.В., Федорова Н.В. Элементы статистики и вероятность. Пособие для учащихся 7-9 классов. </w:t>
      </w:r>
      <w:r>
        <w:rPr>
          <w:color w:val="000000"/>
        </w:rPr>
        <w:t xml:space="preserve">– </w:t>
      </w:r>
      <w:r w:rsidRPr="003C36C0">
        <w:rPr>
          <w:color w:val="000000"/>
        </w:rPr>
        <w:t>М.:</w:t>
      </w:r>
      <w:r>
        <w:rPr>
          <w:color w:val="000000"/>
        </w:rPr>
        <w:t xml:space="preserve"> </w:t>
      </w:r>
      <w:r w:rsidRPr="003C36C0">
        <w:rPr>
          <w:color w:val="000000"/>
        </w:rPr>
        <w:t>Просвещение,</w:t>
      </w:r>
      <w:r>
        <w:rPr>
          <w:color w:val="000000"/>
        </w:rPr>
        <w:t xml:space="preserve"> </w:t>
      </w:r>
      <w:r w:rsidRPr="003C36C0">
        <w:rPr>
          <w:color w:val="000000"/>
        </w:rPr>
        <w:t>2003.</w:t>
      </w:r>
    </w:p>
    <w:p w:rsidR="00517F32" w:rsidRDefault="00517F32" w:rsidP="00517F32">
      <w:pPr>
        <w:widowControl w:val="0"/>
        <w:jc w:val="both"/>
        <w:rPr>
          <w:color w:val="000000"/>
        </w:rPr>
      </w:pPr>
      <w:r w:rsidRPr="003C36C0">
        <w:rPr>
          <w:color w:val="000000"/>
        </w:rPr>
        <w:t xml:space="preserve">7. Макарычев Ю.Н., </w:t>
      </w:r>
      <w:proofErr w:type="spellStart"/>
      <w:r w:rsidRPr="003C36C0">
        <w:rPr>
          <w:color w:val="000000"/>
        </w:rPr>
        <w:t>Миндюк</w:t>
      </w:r>
      <w:proofErr w:type="spellEnd"/>
      <w:r w:rsidRPr="003C36C0">
        <w:rPr>
          <w:color w:val="000000"/>
        </w:rPr>
        <w:t xml:space="preserve"> Н.Г. Элементы статистики и теории вероятностей. Пособие для учащихся 7-9 классов.</w:t>
      </w:r>
      <w:r>
        <w:rPr>
          <w:color w:val="000000"/>
        </w:rPr>
        <w:t xml:space="preserve"> – </w:t>
      </w:r>
      <w:r w:rsidRPr="003C36C0">
        <w:rPr>
          <w:color w:val="000000"/>
        </w:rPr>
        <w:t>М.:</w:t>
      </w:r>
      <w:r>
        <w:rPr>
          <w:color w:val="000000"/>
        </w:rPr>
        <w:t xml:space="preserve"> </w:t>
      </w:r>
      <w:r w:rsidRPr="003C36C0">
        <w:rPr>
          <w:color w:val="000000"/>
        </w:rPr>
        <w:t>Просвещение,</w:t>
      </w:r>
      <w:r>
        <w:rPr>
          <w:color w:val="000000"/>
        </w:rPr>
        <w:t xml:space="preserve"> </w:t>
      </w:r>
      <w:r w:rsidRPr="003C36C0">
        <w:rPr>
          <w:color w:val="000000"/>
        </w:rPr>
        <w:t>2003.</w:t>
      </w:r>
    </w:p>
    <w:p w:rsidR="00517F32" w:rsidRPr="003C36C0" w:rsidRDefault="00517F32" w:rsidP="00517F32">
      <w:pPr>
        <w:widowControl w:val="0"/>
        <w:jc w:val="both"/>
        <w:rPr>
          <w:color w:val="000000"/>
        </w:rPr>
      </w:pPr>
      <w:r>
        <w:rPr>
          <w:color w:val="000000"/>
        </w:rPr>
        <w:t>8.</w:t>
      </w:r>
      <w:r w:rsidRPr="003124E9">
        <w:rPr>
          <w:color w:val="000000"/>
        </w:rPr>
        <w:t xml:space="preserve"> </w:t>
      </w:r>
      <w:r w:rsidRPr="003C36C0">
        <w:rPr>
          <w:color w:val="000000"/>
        </w:rPr>
        <w:t xml:space="preserve">. </w:t>
      </w:r>
      <w:r>
        <w:rPr>
          <w:color w:val="000000"/>
        </w:rPr>
        <w:t xml:space="preserve">Примерные программы основного общего образования </w:t>
      </w:r>
      <w:r w:rsidRPr="003C36C0">
        <w:rPr>
          <w:color w:val="000000"/>
        </w:rPr>
        <w:t xml:space="preserve">по </w:t>
      </w:r>
      <w:proofErr w:type="spellStart"/>
      <w:r w:rsidRPr="003C36C0">
        <w:rPr>
          <w:color w:val="000000"/>
        </w:rPr>
        <w:t>математике</w:t>
      </w:r>
      <w:proofErr w:type="gramStart"/>
      <w:r w:rsidRPr="003C36C0">
        <w:rPr>
          <w:color w:val="000000"/>
        </w:rPr>
        <w:t>:</w:t>
      </w:r>
      <w:r>
        <w:rPr>
          <w:color w:val="000000"/>
        </w:rPr>
        <w:t>С</w:t>
      </w:r>
      <w:proofErr w:type="gramEnd"/>
      <w:r>
        <w:rPr>
          <w:color w:val="000000"/>
        </w:rPr>
        <w:t>тандарты</w:t>
      </w:r>
      <w:proofErr w:type="spellEnd"/>
      <w:r>
        <w:rPr>
          <w:color w:val="000000"/>
        </w:rPr>
        <w:t xml:space="preserve"> второго поколения – </w:t>
      </w:r>
      <w:r w:rsidRPr="003C36C0">
        <w:rPr>
          <w:color w:val="000000"/>
        </w:rPr>
        <w:t>М.:</w:t>
      </w:r>
      <w:r>
        <w:rPr>
          <w:color w:val="000000"/>
        </w:rPr>
        <w:t xml:space="preserve"> </w:t>
      </w:r>
      <w:r w:rsidRPr="003C36C0">
        <w:rPr>
          <w:color w:val="000000"/>
        </w:rPr>
        <w:t>Просвещение,</w:t>
      </w:r>
      <w:r>
        <w:rPr>
          <w:color w:val="000000"/>
        </w:rPr>
        <w:t xml:space="preserve"> 2009</w:t>
      </w:r>
      <w:r w:rsidRPr="003C36C0">
        <w:rPr>
          <w:color w:val="000000"/>
        </w:rPr>
        <w:t>.</w:t>
      </w:r>
    </w:p>
    <w:p w:rsidR="00517F32" w:rsidRPr="003C36C0" w:rsidRDefault="00517F32" w:rsidP="00517F32">
      <w:pPr>
        <w:widowControl w:val="0"/>
        <w:jc w:val="both"/>
      </w:pPr>
    </w:p>
    <w:p w:rsidR="00517F32" w:rsidRPr="00856E05" w:rsidRDefault="00517F32" w:rsidP="00517F32">
      <w:pPr>
        <w:jc w:val="center"/>
        <w:rPr>
          <w:b/>
        </w:rPr>
      </w:pPr>
    </w:p>
    <w:p w:rsidR="00517F32" w:rsidRPr="00484C68" w:rsidRDefault="00484C68" w:rsidP="00484C68">
      <w:pPr>
        <w:ind w:firstLine="708"/>
        <w:jc w:val="both"/>
      </w:pPr>
      <w:r>
        <w:t>       </w:t>
      </w:r>
    </w:p>
    <w:p w:rsidR="00D26C6E" w:rsidRPr="00D26C6E" w:rsidRDefault="00D26C6E" w:rsidP="00D26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26C6E">
        <w:rPr>
          <w:rFonts w:ascii="Arial" w:eastAsia="Times New Roman" w:hAnsi="Arial" w:cs="Arial"/>
          <w:sz w:val="20"/>
          <w:szCs w:val="20"/>
        </w:rPr>
        <w:lastRenderedPageBreak/>
        <w:t xml:space="preserve">. </w:t>
      </w:r>
    </w:p>
    <w:p w:rsidR="00D26C6E" w:rsidRDefault="00D26C6E" w:rsidP="00517F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26C6E">
        <w:rPr>
          <w:rFonts w:ascii="Arial" w:eastAsia="Times New Roman" w:hAnsi="Arial" w:cs="Arial"/>
          <w:b/>
          <w:bCs/>
          <w:sz w:val="20"/>
          <w:szCs w:val="20"/>
        </w:rPr>
        <w:t>Рабочая программа 6 класса</w:t>
      </w:r>
      <w:r w:rsidR="002D0CC1">
        <w:rPr>
          <w:rFonts w:ascii="Arial" w:eastAsia="Times New Roman" w:hAnsi="Arial" w:cs="Arial"/>
          <w:sz w:val="20"/>
          <w:szCs w:val="20"/>
        </w:rPr>
        <w:t xml:space="preserve"> (6</w:t>
      </w:r>
      <w:r w:rsidRPr="00D26C6E">
        <w:rPr>
          <w:rFonts w:ascii="Arial" w:eastAsia="Times New Roman" w:hAnsi="Arial" w:cs="Arial"/>
          <w:sz w:val="20"/>
          <w:szCs w:val="20"/>
        </w:rPr>
        <w:t>часов в неделю)</w:t>
      </w:r>
    </w:p>
    <w:p w:rsidR="002D0CC1" w:rsidRPr="00D26C6E" w:rsidRDefault="002D0CC1" w:rsidP="00D26C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21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"/>
        <w:gridCol w:w="524"/>
        <w:gridCol w:w="110"/>
        <w:gridCol w:w="1592"/>
        <w:gridCol w:w="515"/>
        <w:gridCol w:w="144"/>
        <w:gridCol w:w="282"/>
        <w:gridCol w:w="479"/>
        <w:gridCol w:w="398"/>
        <w:gridCol w:w="110"/>
        <w:gridCol w:w="1895"/>
        <w:gridCol w:w="377"/>
        <w:gridCol w:w="865"/>
        <w:gridCol w:w="21"/>
        <w:gridCol w:w="917"/>
        <w:gridCol w:w="421"/>
        <w:gridCol w:w="3793"/>
        <w:gridCol w:w="312"/>
        <w:gridCol w:w="430"/>
        <w:gridCol w:w="193"/>
        <w:gridCol w:w="279"/>
        <w:gridCol w:w="41"/>
        <w:gridCol w:w="20"/>
        <w:gridCol w:w="58"/>
        <w:gridCol w:w="94"/>
        <w:gridCol w:w="254"/>
        <w:gridCol w:w="59"/>
        <w:gridCol w:w="77"/>
        <w:gridCol w:w="81"/>
        <w:gridCol w:w="1073"/>
        <w:gridCol w:w="26"/>
      </w:tblGrid>
      <w:tr w:rsidR="00B453AC" w:rsidRPr="00D26C6E" w:rsidTr="00B453AC">
        <w:trPr>
          <w:gridAfter w:val="1"/>
          <w:wAfter w:w="2" w:type="pct"/>
          <w:trHeight w:val="420"/>
          <w:tblCellSpacing w:w="7" w:type="dxa"/>
          <w:jc w:val="center"/>
        </w:trPr>
        <w:tc>
          <w:tcPr>
            <w:tcW w:w="17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>№</w:t>
            </w:r>
          </w:p>
        </w:tc>
        <w:tc>
          <w:tcPr>
            <w:tcW w:w="54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>Тема урока</w:t>
            </w:r>
          </w:p>
        </w:tc>
        <w:tc>
          <w:tcPr>
            <w:tcW w:w="452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>Тип урока</w:t>
            </w:r>
          </w:p>
        </w:tc>
        <w:tc>
          <w:tcPr>
            <w:tcW w:w="77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>Требования к уровню подготовки</w:t>
            </w:r>
          </w:p>
        </w:tc>
        <w:tc>
          <w:tcPr>
            <w:tcW w:w="39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 xml:space="preserve">Вид контроля, </w:t>
            </w:r>
            <w:proofErr w:type="spellStart"/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>изм</w:t>
            </w:r>
            <w:proofErr w:type="spellEnd"/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>.</w:t>
            </w:r>
          </w:p>
        </w:tc>
        <w:tc>
          <w:tcPr>
            <w:tcW w:w="43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>Элем</w:t>
            </w:r>
            <w:proofErr w:type="gramStart"/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>.</w:t>
            </w:r>
            <w:proofErr w:type="gramEnd"/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>д</w:t>
            </w:r>
            <w:proofErr w:type="gramEnd"/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>опол</w:t>
            </w:r>
            <w:proofErr w:type="spellEnd"/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 xml:space="preserve">. </w:t>
            </w:r>
            <w:proofErr w:type="spellStart"/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>Содер-я</w:t>
            </w:r>
            <w:proofErr w:type="spellEnd"/>
          </w:p>
        </w:tc>
        <w:tc>
          <w:tcPr>
            <w:tcW w:w="1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>Домашнее задание</w:t>
            </w:r>
          </w:p>
        </w:tc>
        <w:tc>
          <w:tcPr>
            <w:tcW w:w="95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b/>
                <w:bCs/>
                <w:sz w:val="20"/>
              </w:rPr>
              <w:t>Дата проведения</w:t>
            </w:r>
          </w:p>
        </w:tc>
      </w:tr>
      <w:tr w:rsidR="00B453AC" w:rsidRPr="00D26C6E" w:rsidTr="00B453AC">
        <w:trPr>
          <w:gridAfter w:val="1"/>
          <w:wAfter w:w="2" w:type="pct"/>
          <w:trHeight w:val="420"/>
          <w:tblCellSpacing w:w="7" w:type="dxa"/>
          <w:jc w:val="center"/>
        </w:trPr>
        <w:tc>
          <w:tcPr>
            <w:tcW w:w="17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План</w:t>
            </w:r>
          </w:p>
        </w:tc>
        <w:tc>
          <w:tcPr>
            <w:tcW w:w="71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</w:tr>
      <w:tr w:rsidR="00D26C6E" w:rsidRPr="00D26C6E" w:rsidTr="002D0CC1">
        <w:trPr>
          <w:gridAfter w:val="1"/>
          <w:wAfter w:w="2" w:type="pct"/>
          <w:tblCellSpacing w:w="7" w:type="dxa"/>
          <w:jc w:val="center"/>
        </w:trPr>
        <w:tc>
          <w:tcPr>
            <w:tcW w:w="4985" w:type="pct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РАЗДЕЛ I Делимость чисел (21 час)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 xml:space="preserve">Делители и кратные. 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УОНМ</w:t>
            </w:r>
          </w:p>
        </w:tc>
        <w:tc>
          <w:tcPr>
            <w:tcW w:w="77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 xml:space="preserve">В результате изучения темы ученик должен знать и уметь: </w:t>
            </w:r>
          </w:p>
          <w:p w:rsidR="00D26C6E" w:rsidRPr="00D26C6E" w:rsidRDefault="00D26C6E" w:rsidP="00D26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1. Находить делители и кратные натуральных чисел;</w:t>
            </w:r>
          </w:p>
          <w:p w:rsidR="00D26C6E" w:rsidRPr="00D26C6E" w:rsidRDefault="00D26C6E" w:rsidP="00D26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2. Знать и применять признаки делимости на 2, 5, 10, 3 и 9 при делении чисел;</w:t>
            </w:r>
          </w:p>
          <w:p w:rsidR="00D26C6E" w:rsidRPr="00D26C6E" w:rsidRDefault="00D26C6E" w:rsidP="00D26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3. Раскладывать натуральные числа на простые множители;</w:t>
            </w:r>
          </w:p>
          <w:p w:rsidR="00D26C6E" w:rsidRPr="00D26C6E" w:rsidRDefault="00D26C6E" w:rsidP="00D26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4. Находить НОД, НОК чисел.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П.1 №26,30(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,б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 xml:space="preserve">Делители и кратные. 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УЗИ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П.1 №27,30(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,г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Делители и кратные. (ИВТ + М П)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УПЗУ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ФО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П.1 №9,28.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Признаки делимости на 10, на 5, на 2.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УОНМ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ФО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П.2 №40(а),55(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,б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Признаки делимости на 10, на 5, на 2.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УЗИ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МД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П.2 №40(б),56(а).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Признаки делимости на 10, на 5, на 2. (МП)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УПЗУ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СР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П2 №40(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,г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),55(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в,г</w:t>
            </w:r>
            <w:proofErr w:type="spell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Признаки делимости на 9 и на 3.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УОНМ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ИЗ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П3№57,86,60(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,б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Признаки делимости на 9 и на 3. (МП)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КУ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МД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П.3№87,88(1),89(1).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C6E" w:rsidRPr="00D26C6E" w:rsidRDefault="00D26C6E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710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Признаки делимости на 9 и на 3. (МП)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Простые и составные числа. (МП)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УОНМ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СР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И/с стр33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П.4 №115(1,3),117.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Простые и составные числа.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УЗИ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УС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П.4№115(2,4),118.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Разложение на простые множители.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УОНМ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№141(а</w:t>
            </w:r>
            <w:r w:rsidRPr="00D26C6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1,2</w:t>
            </w: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),142(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,в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710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Разложение на простые множители.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УОНЗ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Разложение на простые множители.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КУ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МД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П.5№142(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,г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),145.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710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НОД. Взаимно простые числа. (МП)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УОНМ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П.6 №169(а),170(а).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НОД. Взаимно простые числа.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УЗИ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МД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П.6№169(б),170(б).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НОД. Взаимно простые числа.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УПЗУ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СР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П.6№171,172,178(а).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F4C2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Наименьшее общее кратное. (МП)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УОНМ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ИЗ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П.7 №178(б),202(а)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F4C2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Наименьшее общее кратное.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УЗИ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МД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П.7 №202(г),203(а).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Наименьшее общее кратное.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УПЗУ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СР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П.7 №203(б),206(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,в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AF4C23" w:rsidP="00AF4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 xml:space="preserve">Наименьшее общее </w:t>
            </w:r>
            <w:r w:rsidRPr="00D26C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кратное.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УОСЗ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ИЗ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П.7 №204,209,210(а).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23" w:rsidRDefault="00AF4C23" w:rsidP="00AF4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2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2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C2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2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2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2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2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2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Контрольная работа № 1по теме: "Делимость чисел"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УПКЗУ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КР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AF4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F4C2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Анализ контрольной работы</w:t>
            </w:r>
            <w:proofErr w:type="gramStart"/>
            <w:r w:rsidR="00AF4C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="00AF4C23">
              <w:rPr>
                <w:rFonts w:ascii="Arial" w:eastAsia="Times New Roman" w:hAnsi="Arial" w:cs="Arial"/>
                <w:sz w:val="20"/>
                <w:szCs w:val="20"/>
              </w:rPr>
              <w:t>Основное свойство дроби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УОСЗ</w:t>
            </w:r>
          </w:p>
          <w:p w:rsidR="00AF4C2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УОНЗ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proofErr w:type="spell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 xml:space="preserve"> о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10E63" w:rsidRPr="00D26C6E" w:rsidTr="002D0CC1">
        <w:trPr>
          <w:gridAfter w:val="1"/>
          <w:wAfter w:w="2" w:type="pct"/>
          <w:tblCellSpacing w:w="7" w:type="dxa"/>
          <w:jc w:val="center"/>
        </w:trPr>
        <w:tc>
          <w:tcPr>
            <w:tcW w:w="4985" w:type="pct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РАЗДЕЛ II Сложение и вычитание дробей с разными знаменателями (20 часов)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Основное свойство дроби (МП)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УОНМ</w:t>
            </w:r>
          </w:p>
        </w:tc>
        <w:tc>
          <w:tcPr>
            <w:tcW w:w="77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 xml:space="preserve">В результате изучения темы ученик должен знать и уметь: </w:t>
            </w:r>
          </w:p>
          <w:p w:rsidR="00710E63" w:rsidRPr="00D26C6E" w:rsidRDefault="00710E63" w:rsidP="00D26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1. Применять основное свойство дроби при сокращении дробей;</w:t>
            </w:r>
          </w:p>
          <w:p w:rsidR="00710E63" w:rsidRPr="00D26C6E" w:rsidRDefault="00710E63" w:rsidP="00D26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2. Приводить дроби к общему знаменателю;</w:t>
            </w:r>
          </w:p>
          <w:p w:rsidR="00710E63" w:rsidRPr="00D26C6E" w:rsidRDefault="00710E63" w:rsidP="00D26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3. Сравнивать, складывать и вычитать дроби с разными знаменателями;</w:t>
            </w:r>
          </w:p>
          <w:p w:rsidR="00710E63" w:rsidRPr="00D26C6E" w:rsidRDefault="00710E63" w:rsidP="00D26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 xml:space="preserve">4. Складывать и вычитать смешанные </w:t>
            </w:r>
            <w:r w:rsidRPr="00D26C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числа.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МД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П.8№237,240(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,в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Основное свойство дроби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УЗИ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П.8№268(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,б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),270(1)</w:t>
            </w: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Сокращение дробей. (МП)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УОНМ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УС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,И</w:t>
            </w:r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З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П.9№269,271(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,в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Сокращение дробей.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УЗИ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МД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П.9№270,271(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,г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),274(а).</w:t>
            </w: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Сокращение дробей. (МП)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КУ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СР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И/сС.41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П.9№260(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,б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),269,261(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а,б</w:t>
            </w:r>
            <w:proofErr w:type="spellEnd"/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 xml:space="preserve">Приведение дробей к общему знаменателю. 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УОНМ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УС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П.10№297(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,б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),298,299,303(а).</w:t>
            </w: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AF4C2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Приведение дробей к общему знаменателю. (МП)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УЗИ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МД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П.10 №297(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,г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 xml:space="preserve">),300 </w:t>
            </w:r>
          </w:p>
          <w:p w:rsidR="00710E63" w:rsidRPr="00D26C6E" w:rsidRDefault="00710E63" w:rsidP="00D26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(а),301,303(б).</w:t>
            </w: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B31C5F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Приведение дробей к общему знаменателю.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УЗИ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ИЗ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П.10№,351(а),352(а),373(а),300(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,в</w:t>
            </w:r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,ж</w:t>
            </w:r>
            <w:proofErr w:type="spell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B31C5F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Приведение дробей к общему знаменателю.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КУ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СР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П.10№,351(б),352(б),373(б),300(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,д</w:t>
            </w:r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,е</w:t>
            </w:r>
            <w:proofErr w:type="spell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B31C5F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Сравнение, сложение и вычитание дробей с разными знаменателями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.(</w:t>
            </w:r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МП)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УОНМ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ФО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И/с стр56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П.11№359(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,б</w:t>
            </w:r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,в,г</w:t>
            </w:r>
            <w:proofErr w:type="spell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),360(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а,г,к,н</w:t>
            </w:r>
            <w:proofErr w:type="spell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),373(в)</w:t>
            </w: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B31C5F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УЗИ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МД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П.11№359(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,е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),360(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б,д,з,л,о</w:t>
            </w:r>
            <w:proofErr w:type="spell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),366.</w:t>
            </w: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B31C5F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УЗИ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МД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П.11№359(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ж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,з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),360(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в,е,и,м,п</w:t>
            </w:r>
            <w:proofErr w:type="spell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),373(в).</w:t>
            </w: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B31C5F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Сравнение, сложение и вычитание дробей с разными знаменателями. (МП)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КУ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СР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П.11№367,368(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,б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),369(а).</w:t>
            </w: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B31C5F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КУ</w:t>
            </w:r>
          </w:p>
        </w:tc>
        <w:tc>
          <w:tcPr>
            <w:tcW w:w="77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МД</w:t>
            </w: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П.11№368(</w:t>
            </w:r>
            <w:proofErr w:type="spell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Start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,г</w:t>
            </w:r>
            <w:proofErr w:type="spellEnd"/>
            <w:proofErr w:type="gramEnd"/>
            <w:r w:rsidRPr="00D26C6E">
              <w:rPr>
                <w:rFonts w:ascii="Arial" w:eastAsia="Times New Roman" w:hAnsi="Arial" w:cs="Arial"/>
                <w:sz w:val="20"/>
                <w:szCs w:val="20"/>
              </w:rPr>
              <w:t>),369(б)373(г).</w:t>
            </w: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" w:type="pct"/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gridSpan w:val="9"/>
            <w:vAlign w:val="center"/>
            <w:hideMark/>
          </w:tcPr>
          <w:p w:rsidR="00710E63" w:rsidRPr="00D26C6E" w:rsidRDefault="00710E63" w:rsidP="00D2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AC" w:rsidRPr="00D26C6E" w:rsidTr="00B453AC">
        <w:trPr>
          <w:gridAfter w:val="1"/>
          <w:wAfter w:w="2" w:type="pct"/>
          <w:tblCellSpacing w:w="7" w:type="dxa"/>
          <w:jc w:val="center"/>
        </w:trPr>
        <w:tc>
          <w:tcPr>
            <w:tcW w:w="1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CC1" w:rsidRDefault="002D0CC1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D0CC1" w:rsidRDefault="002D0CC1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D0CC1" w:rsidRDefault="002D0CC1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D0CC1" w:rsidRDefault="002D0CC1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D0CC1" w:rsidRDefault="002D0CC1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D0CC1" w:rsidRDefault="002D0CC1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CC1" w:rsidRPr="00D26C6E" w:rsidRDefault="002D0CC1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CC1" w:rsidRPr="00D26C6E" w:rsidRDefault="002D0CC1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CC1" w:rsidRPr="00D26C6E" w:rsidRDefault="002D0CC1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CC1" w:rsidRPr="00D26C6E" w:rsidRDefault="002D0CC1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CC1" w:rsidRPr="00D26C6E" w:rsidRDefault="002D0CC1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CC1" w:rsidRPr="00D26C6E" w:rsidRDefault="002D0CC1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CC1" w:rsidRPr="00D26C6E" w:rsidRDefault="002D0CC1" w:rsidP="00D26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" w:type="pct"/>
            <w:vAlign w:val="center"/>
            <w:hideMark/>
          </w:tcPr>
          <w:p w:rsidR="002D0CC1" w:rsidRPr="00D26C6E" w:rsidRDefault="002D0CC1" w:rsidP="00D2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gridSpan w:val="9"/>
            <w:vAlign w:val="center"/>
            <w:hideMark/>
          </w:tcPr>
          <w:p w:rsidR="002D0CC1" w:rsidRPr="00D26C6E" w:rsidRDefault="002D0CC1" w:rsidP="00D2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710E63" w:rsidRPr="0029474B" w:rsidRDefault="00B31C5F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УПКЗУ</w:t>
            </w:r>
          </w:p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П.11  </w:t>
            </w:r>
            <w:r>
              <w:rPr>
                <w:rFonts w:ascii="Calibri" w:eastAsia="Times New Roman" w:hAnsi="Calibri" w:cs="Times New Roman"/>
              </w:rPr>
              <w:t>№408,426(</w:t>
            </w:r>
            <w:proofErr w:type="spellStart"/>
            <w:r>
              <w:rPr>
                <w:rFonts w:ascii="Calibri" w:eastAsia="Times New Roman" w:hAnsi="Calibri" w:cs="Times New Roman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</w:rPr>
              <w:t>,б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).</w:t>
            </w:r>
          </w:p>
        </w:tc>
        <w:tc>
          <w:tcPr>
            <w:tcW w:w="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Pr="0029474B" w:rsidRDefault="00710E63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710E63" w:rsidRPr="0029474B" w:rsidRDefault="00B31C5F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и вычитание смешанных чисел.  (МП)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И/с  стр68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П.12№414(1стр),415(1стр),417(а).</w:t>
            </w:r>
          </w:p>
        </w:tc>
        <w:tc>
          <w:tcPr>
            <w:tcW w:w="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Pr="0029474B" w:rsidRDefault="00710E63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710E63" w:rsidRPr="0029474B" w:rsidRDefault="00B31C5F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10E63" w:rsidRDefault="00710E6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ЧМД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П.12№414(2стр),415(2стр),417(б)</w:t>
            </w:r>
          </w:p>
        </w:tc>
        <w:tc>
          <w:tcPr>
            <w:tcW w:w="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3" w:rsidRDefault="00710E6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смешанных чисел.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45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П.12№414(3стр,415(3стр)417(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контрольной работе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</w:t>
            </w:r>
          </w:p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Контрольная работа № 2 </w:t>
            </w: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по  теме: «Сложение и вычитание дробей с разными знаменателями»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УПКЗУ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</w:rPr>
            </w:pPr>
          </w:p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  <w:trHeight w:val="291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Анализ контрольной работы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D0CC1" w:rsidTr="00267963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498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 w:rsidRPr="0029474B">
              <w:rPr>
                <w:rFonts w:ascii="Calibri" w:eastAsia="Times New Roman" w:hAnsi="Calibri" w:cs="Times New Roman"/>
                <w:highlight w:val="yellow"/>
              </w:rPr>
              <w:t>РАЗДЕЛ III Умножение и деление обыкновенных дробей (30 часов)</w:t>
            </w: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  <w:trHeight w:val="561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 результате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изучения темы ученик должен знать и уметь:</w:t>
            </w: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 Умножать и делить дроби;</w:t>
            </w: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 Находить дробь от числа;</w:t>
            </w: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 Применять распределительное свойство умножения;</w:t>
            </w:r>
          </w:p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 Уметь находить число по данному значению его дроби.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П.13№472(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,и,б,е,к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),479(1,3),480.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 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П.13№472(доделать),478(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),479(2),480(2)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52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П.13№,478(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,ж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),486(3строч).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4130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Нахождение дроби от числа. (МП)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П.14  </w:t>
            </w:r>
            <w:r>
              <w:rPr>
                <w:rFonts w:ascii="Calibri" w:eastAsia="Times New Roman" w:hAnsi="Calibri" w:cs="Times New Roman"/>
              </w:rPr>
              <w:t>№522(а),523,534(а).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4130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ЧМД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П.14  №524,529,530.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4130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УПЗУ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П.14  №525,528,531.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Pr="0029474B" w:rsidRDefault="0094130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08" w:rsidRDefault="0094130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4130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П.14  №526,532,514а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  <w:trHeight w:val="677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4130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УС,</w:t>
            </w: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П.15№565(а),567(1строчка).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4130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П.15  </w:t>
            </w:r>
            <w:r>
              <w:rPr>
                <w:rFonts w:ascii="Calibri" w:eastAsia="Times New Roman" w:hAnsi="Calibri" w:cs="Times New Roman"/>
              </w:rPr>
              <w:t>№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568(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),570.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4130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61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УПЗУ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П.15№565(б),567(2строч),568(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4130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УПЗУ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З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П.15№565(в),568(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),569(а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Pr="0029474B" w:rsidRDefault="0094130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08" w:rsidRDefault="0094130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08" w:rsidRDefault="0094130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4130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№534(г),565(г),569(б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4130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Контрольная работа № 3</w:t>
            </w: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по теме:</w:t>
            </w:r>
          </w:p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«Умножение обыкновенных дробей»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УПКЗУ</w:t>
            </w: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4130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Анализ контрольной работы.</w:t>
            </w:r>
            <w:r w:rsidR="00941308">
              <w:rPr>
                <w:rFonts w:ascii="Calibri" w:eastAsia="Times New Roman" w:hAnsi="Calibri" w:cs="Times New Roman"/>
                <w:sz w:val="24"/>
                <w:szCs w:val="24"/>
              </w:rPr>
              <w:t xml:space="preserve"> Взаимно обратные числа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  <w:p w:rsidR="00D22B06" w:rsidRDefault="00D22B06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о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Взаимно обратные числа. (МП)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 результате изучения темы ученик должен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знать и уметь:</w:t>
            </w: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 Умножать и делить дроби;</w:t>
            </w: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 Находить дробь от числа;</w:t>
            </w: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 Применять распределительное свойство умножения;</w:t>
            </w:r>
          </w:p>
          <w:p w:rsidR="002D0CC1" w:rsidRDefault="002D0CC1" w:rsidP="00710E6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 Уметь находить число по данному значению его дроби.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И/с</w:t>
            </w:r>
          </w:p>
          <w:p w:rsidR="002D0CC1" w:rsidRDefault="002D0CC1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стр116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П.16  </w:t>
            </w:r>
            <w:r>
              <w:rPr>
                <w:rFonts w:ascii="Calibri" w:eastAsia="Times New Roman" w:hAnsi="Calibri" w:cs="Times New Roman"/>
              </w:rPr>
              <w:t>№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590(1),591(а).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  <w:trHeight w:val="369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68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П.16  </w:t>
            </w:r>
            <w:r>
              <w:rPr>
                <w:rFonts w:ascii="Calibri" w:eastAsia="Times New Roman" w:hAnsi="Calibri" w:cs="Times New Roman"/>
              </w:rPr>
              <w:t>№590(2),591(б).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69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Деление.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П.17</w:t>
            </w:r>
            <w:r>
              <w:rPr>
                <w:rFonts w:ascii="Calibri" w:eastAsia="Times New Roman" w:hAnsi="Calibri" w:cs="Times New Roman"/>
              </w:rPr>
              <w:t>№633(1строч),634(</w:t>
            </w:r>
            <w:proofErr w:type="spellStart"/>
            <w:r>
              <w:rPr>
                <w:rFonts w:ascii="Calibri" w:eastAsia="Times New Roman" w:hAnsi="Calibri" w:cs="Times New Roman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</w:rPr>
              <w:t>,б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),636(а).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Деление.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П.17</w:t>
            </w:r>
            <w:r>
              <w:rPr>
                <w:rFonts w:ascii="Calibri" w:eastAsia="Times New Roman" w:hAnsi="Calibri" w:cs="Times New Roman"/>
              </w:rPr>
              <w:t>№626(</w:t>
            </w:r>
            <w:proofErr w:type="spellStart"/>
            <w:r>
              <w:rPr>
                <w:rFonts w:ascii="Calibri" w:eastAsia="Times New Roman" w:hAnsi="Calibri" w:cs="Times New Roman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</w:rPr>
              <w:t>,в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),633(2ст).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71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Деление.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П.17  </w:t>
            </w:r>
            <w:r>
              <w:rPr>
                <w:rFonts w:ascii="Calibri" w:eastAsia="Times New Roman" w:hAnsi="Calibri" w:cs="Times New Roman"/>
              </w:rPr>
              <w:t>№634(</w:t>
            </w:r>
            <w:proofErr w:type="spellStart"/>
            <w:r>
              <w:rPr>
                <w:rFonts w:ascii="Calibri" w:eastAsia="Times New Roman" w:hAnsi="Calibri" w:cs="Times New Roman"/>
              </w:rPr>
              <w:t>в</w:t>
            </w:r>
            <w:proofErr w:type="gramStart"/>
            <w:r>
              <w:rPr>
                <w:rFonts w:ascii="Calibri" w:eastAsia="Times New Roman" w:hAnsi="Calibri" w:cs="Times New Roman"/>
              </w:rPr>
              <w:t>,г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),635(а).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6" w:rsidRDefault="00D22B06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Деление.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УПЗУ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П.17</w:t>
            </w:r>
            <w:r>
              <w:rPr>
                <w:rFonts w:ascii="Calibri" w:eastAsia="Times New Roman" w:hAnsi="Calibri" w:cs="Times New Roman"/>
              </w:rPr>
              <w:t>№626(</w:t>
            </w:r>
            <w:proofErr w:type="spellStart"/>
            <w:r>
              <w:rPr>
                <w:rFonts w:ascii="Calibri" w:eastAsia="Times New Roman" w:hAnsi="Calibri" w:cs="Times New Roman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</w:rPr>
              <w:t>,г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),635(</w:t>
            </w:r>
            <w:proofErr w:type="spellStart"/>
            <w:r>
              <w:rPr>
                <w:rFonts w:ascii="Calibri" w:eastAsia="Times New Roman" w:hAnsi="Calibri" w:cs="Times New Roman"/>
              </w:rPr>
              <w:t>в,г</w:t>
            </w:r>
            <w:proofErr w:type="spellEnd"/>
            <w:r>
              <w:rPr>
                <w:rFonts w:ascii="Calibri" w:eastAsia="Times New Roman" w:hAnsi="Calibri" w:cs="Times New Roman"/>
              </w:rPr>
              <w:t>),636(б),641.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Нахождение числа по его дроби. (МП)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ЧМД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П.18  </w:t>
            </w:r>
            <w:r>
              <w:rPr>
                <w:rFonts w:ascii="Calibri" w:eastAsia="Times New Roman" w:hAnsi="Calibri" w:cs="Times New Roman"/>
              </w:rPr>
              <w:t>№646(</w:t>
            </w:r>
            <w:proofErr w:type="spellStart"/>
            <w:r>
              <w:rPr>
                <w:rFonts w:ascii="Calibri" w:eastAsia="Times New Roman" w:hAnsi="Calibri" w:cs="Times New Roman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</w:rPr>
              <w:t>,б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),679(1).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П.18</w:t>
            </w:r>
            <w:r>
              <w:rPr>
                <w:rFonts w:ascii="Calibri" w:eastAsia="Times New Roman" w:hAnsi="Calibri" w:cs="Times New Roman"/>
              </w:rPr>
              <w:t>№646(</w:t>
            </w:r>
            <w:proofErr w:type="spellStart"/>
            <w:r>
              <w:rPr>
                <w:rFonts w:ascii="Calibri" w:eastAsia="Times New Roman" w:hAnsi="Calibri" w:cs="Times New Roman"/>
              </w:rPr>
              <w:t>в</w:t>
            </w:r>
            <w:proofErr w:type="gramStart"/>
            <w:r>
              <w:rPr>
                <w:rFonts w:ascii="Calibri" w:eastAsia="Times New Roman" w:hAnsi="Calibri" w:cs="Times New Roman"/>
              </w:rPr>
              <w:t>,г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),679(2),682,686.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78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П.18  </w:t>
            </w:r>
            <w:r>
              <w:rPr>
                <w:rFonts w:ascii="Calibri" w:eastAsia="Times New Roman" w:hAnsi="Calibri" w:cs="Times New Roman"/>
              </w:rPr>
              <w:t>№635(</w:t>
            </w:r>
            <w:proofErr w:type="spellStart"/>
            <w:r>
              <w:rPr>
                <w:rFonts w:ascii="Calibri" w:eastAsia="Times New Roman" w:hAnsi="Calibri" w:cs="Times New Roman"/>
              </w:rPr>
              <w:t>д</w:t>
            </w:r>
            <w:proofErr w:type="gramStart"/>
            <w:r>
              <w:rPr>
                <w:rFonts w:ascii="Calibri" w:eastAsia="Times New Roman" w:hAnsi="Calibri" w:cs="Times New Roman"/>
              </w:rPr>
              <w:t>,е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),683,677(1),678(1).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ИЗ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П.18  </w:t>
            </w:r>
            <w:r>
              <w:rPr>
                <w:rFonts w:ascii="Calibri" w:eastAsia="Times New Roman" w:hAnsi="Calibri" w:cs="Times New Roman"/>
              </w:rPr>
              <w:t>№684,687,677(2),678(2).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П.19  </w:t>
            </w:r>
            <w:r>
              <w:rPr>
                <w:rFonts w:ascii="Calibri" w:eastAsia="Times New Roman" w:hAnsi="Calibri" w:cs="Times New Roman"/>
              </w:rPr>
              <w:t>№688,715(1),716.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П.19</w:t>
            </w:r>
            <w:r>
              <w:rPr>
                <w:rFonts w:ascii="Calibri" w:eastAsia="Times New Roman" w:hAnsi="Calibri" w:cs="Times New Roman"/>
              </w:rPr>
              <w:t>№689,691(а),716(в)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П.19  </w:t>
            </w:r>
            <w:r>
              <w:rPr>
                <w:rFonts w:ascii="Calibri" w:eastAsia="Times New Roman" w:hAnsi="Calibri" w:cs="Times New Roman"/>
              </w:rPr>
              <w:t>№690,703,710.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83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П.19  </w:t>
            </w:r>
            <w:r>
              <w:rPr>
                <w:rFonts w:ascii="Calibri" w:eastAsia="Times New Roman" w:hAnsi="Calibri" w:cs="Times New Roman"/>
              </w:rPr>
              <w:t>№691(б),715(1),716(</w:t>
            </w:r>
            <w:proofErr w:type="spellStart"/>
            <w:r>
              <w:rPr>
                <w:rFonts w:ascii="Calibri" w:eastAsia="Times New Roman" w:hAnsi="Calibri" w:cs="Times New Roman"/>
              </w:rPr>
              <w:t>г</w:t>
            </w:r>
            <w:proofErr w:type="gramStart"/>
            <w:r>
              <w:rPr>
                <w:rFonts w:ascii="Calibri" w:eastAsia="Times New Roman" w:hAnsi="Calibri" w:cs="Times New Roman"/>
              </w:rPr>
              <w:t>,з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).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84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06" w:rsidRDefault="00D22B06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06" w:rsidRDefault="00D22B06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D22B06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Контрольная работа № 4</w:t>
            </w: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по теме</w:t>
            </w:r>
            <w:proofErr w:type="gramStart"/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:«</w:t>
            </w:r>
            <w:proofErr w:type="gramEnd"/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Деление обыкновенных дробей»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УПКЗУ</w:t>
            </w: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86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о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D0CC1" w:rsidTr="00267963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498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  <w:r w:rsidRPr="0029474B">
              <w:rPr>
                <w:rFonts w:ascii="Calibri" w:eastAsia="Times New Roman" w:hAnsi="Calibri" w:cs="Times New Roman"/>
                <w:highlight w:val="yellow"/>
              </w:rPr>
              <w:t>РАЗДЕЛ IV Отношения и пропорции (18 часов)</w:t>
            </w: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87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Отношения. (МП)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 Читать и записывать отношения;</w:t>
            </w: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 Составлять пропорции;</w:t>
            </w: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3. Определять прямую и обратную пропорциональную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зависимость;</w:t>
            </w:r>
          </w:p>
          <w:p w:rsidR="002D0CC1" w:rsidRDefault="002D0CC1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 Определять масштаб карты;</w:t>
            </w:r>
          </w:p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 Уметь находить длину окружности и площадь круга.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УС,</w:t>
            </w: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П.20</w:t>
            </w:r>
            <w:r>
              <w:rPr>
                <w:rFonts w:ascii="Calibri" w:eastAsia="Times New Roman" w:hAnsi="Calibri" w:cs="Times New Roman"/>
              </w:rPr>
              <w:t>№747(1строч),751,752,759(а).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88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Отношения.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П.20  </w:t>
            </w:r>
            <w:r>
              <w:rPr>
                <w:rFonts w:ascii="Calibri" w:eastAsia="Times New Roman" w:hAnsi="Calibri" w:cs="Times New Roman"/>
              </w:rPr>
              <w:t>№753,754,749.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89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Отношения.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П.20  </w:t>
            </w:r>
            <w:r>
              <w:rPr>
                <w:rFonts w:ascii="Calibri" w:eastAsia="Times New Roman" w:hAnsi="Calibri" w:cs="Times New Roman"/>
              </w:rPr>
              <w:t>№747(2строч),748.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Отношения.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УПЗУ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П.20  </w:t>
            </w:r>
            <w:r>
              <w:rPr>
                <w:rFonts w:ascii="Calibri" w:eastAsia="Times New Roman" w:hAnsi="Calibri" w:cs="Times New Roman"/>
              </w:rPr>
              <w:t>№755,756,759(а).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Пропорции. (МП)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И/с стр144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П.21  </w:t>
            </w:r>
            <w:r>
              <w:rPr>
                <w:rFonts w:ascii="Calibri" w:eastAsia="Times New Roman" w:hAnsi="Calibri" w:cs="Times New Roman"/>
              </w:rPr>
              <w:t>№776(а),777(</w:t>
            </w:r>
            <w:proofErr w:type="spellStart"/>
            <w:r>
              <w:rPr>
                <w:rFonts w:ascii="Calibri" w:eastAsia="Times New Roman" w:hAnsi="Calibri" w:cs="Times New Roman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</w:rPr>
              <w:t>,в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),781(б).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92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Пропорции.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П.21</w:t>
            </w:r>
            <w:r>
              <w:rPr>
                <w:rFonts w:ascii="Calibri" w:eastAsia="Times New Roman" w:hAnsi="Calibri" w:cs="Times New Roman"/>
              </w:rPr>
              <w:t>№776(б),777(</w:t>
            </w:r>
            <w:proofErr w:type="spellStart"/>
            <w:r>
              <w:rPr>
                <w:rFonts w:ascii="Calibri" w:eastAsia="Times New Roman" w:hAnsi="Calibri" w:cs="Times New Roman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</w:rPr>
              <w:t>,г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),613,646(</w:t>
            </w:r>
            <w:proofErr w:type="spellStart"/>
            <w:r>
              <w:rPr>
                <w:rFonts w:ascii="Calibri" w:eastAsia="Times New Roman" w:hAnsi="Calibri" w:cs="Times New Roman"/>
              </w:rPr>
              <w:t>б,в</w:t>
            </w:r>
            <w:proofErr w:type="spellEnd"/>
            <w:r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93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Пропорции.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П.21</w:t>
            </w:r>
            <w:r>
              <w:rPr>
                <w:rFonts w:ascii="Calibri" w:eastAsia="Times New Roman" w:hAnsi="Calibri" w:cs="Times New Roman"/>
              </w:rPr>
              <w:t>№607(</w:t>
            </w:r>
            <w:proofErr w:type="spellStart"/>
            <w:r>
              <w:rPr>
                <w:rFonts w:ascii="Calibri" w:eastAsia="Times New Roman" w:hAnsi="Calibri" w:cs="Times New Roman"/>
              </w:rPr>
              <w:t>е</w:t>
            </w:r>
            <w:proofErr w:type="gramStart"/>
            <w:r>
              <w:rPr>
                <w:rFonts w:ascii="Calibri" w:eastAsia="Times New Roman" w:hAnsi="Calibri" w:cs="Times New Roman"/>
              </w:rPr>
              <w:t>,м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>),803(а),807,810(1).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94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Пропорции.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УПЗУ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П.21  </w:t>
            </w:r>
            <w:r>
              <w:rPr>
                <w:rFonts w:ascii="Calibri" w:eastAsia="Times New Roman" w:hAnsi="Calibri" w:cs="Times New Roman"/>
              </w:rPr>
              <w:t>№662,803(б),810(а).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Прямая и обратная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пропорциональные зависимости.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П.22  </w:t>
            </w:r>
            <w:r>
              <w:rPr>
                <w:rFonts w:ascii="Calibri" w:eastAsia="Times New Roman" w:hAnsi="Calibri" w:cs="Times New Roman"/>
              </w:rPr>
              <w:t>№810(б),811, 812.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96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З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П.22  </w:t>
            </w:r>
            <w:r>
              <w:rPr>
                <w:rFonts w:ascii="Calibri" w:eastAsia="Times New Roman" w:hAnsi="Calibri" w:cs="Times New Roman"/>
              </w:rPr>
              <w:t>№803(в), 813,836.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2D0CC1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97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П.22  </w:t>
            </w:r>
            <w:r>
              <w:rPr>
                <w:rFonts w:ascii="Calibri" w:eastAsia="Times New Roman" w:hAnsi="Calibri" w:cs="Times New Roman"/>
              </w:rPr>
              <w:t>№814,815,816.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Прямая и обратная пропорциональные зависимости.</w:t>
            </w:r>
            <w:r w:rsidR="00995A28"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Пропорция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УПЗУ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П.22   </w:t>
            </w:r>
            <w:r>
              <w:rPr>
                <w:rFonts w:ascii="Calibri" w:eastAsia="Times New Roman" w:hAnsi="Calibri" w:cs="Times New Roman"/>
              </w:rPr>
              <w:t>№803(г),835,873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Масштаб.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УОНЗ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П.23   </w:t>
            </w:r>
            <w:r>
              <w:rPr>
                <w:rFonts w:ascii="Calibri" w:eastAsia="Times New Roman" w:hAnsi="Calibri" w:cs="Times New Roman"/>
              </w:rPr>
              <w:t>№839(1),842,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873(б).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C1" w:rsidRDefault="002D0CC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Масштаб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П.23   </w:t>
            </w:r>
            <w:r>
              <w:rPr>
                <w:rFonts w:ascii="Calibri" w:eastAsia="Times New Roman" w:hAnsi="Calibri" w:cs="Times New Roman"/>
              </w:rPr>
              <w:t>№839(2),842,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873(б).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101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Масштаб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102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Длина окружности и площадь круга. (МП)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П.24  </w:t>
            </w:r>
            <w:r>
              <w:rPr>
                <w:rFonts w:ascii="Calibri" w:eastAsia="Times New Roman" w:hAnsi="Calibri" w:cs="Times New Roman"/>
              </w:rPr>
              <w:t>№839(2),867,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890(а).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103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Длина окружности</w:t>
            </w:r>
            <w:r w:rsidR="00DC2A6A">
              <w:rPr>
                <w:rFonts w:ascii="Calibri" w:eastAsia="Times New Roman" w:hAnsi="Calibri" w:cs="Times New Roman"/>
                <w:sz w:val="24"/>
                <w:szCs w:val="24"/>
              </w:rPr>
              <w:t xml:space="preserve"> площадь круга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104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П.24</w:t>
            </w:r>
            <w:r>
              <w:rPr>
                <w:rFonts w:ascii="Calibri" w:eastAsia="Times New Roman" w:hAnsi="Calibri" w:cs="Times New Roman"/>
              </w:rPr>
              <w:t>№865(1строч),870,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873(в),887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DC2A6A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105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Шар. (МП)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П.25</w:t>
            </w:r>
            <w:r>
              <w:rPr>
                <w:rFonts w:ascii="Calibri" w:eastAsia="Times New Roman" w:hAnsi="Calibri" w:cs="Times New Roman"/>
              </w:rPr>
              <w:t>№493,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865(2строч),873(г).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Pr="0029474B" w:rsidRDefault="00DC2A6A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106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Шар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Pr="0029474B" w:rsidRDefault="00DC2A6A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107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Шар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DC2A6A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108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Контрольная работа № 5по теме:</w:t>
            </w:r>
          </w:p>
          <w:p w:rsidR="00995A28" w:rsidRDefault="00995A28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«Отношения и пропорции»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УПКЗУ</w:t>
            </w:r>
          </w:p>
          <w:p w:rsidR="00995A28" w:rsidRDefault="00995A28" w:rsidP="00710E6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DC2A6A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109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о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95A28" w:rsidTr="00267963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498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 w:rsidRPr="0029474B">
              <w:rPr>
                <w:rFonts w:ascii="Calibri" w:eastAsia="Times New Roman" w:hAnsi="Calibri" w:cs="Times New Roman"/>
                <w:highlight w:val="yellow"/>
              </w:rPr>
              <w:t xml:space="preserve">РАЗДЕЛ V Положительные и отрицательные числа (13 </w:t>
            </w:r>
            <w:proofErr w:type="spellStart"/>
            <w:r w:rsidRPr="0029474B">
              <w:rPr>
                <w:rFonts w:ascii="Calibri" w:eastAsia="Times New Roman" w:hAnsi="Calibri" w:cs="Times New Roman"/>
                <w:highlight w:val="yellow"/>
              </w:rPr>
              <w:t>чисов</w:t>
            </w:r>
            <w:proofErr w:type="spellEnd"/>
            <w:r w:rsidRPr="0029474B">
              <w:rPr>
                <w:rFonts w:ascii="Calibri" w:eastAsia="Times New Roman" w:hAnsi="Calibri" w:cs="Times New Roman"/>
                <w:highlight w:val="yellow"/>
              </w:rPr>
              <w:t>)</w:t>
            </w: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DC2A6A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Координаты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прямой.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995A28" w:rsidRDefault="00995A28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1. Отмечать числа на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прямой;</w:t>
            </w:r>
          </w:p>
          <w:p w:rsidR="00995A28" w:rsidRDefault="00995A28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 Определять противоположные числа;</w:t>
            </w:r>
          </w:p>
          <w:p w:rsidR="00995A28" w:rsidRDefault="00995A28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3. Находить модуль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числа;</w:t>
            </w:r>
          </w:p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 Сравнивать положительные и отрицательные числа.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УС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И/с</w:t>
            </w:r>
          </w:p>
          <w:p w:rsidR="00995A28" w:rsidRDefault="00995A28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стр171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П.26  </w:t>
            </w:r>
            <w:r>
              <w:rPr>
                <w:rFonts w:ascii="Calibri" w:eastAsia="Times New Roman" w:hAnsi="Calibri" w:cs="Times New Roman"/>
              </w:rPr>
              <w:t>№810(1),919(а),920,925.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Координаты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DC2A6A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112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Координаты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П.26</w:t>
            </w:r>
            <w:r>
              <w:rPr>
                <w:rFonts w:ascii="Calibri" w:eastAsia="Times New Roman" w:hAnsi="Calibri" w:cs="Times New Roman"/>
              </w:rPr>
              <w:t>№810(2),919(б),921,941(1).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DC2A6A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113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Противоположные числа.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П.27   </w:t>
            </w:r>
            <w:r>
              <w:rPr>
                <w:rFonts w:ascii="Calibri" w:eastAsia="Times New Roman" w:hAnsi="Calibri" w:cs="Times New Roman"/>
              </w:rPr>
              <w:t>№941(2),943,945.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114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6A" w:rsidRDefault="00DC2A6A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DC2A6A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115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П.27   </w:t>
            </w:r>
            <w:r>
              <w:rPr>
                <w:rFonts w:ascii="Calibri" w:eastAsia="Times New Roman" w:hAnsi="Calibri" w:cs="Times New Roman"/>
              </w:rPr>
              <w:t>№944,959,961.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1E3B7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116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Модуль числа.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П.28 </w:t>
            </w:r>
            <w:r>
              <w:rPr>
                <w:rFonts w:ascii="Calibri" w:eastAsia="Times New Roman" w:hAnsi="Calibri" w:cs="Times New Roman"/>
              </w:rPr>
              <w:t>№967,968.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117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1E3B7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118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МД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П.28  </w:t>
            </w:r>
            <w:r>
              <w:rPr>
                <w:rFonts w:ascii="Calibri" w:eastAsia="Times New Roman" w:hAnsi="Calibri" w:cs="Times New Roman"/>
              </w:rPr>
              <w:t>№969,992(1).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995A28" w:rsidRPr="0029474B" w:rsidRDefault="001E3B7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119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П.29</w:t>
            </w:r>
            <w:r>
              <w:rPr>
                <w:rFonts w:ascii="Calibri" w:eastAsia="Times New Roman" w:hAnsi="Calibri" w:cs="Times New Roman"/>
              </w:rPr>
              <w:t>№992(2),995(1строч),996(1строч)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1E3B7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П.29</w:t>
            </w:r>
            <w:r>
              <w:rPr>
                <w:rFonts w:ascii="Calibri" w:eastAsia="Times New Roman" w:hAnsi="Calibri" w:cs="Times New Roman"/>
              </w:rPr>
              <w:t>№995(2строч),996(2ст),999.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1E3B7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121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П.29</w:t>
            </w:r>
            <w:r>
              <w:rPr>
                <w:rFonts w:ascii="Calibri" w:eastAsia="Times New Roman" w:hAnsi="Calibri" w:cs="Times New Roman"/>
              </w:rPr>
              <w:t>№997(б),998,1000.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1E3B7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122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Изменение величин.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И/с с171,</w:t>
            </w:r>
          </w:p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190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П.30  </w:t>
            </w:r>
            <w:r>
              <w:rPr>
                <w:rFonts w:ascii="Calibri" w:eastAsia="Times New Roman" w:hAnsi="Calibri" w:cs="Times New Roman"/>
              </w:rPr>
              <w:t>№1033,1032,1034.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123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Изменение величин 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1E3B7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124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Изменение величин.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П.30   </w:t>
            </w:r>
            <w:r>
              <w:rPr>
                <w:rFonts w:ascii="Calibri" w:eastAsia="Times New Roman" w:hAnsi="Calibri" w:cs="Times New Roman"/>
              </w:rPr>
              <w:t>№1040,1042(1).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125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1" w:rsidRDefault="001E3B7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995A28" w:rsidRPr="0029474B" w:rsidRDefault="001E3B7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126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Контрольная работа № 6 </w:t>
            </w: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по теме:</w:t>
            </w:r>
          </w:p>
          <w:p w:rsidR="00995A28" w:rsidRDefault="00995A28" w:rsidP="00710E63">
            <w:pP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«Положительные и отрицательные</w:t>
            </w:r>
          </w:p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числа»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УПКЗУ</w:t>
            </w:r>
          </w:p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95A28" w:rsidTr="00267963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498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995A28" w:rsidP="00710E63">
            <w:pPr>
              <w:jc w:val="center"/>
              <w:rPr>
                <w:rFonts w:ascii="Calibri" w:eastAsia="Times New Roman" w:hAnsi="Calibri" w:cs="Times New Roman"/>
              </w:rPr>
            </w:pPr>
            <w:r w:rsidRPr="0029474B">
              <w:rPr>
                <w:rFonts w:ascii="Calibri" w:eastAsia="Times New Roman" w:hAnsi="Calibri" w:cs="Times New Roman"/>
                <w:highlight w:val="yellow"/>
              </w:rPr>
              <w:t>РАЗДЕЛ VI Сложение и вычитание положительных и отрицательных чисел (12 часов)</w:t>
            </w: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1E3B7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C050FC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чисел с помощью координатной прямой.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995A28" w:rsidRDefault="00995A28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 Складывать числа с помощью координатной прямой;</w:t>
            </w:r>
          </w:p>
          <w:p w:rsidR="00995A28" w:rsidRDefault="00995A28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 Складывать отрицательные числа;</w:t>
            </w:r>
          </w:p>
          <w:p w:rsidR="00995A28" w:rsidRDefault="00995A28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 Складывать числа с разными знаками;</w:t>
            </w:r>
          </w:p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4. Вычитать положительные и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отрицательные числа.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УС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З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П.31№992(1),1037(1),1039(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,ж,б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C050FC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128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П.31 №530,1036,1039(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,з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129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FC" w:rsidRDefault="00C050FC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C050FC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отрицательных чисел.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З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П.32№,1057(а)1056(1,3строч).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Pr="0029474B" w:rsidRDefault="00C050FC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131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FC" w:rsidRDefault="00C050FC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C" w:rsidRDefault="00C050FC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915100" w:rsidP="0091510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132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отрицательных чисел.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П.32№1051(1,2столб),1056(2,4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915100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133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чисел с разными знаками.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П.33№1060(а),1081(1,2,3строчки).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915100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134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П.33№1060(б),1072(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,ж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),1081(4,5).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915100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135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П.33№1083(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),1098(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а,в,д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915100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136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Вычитание.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П.34№1098(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,е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),1109(1,2стр).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Pr="0029474B" w:rsidRDefault="00915100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137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Вычитание.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15100" w:rsidP="0091510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П.34№1109(3 строчки),1111(а</w:t>
            </w:r>
            <w:r w:rsidR="00995A28"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28" w:rsidRDefault="00995A28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00" w:rsidRDefault="00915100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138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00" w:rsidRDefault="00915100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00" w:rsidRDefault="00915100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00" w:rsidRDefault="00915100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00" w:rsidRDefault="00915100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00" w:rsidRDefault="00915100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00" w:rsidRDefault="00915100" w:rsidP="0091510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П.34№1109(4строчки),1111(б).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00" w:rsidRDefault="00915100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00" w:rsidRDefault="00915100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139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A71E1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П.34№1111(в),1113(в),1116.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A71E1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Вычитание.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УПЗУ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П.34№1111(г),1113(г),1116.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A71E1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141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Подготовка контрольной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  <w:trHeight w:val="69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A71E13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A71E13" w:rsidRPr="0029474B" w:rsidRDefault="00A71E1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142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Контрольная работа № 7</w:t>
            </w: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по теме:</w:t>
            </w:r>
          </w:p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«Сложение и вычитание положительных и отрицательных чисел»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УПКЗУ</w:t>
            </w:r>
          </w:p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A71E1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143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71E13" w:rsidTr="00267963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498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E13" w:rsidRPr="0029474B" w:rsidRDefault="00A71E13" w:rsidP="00710E63">
            <w:pPr>
              <w:jc w:val="center"/>
              <w:rPr>
                <w:rFonts w:ascii="Calibri" w:eastAsia="Times New Roman" w:hAnsi="Calibri" w:cs="Times New Roman"/>
              </w:rPr>
            </w:pPr>
            <w:r w:rsidRPr="0029474B">
              <w:rPr>
                <w:rFonts w:ascii="Calibri" w:eastAsia="Times New Roman" w:hAnsi="Calibri" w:cs="Times New Roman"/>
                <w:highlight w:val="yellow"/>
              </w:rPr>
              <w:t>РАЗДЕЛ VII Умножение и деление положительных и отрицательных чисел  (13 часов)</w:t>
            </w: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A71E13" w:rsidP="00A71E13">
            <w:pPr>
              <w:jc w:val="center"/>
              <w:rPr>
                <w:rFonts w:ascii="Calibri" w:eastAsia="Times New Roman" w:hAnsi="Calibri" w:cs="Times New Roman"/>
              </w:rPr>
            </w:pPr>
            <w:r w:rsidRPr="0029474B">
              <w:rPr>
                <w:rFonts w:ascii="Calibri" w:eastAsia="Times New Roman" w:hAnsi="Calibri" w:cs="Times New Roman"/>
              </w:rPr>
              <w:t>1</w:t>
            </w:r>
            <w:r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Умножение.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A71E13" w:rsidRDefault="00A71E13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 Умножать и делить положительные и отрицательные числа</w:t>
            </w:r>
          </w:p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2. Знать правила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знаков при умножении и делении положительных и отрицательных чисел.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ИЗ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П.35№1140(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),1132(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а,ж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),1143(1,2стр,1144(а).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C73F7F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145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Умножение.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П.35№1143(3строч),1144(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,е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),1164(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а,ж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),1166(а).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A71E13" w:rsidP="00C73F7F">
            <w:pPr>
              <w:rPr>
                <w:rFonts w:ascii="Calibri" w:eastAsia="Times New Roman" w:hAnsi="Calibri" w:cs="Times New Roman"/>
              </w:rPr>
            </w:pPr>
            <w:r w:rsidRPr="0029474B">
              <w:rPr>
                <w:rFonts w:ascii="Calibri" w:eastAsia="Times New Roman" w:hAnsi="Calibri" w:cs="Times New Roman"/>
              </w:rPr>
              <w:t>1</w:t>
            </w:r>
            <w:r w:rsidR="00C73F7F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Умножение.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П.35№1140(в),1145(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,),549(а).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A71E13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A71E13" w:rsidRPr="0029474B" w:rsidRDefault="00C73F7F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147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Деление.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З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П.36№1172(1,2строч),1173(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),1174(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а,д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),1195(1).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C73F7F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148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Деление.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П.36№1172(3,4строч),1173(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149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C73F7F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150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Деление.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УПЗУ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П.36№1172(3,4строч),1173(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A71E13" w:rsidP="00C73F7F">
            <w:pPr>
              <w:rPr>
                <w:rFonts w:ascii="Calibri" w:eastAsia="Times New Roman" w:hAnsi="Calibri" w:cs="Times New Roman"/>
              </w:rPr>
            </w:pPr>
            <w:r w:rsidRPr="0029474B">
              <w:rPr>
                <w:rFonts w:ascii="Calibri" w:eastAsia="Times New Roman" w:hAnsi="Calibri" w:cs="Times New Roman"/>
              </w:rPr>
              <w:lastRenderedPageBreak/>
              <w:t>1</w:t>
            </w:r>
            <w:r w:rsidR="00C73F7F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Рациональные числа.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И/с  стр213</w:t>
            </w: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П.37№1173(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),1174(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г,з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),1196а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C73F7F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152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П.37№1190((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,г,д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),1195(2),1196.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C73F7F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153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П.38№1200(а),1222,1224(1),1226(а).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Pr="0029474B" w:rsidRDefault="00C73F7F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154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П.38 №1226(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),1227,1229(а,).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3" w:rsidRDefault="00A71E1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155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Pr="0029474B" w:rsidRDefault="00C73F7F" w:rsidP="00C73F7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156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УС,</w:t>
            </w:r>
          </w:p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П.38 №1226(е),1228,1229(б).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C73F7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157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Pr="0029474B" w:rsidRDefault="00C73F7F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C73F7F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158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Контрольная работа № 8  </w:t>
            </w: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lastRenderedPageBreak/>
              <w:t>теме:</w:t>
            </w:r>
          </w:p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«Умножение и деление положительных и отрицательных чисел. Свойства действий с рациональными числами</w:t>
            </w:r>
            <w:proofErr w:type="gramStart"/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УПКЗУ</w:t>
            </w:r>
          </w:p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73F7F" w:rsidTr="00267963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498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Pr="0029474B" w:rsidRDefault="00C73F7F" w:rsidP="00710E63">
            <w:pPr>
              <w:jc w:val="center"/>
              <w:rPr>
                <w:rFonts w:ascii="Calibri" w:eastAsia="Times New Roman" w:hAnsi="Calibri" w:cs="Times New Roman"/>
              </w:rPr>
            </w:pPr>
            <w:r w:rsidRPr="0029474B">
              <w:rPr>
                <w:rFonts w:ascii="Calibri" w:eastAsia="Times New Roman" w:hAnsi="Calibri" w:cs="Times New Roman"/>
                <w:highlight w:val="yellow"/>
              </w:rPr>
              <w:lastRenderedPageBreak/>
              <w:t>РАЗДЕЛ VIII Решение уравнений (17 часов)</w:t>
            </w: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Pr="0029474B" w:rsidRDefault="00C73F7F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C73F7F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159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C73F7F" w:rsidRDefault="00C73F7F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 Выполнять действия с рациональными числами на основе их свойств;</w:t>
            </w:r>
          </w:p>
          <w:p w:rsidR="00C73F7F" w:rsidRDefault="00C73F7F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 Раскрывать скобки;</w:t>
            </w:r>
          </w:p>
          <w:p w:rsidR="00C73F7F" w:rsidRDefault="00C73F7F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 Определять коэффициент;</w:t>
            </w:r>
          </w:p>
          <w:p w:rsidR="00C73F7F" w:rsidRDefault="00C73F7F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4. Приводить подобные слагаемые;</w:t>
            </w:r>
          </w:p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 Решать уравнения.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З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П.39№1250(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),1252(1),1254(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а,г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П.39№1254(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),1255(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а,б,в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),1256(б).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F" w:rsidRDefault="00C73F7F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161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162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Раскрытие скобок.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П.39№1254(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),1255(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а,б,в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),1256(б).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163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Коэффициент.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П.40№1271(а),1274(1),1275(1,2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164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6101E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165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П.40№1275(3,4строч),1276(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166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Подобные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слагаемые.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П.41№1304(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),1305(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а,г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167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П.41№1304(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),1305(б),1306(1,2,3строч),1307(а)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168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УПЗУ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МД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П.41№1305(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),1306(4,5строч),1307(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),1279.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6101E3" w:rsidRPr="0029474B" w:rsidRDefault="004F7A45" w:rsidP="004F7A4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169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П.41№1306(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),1307(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д,е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),1308(а).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4F7A45" w:rsidP="004F7A4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Контрольная работа № 9 </w:t>
            </w: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по теме:</w:t>
            </w: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  <w:highlight w:val="lightGray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«Раскрытие скобок. Подобные слагаемые»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УПКЗУ</w:t>
            </w: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4F7A45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171</w:t>
            </w:r>
          </w:p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уравнений. (МП)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И/с стр235</w:t>
            </w: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П.42№1257(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),1333(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а,г,ж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),1339(1).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4F7A45" w:rsidP="004F7A4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172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П.42№1339(2),1241(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),1242(б).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4F7A45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173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П.42№1341(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),1342(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г,д,к,л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),1346.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4F7A45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174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З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П.42№1341(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),1342(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е,м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),1260.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контрольной работе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41" w:rsidRDefault="00F97B4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4F7A45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  <w:r w:rsidR="00F97B4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Контрольная работа № 10</w:t>
            </w: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по теме:</w:t>
            </w: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«Решение уравнений»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УПКЗУ</w:t>
            </w: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101E3" w:rsidTr="00267963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498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  <w:r w:rsidRPr="0029474B">
              <w:rPr>
                <w:rFonts w:ascii="Calibri" w:eastAsia="Times New Roman" w:hAnsi="Calibri" w:cs="Times New Roman"/>
                <w:highlight w:val="yellow"/>
              </w:rPr>
              <w:t>РАЗДЕЛ IX Координаты на плоскости (14 часов)</w:t>
            </w: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F97B4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177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Перпендикулярные прямые. (МП)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результате изучения темы ученик должен знать и уметь:</w:t>
            </w:r>
          </w:p>
          <w:p w:rsidR="006101E3" w:rsidRDefault="006101E3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1. Определять перпендикулярность и параллельность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; 2. Строить перпендикулярные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 параллельные прямые;</w:t>
            </w:r>
          </w:p>
          <w:p w:rsidR="006101E3" w:rsidRDefault="006101E3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3. Строить точки по координатам в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прямоуг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. системе координат;</w:t>
            </w:r>
          </w:p>
          <w:p w:rsidR="006101E3" w:rsidRDefault="006101E3" w:rsidP="00710E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пределять координаты точек;</w:t>
            </w: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 Уметь читать и строить столбчатые диаграммы.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П.43№1365(а),1366(а),1367(б).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F97B4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178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П.43 №1365(б),1366.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F97B4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Параллельные прямые. (МП)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П.44№1376(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),1377,1384(а).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F97B4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180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П.44№1376(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),1377,1384(а).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6101E3" w:rsidRPr="0029474B" w:rsidRDefault="00F97B4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181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Координатная плоскость. (МП)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З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И/с </w:t>
            </w: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стр263</w:t>
            </w: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П.45№1412(нечёт),1414(1),1417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F97B4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182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П.45№1384(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),1415(1),1418,1419.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F97B4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183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П.45№1412(чёт),1420,1421(а),1423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F97B4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184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Столбчатые диаграммы. (МП)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П.46№1428,1430(а),1431(а),1440(а)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F97B4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185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Графики. (МП)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УОНМ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П.46№1428,1430(а),1431(а),1440(а)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F97B4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186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Графики.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УЗИ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П.47№1429(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),1440(в),1462,1463.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6101E3" w:rsidRPr="0029474B" w:rsidRDefault="00F97B4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187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Графики.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П.47№1307(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),1429(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),1430(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Pr="0029474B" w:rsidRDefault="00F97B41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188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41" w:rsidRDefault="00F97B4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1" w:rsidRDefault="00F97B41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6101E3" w:rsidRPr="0029474B" w:rsidRDefault="00F97B41" w:rsidP="00144C1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  <w:r w:rsidR="00144C18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Графики.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УО,</w:t>
            </w: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П.47№1308(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),1342(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и,к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),1350.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144C1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190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Контрольная работа № 11</w:t>
            </w: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по теме:</w:t>
            </w: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 xml:space="preserve">«Координаты на </w:t>
            </w:r>
            <w: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lastRenderedPageBreak/>
              <w:t>плоскости»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УПКЗУ</w:t>
            </w: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144C1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191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101E3" w:rsidTr="00267963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498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6101E3" w:rsidP="00710E63">
            <w:pPr>
              <w:jc w:val="center"/>
              <w:rPr>
                <w:rFonts w:ascii="Calibri" w:eastAsia="Times New Roman" w:hAnsi="Calibri" w:cs="Times New Roman"/>
              </w:rPr>
            </w:pPr>
            <w:r w:rsidRPr="0029474B">
              <w:rPr>
                <w:rFonts w:ascii="Calibri" w:eastAsia="Times New Roman" w:hAnsi="Calibri" w:cs="Times New Roman"/>
                <w:highlight w:val="yellow"/>
              </w:rPr>
              <w:t>Итоговое повторение (12 часов)</w:t>
            </w: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144C18" w:rsidP="00144C1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192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Сложение, вычитание, умножение, деление положительных и отрицательных чисел и дробей с разными знаменателями.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результате итогового повторения ученик должен знать и уметь:</w:t>
            </w: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 Выполнять все действия с положительными и отрицательными числами и дробями с разными знаменателями;</w:t>
            </w: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 Решать уравнения;</w:t>
            </w: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 Решать уравнения и задачи с помощью основного свойства пропорции;</w:t>
            </w: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4.Решать задачи на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проценты;</w:t>
            </w:r>
          </w:p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 Решать задачи на части.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№1010,1056(1строч),1072(1строч),1113(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144C1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193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Сложение, вычитание, умножение, деление положительных и отрицательных чисел и дробей с разными знаменателями.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№1056(2строч),1070(а),1113(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),1143(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).</w:t>
            </w: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144C1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194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Сложение, вычитание, умножение, деление положительных и отрицательных чисел и дробей с разными знаменателями.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№1145(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),1172(1,2строч),1174(ж),1195(4,5</w:t>
            </w: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144C18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195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№1339(1),1342(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),1343,14.</w:t>
            </w: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0971D2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196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№1339(1),1342(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),1343.</w:t>
            </w: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Pr="0029474B" w:rsidRDefault="000971D2" w:rsidP="00484C6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197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2" w:rsidRDefault="000971D2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№1339(1),1342(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),1343.</w:t>
            </w: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0971D2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198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№1341(е),1460,1567(а),1575(а)</w:t>
            </w: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0971D2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199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уравнений с помощью основного свойства пропорции.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№1277(а),1501(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),1532(а).</w:t>
            </w: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0971D2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уравнений с помощью основного свойства пропорции.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№1532(б),1501(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),1277(б).</w:t>
            </w: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0971D2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УОСЗ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№1033,1034,1035.</w:t>
            </w: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0971D2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202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задач по теме: «Нахождение дроби от числа» (МП)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№1107(2),1361,1460(1), 1534.</w:t>
            </w: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Pr="0029474B" w:rsidRDefault="000971D2" w:rsidP="00484C6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203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задач по теме: «Нахождение дроби от числа» (МП)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КУ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2" w:rsidRDefault="000971D2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№1107(2),1361,1460(1), 1534.</w:t>
            </w: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484C6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0971D2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204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Решение задач по теме: «Нахождение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числа по  дроби» (МП)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7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№1107(2),1535,1460(2</w:t>
            </w:r>
            <w:proofErr w:type="gramEnd"/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205-207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2" w:rsidRDefault="000971D2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208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D2" w:rsidRDefault="000971D2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2" w:rsidRDefault="000971D2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453AC" w:rsidTr="00B453A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wBefore w:w="2" w:type="pct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Pr="0029474B" w:rsidRDefault="000971D2" w:rsidP="00710E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209-210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Игра – Зачёт (презентация)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УПКЗУ</w:t>
            </w:r>
          </w:p>
        </w:tc>
        <w:tc>
          <w:tcPr>
            <w:tcW w:w="7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3" w:rsidRDefault="006101E3" w:rsidP="00710E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5C219D" w:rsidRDefault="005C219D" w:rsidP="00B453AC"/>
    <w:sectPr w:rsidR="005C219D" w:rsidSect="00D26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0FE5"/>
    <w:multiLevelType w:val="hybridMultilevel"/>
    <w:tmpl w:val="CF4AF1A8"/>
    <w:lvl w:ilvl="0" w:tplc="4E42B3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87DD2"/>
    <w:multiLevelType w:val="hybridMultilevel"/>
    <w:tmpl w:val="71A4FE62"/>
    <w:lvl w:ilvl="0" w:tplc="4E42B3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6769A"/>
    <w:multiLevelType w:val="multilevel"/>
    <w:tmpl w:val="704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C646CCD"/>
    <w:multiLevelType w:val="multilevel"/>
    <w:tmpl w:val="E3AC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747873C6"/>
    <w:multiLevelType w:val="hybridMultilevel"/>
    <w:tmpl w:val="621AED6C"/>
    <w:lvl w:ilvl="0" w:tplc="4E42B3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6C6E"/>
    <w:rsid w:val="000971D2"/>
    <w:rsid w:val="000C32A1"/>
    <w:rsid w:val="00144C18"/>
    <w:rsid w:val="001E3B71"/>
    <w:rsid w:val="00267963"/>
    <w:rsid w:val="002D0CC1"/>
    <w:rsid w:val="00484C68"/>
    <w:rsid w:val="004F7A45"/>
    <w:rsid w:val="00517F32"/>
    <w:rsid w:val="005C219D"/>
    <w:rsid w:val="005E704D"/>
    <w:rsid w:val="006101E3"/>
    <w:rsid w:val="00710E63"/>
    <w:rsid w:val="00915100"/>
    <w:rsid w:val="00941308"/>
    <w:rsid w:val="009638EB"/>
    <w:rsid w:val="00995A28"/>
    <w:rsid w:val="00A71E13"/>
    <w:rsid w:val="00AF4C23"/>
    <w:rsid w:val="00B31C5F"/>
    <w:rsid w:val="00B453AC"/>
    <w:rsid w:val="00C050FC"/>
    <w:rsid w:val="00C11B20"/>
    <w:rsid w:val="00C73F7F"/>
    <w:rsid w:val="00D22B06"/>
    <w:rsid w:val="00D26C6E"/>
    <w:rsid w:val="00D57953"/>
    <w:rsid w:val="00DC2A6A"/>
    <w:rsid w:val="00DC5A88"/>
    <w:rsid w:val="00F764D0"/>
    <w:rsid w:val="00F9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EB"/>
  </w:style>
  <w:style w:type="paragraph" w:styleId="1">
    <w:name w:val="heading 1"/>
    <w:basedOn w:val="a"/>
    <w:next w:val="a"/>
    <w:link w:val="10"/>
    <w:uiPriority w:val="9"/>
    <w:qFormat/>
    <w:rsid w:val="00517F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517F32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paragraph" w:styleId="6">
    <w:name w:val="heading 6"/>
    <w:basedOn w:val="a"/>
    <w:next w:val="a"/>
    <w:link w:val="60"/>
    <w:qFormat/>
    <w:rsid w:val="00517F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17F3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17F3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6C6E"/>
    <w:rPr>
      <w:b/>
      <w:bCs/>
    </w:rPr>
  </w:style>
  <w:style w:type="paragraph" w:styleId="a5">
    <w:name w:val="footer"/>
    <w:basedOn w:val="a"/>
    <w:link w:val="a6"/>
    <w:uiPriority w:val="99"/>
    <w:unhideWhenUsed/>
    <w:rsid w:val="00D26C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D26C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Title"/>
    <w:basedOn w:val="a"/>
    <w:link w:val="a8"/>
    <w:qFormat/>
    <w:rsid w:val="00D26C6E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</w:rPr>
  </w:style>
  <w:style w:type="character" w:customStyle="1" w:styleId="a8">
    <w:name w:val="Название Знак"/>
    <w:basedOn w:val="a0"/>
    <w:link w:val="a7"/>
    <w:rsid w:val="00D26C6E"/>
    <w:rPr>
      <w:rFonts w:ascii="Times New Roman" w:eastAsia="Times New Roman" w:hAnsi="Times New Roman" w:cs="Times New Roman"/>
      <w:b/>
      <w:bCs/>
      <w:color w:val="000000"/>
      <w:sz w:val="20"/>
      <w:shd w:val="clear" w:color="auto" w:fill="FFFFFF"/>
    </w:rPr>
  </w:style>
  <w:style w:type="paragraph" w:styleId="a9">
    <w:name w:val="Balloon Text"/>
    <w:basedOn w:val="a"/>
    <w:link w:val="11"/>
    <w:semiHidden/>
    <w:unhideWhenUsed/>
    <w:rsid w:val="00D26C6E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semiHidden/>
    <w:rsid w:val="00D26C6E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semiHidden/>
    <w:locked/>
    <w:rsid w:val="00D26C6E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D26C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26C6E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517F32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80">
    <w:name w:val="Заголовок 8 Знак"/>
    <w:basedOn w:val="a0"/>
    <w:link w:val="8"/>
    <w:rsid w:val="00517F3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d">
    <w:name w:val="Block Text"/>
    <w:basedOn w:val="a"/>
    <w:rsid w:val="00517F32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517F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17F32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Body Text Indent"/>
    <w:basedOn w:val="a"/>
    <w:link w:val="af"/>
    <w:rsid w:val="00517F32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17F3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517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517F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17F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F7EF-22D6-4B11-A836-5EC63C05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5895</Words>
  <Characters>33604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Казвков В.Н</dc:creator>
  <cp:keywords/>
  <dc:description/>
  <cp:lastModifiedBy>1</cp:lastModifiedBy>
  <cp:revision>10</cp:revision>
  <cp:lastPrinted>2012-07-04T17:14:00Z</cp:lastPrinted>
  <dcterms:created xsi:type="dcterms:W3CDTF">2010-09-02T04:28:00Z</dcterms:created>
  <dcterms:modified xsi:type="dcterms:W3CDTF">2012-07-04T18:44:00Z</dcterms:modified>
</cp:coreProperties>
</file>