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D6" w:rsidRDefault="005124D6" w:rsidP="005124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Муниципальное общеобразовательное учреждение</w:t>
      </w:r>
    </w:p>
    <w:p w:rsidR="005124D6" w:rsidRDefault="005124D6" w:rsidP="005124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Средняя общеобразовательная Школа № 26</w:t>
      </w:r>
    </w:p>
    <w:p w:rsidR="005124D6" w:rsidRDefault="005124D6" w:rsidP="005124D6">
      <w:pPr>
        <w:jc w:val="center"/>
        <w:rPr>
          <w:b/>
          <w:sz w:val="40"/>
          <w:szCs w:val="40"/>
        </w:rPr>
      </w:pPr>
    </w:p>
    <w:p w:rsidR="005124D6" w:rsidRPr="00AE7F72" w:rsidRDefault="00AE7F72" w:rsidP="00AE7F72">
      <w:pPr>
        <w:spacing w:after="0"/>
        <w:jc w:val="right"/>
        <w:rPr>
          <w:b/>
          <w:sz w:val="28"/>
          <w:szCs w:val="28"/>
        </w:rPr>
      </w:pPr>
      <w:r w:rsidRPr="00AE7F72">
        <w:rPr>
          <w:b/>
          <w:sz w:val="28"/>
          <w:szCs w:val="28"/>
        </w:rPr>
        <w:t>Утверждаю</w:t>
      </w:r>
    </w:p>
    <w:p w:rsidR="00AE7F72" w:rsidRPr="00AE7F72" w:rsidRDefault="00AE7F72" w:rsidP="00AE7F72">
      <w:pPr>
        <w:spacing w:after="0"/>
        <w:jc w:val="right"/>
        <w:rPr>
          <w:b/>
          <w:sz w:val="28"/>
          <w:szCs w:val="28"/>
        </w:rPr>
      </w:pPr>
      <w:r w:rsidRPr="00AE7F72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Pr="00AE7F72">
        <w:rPr>
          <w:b/>
          <w:sz w:val="28"/>
          <w:szCs w:val="28"/>
        </w:rPr>
        <w:t>МОУ СОШ № 26</w:t>
      </w:r>
    </w:p>
    <w:p w:rsidR="00AE7F72" w:rsidRPr="00AE7F72" w:rsidRDefault="00AE7F72" w:rsidP="00AE7F72">
      <w:pPr>
        <w:spacing w:after="0"/>
        <w:jc w:val="right"/>
        <w:rPr>
          <w:b/>
          <w:sz w:val="28"/>
          <w:szCs w:val="28"/>
        </w:rPr>
      </w:pPr>
      <w:proofErr w:type="spellStart"/>
      <w:r w:rsidRPr="00AE7F72">
        <w:rPr>
          <w:b/>
          <w:sz w:val="28"/>
          <w:szCs w:val="28"/>
        </w:rPr>
        <w:t>Беренцева</w:t>
      </w:r>
      <w:proofErr w:type="spellEnd"/>
      <w:r w:rsidRPr="00AE7F72">
        <w:rPr>
          <w:b/>
          <w:sz w:val="28"/>
          <w:szCs w:val="28"/>
        </w:rPr>
        <w:t xml:space="preserve"> Е.А.</w:t>
      </w:r>
    </w:p>
    <w:p w:rsidR="005124D6" w:rsidRPr="00AE7F72" w:rsidRDefault="005124D6" w:rsidP="00AE7F72">
      <w:pPr>
        <w:spacing w:after="0"/>
        <w:jc w:val="center"/>
        <w:rPr>
          <w:b/>
          <w:sz w:val="28"/>
          <w:szCs w:val="28"/>
        </w:rPr>
      </w:pPr>
    </w:p>
    <w:p w:rsidR="005124D6" w:rsidRDefault="005124D6" w:rsidP="00AE7F72">
      <w:pPr>
        <w:spacing w:after="0"/>
        <w:jc w:val="center"/>
        <w:rPr>
          <w:b/>
          <w:sz w:val="40"/>
          <w:szCs w:val="40"/>
        </w:rPr>
      </w:pPr>
    </w:p>
    <w:p w:rsidR="005124D6" w:rsidRPr="005124D6" w:rsidRDefault="005124D6" w:rsidP="005124D6">
      <w:pPr>
        <w:jc w:val="center"/>
        <w:rPr>
          <w:b/>
          <w:sz w:val="40"/>
          <w:szCs w:val="40"/>
        </w:rPr>
      </w:pPr>
      <w:r w:rsidRPr="005124D6">
        <w:rPr>
          <w:b/>
          <w:sz w:val="40"/>
          <w:szCs w:val="40"/>
        </w:rPr>
        <w:t>Программа</w:t>
      </w:r>
    </w:p>
    <w:p w:rsidR="005124D6" w:rsidRPr="005124D6" w:rsidRDefault="005124D6" w:rsidP="005124D6">
      <w:pPr>
        <w:jc w:val="center"/>
        <w:rPr>
          <w:b/>
          <w:sz w:val="36"/>
          <w:szCs w:val="36"/>
        </w:rPr>
      </w:pPr>
      <w:r w:rsidRPr="005124D6">
        <w:rPr>
          <w:b/>
          <w:sz w:val="36"/>
          <w:szCs w:val="36"/>
        </w:rPr>
        <w:t>«Пропаганда здорового образа жизни</w:t>
      </w:r>
    </w:p>
    <w:p w:rsidR="005124D6" w:rsidRPr="005124D6" w:rsidRDefault="005124D6" w:rsidP="005124D6">
      <w:pPr>
        <w:jc w:val="center"/>
        <w:rPr>
          <w:b/>
          <w:sz w:val="36"/>
          <w:szCs w:val="36"/>
        </w:rPr>
      </w:pPr>
      <w:r w:rsidRPr="005124D6">
        <w:rPr>
          <w:b/>
          <w:sz w:val="36"/>
          <w:szCs w:val="36"/>
        </w:rPr>
        <w:t>среди участников образовательного процесса</w:t>
      </w:r>
    </w:p>
    <w:p w:rsidR="00D456AF" w:rsidRDefault="005124D6" w:rsidP="005124D6">
      <w:pPr>
        <w:jc w:val="center"/>
        <w:rPr>
          <w:b/>
          <w:sz w:val="36"/>
          <w:szCs w:val="36"/>
        </w:rPr>
      </w:pPr>
      <w:r w:rsidRPr="005124D6">
        <w:rPr>
          <w:b/>
          <w:sz w:val="36"/>
          <w:szCs w:val="36"/>
        </w:rPr>
        <w:t>через обучение основам математики»</w:t>
      </w:r>
    </w:p>
    <w:p w:rsidR="005124D6" w:rsidRPr="005124D6" w:rsidRDefault="005124D6" w:rsidP="005124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2010-201</w:t>
      </w:r>
      <w:r w:rsidR="006F3F2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учебны</w:t>
      </w:r>
      <w:r w:rsidR="002A0EF8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год</w:t>
      </w:r>
      <w:r w:rsidR="007C74D3">
        <w:rPr>
          <w:b/>
          <w:sz w:val="36"/>
          <w:szCs w:val="36"/>
        </w:rPr>
        <w:t>ы</w:t>
      </w: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B46349" w:rsidRPr="00B46349" w:rsidRDefault="00B46349" w:rsidP="00B46349">
      <w:pPr>
        <w:spacing w:after="0"/>
        <w:ind w:left="2694"/>
        <w:jc w:val="center"/>
        <w:rPr>
          <w:b/>
          <w:sz w:val="32"/>
          <w:szCs w:val="32"/>
        </w:rPr>
      </w:pPr>
      <w:r w:rsidRPr="00B46349">
        <w:rPr>
          <w:b/>
          <w:sz w:val="32"/>
          <w:szCs w:val="32"/>
        </w:rPr>
        <w:t xml:space="preserve">Разработала: Черных Г.В., </w:t>
      </w:r>
    </w:p>
    <w:p w:rsidR="005124D6" w:rsidRPr="00B46349" w:rsidRDefault="00B46349" w:rsidP="00B46349">
      <w:pPr>
        <w:spacing w:after="0"/>
        <w:ind w:left="5954"/>
        <w:jc w:val="center"/>
        <w:rPr>
          <w:b/>
          <w:sz w:val="32"/>
          <w:szCs w:val="32"/>
        </w:rPr>
      </w:pPr>
      <w:r w:rsidRPr="00B46349">
        <w:rPr>
          <w:b/>
          <w:sz w:val="32"/>
          <w:szCs w:val="32"/>
        </w:rPr>
        <w:t>учитель математики</w:t>
      </w: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5124D6" w:rsidRDefault="005124D6" w:rsidP="005124D6">
      <w:pPr>
        <w:jc w:val="center"/>
        <w:rPr>
          <w:b/>
          <w:sz w:val="36"/>
          <w:szCs w:val="36"/>
        </w:rPr>
      </w:pPr>
    </w:p>
    <w:p w:rsidR="005124D6" w:rsidRDefault="005124D6" w:rsidP="005124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Воскресенск</w:t>
      </w:r>
    </w:p>
    <w:p w:rsidR="005124D6" w:rsidRDefault="005124D6" w:rsidP="005124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Московская область</w:t>
      </w:r>
    </w:p>
    <w:p w:rsidR="00CE0776" w:rsidRPr="00586CD5" w:rsidRDefault="00050C61" w:rsidP="007C74D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Обоснование актуальности программы</w:t>
      </w:r>
    </w:p>
    <w:p w:rsidR="00050C61" w:rsidRPr="007C74D3" w:rsidRDefault="00586CD5" w:rsidP="007C74D3">
      <w:pPr>
        <w:rPr>
          <w:sz w:val="28"/>
          <w:szCs w:val="28"/>
        </w:rPr>
      </w:pPr>
      <w:r w:rsidRPr="007C74D3">
        <w:rPr>
          <w:sz w:val="28"/>
          <w:szCs w:val="28"/>
        </w:rPr>
        <w:t>Неудовлетворительные показатели состояния здоровья подростков, об</w:t>
      </w:r>
      <w:r w:rsidRPr="007C74D3">
        <w:rPr>
          <w:sz w:val="28"/>
          <w:szCs w:val="28"/>
        </w:rPr>
        <w:t>у</w:t>
      </w:r>
      <w:r w:rsidRPr="007C74D3">
        <w:rPr>
          <w:sz w:val="28"/>
          <w:szCs w:val="28"/>
        </w:rPr>
        <w:t>чающихся в учебных заведениях, является актуальной проблемой совреме</w:t>
      </w:r>
      <w:r w:rsidRPr="007C74D3">
        <w:rPr>
          <w:sz w:val="28"/>
          <w:szCs w:val="28"/>
        </w:rPr>
        <w:t>н</w:t>
      </w:r>
      <w:r w:rsidRPr="007C74D3">
        <w:rPr>
          <w:sz w:val="28"/>
          <w:szCs w:val="28"/>
        </w:rPr>
        <w:t>ности. Неуклонное снижение числа практически здоровых детей, возра</w:t>
      </w:r>
      <w:r w:rsidRPr="007C74D3">
        <w:rPr>
          <w:sz w:val="28"/>
          <w:szCs w:val="28"/>
        </w:rPr>
        <w:t>с</w:t>
      </w:r>
      <w:r w:rsidRPr="007C74D3">
        <w:rPr>
          <w:sz w:val="28"/>
          <w:szCs w:val="28"/>
        </w:rPr>
        <w:t>тающий поток подростков, страдающих хронической патологией и детей и</w:t>
      </w:r>
      <w:r w:rsidRPr="007C74D3">
        <w:rPr>
          <w:sz w:val="28"/>
          <w:szCs w:val="28"/>
        </w:rPr>
        <w:t>н</w:t>
      </w:r>
      <w:r w:rsidRPr="007C74D3">
        <w:rPr>
          <w:sz w:val="28"/>
          <w:szCs w:val="28"/>
        </w:rPr>
        <w:t>валидов, рассматривается как национальная трагедия. Не случайно в Наци</w:t>
      </w:r>
      <w:r w:rsidRPr="007C74D3">
        <w:rPr>
          <w:sz w:val="28"/>
          <w:szCs w:val="28"/>
        </w:rPr>
        <w:t>о</w:t>
      </w:r>
      <w:r w:rsidRPr="007C74D3">
        <w:rPr>
          <w:sz w:val="28"/>
          <w:szCs w:val="28"/>
        </w:rPr>
        <w:t>нальн</w:t>
      </w:r>
      <w:r w:rsidR="0089168E" w:rsidRPr="007C74D3">
        <w:rPr>
          <w:sz w:val="28"/>
          <w:szCs w:val="28"/>
        </w:rPr>
        <w:t>ой</w:t>
      </w:r>
      <w:r w:rsidRPr="007C74D3">
        <w:rPr>
          <w:sz w:val="28"/>
          <w:szCs w:val="28"/>
        </w:rPr>
        <w:t xml:space="preserve"> образовательн</w:t>
      </w:r>
      <w:r w:rsidR="0089168E" w:rsidRPr="007C74D3">
        <w:rPr>
          <w:sz w:val="28"/>
          <w:szCs w:val="28"/>
        </w:rPr>
        <w:t>ой</w:t>
      </w:r>
      <w:r w:rsidRPr="007C74D3">
        <w:rPr>
          <w:sz w:val="28"/>
          <w:szCs w:val="28"/>
        </w:rPr>
        <w:t xml:space="preserve"> инициатив</w:t>
      </w:r>
      <w:r w:rsidR="0089168E" w:rsidRPr="007C74D3">
        <w:rPr>
          <w:sz w:val="28"/>
          <w:szCs w:val="28"/>
        </w:rPr>
        <w:t xml:space="preserve">е </w:t>
      </w:r>
      <w:r w:rsidRPr="007C74D3">
        <w:rPr>
          <w:sz w:val="28"/>
          <w:szCs w:val="28"/>
        </w:rPr>
        <w:t>«Наша новая школа»</w:t>
      </w:r>
      <w:r w:rsidR="0089168E" w:rsidRPr="007C74D3">
        <w:rPr>
          <w:sz w:val="28"/>
          <w:szCs w:val="28"/>
        </w:rPr>
        <w:t xml:space="preserve">, </w:t>
      </w:r>
      <w:r w:rsidRPr="007C74D3">
        <w:rPr>
          <w:sz w:val="28"/>
          <w:szCs w:val="28"/>
        </w:rPr>
        <w:t xml:space="preserve"> утвержде</w:t>
      </w:r>
      <w:r w:rsidR="0089168E" w:rsidRPr="007C74D3">
        <w:rPr>
          <w:sz w:val="28"/>
          <w:szCs w:val="28"/>
        </w:rPr>
        <w:t xml:space="preserve">нной </w:t>
      </w:r>
      <w:r w:rsidRPr="007C74D3">
        <w:rPr>
          <w:sz w:val="28"/>
          <w:szCs w:val="28"/>
        </w:rPr>
        <w:t xml:space="preserve"> Президентом Российской Федерации</w:t>
      </w:r>
      <w:r w:rsidR="0089168E" w:rsidRPr="007C74D3">
        <w:rPr>
          <w:sz w:val="28"/>
          <w:szCs w:val="28"/>
        </w:rPr>
        <w:t xml:space="preserve">, уделяется большое внимание </w:t>
      </w:r>
      <w:r w:rsidR="006F3F2A">
        <w:rPr>
          <w:sz w:val="28"/>
          <w:szCs w:val="28"/>
        </w:rPr>
        <w:t xml:space="preserve"> с</w:t>
      </w:r>
      <w:r w:rsidRPr="007C74D3">
        <w:rPr>
          <w:sz w:val="28"/>
          <w:szCs w:val="28"/>
        </w:rPr>
        <w:t>охр</w:t>
      </w:r>
      <w:r w:rsidRPr="007C74D3">
        <w:rPr>
          <w:sz w:val="28"/>
          <w:szCs w:val="28"/>
        </w:rPr>
        <w:t>а</w:t>
      </w:r>
      <w:r w:rsidRPr="007C74D3">
        <w:rPr>
          <w:sz w:val="28"/>
          <w:szCs w:val="28"/>
        </w:rPr>
        <w:t>нени</w:t>
      </w:r>
      <w:r w:rsidR="0089168E" w:rsidRPr="007C74D3">
        <w:rPr>
          <w:sz w:val="28"/>
          <w:szCs w:val="28"/>
        </w:rPr>
        <w:t>ю</w:t>
      </w:r>
      <w:r w:rsidRPr="007C74D3">
        <w:rPr>
          <w:sz w:val="28"/>
          <w:szCs w:val="28"/>
        </w:rPr>
        <w:t xml:space="preserve"> и укреплени</w:t>
      </w:r>
      <w:r w:rsidR="0089168E" w:rsidRPr="007C74D3">
        <w:rPr>
          <w:sz w:val="28"/>
          <w:szCs w:val="28"/>
        </w:rPr>
        <w:t>ю</w:t>
      </w:r>
      <w:r w:rsidRPr="007C74D3">
        <w:rPr>
          <w:sz w:val="28"/>
          <w:szCs w:val="28"/>
        </w:rPr>
        <w:t xml:space="preserve"> здоровья школьников</w:t>
      </w:r>
      <w:r w:rsidR="0089168E" w:rsidRPr="007C74D3">
        <w:rPr>
          <w:sz w:val="28"/>
          <w:szCs w:val="28"/>
        </w:rPr>
        <w:t>. … «</w:t>
      </w:r>
      <w:r w:rsidRPr="007C74D3">
        <w:rPr>
          <w:sz w:val="28"/>
          <w:szCs w:val="28"/>
        </w:rPr>
        <w:t>Дети проводят в школе зн</w:t>
      </w:r>
      <w:r w:rsidRPr="007C74D3">
        <w:rPr>
          <w:sz w:val="28"/>
          <w:szCs w:val="28"/>
        </w:rPr>
        <w:t>а</w:t>
      </w:r>
      <w:r w:rsidRPr="007C74D3">
        <w:rPr>
          <w:sz w:val="28"/>
          <w:szCs w:val="28"/>
        </w:rPr>
        <w:t>чительную часть дня, и сохранение, укрепление их физического, психическ</w:t>
      </w:r>
      <w:r w:rsidRPr="007C74D3">
        <w:rPr>
          <w:sz w:val="28"/>
          <w:szCs w:val="28"/>
        </w:rPr>
        <w:t>о</w:t>
      </w:r>
      <w:r w:rsidRPr="007C74D3">
        <w:rPr>
          <w:sz w:val="28"/>
          <w:szCs w:val="28"/>
        </w:rPr>
        <w:t>го здоровья – дело не только семьи, но и педагогов. Здоровье человека – важный показатель его личного успеха. Если у молодёжи появится привычка к занятиям спортом, будут решены и такие острые проблемы, как нарком</w:t>
      </w:r>
      <w:r w:rsidRPr="007C74D3">
        <w:rPr>
          <w:sz w:val="28"/>
          <w:szCs w:val="28"/>
        </w:rPr>
        <w:t>а</w:t>
      </w:r>
      <w:r w:rsidRPr="007C74D3">
        <w:rPr>
          <w:sz w:val="28"/>
          <w:szCs w:val="28"/>
        </w:rPr>
        <w:t>ния, алкоголизм, детская безнадзорность.</w:t>
      </w:r>
      <w:r w:rsidRPr="007C74D3">
        <w:rPr>
          <w:sz w:val="28"/>
          <w:szCs w:val="28"/>
        </w:rPr>
        <w:br/>
        <w:t>Сбалансированное горячее питание, медицинское обслуживание, включа</w:t>
      </w:r>
      <w:r w:rsidRPr="007C74D3">
        <w:rPr>
          <w:sz w:val="28"/>
          <w:szCs w:val="28"/>
        </w:rPr>
        <w:t>ю</w:t>
      </w:r>
      <w:r w:rsidRPr="007C74D3">
        <w:rPr>
          <w:sz w:val="28"/>
          <w:szCs w:val="28"/>
        </w:rPr>
        <w:t>щее своевременную диспансеризацию, спортивные занятия, в том числе внеурочные, реализация профилактических программ, обсуждение с детьми вопросов здорового образа жизни – всё это будет влиять на улучшение их здоровья. Кроме того, должен быть осуществлён переход от обязательных для всех мер</w:t>
      </w:r>
      <w:r w:rsidR="007C74D3" w:rsidRPr="007C74D3">
        <w:rPr>
          <w:sz w:val="28"/>
          <w:szCs w:val="28"/>
        </w:rPr>
        <w:t>о</w:t>
      </w:r>
      <w:r w:rsidRPr="007C74D3">
        <w:rPr>
          <w:sz w:val="28"/>
          <w:szCs w:val="28"/>
        </w:rPr>
        <w:t>приятий к индивидуальным программам развития здоровья школьн</w:t>
      </w:r>
      <w:r w:rsidR="0089168E" w:rsidRPr="007C74D3">
        <w:rPr>
          <w:sz w:val="28"/>
          <w:szCs w:val="28"/>
        </w:rPr>
        <w:t>иков».</w:t>
      </w:r>
      <w:r w:rsidRPr="007C74D3">
        <w:rPr>
          <w:sz w:val="28"/>
          <w:szCs w:val="28"/>
        </w:rPr>
        <w:br/>
      </w:r>
      <w:r w:rsidR="00050C61" w:rsidRPr="007C74D3">
        <w:rPr>
          <w:sz w:val="28"/>
          <w:szCs w:val="28"/>
        </w:rPr>
        <w:t>Подростки индивидуальны и поэтому именно индивидуальный подход  с учетом возрастных особенностей позитивно повлияет на сохранение и укр</w:t>
      </w:r>
      <w:r w:rsidR="00050C61" w:rsidRPr="007C74D3">
        <w:rPr>
          <w:sz w:val="28"/>
          <w:szCs w:val="28"/>
        </w:rPr>
        <w:t>е</w:t>
      </w:r>
      <w:r w:rsidR="00050C61" w:rsidRPr="007C74D3">
        <w:rPr>
          <w:sz w:val="28"/>
          <w:szCs w:val="28"/>
        </w:rPr>
        <w:t>пление здоровья каждого.</w:t>
      </w:r>
    </w:p>
    <w:p w:rsidR="0004438B" w:rsidRPr="002A0EF8" w:rsidRDefault="00050C61" w:rsidP="0004438B">
      <w:pPr>
        <w:spacing w:after="89" w:line="312" w:lineRule="atLeast"/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</w:pPr>
      <w:r w:rsidRPr="007C74D3">
        <w:rPr>
          <w:sz w:val="28"/>
          <w:szCs w:val="28"/>
        </w:rPr>
        <w:t>И актуальностью программы является прежде всего, ее направленность на решение значимых проблем, устранение которых</w:t>
      </w:r>
      <w:r w:rsidR="007C74D3" w:rsidRPr="007C74D3">
        <w:rPr>
          <w:sz w:val="28"/>
          <w:szCs w:val="28"/>
        </w:rPr>
        <w:t xml:space="preserve"> может дать максимально возможный положительный эффект сохранения и укрепления физического и психического здоровья учащихся.</w:t>
      </w:r>
      <w:r w:rsidR="00586CD5" w:rsidRPr="007C74D3">
        <w:rPr>
          <w:sz w:val="28"/>
          <w:szCs w:val="28"/>
        </w:rPr>
        <w:br/>
      </w:r>
      <w:r w:rsidR="0004438B" w:rsidRPr="002A0EF8"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  <w:t xml:space="preserve">Проблемы, обусловившие необходимость разработки программы по оздоровлению и пропаганде здорового образа жизни среди </w:t>
      </w:r>
      <w:proofErr w:type="gramStart"/>
      <w:r w:rsidR="0004438B" w:rsidRPr="002A0EF8"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  <w:t>об</w:t>
      </w:r>
      <w:r w:rsidR="0004438B" w:rsidRPr="002A0EF8"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  <w:t>у</w:t>
      </w:r>
      <w:r w:rsidR="0004438B" w:rsidRPr="002A0EF8"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  <w:t>чающихся</w:t>
      </w:r>
      <w:proofErr w:type="gramEnd"/>
      <w:r w:rsidR="0004438B" w:rsidRPr="002A0EF8">
        <w:rPr>
          <w:rFonts w:ascii="Cambria" w:eastAsia="Times New Roman" w:hAnsi="Cambria" w:cs="Times New Roman"/>
          <w:b/>
          <w:i/>
          <w:color w:val="333333"/>
          <w:sz w:val="28"/>
          <w:szCs w:val="28"/>
          <w:lang w:eastAsia="ru-RU"/>
        </w:rPr>
        <w:t>:</w:t>
      </w:r>
    </w:p>
    <w:p w:rsidR="0004438B" w:rsidRPr="007E6023" w:rsidRDefault="0004438B" w:rsidP="0004438B">
      <w:pPr>
        <w:numPr>
          <w:ilvl w:val="0"/>
          <w:numId w:val="5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Ухудшение экологической обстановки, убыстряющийся темп жи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з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ни – основные факторы, влияющие на здоровье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подростков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и с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трудников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школы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</w:t>
      </w:r>
    </w:p>
    <w:p w:rsidR="0004438B" w:rsidRPr="007E6023" w:rsidRDefault="0004438B" w:rsidP="0004438B">
      <w:pPr>
        <w:numPr>
          <w:ilvl w:val="0"/>
          <w:numId w:val="5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Возрастающие учебные нагрузки, стрессовые ситуации, сказ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ы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вающиеся на здоровье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учащихся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</w:t>
      </w:r>
    </w:p>
    <w:p w:rsidR="005F67E7" w:rsidRDefault="0004438B" w:rsidP="0004438B">
      <w:pPr>
        <w:numPr>
          <w:ilvl w:val="0"/>
          <w:numId w:val="5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lastRenderedPageBreak/>
        <w:t>Наличие заболеваний с наследственной предрасположенностью у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чащихся.</w:t>
      </w:r>
    </w:p>
    <w:p w:rsidR="0004438B" w:rsidRPr="005F67E7" w:rsidRDefault="0004438B" w:rsidP="0004438B">
      <w:pPr>
        <w:numPr>
          <w:ilvl w:val="0"/>
          <w:numId w:val="5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Рост употребления алкоголя  в </w:t>
      </w:r>
      <w:r w:rsidR="002A0EF8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среде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окружающей подростков</w:t>
      </w:r>
      <w:r w:rsidRP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</w:t>
      </w:r>
    </w:p>
    <w:p w:rsidR="0004438B" w:rsidRPr="007E6023" w:rsidRDefault="0004438B" w:rsidP="0004438B">
      <w:pPr>
        <w:numPr>
          <w:ilvl w:val="0"/>
          <w:numId w:val="5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Недостаточность знаний осн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ов гигиены, правильного питания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</w:t>
      </w:r>
    </w:p>
    <w:p w:rsidR="005F67E7" w:rsidRPr="005F67E7" w:rsidRDefault="005F67E7" w:rsidP="005F67E7">
      <w:pPr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5F67E7">
        <w:rPr>
          <w:sz w:val="28"/>
          <w:szCs w:val="28"/>
        </w:rPr>
        <w:t>Важно пробудить в детях желание заботиться о своём здоровье, основанное на их заинтересованности в учёбе, выборе курсов, адекватных индивидуал</w:t>
      </w:r>
      <w:r w:rsidRPr="005F67E7">
        <w:rPr>
          <w:sz w:val="28"/>
          <w:szCs w:val="28"/>
        </w:rPr>
        <w:t>ь</w:t>
      </w:r>
      <w:r w:rsidRPr="005F67E7">
        <w:rPr>
          <w:sz w:val="28"/>
          <w:szCs w:val="28"/>
        </w:rPr>
        <w:t>ным интересам и склонностям. Насыщенная, интересная и увлекательная школьная жизнь станет важнейшим условием сохранения и укрепления их здоровья</w:t>
      </w:r>
      <w:r w:rsidRPr="005F67E7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.</w:t>
      </w:r>
    </w:p>
    <w:p w:rsidR="00050C61" w:rsidRPr="005124D6" w:rsidRDefault="00586CD5" w:rsidP="007C74D3">
      <w:pPr>
        <w:rPr>
          <w:sz w:val="28"/>
          <w:szCs w:val="28"/>
        </w:rPr>
      </w:pPr>
      <w:r w:rsidRPr="004C07DE">
        <w:rPr>
          <w:rFonts w:ascii="Arial" w:eastAsia="Times New Roman" w:hAnsi="Arial" w:cs="Arial"/>
          <w:color w:val="1D1D1D"/>
          <w:sz w:val="14"/>
          <w:szCs w:val="14"/>
          <w:lang w:eastAsia="ru-RU"/>
        </w:rPr>
        <w:br/>
      </w:r>
      <w:r w:rsidR="00050C61" w:rsidRPr="005124D6">
        <w:rPr>
          <w:b/>
          <w:sz w:val="32"/>
          <w:szCs w:val="32"/>
        </w:rPr>
        <w:t>Цель программы:</w:t>
      </w:r>
      <w:r w:rsidR="00050C61">
        <w:rPr>
          <w:b/>
          <w:sz w:val="36"/>
          <w:szCs w:val="36"/>
        </w:rPr>
        <w:t xml:space="preserve">  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</w:t>
      </w:r>
      <w:r w:rsidR="005F67E7"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пределение и оптимизация путей и условий для улучшения здоровья участников образовательного процесса, развитие и внедрение здоровье</w:t>
      </w:r>
      <w:r w:rsidR="005F67E7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="005F67E7"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сберегающих технологий в деятельность образов</w:t>
      </w:r>
      <w:r w:rsidR="005F67E7"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а</w:t>
      </w:r>
      <w:r w:rsidR="005F67E7"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тельного учреждения</w:t>
      </w:r>
      <w:r w:rsidR="00050C61" w:rsidRPr="005124D6">
        <w:rPr>
          <w:sz w:val="28"/>
          <w:szCs w:val="28"/>
        </w:rPr>
        <w:t xml:space="preserve"> через предмет «математика»</w:t>
      </w:r>
    </w:p>
    <w:p w:rsidR="00050C61" w:rsidRDefault="00050C61" w:rsidP="00050C61">
      <w:pPr>
        <w:rPr>
          <w:b/>
          <w:sz w:val="32"/>
          <w:szCs w:val="32"/>
        </w:rPr>
      </w:pPr>
      <w:r w:rsidRPr="005124D6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 xml:space="preserve">: </w:t>
      </w:r>
    </w:p>
    <w:p w:rsidR="00050C61" w:rsidRPr="007C74D3" w:rsidRDefault="00050C61" w:rsidP="00050C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4D3">
        <w:rPr>
          <w:sz w:val="28"/>
          <w:szCs w:val="28"/>
        </w:rPr>
        <w:t xml:space="preserve">создать оптимальные благоприятные условия </w:t>
      </w:r>
      <w:r w:rsidR="00471F8C">
        <w:rPr>
          <w:sz w:val="28"/>
          <w:szCs w:val="28"/>
        </w:rPr>
        <w:t>во время учебных зан</w:t>
      </w:r>
      <w:r w:rsidR="00471F8C">
        <w:rPr>
          <w:sz w:val="28"/>
          <w:szCs w:val="28"/>
        </w:rPr>
        <w:t>я</w:t>
      </w:r>
      <w:r w:rsidR="00471F8C">
        <w:rPr>
          <w:sz w:val="28"/>
          <w:szCs w:val="28"/>
        </w:rPr>
        <w:t xml:space="preserve">тий </w:t>
      </w:r>
      <w:r w:rsidRPr="007C74D3">
        <w:rPr>
          <w:sz w:val="28"/>
          <w:szCs w:val="28"/>
        </w:rPr>
        <w:t xml:space="preserve">для сохранения и укрепления здоровья учащихся; </w:t>
      </w:r>
    </w:p>
    <w:p w:rsidR="00050C61" w:rsidRPr="007C74D3" w:rsidRDefault="00050C61" w:rsidP="00050C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4D3">
        <w:rPr>
          <w:sz w:val="28"/>
          <w:szCs w:val="28"/>
        </w:rPr>
        <w:t>формировать на занятиях математики у подростков отношени</w:t>
      </w:r>
      <w:r w:rsidR="007C74D3">
        <w:rPr>
          <w:sz w:val="28"/>
          <w:szCs w:val="28"/>
        </w:rPr>
        <w:t>я</w:t>
      </w:r>
      <w:r w:rsidRPr="007C74D3">
        <w:rPr>
          <w:sz w:val="28"/>
          <w:szCs w:val="28"/>
        </w:rPr>
        <w:t xml:space="preserve"> к зд</w:t>
      </w:r>
      <w:r w:rsidRPr="007C74D3">
        <w:rPr>
          <w:sz w:val="28"/>
          <w:szCs w:val="28"/>
        </w:rPr>
        <w:t>о</w:t>
      </w:r>
      <w:r w:rsidRPr="007C74D3">
        <w:rPr>
          <w:sz w:val="28"/>
          <w:szCs w:val="28"/>
        </w:rPr>
        <w:t xml:space="preserve">ровому образу жизни как </w:t>
      </w:r>
      <w:r w:rsidR="00AE7F72">
        <w:rPr>
          <w:sz w:val="28"/>
          <w:szCs w:val="28"/>
        </w:rPr>
        <w:t>самому</w:t>
      </w:r>
      <w:r w:rsidRPr="007C74D3">
        <w:rPr>
          <w:sz w:val="28"/>
          <w:szCs w:val="28"/>
        </w:rPr>
        <w:t xml:space="preserve"> главн</w:t>
      </w:r>
      <w:r w:rsidR="00AE7F72">
        <w:rPr>
          <w:sz w:val="28"/>
          <w:szCs w:val="28"/>
        </w:rPr>
        <w:t xml:space="preserve">ому </w:t>
      </w:r>
      <w:r w:rsidRPr="007C74D3">
        <w:rPr>
          <w:sz w:val="28"/>
          <w:szCs w:val="28"/>
        </w:rPr>
        <w:t>пут</w:t>
      </w:r>
      <w:r w:rsidR="00AE7F72">
        <w:rPr>
          <w:sz w:val="28"/>
          <w:szCs w:val="28"/>
        </w:rPr>
        <w:t>и</w:t>
      </w:r>
      <w:r w:rsidRPr="007C74D3">
        <w:rPr>
          <w:sz w:val="28"/>
          <w:szCs w:val="28"/>
        </w:rPr>
        <w:t xml:space="preserve"> в достижении успеха;</w:t>
      </w:r>
    </w:p>
    <w:p w:rsidR="005F67E7" w:rsidRPr="007E6023" w:rsidRDefault="005F67E7" w:rsidP="005F67E7">
      <w:pPr>
        <w:numPr>
          <w:ilvl w:val="0"/>
          <w:numId w:val="1"/>
        </w:numPr>
        <w:spacing w:before="100" w:beforeAutospacing="1" w:after="89" w:line="312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разработ</w:t>
      </w:r>
      <w:r w:rsidR="00471F8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ать 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и пров</w:t>
      </w:r>
      <w:r w:rsidR="00471F8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одить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мероприяти</w:t>
      </w:r>
      <w:r w:rsidR="00471F8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я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по здоровье</w:t>
      </w:r>
      <w:r w:rsidR="00C256F1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сберегающей деятельности образовательного учреждения с использованием с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</w:t>
      </w:r>
      <w:r w:rsidRPr="007E6023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временных информационных технологий;</w:t>
      </w:r>
    </w:p>
    <w:p w:rsidR="00C256F1" w:rsidRPr="00471F8C" w:rsidRDefault="00C256F1" w:rsidP="00471F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F8C">
        <w:rPr>
          <w:sz w:val="28"/>
          <w:szCs w:val="28"/>
        </w:rPr>
        <w:t>разработ</w:t>
      </w:r>
      <w:r w:rsidR="00471F8C" w:rsidRPr="00471F8C">
        <w:rPr>
          <w:sz w:val="28"/>
          <w:szCs w:val="28"/>
        </w:rPr>
        <w:t xml:space="preserve">ать </w:t>
      </w:r>
      <w:r w:rsidRPr="00471F8C">
        <w:rPr>
          <w:sz w:val="28"/>
          <w:szCs w:val="28"/>
        </w:rPr>
        <w:t xml:space="preserve"> и пров</w:t>
      </w:r>
      <w:r w:rsidR="00471F8C" w:rsidRPr="00471F8C">
        <w:rPr>
          <w:sz w:val="28"/>
          <w:szCs w:val="28"/>
        </w:rPr>
        <w:t>одить</w:t>
      </w:r>
      <w:r w:rsidRPr="00471F8C">
        <w:rPr>
          <w:sz w:val="28"/>
          <w:szCs w:val="28"/>
        </w:rPr>
        <w:t xml:space="preserve"> профилактически</w:t>
      </w:r>
      <w:r w:rsidR="00471F8C" w:rsidRPr="00471F8C">
        <w:rPr>
          <w:sz w:val="28"/>
          <w:szCs w:val="28"/>
        </w:rPr>
        <w:t>е</w:t>
      </w:r>
      <w:r w:rsidRPr="00471F8C">
        <w:rPr>
          <w:sz w:val="28"/>
          <w:szCs w:val="28"/>
        </w:rPr>
        <w:t xml:space="preserve"> и пропагандистски</w:t>
      </w:r>
      <w:r w:rsidR="00471F8C" w:rsidRPr="00471F8C">
        <w:rPr>
          <w:sz w:val="28"/>
          <w:szCs w:val="28"/>
        </w:rPr>
        <w:t xml:space="preserve">е </w:t>
      </w:r>
      <w:r w:rsidRPr="00471F8C">
        <w:rPr>
          <w:sz w:val="28"/>
          <w:szCs w:val="28"/>
        </w:rPr>
        <w:t>м</w:t>
      </w:r>
      <w:r w:rsidRPr="00471F8C">
        <w:rPr>
          <w:sz w:val="28"/>
          <w:szCs w:val="28"/>
        </w:rPr>
        <w:t>е</w:t>
      </w:r>
      <w:r w:rsidRPr="00471F8C">
        <w:rPr>
          <w:sz w:val="28"/>
          <w:szCs w:val="28"/>
        </w:rPr>
        <w:t>роприяти</w:t>
      </w:r>
      <w:r w:rsidR="00471F8C" w:rsidRPr="00471F8C">
        <w:rPr>
          <w:sz w:val="28"/>
          <w:szCs w:val="28"/>
        </w:rPr>
        <w:t>я</w:t>
      </w:r>
      <w:r w:rsidRPr="00471F8C">
        <w:rPr>
          <w:sz w:val="28"/>
          <w:szCs w:val="28"/>
        </w:rPr>
        <w:t>, способствующи</w:t>
      </w:r>
      <w:r w:rsidR="00471F8C" w:rsidRPr="00471F8C">
        <w:rPr>
          <w:sz w:val="28"/>
          <w:szCs w:val="28"/>
        </w:rPr>
        <w:t>е</w:t>
      </w:r>
      <w:r w:rsidRPr="00471F8C">
        <w:rPr>
          <w:sz w:val="28"/>
          <w:szCs w:val="28"/>
        </w:rPr>
        <w:t xml:space="preserve"> отказу от вредных привычек среди подр</w:t>
      </w:r>
      <w:r w:rsidRPr="00471F8C">
        <w:rPr>
          <w:sz w:val="28"/>
          <w:szCs w:val="28"/>
        </w:rPr>
        <w:t>о</w:t>
      </w:r>
      <w:r w:rsidRPr="00471F8C">
        <w:rPr>
          <w:sz w:val="28"/>
          <w:szCs w:val="28"/>
        </w:rPr>
        <w:t>стков;</w:t>
      </w:r>
    </w:p>
    <w:p w:rsidR="005F67E7" w:rsidRPr="00471F8C" w:rsidRDefault="005F67E7" w:rsidP="00471F8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1F8C">
        <w:rPr>
          <w:sz w:val="28"/>
          <w:szCs w:val="28"/>
        </w:rPr>
        <w:t>внедр</w:t>
      </w:r>
      <w:r w:rsidR="00471F8C" w:rsidRPr="00471F8C">
        <w:rPr>
          <w:sz w:val="28"/>
          <w:szCs w:val="28"/>
        </w:rPr>
        <w:t>ить</w:t>
      </w:r>
      <w:r w:rsidRPr="00471F8C">
        <w:rPr>
          <w:sz w:val="28"/>
          <w:szCs w:val="28"/>
        </w:rPr>
        <w:t xml:space="preserve"> в </w:t>
      </w:r>
      <w:r w:rsidR="00C256F1" w:rsidRPr="00471F8C">
        <w:rPr>
          <w:sz w:val="28"/>
          <w:szCs w:val="28"/>
        </w:rPr>
        <w:t xml:space="preserve">образовательную </w:t>
      </w:r>
      <w:r w:rsidRPr="00471F8C">
        <w:rPr>
          <w:sz w:val="28"/>
          <w:szCs w:val="28"/>
        </w:rPr>
        <w:t xml:space="preserve">деятельность комплекса мероприятий, направленных на поддержку </w:t>
      </w:r>
      <w:r w:rsidR="00C256F1" w:rsidRPr="00471F8C">
        <w:rPr>
          <w:sz w:val="28"/>
          <w:szCs w:val="28"/>
        </w:rPr>
        <w:t xml:space="preserve">школьных </w:t>
      </w:r>
      <w:r w:rsidRPr="00471F8C">
        <w:rPr>
          <w:sz w:val="28"/>
          <w:szCs w:val="28"/>
        </w:rPr>
        <w:t>инициатив по формированию и пропаганде здор</w:t>
      </w:r>
      <w:r w:rsidR="00C256F1" w:rsidRPr="00471F8C">
        <w:rPr>
          <w:sz w:val="28"/>
          <w:szCs w:val="28"/>
        </w:rPr>
        <w:t>ового образа жизни среди учащихся</w:t>
      </w:r>
      <w:r w:rsidRPr="00471F8C">
        <w:rPr>
          <w:sz w:val="28"/>
          <w:szCs w:val="28"/>
        </w:rPr>
        <w:t>.</w:t>
      </w:r>
    </w:p>
    <w:p w:rsidR="00BB792A" w:rsidRPr="00BB792A" w:rsidRDefault="00BB792A" w:rsidP="00BB792A">
      <w:pPr>
        <w:rPr>
          <w:b/>
          <w:sz w:val="28"/>
          <w:szCs w:val="28"/>
        </w:rPr>
      </w:pPr>
      <w:r w:rsidRPr="00BB792A">
        <w:rPr>
          <w:b/>
          <w:sz w:val="28"/>
          <w:szCs w:val="28"/>
        </w:rPr>
        <w:t>Участники программы:</w:t>
      </w:r>
      <w:r w:rsidRPr="00BB792A">
        <w:rPr>
          <w:sz w:val="28"/>
          <w:szCs w:val="28"/>
        </w:rPr>
        <w:t xml:space="preserve"> учащиеся 5-11 классов</w:t>
      </w:r>
    </w:p>
    <w:p w:rsidR="00BB792A" w:rsidRPr="00BB792A" w:rsidRDefault="00BB792A" w:rsidP="00BB79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B792A">
        <w:rPr>
          <w:b/>
          <w:sz w:val="28"/>
          <w:szCs w:val="28"/>
        </w:rPr>
        <w:t>Срок реализации программы</w:t>
      </w:r>
      <w:r w:rsidRPr="00BB792A">
        <w:rPr>
          <w:sz w:val="28"/>
          <w:szCs w:val="28"/>
        </w:rPr>
        <w:t xml:space="preserve"> – три года</w:t>
      </w:r>
    </w:p>
    <w:p w:rsidR="00050C61" w:rsidRPr="007C74D3" w:rsidRDefault="00050C61" w:rsidP="00BB792A">
      <w:pPr>
        <w:pStyle w:val="a3"/>
        <w:rPr>
          <w:sz w:val="28"/>
          <w:szCs w:val="28"/>
        </w:rPr>
      </w:pP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7E6023" w:rsidRPr="007E6023" w:rsidTr="00516D2A"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7E6023" w:rsidRPr="007E6023" w:rsidTr="00777878">
              <w:trPr>
                <w:trHeight w:val="7199"/>
                <w:tblCellSpacing w:w="15" w:type="dxa"/>
              </w:trPr>
              <w:tc>
                <w:tcPr>
                  <w:tcW w:w="0" w:type="auto"/>
                  <w:hideMark/>
                </w:tcPr>
                <w:p w:rsidR="00BB792A" w:rsidRDefault="007E6023" w:rsidP="00816911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16911" w:rsidRPr="00816911" w:rsidRDefault="007E6023" w:rsidP="00816911">
                  <w:pPr>
                    <w:rPr>
                      <w:b/>
                      <w:sz w:val="28"/>
                      <w:szCs w:val="28"/>
                    </w:rPr>
                  </w:pPr>
                  <w:r w:rsidRPr="00816911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Основные направления деятельности в рамках данной программы и перечень мероприятий по их реализации:</w:t>
                  </w:r>
                  <w:r w:rsidR="00816911" w:rsidRPr="00816911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16911" w:rsidRPr="00816911" w:rsidRDefault="00816911" w:rsidP="00816911">
                  <w:pPr>
                    <w:pStyle w:val="a3"/>
                    <w:numPr>
                      <w:ilvl w:val="0"/>
                      <w:numId w:val="19"/>
                    </w:numPr>
                    <w:rPr>
                      <w:sz w:val="28"/>
                      <w:szCs w:val="28"/>
                    </w:rPr>
                  </w:pPr>
                  <w:r w:rsidRPr="0081691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16911">
                    <w:rPr>
                      <w:sz w:val="28"/>
                      <w:szCs w:val="28"/>
                    </w:rPr>
                    <w:t>Сохранение психического здоровья подростков;</w:t>
                  </w:r>
                </w:p>
                <w:p w:rsidR="00BB792A" w:rsidRPr="00BB792A" w:rsidRDefault="00816911" w:rsidP="00BB792A">
                  <w:pPr>
                    <w:pStyle w:val="a3"/>
                    <w:numPr>
                      <w:ilvl w:val="0"/>
                      <w:numId w:val="19"/>
                    </w:numPr>
                    <w:spacing w:after="89" w:line="312" w:lineRule="atLeast"/>
                    <w:rPr>
                      <w:b/>
                      <w:sz w:val="28"/>
                      <w:szCs w:val="28"/>
                    </w:rPr>
                  </w:pPr>
                  <w:r w:rsidRPr="00BB792A">
                    <w:rPr>
                      <w:sz w:val="28"/>
                      <w:szCs w:val="28"/>
                    </w:rPr>
                    <w:t>Сохранение физического здоровья подростков;</w:t>
                  </w:r>
                  <w:r w:rsidR="00BB792A" w:rsidRPr="00BB792A">
                    <w:rPr>
                      <w:sz w:val="28"/>
                      <w:szCs w:val="28"/>
                    </w:rPr>
                    <w:t xml:space="preserve"> </w:t>
                  </w:r>
                </w:p>
                <w:p w:rsidR="00BB792A" w:rsidRPr="00BB792A" w:rsidRDefault="00816911" w:rsidP="00BB792A">
                  <w:pPr>
                    <w:pStyle w:val="a3"/>
                    <w:numPr>
                      <w:ilvl w:val="0"/>
                      <w:numId w:val="19"/>
                    </w:numPr>
                    <w:spacing w:after="89" w:line="312" w:lineRule="atLeast"/>
                    <w:rPr>
                      <w:b/>
                      <w:sz w:val="28"/>
                      <w:szCs w:val="28"/>
                    </w:rPr>
                  </w:pPr>
                  <w:r w:rsidRPr="00BB792A">
                    <w:rPr>
                      <w:sz w:val="28"/>
                      <w:szCs w:val="28"/>
                    </w:rPr>
                    <w:t>Создание условий для мотивации в обучении</w:t>
                  </w:r>
                  <w:r w:rsidR="00BB792A" w:rsidRPr="00BB792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B792A" w:rsidRDefault="00BB792A" w:rsidP="00BB792A">
                  <w:pPr>
                    <w:spacing w:after="89" w:line="312" w:lineRule="atLeas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Основные э</w:t>
                  </w:r>
                  <w:r w:rsidRPr="006F3F2A">
                    <w:rPr>
                      <w:b/>
                      <w:sz w:val="28"/>
                      <w:szCs w:val="28"/>
                    </w:rPr>
                    <w:t>тапы программы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BB792A" w:rsidRDefault="00BB792A" w:rsidP="00BB792A">
                  <w:pPr>
                    <w:spacing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 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школьников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наиболее часто выявляются болезни 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костно-мышечной системы, 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органа зрения, мочеполовой системы, нервной системы. Прич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и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нами заболеваний являются не только наследственная предрасположе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ность, но и отсутствие увлеченности физкультурой и спортом, специфика условий и характера деятельности (большая нагрузка на органы зрения), несоблюдение режима питания, активного отдыха и другие.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B792A" w:rsidRDefault="00BB792A" w:rsidP="00BB792A">
                  <w:pPr>
                    <w:spacing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Все проблемы укрепления здоровья на уроках математики  решить не представляется возможным, но привитие привычки у подростка правил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ь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ной осанки, бережного отношения к своему зрению, выполнения правил дорожного движения, правильного питания,  сохранения психического здоровья не только возможно, но и обязательно для каждого педагога.</w:t>
                  </w:r>
                  <w:r w:rsidRPr="00BB792A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B792A" w:rsidRPr="007E6023" w:rsidRDefault="00BB792A" w:rsidP="00BB792A">
                  <w:pPr>
                    <w:spacing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Наиболее актуальными являются меры по коррекции факторов риска, связанных с образом жизни  и внешних причин (травмы, несчастные сл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чаи, отравления).</w:t>
                  </w:r>
                </w:p>
                <w:p w:rsidR="00BB792A" w:rsidRPr="007E6023" w:rsidRDefault="00BB792A" w:rsidP="00BB792A">
                  <w:pPr>
                    <w:spacing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 этой целью необходимо:</w:t>
                  </w:r>
                </w:p>
                <w:p w:rsidR="00BB792A" w:rsidRPr="007E6023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обеспечение безопасных условий труда, снижение травматизма на рабочих местах;</w:t>
                  </w:r>
                </w:p>
                <w:p w:rsidR="00BB792A" w:rsidRPr="007E6023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улучшение структуры и качества питания;</w:t>
                  </w:r>
                </w:p>
                <w:p w:rsidR="00BB792A" w:rsidRPr="007E6023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снижение дорожно-транспортного травматизма;</w:t>
                  </w:r>
                </w:p>
                <w:p w:rsidR="00BB792A" w:rsidRPr="007E6023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доступности оказания медицинской помощи;</w:t>
                  </w:r>
                </w:p>
                <w:p w:rsidR="00BB792A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улучшение качества окружающей среды (атмосферного воздуха, питьевой воды);</w:t>
                  </w:r>
                </w:p>
                <w:p w:rsidR="00BB792A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контроль над сменяемостью видов деятельности на уроках;</w:t>
                  </w:r>
                </w:p>
                <w:p w:rsidR="00BB792A" w:rsidRDefault="00BB792A" w:rsidP="00BB792A">
                  <w:pPr>
                    <w:numPr>
                      <w:ilvl w:val="0"/>
                      <w:numId w:val="7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снижение перегрузки при выполнении домашних заданий</w:t>
                  </w:r>
                </w:p>
                <w:p w:rsidR="00BB792A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693369">
                    <w:rPr>
                      <w:sz w:val="28"/>
                      <w:szCs w:val="28"/>
                    </w:rPr>
                    <w:t>азработка, подбор учебного материала для устного счета, для конкре</w:t>
                  </w:r>
                  <w:r w:rsidRPr="00693369">
                    <w:rPr>
                      <w:sz w:val="28"/>
                      <w:szCs w:val="28"/>
                    </w:rPr>
                    <w:t>т</w:t>
                  </w:r>
                  <w:r w:rsidRPr="00693369">
                    <w:rPr>
                      <w:sz w:val="28"/>
                      <w:szCs w:val="28"/>
                    </w:rPr>
                    <w:t>ных тем уроков по программе.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BB792A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Включить в программу учебных курсов </w:t>
                  </w:r>
                  <w:r w:rsidRPr="00693369">
                    <w:rPr>
                      <w:sz w:val="28"/>
                      <w:szCs w:val="28"/>
                    </w:rPr>
                    <w:t>серию уроков</w:t>
                  </w:r>
                  <w:r>
                    <w:rPr>
                      <w:sz w:val="28"/>
                      <w:szCs w:val="28"/>
                    </w:rPr>
                    <w:t xml:space="preserve"> с использованием практических знаний </w:t>
                  </w:r>
                  <w:r w:rsidRPr="00693369">
                    <w:rPr>
                      <w:sz w:val="28"/>
                      <w:szCs w:val="28"/>
                    </w:rPr>
                    <w:t xml:space="preserve"> при изучении тем. </w:t>
                  </w:r>
                </w:p>
                <w:p w:rsidR="00BB792A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Подобрать и и</w:t>
                  </w:r>
                  <w:r w:rsidRPr="00693369">
                    <w:rPr>
                      <w:sz w:val="28"/>
                      <w:szCs w:val="28"/>
                    </w:rPr>
                    <w:t>спользовать</w:t>
                  </w:r>
                  <w:r>
                    <w:rPr>
                      <w:sz w:val="28"/>
                      <w:szCs w:val="28"/>
                    </w:rPr>
                    <w:t xml:space="preserve"> материал при</w:t>
                  </w:r>
                  <w:r w:rsidRPr="00693369">
                    <w:rPr>
                      <w:sz w:val="28"/>
                      <w:szCs w:val="28"/>
                    </w:rPr>
                    <w:t xml:space="preserve"> проведени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693369">
                    <w:rPr>
                      <w:sz w:val="28"/>
                      <w:szCs w:val="28"/>
                    </w:rPr>
                    <w:t xml:space="preserve"> устного счета</w:t>
                  </w:r>
                  <w:r>
                    <w:rPr>
                      <w:sz w:val="28"/>
                      <w:szCs w:val="28"/>
                    </w:rPr>
                    <w:t xml:space="preserve"> по организации здорового питания, движения транспорта, и т. 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  <w:r w:rsidRPr="00693369">
                    <w:rPr>
                      <w:sz w:val="28"/>
                      <w:szCs w:val="28"/>
                    </w:rPr>
                    <w:t>.</w:t>
                  </w:r>
                </w:p>
                <w:p w:rsidR="00BB792A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Познакомиться с личными проблемами здоров</w:t>
                  </w:r>
                  <w:r w:rsidR="002A0EF8">
                    <w:rPr>
                      <w:sz w:val="28"/>
                      <w:szCs w:val="28"/>
                    </w:rPr>
                    <w:t>ья</w:t>
                  </w:r>
                  <w:r>
                    <w:rPr>
                      <w:sz w:val="28"/>
                      <w:szCs w:val="28"/>
                    </w:rPr>
                    <w:t xml:space="preserve"> учащихся, что непр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lastRenderedPageBreak/>
                    <w:t>менно учитывать при работе в классе.</w:t>
                  </w:r>
                </w:p>
                <w:p w:rsidR="00BB792A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Проводить незаметные «скользящие» беседы способствующие развитию толерантности к детям с различными физическими недостатками. </w:t>
                  </w:r>
                </w:p>
                <w:p w:rsidR="00BB792A" w:rsidRPr="007E6023" w:rsidRDefault="00BB792A" w:rsidP="00BB792A">
                  <w:pPr>
                    <w:pStyle w:val="a3"/>
                    <w:numPr>
                      <w:ilvl w:val="0"/>
                      <w:numId w:val="4"/>
                    </w:numPr>
                    <w:rPr>
                      <w:b/>
                      <w:sz w:val="28"/>
                      <w:szCs w:val="28"/>
                    </w:rPr>
                  </w:pPr>
                  <w:r w:rsidRPr="007E6023">
                    <w:rPr>
                      <w:sz w:val="28"/>
                      <w:szCs w:val="28"/>
                    </w:rPr>
                    <w:t xml:space="preserve">Создать и постоянно поддерживать доброжелательную обстановку при ответе учащихся, </w:t>
                  </w:r>
                  <w:r>
                    <w:rPr>
                      <w:sz w:val="28"/>
                      <w:szCs w:val="28"/>
                    </w:rPr>
                    <w:t xml:space="preserve"> обратив внимание на детей с повышенной нервной чувствительностью. Постоянно напоминать, что при обучении возможны ошибки, необходимо находить пути решения учебных проблем. </w:t>
                  </w:r>
                </w:p>
                <w:p w:rsidR="007E6023" w:rsidRPr="007E6023" w:rsidRDefault="007E6023" w:rsidP="007E6023">
                  <w:pPr>
                    <w:spacing w:before="100" w:beforeAutospacing="1" w:after="100" w:afterAutospacing="1" w:line="312" w:lineRule="atLeast"/>
                    <w:outlineLvl w:val="4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1. Комплексные оздоровительные мероприятия</w:t>
                  </w:r>
                  <w:r w:rsidR="002A0EF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перед началом учебного года</w:t>
                  </w:r>
                </w:p>
                <w:p w:rsidR="00816911" w:rsidRPr="007E6023" w:rsidRDefault="00816911" w:rsidP="00816911">
                  <w:pPr>
                    <w:numPr>
                      <w:ilvl w:val="0"/>
                      <w:numId w:val="9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аттестация рабочих мест </w:t>
                  </w:r>
                  <w:r w:rsid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учащихся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условиям труда, разработка и выполнение комплекса мероприятий по устранению (уменьшению неблагоприятного воздействия) вредных производственных факт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ров по результатам проводимой аттестации, </w:t>
                  </w:r>
                </w:p>
                <w:p w:rsidR="00816911" w:rsidRDefault="007E6023" w:rsidP="007E6023">
                  <w:pPr>
                    <w:numPr>
                      <w:ilvl w:val="0"/>
                      <w:numId w:val="9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создание условий для выполнения индивидуальных программ озд</w:t>
                  </w: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ровления и реабилитации, составленных в результате профилакт</w:t>
                  </w: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и</w:t>
                  </w: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ческих осмотров учащихся </w:t>
                  </w:r>
                </w:p>
                <w:p w:rsidR="007E6023" w:rsidRPr="00816911" w:rsidRDefault="007E6023" w:rsidP="007E6023">
                  <w:pPr>
                    <w:numPr>
                      <w:ilvl w:val="0"/>
                      <w:numId w:val="9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1691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разработка инновационных профилактических и оздоровительных методов,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направленных на предупреждение сколиоза у детей в т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чение учебных занятий</w:t>
                  </w:r>
                </w:p>
                <w:p w:rsidR="00D4393F" w:rsidRDefault="00816911" w:rsidP="00D4393F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="007E6023"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172A7"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Мероприятия по формированию здорового образа жизни и отказу от вре</w:t>
                  </w:r>
                  <w:r w:rsidR="002172A7"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</w:t>
                  </w:r>
                  <w:r w:rsidR="002172A7"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ных привычек</w:t>
                  </w:r>
                  <w:r w:rsidR="002172A7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Постоянно</w:t>
                  </w:r>
                  <w:r w:rsidR="00D4393F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следить за осанкой учащихся; </w:t>
                  </w:r>
                </w:p>
                <w:p w:rsid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Учить </w:t>
                  </w:r>
                  <w:r w:rsidR="00D4393F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располагать учебники на рабочем месте, </w:t>
                  </w:r>
                </w:p>
                <w:p w:rsidR="00D4393F" w:rsidRDefault="00D4393F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следить за </w:t>
                  </w:r>
                  <w:r w:rsid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посадкой ученика при чтении</w:t>
                  </w:r>
                </w:p>
                <w:p w:rsid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Контролировать освещенность в помещении при работе с ИКТ</w:t>
                  </w:r>
                </w:p>
                <w:p w:rsid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Проводить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физминутки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для отдыха зрения</w:t>
                  </w:r>
                </w:p>
                <w:p w:rsidR="00CA2829" w:rsidRP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Научить в ходе решения задач 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оценивать дорожную обстановку</w:t>
                  </w:r>
                </w:p>
                <w:p w:rsidR="00CA2829" w:rsidRP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Повторять 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мер</w:t>
                  </w:r>
                  <w:r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ы 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обеспечения безопасного движения</w:t>
                  </w:r>
                </w:p>
                <w:p w:rsidR="00CA2829" w:rsidRPr="002A7E4C" w:rsidRDefault="002A7E4C" w:rsidP="002A7E4C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 ходе урока добиться приобретения 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навыков выполнения дейс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т</w:t>
                  </w:r>
                  <w:r w:rsidR="00CA2829"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вий по безопасному движению</w:t>
                  </w:r>
                </w:p>
                <w:p w:rsidR="002172A7" w:rsidRDefault="002172A7" w:rsidP="002172A7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Разработ</w:t>
                  </w:r>
                  <w:r w:rsid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ать</w:t>
                  </w:r>
                  <w:r w:rsidRP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информационных, практических мероприятий, позв</w:t>
                  </w:r>
                  <w:r w:rsidRP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P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ляющих пропагандировать здоровый образ жизни </w:t>
                  </w:r>
                </w:p>
                <w:p w:rsidR="002172A7" w:rsidRDefault="002A0EF8" w:rsidP="002172A7">
                  <w:pPr>
                    <w:numPr>
                      <w:ilvl w:val="0"/>
                      <w:numId w:val="10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Ф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ормирова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ть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положительн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ую 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мотиваци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ю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к учебным занятиям ч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рез игровую технологию, ИКТ, проблемное обучение</w:t>
                  </w:r>
                  <w:r w:rsidR="002172A7" w:rsidRP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172A7" w:rsidRPr="00FB5982" w:rsidRDefault="002A0EF8" w:rsidP="002172A7">
                  <w:pPr>
                    <w:numPr>
                      <w:ilvl w:val="0"/>
                      <w:numId w:val="10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</w:t>
                  </w:r>
                  <w:r w:rsidR="002172A7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остро</w:t>
                  </w:r>
                  <w:r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ить </w:t>
                  </w:r>
                  <w:r w:rsidR="002172A7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учебн</w:t>
                  </w:r>
                  <w:r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ую</w:t>
                  </w:r>
                  <w:r w:rsidR="002172A7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деятельност</w:t>
                  </w:r>
                  <w:r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ь</w:t>
                  </w:r>
                  <w:r w:rsidR="002172A7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 основе позитивного личного примера учителя</w:t>
                  </w:r>
                  <w:r w:rsidR="00FB5982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(поддержание традиций ведения здорового образа </w:t>
                  </w:r>
                  <w:r w:rsidR="00FB5982" w:rsidRP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жизни);</w:t>
                  </w:r>
                </w:p>
                <w:p w:rsidR="00FB5982" w:rsidRPr="007E6023" w:rsidRDefault="00FB5982" w:rsidP="00FB5982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Создать банк уроков разработанных по тематике здоровье сбереж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ния;</w:t>
                  </w:r>
                </w:p>
                <w:p w:rsidR="007E6023" w:rsidRPr="002172A7" w:rsidRDefault="002A0EF8" w:rsidP="002172A7">
                  <w:pPr>
                    <w:pStyle w:val="a3"/>
                    <w:numPr>
                      <w:ilvl w:val="0"/>
                      <w:numId w:val="20"/>
                    </w:numPr>
                    <w:spacing w:before="100" w:beforeAutospacing="1" w:after="100" w:afterAutospacing="1" w:line="312" w:lineRule="atLeast"/>
                    <w:outlineLvl w:val="4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В</w:t>
                  </w:r>
                  <w:r w:rsidRP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овле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кать </w:t>
                  </w:r>
                  <w:r w:rsidR="007E6023" w:rsidRP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шир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  </w:t>
                  </w:r>
                  <w:r w:rsidR="007E6023" w:rsidRP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учащихся во внеаудиторную работу с учётом их индивидуальных интересов и способностей,</w:t>
                  </w:r>
                </w:p>
                <w:p w:rsidR="002172A7" w:rsidRDefault="002A0EF8" w:rsidP="002172A7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Создать серию 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проектов по решению задач, связанных с организ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  <w:r w:rsidR="002172A7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цией правильного питания</w:t>
                  </w:r>
                </w:p>
                <w:p w:rsidR="002172A7" w:rsidRDefault="002172A7" w:rsidP="002172A7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Под</w:t>
                  </w:r>
                  <w:r w:rsidR="002A0EF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бр</w:t>
                  </w:r>
                  <w:r w:rsid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ать 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 пров</w:t>
                  </w:r>
                  <w:r w:rsid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одить </w:t>
                  </w:r>
                  <w:proofErr w:type="spellStart"/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физминут</w:t>
                  </w:r>
                  <w:r w:rsidR="00FB598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ки</w:t>
                  </w:r>
                  <w:proofErr w:type="spellEnd"/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 уроках согласно возрастным особенностям подростков,</w:t>
                  </w:r>
                </w:p>
                <w:p w:rsidR="007E6023" w:rsidRPr="007E6023" w:rsidRDefault="00FB5982" w:rsidP="007E6023">
                  <w:pPr>
                    <w:numPr>
                      <w:ilvl w:val="0"/>
                      <w:numId w:val="10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Участвовать</w:t>
                  </w:r>
                  <w:r w:rsid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 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мероприятия</w:t>
                  </w:r>
                  <w:r w:rsid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х школы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гражданско-нравственному воспитанию учащихся,</w:t>
                  </w:r>
                </w:p>
                <w:p w:rsidR="00426F52" w:rsidRDefault="00FB5982" w:rsidP="007E6023">
                  <w:pPr>
                    <w:numPr>
                      <w:ilvl w:val="0"/>
                      <w:numId w:val="10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Участвовать</w:t>
                  </w:r>
                  <w:r w:rsid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 проведении</w:t>
                  </w:r>
                  <w:r w:rsidR="007E6023" w:rsidRP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«Д</w:t>
                  </w:r>
                  <w:r w:rsid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ень</w:t>
                  </w:r>
                  <w:r w:rsidR="007E6023" w:rsidRP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511D8" w:rsidRP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здоровья</w:t>
                  </w:r>
                  <w:r w:rsidR="007E6023" w:rsidRPr="001511D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»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, участие в игре по пр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  <w:r w:rsidR="00426F52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вилам дорожного движения, </w:t>
                  </w:r>
                </w:p>
                <w:p w:rsidR="007E6023" w:rsidRDefault="001511D8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Участие в 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проведении мероприятий по биологии  по охране здор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вья 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(проблемы и пути решения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)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7E6023" w:rsidRDefault="00426F52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Помещение материала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формированию здорового об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раза жизни на сайте школы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426F52" w:rsidRDefault="00426F52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Соблюдение </w:t>
                  </w:r>
                  <w:r w:rsidR="00865B5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норм </w:t>
                  </w:r>
                  <w:proofErr w:type="spellStart"/>
                  <w:r w:rsidR="00865B5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САНПИНа</w:t>
                  </w:r>
                  <w:proofErr w:type="spellEnd"/>
                  <w:r w:rsidR="00865B51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освещенности в работе, соблюдения гигиены чтения и письма,</w:t>
                  </w:r>
                </w:p>
                <w:p w:rsidR="00BB792A" w:rsidRDefault="00FB5982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Для получения обратной связи шире использовать анкетирование</w:t>
                  </w:r>
                  <w:r w:rsidR="00BB792A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учащихся</w:t>
                  </w:r>
                </w:p>
                <w:p w:rsidR="00463626" w:rsidRDefault="00463626" w:rsidP="00463626">
                  <w:pPr>
                    <w:spacing w:before="100" w:beforeAutospacing="1" w:after="89" w:line="312" w:lineRule="atLeast"/>
                    <w:ind w:left="360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Новые  подходы к формированию здорового образа жизни</w:t>
                  </w:r>
                </w:p>
                <w:p w:rsidR="002A0EF8" w:rsidRDefault="002A0EF8" w:rsidP="002A0EF8">
                  <w:pPr>
                    <w:numPr>
                      <w:ilvl w:val="0"/>
                      <w:numId w:val="13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Разработ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ать 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научно-методическо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обеспечени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и системы монит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ринга процесса формировани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е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оптимального уровня здоровья по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д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ростков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BB792A" w:rsidRDefault="002A0EF8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Р</w:t>
                  </w:r>
                  <w:r w:rsidR="00BB792A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аспространение среди учителей математики банка дидактического материала по использованию его на уроках и внеклассных мер</w:t>
                  </w:r>
                  <w:r w:rsidR="00BB792A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 w:rsidR="00BB792A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приятиях;</w:t>
                  </w:r>
                </w:p>
                <w:p w:rsidR="00463626" w:rsidRDefault="00463626" w:rsidP="007E6023">
                  <w:pPr>
                    <w:numPr>
                      <w:ilvl w:val="0"/>
                      <w:numId w:val="11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Принять участие во всевозможных конкурсах по внедрению техн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логий здоровья сбережения;</w:t>
                  </w:r>
                </w:p>
                <w:p w:rsidR="00463626" w:rsidRPr="007E6023" w:rsidRDefault="00463626" w:rsidP="00463626">
                  <w:pPr>
                    <w:numPr>
                      <w:ilvl w:val="0"/>
                      <w:numId w:val="13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Включить обсуждение проблемы пропаганды использования здор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вье сберегающ</w:t>
                  </w:r>
                  <w:r w:rsidR="0077787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их технологий  на заседания ШМО</w:t>
                  </w:r>
                  <w:r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E6023" w:rsidRPr="007E6023" w:rsidRDefault="002A0EF8" w:rsidP="007E6023">
                  <w:pPr>
                    <w:numPr>
                      <w:ilvl w:val="0"/>
                      <w:numId w:val="14"/>
                    </w:numPr>
                    <w:spacing w:before="100" w:beforeAutospacing="1" w:after="89" w:line="312" w:lineRule="atLeast"/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П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ланирование и проведение научно-исследовательских работ в о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б</w:t>
                  </w:r>
                  <w:r w:rsidR="007E6023" w:rsidRPr="007E6023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ласти методологии формирования здорового образа жизни,</w:t>
                  </w:r>
                </w:p>
                <w:p w:rsidR="00CE2B8D" w:rsidRPr="00FA516E" w:rsidRDefault="00CE2B8D" w:rsidP="00FA516E">
                  <w:pPr>
                    <w:spacing w:before="100" w:beforeAutospacing="1" w:after="89" w:line="312" w:lineRule="atLeast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A51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Критерии оценки выполнения программы</w:t>
                  </w:r>
                </w:p>
                <w:p w:rsidR="00CE2B8D" w:rsidRDefault="00CE2B8D" w:rsidP="00CE2B8D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2A7E4C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Учащиеся должны в ходе урока объяснять правильность своих мыслей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E2B8D" w:rsidRPr="002A7E4C" w:rsidRDefault="00CE2B8D" w:rsidP="00CE2B8D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Соблюдать правил</w:t>
                  </w:r>
                  <w:r w:rsidR="0077787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поведения здоровья сбережения</w:t>
                  </w:r>
                  <w:r w:rsidR="00777878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в работе за столом, при чтении и письме, при работе с ПК.</w:t>
                  </w:r>
                </w:p>
                <w:p w:rsidR="00CE2B8D" w:rsidRPr="00FA516E" w:rsidRDefault="00CE2B8D" w:rsidP="00FA516E">
                  <w:pPr>
                    <w:spacing w:before="100" w:beforeAutospacing="1" w:after="89" w:line="312" w:lineRule="atLeast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A51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Порядок мониторинга хода и результатов  реализации программы</w:t>
                  </w:r>
                </w:p>
                <w:p w:rsidR="00CE2B8D" w:rsidRDefault="00CE2B8D" w:rsidP="00CE2B8D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CE2B8D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Один раз в четверть проводить анкетирование по выяснению отношени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я</w:t>
                  </w:r>
                  <w:r w:rsidRPr="00CE2B8D"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к таким урокам</w:t>
                  </w: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CE2B8D" w:rsidRPr="00CE2B8D" w:rsidRDefault="00CE2B8D" w:rsidP="00CE2B8D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  <w:t>Отслеживать выполнение правил поведения</w:t>
                  </w:r>
                </w:p>
                <w:p w:rsidR="00CE2B8D" w:rsidRPr="00FA516E" w:rsidRDefault="00CE2B8D" w:rsidP="00FA516E">
                  <w:pPr>
                    <w:spacing w:before="100" w:beforeAutospacing="1" w:after="89" w:line="312" w:lineRule="atLeast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A51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Прогнозируемые риски</w:t>
                  </w:r>
                </w:p>
                <w:p w:rsidR="00CE2B8D" w:rsidRPr="00CE2B8D" w:rsidRDefault="00CE2B8D" w:rsidP="00CE2B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таких уроков не должно быть навязчивыми, иначе отношение к ним станет несерьезным.</w:t>
                  </w:r>
                </w:p>
                <w:p w:rsidR="00CE2B8D" w:rsidRPr="00FA516E" w:rsidRDefault="00CE2B8D" w:rsidP="00FA516E">
                  <w:pPr>
                    <w:spacing w:before="100" w:beforeAutospacing="1" w:after="89" w:line="312" w:lineRule="atLeast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FA516E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Финансирование </w:t>
                  </w:r>
                </w:p>
                <w:p w:rsidR="00FB5982" w:rsidRPr="007E6023" w:rsidRDefault="00CE2B8D" w:rsidP="00777878">
                  <w:pPr>
                    <w:rPr>
                      <w:rFonts w:ascii="Cambria" w:eastAsia="Times New Roman" w:hAnsi="Cambria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</w:rPr>
                    <w:t>Материальных затрат практически нет</w:t>
                  </w:r>
                </w:p>
              </w:tc>
            </w:tr>
          </w:tbl>
          <w:p w:rsidR="007E6023" w:rsidRPr="007E6023" w:rsidRDefault="007E6023" w:rsidP="002172A7">
            <w:pPr>
              <w:spacing w:before="100" w:beforeAutospacing="1" w:after="100" w:afterAutospacing="1" w:line="240" w:lineRule="auto"/>
              <w:ind w:left="89" w:right="89" w:firstLine="356"/>
              <w:jc w:val="both"/>
              <w:rPr>
                <w:rFonts w:ascii="Cambria" w:eastAsia="Times New Roman" w:hAnsi="Cambria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4438B" w:rsidRPr="00FA516E" w:rsidRDefault="0004438B" w:rsidP="00FA516E">
      <w:pPr>
        <w:spacing w:before="100" w:beforeAutospacing="1" w:after="89" w:line="312" w:lineRule="atLeast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A51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Заключение</w:t>
      </w:r>
    </w:p>
    <w:p w:rsidR="00CA2829" w:rsidRDefault="0004438B" w:rsidP="00CE2B8D">
      <w:pPr>
        <w:spacing w:before="100" w:beforeAutospacing="1" w:after="89" w:line="312" w:lineRule="atLeast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На протяжении своей жизни потребности молодежи по охране здоровья изменяются. Определяя наиболее важные проблемы и угрозы для зд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ровья </w:t>
      </w:r>
      <w:r w:rsidR="00CE2B8D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подростков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в каждой возрастной группе, необходимо предусма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т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ривать правильную профилактику и разрабатывать эффективные сп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</w:t>
      </w:r>
      <w:r w:rsidRPr="00CA2829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собы работы</w:t>
      </w:r>
      <w:r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</w:t>
      </w:r>
    </w:p>
    <w:p w:rsidR="0004438B" w:rsidRPr="00CE2B8D" w:rsidRDefault="0004438B" w:rsidP="00CE2B8D">
      <w:pPr>
        <w:rPr>
          <w:b/>
          <w:sz w:val="28"/>
          <w:szCs w:val="28"/>
        </w:rPr>
      </w:pPr>
      <w:r w:rsidRPr="00CE2B8D">
        <w:rPr>
          <w:b/>
          <w:sz w:val="28"/>
          <w:szCs w:val="28"/>
        </w:rPr>
        <w:t>Литература</w:t>
      </w:r>
    </w:p>
    <w:p w:rsidR="0004438B" w:rsidRPr="0004438B" w:rsidRDefault="0004438B" w:rsidP="00CA2829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04438B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1. 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Ворсина, Г.Л. Основы 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валеологии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 школьной гигиены: Учебное пос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о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бие/ Г.Л. Ворсина, В.И. 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Колюнов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.—Мн.:</w:t>
      </w:r>
      <w:r w:rsidR="00CE2B8D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Тесей,2005.-288с.</w:t>
      </w:r>
    </w:p>
    <w:p w:rsidR="0004438B" w:rsidRPr="0004438B" w:rsidRDefault="00CE2B8D" w:rsidP="0004438B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2</w:t>
      </w:r>
      <w:r w:rsidR="0004438B" w:rsidRPr="0004438B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. 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Дорошкевич, М.П. Основы 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валеологии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: Учебное пособие/ М.П. Доро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ш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кевич,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Д.М. Муравьева.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-М</w:t>
      </w:r>
      <w:proofErr w:type="gram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н.: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"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Вышейшая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школа",2003.-240с.</w:t>
      </w:r>
    </w:p>
    <w:p w:rsidR="0004438B" w:rsidRPr="0004438B" w:rsidRDefault="00CE2B8D" w:rsidP="00CA2829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3</w:t>
      </w:r>
      <w:r w:rsidR="0004438B" w:rsidRPr="0004438B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. 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Лукьяненко, В.И. Теория и методика социальной работы: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Учебное п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о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соби</w:t>
      </w:r>
      <w:proofErr w:type="gram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е(</w:t>
      </w:r>
      <w:proofErr w:type="gram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часть1)/проф. В.И.Лукьяненко, проф. П.Д. 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Павленок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-М.: Издател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ь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ство "Союз",1994.-399с.</w:t>
      </w:r>
    </w:p>
    <w:p w:rsidR="0004438B" w:rsidRDefault="00CE2B8D" w:rsidP="0004438B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4</w:t>
      </w:r>
      <w:r w:rsidR="0004438B" w:rsidRPr="0004438B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. 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Фирсов, М.В. Теория социальной работы: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Учебное пособие для ст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у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дентов </w:t>
      </w:r>
      <w:proofErr w:type="spell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высш</w:t>
      </w:r>
      <w:proofErr w:type="spell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. учебных заведений/М.В.Фирсов, Е.Г. Студенова.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-М</w:t>
      </w:r>
      <w:proofErr w:type="gramEnd"/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.: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Гуман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и</w:t>
      </w:r>
      <w:r w:rsidR="00CA2829" w:rsidRPr="0004438B">
        <w:rPr>
          <w:rFonts w:ascii="Courier New" w:eastAsia="Times New Roman" w:hAnsi="Courier New" w:cs="Courier New"/>
          <w:sz w:val="21"/>
          <w:szCs w:val="21"/>
          <w:lang w:eastAsia="ru-RU"/>
        </w:rPr>
        <w:t>тарный изд.центр ВААДОС,2000.-432с.</w:t>
      </w:r>
    </w:p>
    <w:p w:rsidR="00FA516E" w:rsidRDefault="00FA516E" w:rsidP="0004438B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5. Сборники заданий ЕГЭ 2012 года</w:t>
      </w:r>
    </w:p>
    <w:p w:rsidR="00FA516E" w:rsidRDefault="00FA516E" w:rsidP="0004438B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6. </w:t>
      </w:r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А.М. </w:t>
      </w:r>
      <w:proofErr w:type="spellStart"/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Якупова</w:t>
      </w:r>
      <w:proofErr w:type="spellEnd"/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, Б.Л.Загребина, А.И. Подольск</w:t>
      </w:r>
      <w:r w:rsidR="00777878">
        <w:rPr>
          <w:rFonts w:ascii="Courier New" w:eastAsia="Times New Roman" w:hAnsi="Courier New" w:cs="Courier New"/>
          <w:sz w:val="21"/>
          <w:szCs w:val="21"/>
          <w:lang w:eastAsia="ru-RU"/>
        </w:rPr>
        <w:t>ий</w:t>
      </w:r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Сборник задач по о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с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новам безопасности дорожного движения» </w:t>
      </w:r>
    </w:p>
    <w:p w:rsidR="00FA516E" w:rsidRPr="0004438B" w:rsidRDefault="00FA516E" w:rsidP="0004438B">
      <w:pPr>
        <w:spacing w:before="100" w:beforeAutospacing="1" w:after="100" w:afterAutospacing="1" w:line="240" w:lineRule="auto"/>
        <w:ind w:left="89" w:right="89" w:firstLine="356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sz w:val="21"/>
          <w:szCs w:val="21"/>
          <w:lang w:eastAsia="ru-RU"/>
        </w:rPr>
        <w:t>7.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И.И. Зубарев</w:t>
      </w:r>
      <w:r w:rsidR="00777878">
        <w:rPr>
          <w:rFonts w:ascii="Courier New" w:eastAsia="Times New Roman" w:hAnsi="Courier New" w:cs="Courier New"/>
          <w:sz w:val="21"/>
          <w:szCs w:val="21"/>
          <w:lang w:eastAsia="ru-RU"/>
        </w:rPr>
        <w:t>а.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="00777878">
        <w:rPr>
          <w:rFonts w:ascii="Courier New" w:eastAsia="Times New Roman" w:hAnsi="Courier New" w:cs="Courier New"/>
          <w:sz w:val="21"/>
          <w:szCs w:val="21"/>
          <w:lang w:eastAsia="ru-RU"/>
        </w:rPr>
        <w:t>У</w:t>
      </w:r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чебник</w:t>
      </w:r>
      <w:r w:rsidR="00777878">
        <w:rPr>
          <w:rFonts w:ascii="Courier New" w:eastAsia="Times New Roman" w:hAnsi="Courier New" w:cs="Courier New"/>
          <w:sz w:val="21"/>
          <w:szCs w:val="21"/>
          <w:lang w:eastAsia="ru-RU"/>
        </w:rPr>
        <w:t>и</w:t>
      </w:r>
      <w:r w:rsidR="00777878"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«Математика </w:t>
      </w:r>
      <w:r w:rsidR="00BE7118">
        <w:rPr>
          <w:rFonts w:ascii="Courier New" w:eastAsia="Times New Roman" w:hAnsi="Courier New" w:cs="Courier New"/>
          <w:sz w:val="21"/>
          <w:szCs w:val="21"/>
          <w:lang w:eastAsia="ru-RU"/>
        </w:rPr>
        <w:t>5-</w:t>
      </w:r>
      <w:r w:rsidRPr="00FA516E">
        <w:rPr>
          <w:rFonts w:ascii="Courier New" w:eastAsia="Times New Roman" w:hAnsi="Courier New" w:cs="Courier New"/>
          <w:sz w:val="21"/>
          <w:szCs w:val="21"/>
          <w:lang w:eastAsia="ru-RU"/>
        </w:rPr>
        <w:t>6»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под редакцией </w:t>
      </w:r>
      <w:r w:rsidR="00BE7118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А.Г. 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Мор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д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>ковича</w:t>
      </w:r>
    </w:p>
    <w:p w:rsidR="00693369" w:rsidRDefault="00693369" w:rsidP="00CE0776">
      <w:pPr>
        <w:rPr>
          <w:sz w:val="28"/>
          <w:szCs w:val="28"/>
        </w:rPr>
      </w:pPr>
      <w:r>
        <w:rPr>
          <w:b/>
          <w:sz w:val="28"/>
          <w:szCs w:val="28"/>
        </w:rPr>
        <w:t>Отчет по выполнению программы</w:t>
      </w:r>
      <w:r w:rsidRPr="00693369">
        <w:rPr>
          <w:sz w:val="28"/>
          <w:szCs w:val="28"/>
        </w:rPr>
        <w:t xml:space="preserve"> </w:t>
      </w:r>
    </w:p>
    <w:p w:rsidR="00693369" w:rsidRPr="006F3F2A" w:rsidRDefault="00693369" w:rsidP="00CE0776">
      <w:pPr>
        <w:rPr>
          <w:b/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учащихся школы проводилась на разных уровнях и в школе классным руководителем, учителем биологии, и вне ее через средства массовой информации: лекции, беседы, просмотр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 и телевизионных передач и т.д. Но с помощью учителя предметника, да еще и в ходе обучения такого сложного предмета как математика в нашей школе вводится впервые. Учащиеся понимают,  что при решении различных задач на движение рассматривается не практические ситуации, а модели (например,  в задачах на движение  практически скорость одинаковая на конкретных участках, что в жизни маловероятно), но при решении таких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 повторяются правила поведения на дорогах, что способствует лучшему запоминанию</w:t>
      </w:r>
      <w:r w:rsidR="00777878">
        <w:rPr>
          <w:sz w:val="28"/>
          <w:szCs w:val="28"/>
        </w:rPr>
        <w:t>, и т.д.</w:t>
      </w:r>
    </w:p>
    <w:sectPr w:rsidR="00693369" w:rsidRPr="006F3F2A" w:rsidSect="00D4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1E4"/>
    <w:multiLevelType w:val="multilevel"/>
    <w:tmpl w:val="F58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5091"/>
    <w:multiLevelType w:val="multilevel"/>
    <w:tmpl w:val="353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973E2"/>
    <w:multiLevelType w:val="multilevel"/>
    <w:tmpl w:val="FA02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067EC"/>
    <w:multiLevelType w:val="multilevel"/>
    <w:tmpl w:val="1B7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1524D"/>
    <w:multiLevelType w:val="hybridMultilevel"/>
    <w:tmpl w:val="08A6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6B81"/>
    <w:multiLevelType w:val="hybridMultilevel"/>
    <w:tmpl w:val="C46E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21F26"/>
    <w:multiLevelType w:val="multilevel"/>
    <w:tmpl w:val="582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33783"/>
    <w:multiLevelType w:val="multilevel"/>
    <w:tmpl w:val="D67A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F732E"/>
    <w:multiLevelType w:val="multilevel"/>
    <w:tmpl w:val="F4E4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86A64"/>
    <w:multiLevelType w:val="hybridMultilevel"/>
    <w:tmpl w:val="90BE6014"/>
    <w:lvl w:ilvl="0" w:tplc="421A6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6C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EA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3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8F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E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EE13D2"/>
    <w:multiLevelType w:val="multilevel"/>
    <w:tmpl w:val="0916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129D9"/>
    <w:multiLevelType w:val="multilevel"/>
    <w:tmpl w:val="53D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13B91"/>
    <w:multiLevelType w:val="hybridMultilevel"/>
    <w:tmpl w:val="DC2A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166BD"/>
    <w:multiLevelType w:val="hybridMultilevel"/>
    <w:tmpl w:val="D332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52E89"/>
    <w:multiLevelType w:val="multilevel"/>
    <w:tmpl w:val="DA5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7153E"/>
    <w:multiLevelType w:val="multilevel"/>
    <w:tmpl w:val="4E4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63AA2"/>
    <w:multiLevelType w:val="multilevel"/>
    <w:tmpl w:val="26A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47D38"/>
    <w:multiLevelType w:val="multilevel"/>
    <w:tmpl w:val="4502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E734B"/>
    <w:multiLevelType w:val="hybridMultilevel"/>
    <w:tmpl w:val="B6F2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E3A8D"/>
    <w:multiLevelType w:val="multilevel"/>
    <w:tmpl w:val="FE70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19"/>
  </w:num>
  <w:num w:numId="9">
    <w:abstractNumId w:val="0"/>
  </w:num>
  <w:num w:numId="10">
    <w:abstractNumId w:val="15"/>
  </w:num>
  <w:num w:numId="11">
    <w:abstractNumId w:val="14"/>
  </w:num>
  <w:num w:numId="12">
    <w:abstractNumId w:val="17"/>
  </w:num>
  <w:num w:numId="13">
    <w:abstractNumId w:val="2"/>
  </w:num>
  <w:num w:numId="14">
    <w:abstractNumId w:val="11"/>
  </w:num>
  <w:num w:numId="15">
    <w:abstractNumId w:val="3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5124D6"/>
    <w:rsid w:val="0004438B"/>
    <w:rsid w:val="00050C61"/>
    <w:rsid w:val="001406DA"/>
    <w:rsid w:val="001511D8"/>
    <w:rsid w:val="00201C77"/>
    <w:rsid w:val="002172A7"/>
    <w:rsid w:val="002A0EF8"/>
    <w:rsid w:val="002A7E4C"/>
    <w:rsid w:val="00426F52"/>
    <w:rsid w:val="00463626"/>
    <w:rsid w:val="00471F8C"/>
    <w:rsid w:val="00475153"/>
    <w:rsid w:val="005124D6"/>
    <w:rsid w:val="00516D2A"/>
    <w:rsid w:val="00580659"/>
    <w:rsid w:val="00586CD5"/>
    <w:rsid w:val="005F67E7"/>
    <w:rsid w:val="00614E8A"/>
    <w:rsid w:val="00693369"/>
    <w:rsid w:val="006F3F2A"/>
    <w:rsid w:val="00777878"/>
    <w:rsid w:val="007C74D3"/>
    <w:rsid w:val="007E6023"/>
    <w:rsid w:val="008141E3"/>
    <w:rsid w:val="00816911"/>
    <w:rsid w:val="00865B51"/>
    <w:rsid w:val="0089168E"/>
    <w:rsid w:val="008F4E4E"/>
    <w:rsid w:val="009868B6"/>
    <w:rsid w:val="00AE7F72"/>
    <w:rsid w:val="00B46349"/>
    <w:rsid w:val="00BB792A"/>
    <w:rsid w:val="00BE7118"/>
    <w:rsid w:val="00C007AA"/>
    <w:rsid w:val="00C256F1"/>
    <w:rsid w:val="00CA2829"/>
    <w:rsid w:val="00CE0776"/>
    <w:rsid w:val="00CE2B8D"/>
    <w:rsid w:val="00D4393F"/>
    <w:rsid w:val="00D456AF"/>
    <w:rsid w:val="00E549BC"/>
    <w:rsid w:val="00FA516E"/>
    <w:rsid w:val="00FB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6023"/>
    <w:pPr>
      <w:spacing w:after="8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7E6023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4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789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7726">
                  <w:marLeft w:val="373"/>
                  <w:marRight w:val="3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CCCCC"/>
                        <w:bottom w:val="none" w:sz="0" w:space="0" w:color="auto"/>
                        <w:right w:val="single" w:sz="6" w:space="7" w:color="CCCCCC"/>
                      </w:divBdr>
                      <w:divsChild>
                        <w:div w:id="1354067384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8</cp:revision>
  <dcterms:created xsi:type="dcterms:W3CDTF">2012-06-16T15:36:00Z</dcterms:created>
  <dcterms:modified xsi:type="dcterms:W3CDTF">2012-08-23T14:55:00Z</dcterms:modified>
</cp:coreProperties>
</file>